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8B" w:rsidRPr="007C4321" w:rsidRDefault="00CA748B" w:rsidP="00CA748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8B" w:rsidRPr="007C4321" w:rsidRDefault="00CA748B" w:rsidP="00CA748B">
      <w:pPr>
        <w:jc w:val="center"/>
        <w:rPr>
          <w:sz w:val="26"/>
          <w:szCs w:val="26"/>
        </w:rPr>
      </w:pPr>
    </w:p>
    <w:p w:rsidR="00CA748B" w:rsidRPr="007C4321" w:rsidRDefault="00CA748B" w:rsidP="00CA748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CA748B" w:rsidRPr="007C4321" w:rsidRDefault="00CA748B" w:rsidP="00CA748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CA748B" w:rsidRPr="007C4321" w:rsidRDefault="00CA748B" w:rsidP="00CA748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CA748B" w:rsidRPr="007C4321" w:rsidRDefault="00CA748B" w:rsidP="00CA748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CA748B" w:rsidRPr="007C4321" w:rsidRDefault="00CA748B" w:rsidP="00CA748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CA748B" w:rsidRPr="007C4321" w:rsidRDefault="00CA748B" w:rsidP="00CA748B">
      <w:pPr>
        <w:rPr>
          <w:sz w:val="26"/>
          <w:szCs w:val="26"/>
        </w:rPr>
      </w:pPr>
    </w:p>
    <w:p w:rsidR="00CA748B" w:rsidRPr="007C4321" w:rsidRDefault="00CA748B" w:rsidP="00CA748B">
      <w:pPr>
        <w:rPr>
          <w:sz w:val="26"/>
          <w:szCs w:val="26"/>
        </w:rPr>
      </w:pPr>
    </w:p>
    <w:p w:rsidR="00CA748B" w:rsidRPr="007C4321" w:rsidRDefault="00CA748B" w:rsidP="00CA748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806E69">
        <w:rPr>
          <w:spacing w:val="0"/>
          <w:sz w:val="26"/>
          <w:szCs w:val="26"/>
        </w:rPr>
        <w:t xml:space="preserve"> 24.01.2019 </w:t>
      </w:r>
      <w:r w:rsidRPr="007C4321">
        <w:rPr>
          <w:spacing w:val="0"/>
          <w:sz w:val="26"/>
          <w:szCs w:val="26"/>
        </w:rPr>
        <w:t>№</w:t>
      </w:r>
      <w:r w:rsidR="00806E69">
        <w:rPr>
          <w:spacing w:val="0"/>
          <w:sz w:val="26"/>
          <w:szCs w:val="26"/>
        </w:rPr>
        <w:t xml:space="preserve"> ПОС.03-0026/19</w:t>
      </w:r>
      <w:r w:rsidRPr="007C4321">
        <w:rPr>
          <w:spacing w:val="0"/>
          <w:sz w:val="26"/>
          <w:szCs w:val="26"/>
        </w:rPr>
        <w:t xml:space="preserve"> </w:t>
      </w:r>
    </w:p>
    <w:p w:rsidR="00CA748B" w:rsidRPr="007C4321" w:rsidRDefault="00CA748B" w:rsidP="00CA748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A748B" w:rsidRDefault="00CA748B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A748B" w:rsidRDefault="00CA748B" w:rsidP="00CA748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110B57" w:rsidRPr="00CA748B" w:rsidRDefault="00110B57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110B57" w:rsidRPr="00CA748B" w:rsidRDefault="00110B57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от 15.10.2018 № ПОС. 03-1616/18 «О составе </w:t>
      </w:r>
    </w:p>
    <w:p w:rsidR="00110B57" w:rsidRPr="00CA748B" w:rsidRDefault="00110B57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антитеррористической комиссии городского округа </w:t>
      </w:r>
    </w:p>
    <w:p w:rsidR="00110B57" w:rsidRPr="00CA748B" w:rsidRDefault="00110B57" w:rsidP="00CA748B">
      <w:pPr>
        <w:ind w:firstLine="0"/>
        <w:rPr>
          <w:b/>
          <w:bCs/>
          <w:color w:val="000000"/>
          <w:sz w:val="26"/>
          <w:szCs w:val="26"/>
          <w:shd w:val="clear" w:color="auto" w:fill="E2D5B0"/>
        </w:rPr>
      </w:pPr>
      <w:r w:rsidRPr="00CA748B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В </w:t>
      </w:r>
      <w:r w:rsidRPr="00CA748B">
        <w:rPr>
          <w:rFonts w:ascii="Times New Roman" w:hAnsi="Times New Roman" w:cs="Times New Roman"/>
          <w:bCs/>
          <w:iCs/>
          <w:sz w:val="26"/>
          <w:szCs w:val="26"/>
        </w:rPr>
        <w:t xml:space="preserve">связи с организационно-штатными изменениями    </w:t>
      </w:r>
    </w:p>
    <w:p w:rsidR="00110B57" w:rsidRPr="00CA748B" w:rsidRDefault="00110B57" w:rsidP="00110B57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:rsidR="00110B57" w:rsidRPr="00CA748B" w:rsidRDefault="00110B57" w:rsidP="00110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48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10B57" w:rsidRPr="00CA748B" w:rsidRDefault="00CA748B" w:rsidP="00CA748B">
      <w:pPr>
        <w:tabs>
          <w:tab w:val="left" w:pos="3015"/>
        </w:tabs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10B57" w:rsidRPr="00CA748B" w:rsidRDefault="00110B57" w:rsidP="00110B57">
      <w:pPr>
        <w:jc w:val="left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1. </w:t>
      </w:r>
      <w:r w:rsidR="00A6452F" w:rsidRPr="00CA748B">
        <w:rPr>
          <w:rFonts w:ascii="Times New Roman" w:hAnsi="Times New Roman" w:cs="Times New Roman"/>
          <w:sz w:val="26"/>
          <w:szCs w:val="26"/>
        </w:rPr>
        <w:t xml:space="preserve"> Внести изменение в Приложение </w:t>
      </w:r>
      <w:r w:rsidRPr="00CA748B">
        <w:rPr>
          <w:rFonts w:ascii="Times New Roman" w:hAnsi="Times New Roman" w:cs="Times New Roman"/>
          <w:sz w:val="26"/>
          <w:szCs w:val="26"/>
        </w:rPr>
        <w:t xml:space="preserve">«Состав антитеррористической комиссии городского округа города Переславля-Залесского» </w:t>
      </w:r>
      <w:r w:rsidR="00A6452F" w:rsidRPr="00CA748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EA32F7" w:rsidRPr="00CA74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A55A7" w:rsidRPr="00CA748B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CA748B">
        <w:rPr>
          <w:rFonts w:ascii="Times New Roman" w:hAnsi="Times New Roman" w:cs="Times New Roman"/>
          <w:sz w:val="26"/>
          <w:szCs w:val="26"/>
        </w:rPr>
        <w:t>города Переславля-Залесского от 15.10.2018 № ПОС.03-1616/18</w:t>
      </w:r>
      <w:r w:rsidR="00EA32F7" w:rsidRPr="00CA748B">
        <w:rPr>
          <w:rFonts w:ascii="Times New Roman" w:hAnsi="Times New Roman" w:cs="Times New Roman"/>
          <w:sz w:val="26"/>
          <w:szCs w:val="26"/>
        </w:rPr>
        <w:t xml:space="preserve"> </w:t>
      </w:r>
      <w:r w:rsidRPr="00CA748B">
        <w:rPr>
          <w:rFonts w:ascii="Times New Roman" w:hAnsi="Times New Roman" w:cs="Times New Roman"/>
          <w:sz w:val="26"/>
          <w:szCs w:val="26"/>
        </w:rPr>
        <w:t xml:space="preserve">« О создании антитеррористической  комиссии городского округа  города  Переславля-Залесского» изложив Приложение  в следующей  редакции, согласно  приложению.  </w:t>
      </w: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>3.   Контроль   ис</w:t>
      </w:r>
      <w:r w:rsidR="00A6452F" w:rsidRPr="00CA748B">
        <w:rPr>
          <w:rFonts w:ascii="Times New Roman" w:hAnsi="Times New Roman" w:cs="Times New Roman"/>
          <w:sz w:val="26"/>
          <w:szCs w:val="26"/>
        </w:rPr>
        <w:t xml:space="preserve">полнения данного постановления </w:t>
      </w:r>
      <w:r w:rsidRPr="00CA748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110B57" w:rsidRPr="00CA748B" w:rsidRDefault="00110B57" w:rsidP="00CA748B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     </w:t>
      </w:r>
      <w:r w:rsidR="00C077D7" w:rsidRPr="00CA748B">
        <w:rPr>
          <w:rFonts w:ascii="Times New Roman" w:hAnsi="Times New Roman" w:cs="Times New Roman"/>
          <w:sz w:val="26"/>
          <w:szCs w:val="26"/>
        </w:rPr>
        <w:t>В.А.</w:t>
      </w:r>
      <w:r w:rsidR="00EA32F7" w:rsidRPr="00CA748B">
        <w:rPr>
          <w:rFonts w:ascii="Times New Roman" w:hAnsi="Times New Roman" w:cs="Times New Roman"/>
          <w:sz w:val="26"/>
          <w:szCs w:val="26"/>
        </w:rPr>
        <w:t xml:space="preserve"> </w:t>
      </w:r>
      <w:r w:rsidR="00C077D7" w:rsidRPr="00CA748B">
        <w:rPr>
          <w:rFonts w:ascii="Times New Roman" w:hAnsi="Times New Roman" w:cs="Times New Roman"/>
          <w:sz w:val="26"/>
          <w:szCs w:val="26"/>
        </w:rPr>
        <w:t>Астраханцев</w:t>
      </w: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077D7" w:rsidRPr="00CA748B" w:rsidRDefault="00C077D7" w:rsidP="00110B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077D7" w:rsidRPr="00CA748B" w:rsidRDefault="00C077D7" w:rsidP="00110B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C077D7" w:rsidRPr="00CA748B" w:rsidRDefault="00C077D7" w:rsidP="00110B57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CA748B">
      <w:pPr>
        <w:ind w:firstLine="4536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 w:rsidRPr="00CA748B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Приложение </w:t>
      </w:r>
    </w:p>
    <w:p w:rsidR="00110B57" w:rsidRPr="00CA748B" w:rsidRDefault="00110B57" w:rsidP="00CA748B">
      <w:pPr>
        <w:ind w:firstLine="4536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 w:rsidRPr="00CA748B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к </w:t>
      </w:r>
      <w:hyperlink w:anchor="sub_0" w:history="1">
        <w:r w:rsidRPr="00CA748B">
          <w:rPr>
            <w:rStyle w:val="a3"/>
            <w:rFonts w:ascii="Times New Roman" w:hAnsi="Times New Roman"/>
            <w:color w:val="auto"/>
            <w:sz w:val="26"/>
            <w:szCs w:val="26"/>
          </w:rPr>
          <w:t>постановлению</w:t>
        </w:r>
      </w:hyperlink>
      <w:r w:rsidRPr="00CA748B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города </w:t>
      </w:r>
    </w:p>
    <w:p w:rsidR="00CA748B" w:rsidRPr="00CA748B" w:rsidRDefault="00110B57" w:rsidP="00CA748B">
      <w:pPr>
        <w:ind w:firstLine="4536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 w:rsidRPr="00CA748B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Переславля-Залесского </w:t>
      </w:r>
    </w:p>
    <w:p w:rsidR="00110B57" w:rsidRPr="00CA748B" w:rsidRDefault="00806E69" w:rsidP="00CA748B">
      <w:pPr>
        <w:ind w:firstLine="4536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>От 24.01.2019 № ПОС.03-0026/19</w:t>
      </w:r>
      <w:r w:rsidR="00110B57" w:rsidRPr="00CA748B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br/>
        <w:t xml:space="preserve">        </w:t>
      </w:r>
    </w:p>
    <w:p w:rsidR="00CA748B" w:rsidRDefault="00CA748B" w:rsidP="00110B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0B57" w:rsidRPr="00CA748B" w:rsidRDefault="00110B57" w:rsidP="00110B57">
      <w:pPr>
        <w:jc w:val="center"/>
        <w:rPr>
          <w:rFonts w:ascii="Times New Roman" w:hAnsi="Times New Roman" w:cs="Times New Roman"/>
          <w:sz w:val="26"/>
          <w:szCs w:val="26"/>
        </w:rPr>
      </w:pPr>
      <w:r w:rsidRPr="00CA748B">
        <w:rPr>
          <w:rFonts w:ascii="Times New Roman" w:hAnsi="Times New Roman" w:cs="Times New Roman"/>
          <w:sz w:val="26"/>
          <w:szCs w:val="26"/>
        </w:rPr>
        <w:t>Состав</w:t>
      </w:r>
      <w:r w:rsidRPr="00CA748B">
        <w:rPr>
          <w:rFonts w:ascii="Times New Roman" w:hAnsi="Times New Roman" w:cs="Times New Roman"/>
          <w:sz w:val="26"/>
          <w:szCs w:val="26"/>
        </w:rPr>
        <w:br/>
        <w:t>антитеррористической комиссии городского округа города Переславля-Залесского</w:t>
      </w:r>
    </w:p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0"/>
        <w:gridCol w:w="1566"/>
        <w:gridCol w:w="142"/>
        <w:gridCol w:w="142"/>
        <w:gridCol w:w="141"/>
        <w:gridCol w:w="1054"/>
        <w:gridCol w:w="2915"/>
        <w:gridCol w:w="142"/>
        <w:gridCol w:w="249"/>
      </w:tblGrid>
      <w:tr w:rsidR="00110B57" w:rsidRPr="00CA748B" w:rsidTr="00CA748B">
        <w:trPr>
          <w:gridAfter w:val="1"/>
          <w:wAfter w:w="249" w:type="dxa"/>
        </w:trPr>
        <w:tc>
          <w:tcPr>
            <w:tcW w:w="3220" w:type="dxa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Астраханцев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Шамулин</w:t>
            </w:r>
            <w:proofErr w:type="spellEnd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Борис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          -</w:t>
            </w:r>
          </w:p>
        </w:tc>
        <w:tc>
          <w:tcPr>
            <w:tcW w:w="4536" w:type="dxa"/>
            <w:gridSpan w:val="6"/>
          </w:tcPr>
          <w:p w:rsidR="00110B57" w:rsidRPr="00CA748B" w:rsidRDefault="00110B57" w:rsidP="0063502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антитеррористической </w:t>
            </w:r>
            <w:r w:rsidR="00A6452F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комиссии, </w:t>
            </w:r>
            <w:r w:rsidR="001B2B02" w:rsidRPr="00CA748B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города Переславля-Залесского;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A645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антитеррористической комиссии, начальник отделения </w:t>
            </w:r>
            <w:r w:rsidR="00A6452F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в городе Переславле-Залесском УФСБ России 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по Ярославской области (по согласованию);</w:t>
            </w:r>
          </w:p>
        </w:tc>
      </w:tr>
      <w:tr w:rsidR="00110B57" w:rsidRPr="00CA748B" w:rsidTr="001B2B02">
        <w:trPr>
          <w:trHeight w:val="294"/>
        </w:trPr>
        <w:tc>
          <w:tcPr>
            <w:tcW w:w="3220" w:type="dxa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  <w:gridSpan w:val="5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6" w:type="dxa"/>
            <w:gridSpan w:val="3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B57" w:rsidRPr="00CA748B" w:rsidTr="00CA748B">
        <w:trPr>
          <w:gridAfter w:val="2"/>
          <w:wAfter w:w="391" w:type="dxa"/>
        </w:trPr>
        <w:tc>
          <w:tcPr>
            <w:tcW w:w="3220" w:type="dxa"/>
          </w:tcPr>
          <w:p w:rsidR="00C077D7" w:rsidRPr="00CA748B" w:rsidRDefault="00C077D7" w:rsidP="00C07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Лобас</w:t>
            </w:r>
            <w:proofErr w:type="spellEnd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Юлия    </w:t>
            </w:r>
          </w:p>
          <w:p w:rsidR="00110B57" w:rsidRPr="00CA748B" w:rsidRDefault="00C077D7" w:rsidP="00C077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1708" w:type="dxa"/>
            <w:gridSpan w:val="2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  <w:gridSpan w:val="4"/>
          </w:tcPr>
          <w:p w:rsidR="00110B57" w:rsidRPr="00CA748B" w:rsidRDefault="00C077D7" w:rsidP="00C077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="00110B57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антитеррористической комиссии, 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110B57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отдела 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общественной безопасности и профилактики правонарушений управления </w:t>
            </w:r>
            <w:r w:rsidR="00110B57" w:rsidRPr="00CA748B">
              <w:rPr>
                <w:rFonts w:ascii="Times New Roman" w:hAnsi="Times New Roman" w:cs="Times New Roman"/>
                <w:sz w:val="26"/>
                <w:szCs w:val="26"/>
              </w:rPr>
              <w:t>по ВМР, ГО и ЧС</w:t>
            </w:r>
            <w:r w:rsidR="001B2B02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города Переславля-Залесского</w:t>
            </w:r>
            <w:r w:rsidR="00110B57" w:rsidRPr="00CA74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077D7" w:rsidRPr="00CA748B" w:rsidRDefault="00C077D7" w:rsidP="00C077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77D7" w:rsidRPr="00CA748B" w:rsidRDefault="00C077D7" w:rsidP="00C077D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B57" w:rsidRPr="00CA748B" w:rsidTr="00CA748B">
        <w:trPr>
          <w:gridAfter w:val="1"/>
          <w:wAfter w:w="249" w:type="dxa"/>
        </w:trPr>
        <w:tc>
          <w:tcPr>
            <w:tcW w:w="3220" w:type="dxa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Корниенко Сергей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Гуров Александр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1850" w:type="dxa"/>
            <w:gridSpan w:val="3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  <w:gridSpan w:val="4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(по согласованию);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A6452F" w:rsidP="00A6452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ОМВД России по городскому округу города Переславля-Залесского </w:t>
            </w:r>
            <w:r w:rsidR="00110B57" w:rsidRPr="00CA748B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110B57" w:rsidRPr="00CA748B" w:rsidTr="0063502C">
        <w:tc>
          <w:tcPr>
            <w:tcW w:w="3220" w:type="dxa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45" w:type="dxa"/>
            <w:gridSpan w:val="5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6" w:type="dxa"/>
            <w:gridSpan w:val="3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B57" w:rsidRPr="00CA748B" w:rsidTr="00CA748B">
        <w:trPr>
          <w:gridAfter w:val="2"/>
          <w:wAfter w:w="391" w:type="dxa"/>
        </w:trPr>
        <w:tc>
          <w:tcPr>
            <w:tcW w:w="3220" w:type="dxa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Сиднев Александр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Давыдова Татьяна                                                                                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Алексеевна   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48B" w:rsidRPr="00CA748B" w:rsidRDefault="00CA748B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Митюнин</w:t>
            </w:r>
            <w:proofErr w:type="spellEnd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0" w:type="dxa"/>
            <w:gridSpan w:val="3"/>
          </w:tcPr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10" w:type="dxa"/>
            <w:gridSpan w:val="3"/>
          </w:tcPr>
          <w:p w:rsidR="00110B57" w:rsidRPr="00CA748B" w:rsidRDefault="00CA748B" w:rsidP="0063502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ПСЧ</w:t>
            </w:r>
            <w:r w:rsidR="00110B57" w:rsidRPr="00CA748B">
              <w:rPr>
                <w:rFonts w:ascii="Times New Roman" w:hAnsi="Times New Roman" w:cs="Times New Roman"/>
                <w:sz w:val="26"/>
                <w:szCs w:val="26"/>
              </w:rPr>
              <w:t>-28 ФГКУ «4 ОФПС по ЯО» (по согласованию);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  <w:proofErr w:type="gramEnd"/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филиала ФГКУ «УВО войск н</w:t>
            </w:r>
            <w:r w:rsidR="00C077D7" w:rsidRPr="00CA748B">
              <w:rPr>
                <w:rFonts w:ascii="Times New Roman" w:hAnsi="Times New Roman" w:cs="Times New Roman"/>
                <w:sz w:val="26"/>
                <w:szCs w:val="26"/>
              </w:rPr>
              <w:t>ациональной гвардии РФ по ЯО» (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0B57" w:rsidRPr="00CA748B" w:rsidRDefault="00110B57" w:rsidP="0063502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</w:t>
            </w:r>
            <w:r w:rsidR="001B2B02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по ВМР, ГО и ЧС Администрации </w:t>
            </w:r>
            <w:r w:rsidR="001B2B02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Переславля-Залесского;</w:t>
            </w:r>
          </w:p>
          <w:p w:rsidR="00110B57" w:rsidRPr="00CA748B" w:rsidRDefault="00110B5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7D7" w:rsidRPr="00CA748B" w:rsidTr="00CA748B">
        <w:trPr>
          <w:gridAfter w:val="1"/>
          <w:wAfter w:w="249" w:type="dxa"/>
        </w:trPr>
        <w:tc>
          <w:tcPr>
            <w:tcW w:w="3220" w:type="dxa"/>
          </w:tcPr>
          <w:p w:rsidR="00C077D7" w:rsidRPr="00CA748B" w:rsidRDefault="00C077D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Калинин Александр </w:t>
            </w:r>
          </w:p>
          <w:p w:rsidR="00C077D7" w:rsidRPr="00CA748B" w:rsidRDefault="00C077D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1991" w:type="dxa"/>
            <w:gridSpan w:val="4"/>
          </w:tcPr>
          <w:p w:rsidR="00C077D7" w:rsidRPr="00CA748B" w:rsidRDefault="00C077D7" w:rsidP="006350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111" w:type="dxa"/>
            <w:gridSpan w:val="3"/>
          </w:tcPr>
          <w:p w:rsidR="00C077D7" w:rsidRPr="00CA748B" w:rsidRDefault="00C077D7" w:rsidP="00CA748B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общественной безопасности</w:t>
            </w:r>
            <w:r w:rsidR="00FC7CBC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и профилактики правонарушений</w:t>
            </w:r>
            <w:r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ВМР, ГО и ЧС</w:t>
            </w:r>
            <w:r w:rsidR="001B2B02" w:rsidRPr="00CA748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города Переславля-Залесского</w:t>
            </w:r>
          </w:p>
        </w:tc>
      </w:tr>
    </w:tbl>
    <w:p w:rsidR="00110B57" w:rsidRPr="00CA748B" w:rsidRDefault="00110B57" w:rsidP="00110B57">
      <w:pPr>
        <w:rPr>
          <w:rFonts w:ascii="Times New Roman" w:hAnsi="Times New Roman" w:cs="Times New Roman"/>
          <w:sz w:val="26"/>
          <w:szCs w:val="26"/>
        </w:rPr>
      </w:pPr>
    </w:p>
    <w:sectPr w:rsidR="00110B57" w:rsidRPr="00CA748B" w:rsidSect="00E7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391"/>
    <w:multiLevelType w:val="hybridMultilevel"/>
    <w:tmpl w:val="009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62"/>
    <w:rsid w:val="000F2297"/>
    <w:rsid w:val="00110B57"/>
    <w:rsid w:val="001B2B02"/>
    <w:rsid w:val="003A55A7"/>
    <w:rsid w:val="00685366"/>
    <w:rsid w:val="00806E69"/>
    <w:rsid w:val="00A6452F"/>
    <w:rsid w:val="00C077D7"/>
    <w:rsid w:val="00CA748B"/>
    <w:rsid w:val="00CF6962"/>
    <w:rsid w:val="00E74115"/>
    <w:rsid w:val="00EA32F7"/>
    <w:rsid w:val="00FC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10B57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B57"/>
    <w:pPr>
      <w:ind w:left="720"/>
      <w:contextualSpacing/>
    </w:pPr>
  </w:style>
  <w:style w:type="character" w:customStyle="1" w:styleId="a6">
    <w:name w:val="Цветовое выделение"/>
    <w:uiPriority w:val="99"/>
    <w:rsid w:val="00110B57"/>
    <w:rPr>
      <w:b/>
      <w:color w:val="26282F"/>
    </w:rPr>
  </w:style>
  <w:style w:type="table" w:styleId="a7">
    <w:name w:val="Table Grid"/>
    <w:basedOn w:val="a1"/>
    <w:uiPriority w:val="59"/>
    <w:rsid w:val="00110B5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7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8B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CA748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748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10B57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110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B57"/>
    <w:pPr>
      <w:ind w:left="720"/>
      <w:contextualSpacing/>
    </w:pPr>
  </w:style>
  <w:style w:type="character" w:customStyle="1" w:styleId="a6">
    <w:name w:val="Цветовое выделение"/>
    <w:uiPriority w:val="99"/>
    <w:rsid w:val="00110B57"/>
    <w:rPr>
      <w:b/>
      <w:color w:val="26282F"/>
    </w:rPr>
  </w:style>
  <w:style w:type="table" w:styleId="a7">
    <w:name w:val="Table Grid"/>
    <w:basedOn w:val="a1"/>
    <w:uiPriority w:val="59"/>
    <w:rsid w:val="00110B5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4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8B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CA748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748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10</cp:revision>
  <cp:lastPrinted>2019-01-18T09:01:00Z</cp:lastPrinted>
  <dcterms:created xsi:type="dcterms:W3CDTF">2019-01-14T06:52:00Z</dcterms:created>
  <dcterms:modified xsi:type="dcterms:W3CDTF">2019-01-24T14:29:00Z</dcterms:modified>
</cp:coreProperties>
</file>