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4B" w:rsidRDefault="009E7A4B" w:rsidP="009E7A4B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A4B" w:rsidRDefault="009E7A4B" w:rsidP="009E7A4B">
      <w:pPr>
        <w:jc w:val="center"/>
      </w:pPr>
    </w:p>
    <w:p w:rsidR="009E7A4B" w:rsidRDefault="009E7A4B" w:rsidP="009E7A4B">
      <w:pPr>
        <w:pStyle w:val="21"/>
        <w:spacing w:after="0" w:line="240" w:lineRule="auto"/>
        <w:ind w:hanging="283"/>
        <w:jc w:val="center"/>
      </w:pPr>
      <w:r>
        <w:t xml:space="preserve">АДМИНИСТРАЦИЯ ГОРОДСКОГО ОКРУГА </w:t>
      </w:r>
    </w:p>
    <w:p w:rsidR="009E7A4B" w:rsidRDefault="009E7A4B" w:rsidP="009E7A4B">
      <w:pPr>
        <w:pStyle w:val="21"/>
        <w:spacing w:after="0" w:line="240" w:lineRule="auto"/>
        <w:ind w:hanging="283"/>
        <w:jc w:val="center"/>
      </w:pPr>
      <w:r>
        <w:t>ГОРОДА ПЕРЕСЛАВЛЯ-ЗАЛЕССКОГО</w:t>
      </w:r>
    </w:p>
    <w:p w:rsidR="009E7A4B" w:rsidRDefault="009E7A4B" w:rsidP="009E7A4B">
      <w:pPr>
        <w:pStyle w:val="21"/>
        <w:spacing w:after="0" w:line="240" w:lineRule="auto"/>
        <w:ind w:hanging="283"/>
        <w:jc w:val="center"/>
      </w:pPr>
      <w:r>
        <w:t>ЯРОСЛАВСКОЙ ОБЛАСТИ</w:t>
      </w:r>
    </w:p>
    <w:p w:rsidR="009E7A4B" w:rsidRDefault="009E7A4B" w:rsidP="009E7A4B">
      <w:pPr>
        <w:pStyle w:val="21"/>
        <w:spacing w:after="0" w:line="240" w:lineRule="auto"/>
        <w:jc w:val="center"/>
      </w:pPr>
    </w:p>
    <w:p w:rsidR="009E7A4B" w:rsidRDefault="009E7A4B" w:rsidP="009E7A4B">
      <w:pPr>
        <w:pStyle w:val="21"/>
        <w:spacing w:after="0" w:line="240" w:lineRule="auto"/>
        <w:jc w:val="center"/>
      </w:pPr>
      <w:r>
        <w:t>ПОСТАНОВЛЕНИЕ</w:t>
      </w:r>
    </w:p>
    <w:p w:rsidR="009E7A4B" w:rsidRDefault="009E7A4B" w:rsidP="009E7A4B"/>
    <w:p w:rsidR="009E7A4B" w:rsidRDefault="009E7A4B" w:rsidP="009E7A4B"/>
    <w:p w:rsidR="009E7A4B" w:rsidRDefault="009E7A4B" w:rsidP="009E7A4B">
      <w:pPr>
        <w:pStyle w:val="21"/>
        <w:spacing w:after="0" w:line="240" w:lineRule="auto"/>
        <w:ind w:left="0"/>
      </w:pPr>
      <w:r>
        <w:t>От</w:t>
      </w:r>
      <w:r w:rsidR="00BE37E3">
        <w:t xml:space="preserve"> 26.01.2018</w:t>
      </w:r>
      <w:r>
        <w:t xml:space="preserve"> №</w:t>
      </w:r>
      <w:r w:rsidR="00BE37E3">
        <w:t xml:space="preserve"> ПОС.03-0056/18</w:t>
      </w:r>
      <w:r>
        <w:t xml:space="preserve"> </w:t>
      </w:r>
    </w:p>
    <w:p w:rsidR="009E7A4B" w:rsidRDefault="009E7A4B" w:rsidP="009E7A4B">
      <w:pPr>
        <w:pStyle w:val="21"/>
        <w:spacing w:after="0" w:line="240" w:lineRule="auto"/>
        <w:ind w:left="0"/>
      </w:pPr>
      <w:r>
        <w:t>г. Переславль-Залесский</w:t>
      </w:r>
    </w:p>
    <w:p w:rsidR="009E7A4B" w:rsidRDefault="009E7A4B" w:rsidP="009E7A4B">
      <w:pPr>
        <w:contextualSpacing/>
      </w:pPr>
    </w:p>
    <w:p w:rsidR="009E7A4B" w:rsidRDefault="00F624E7" w:rsidP="009E7A4B">
      <w:pPr>
        <w:contextualSpacing/>
      </w:pPr>
      <w:r>
        <w:t>О внесении изменени</w:t>
      </w:r>
      <w:r w:rsidR="00C077D4">
        <w:t>й</w:t>
      </w:r>
      <w:r>
        <w:t xml:space="preserve"> в постановление </w:t>
      </w:r>
    </w:p>
    <w:p w:rsidR="00F624E7" w:rsidRDefault="00F624E7" w:rsidP="009E7A4B">
      <w:pPr>
        <w:contextualSpacing/>
      </w:pPr>
      <w:r>
        <w:t>Администрации г.Переславля-Залесского</w:t>
      </w:r>
    </w:p>
    <w:p w:rsidR="00F624E7" w:rsidRDefault="00072507" w:rsidP="009E7A4B">
      <w:pPr>
        <w:contextualSpacing/>
      </w:pPr>
      <w:r>
        <w:t>от 13.10.2015</w:t>
      </w:r>
      <w:r w:rsidR="00F624E7">
        <w:t xml:space="preserve"> № ПОС.03-</w:t>
      </w:r>
      <w:r>
        <w:t>1526</w:t>
      </w:r>
      <w:r w:rsidR="00F624E7">
        <w:t>/1</w:t>
      </w:r>
      <w:r>
        <w:t>5</w:t>
      </w:r>
      <w:r w:rsidR="00F624E7">
        <w:t xml:space="preserve"> </w:t>
      </w:r>
    </w:p>
    <w:p w:rsidR="00F624E7" w:rsidRDefault="00F624E7" w:rsidP="009E7A4B">
      <w:pPr>
        <w:contextualSpacing/>
        <w:jc w:val="both"/>
        <w:rPr>
          <w:color w:val="000000"/>
        </w:rPr>
      </w:pPr>
      <w:r>
        <w:rPr>
          <w:color w:val="000000"/>
        </w:rPr>
        <w:t>«Об утверждении состава Комиссии</w:t>
      </w:r>
    </w:p>
    <w:p w:rsidR="00072507" w:rsidRDefault="00072507" w:rsidP="009E7A4B">
      <w:pPr>
        <w:contextualSpacing/>
        <w:jc w:val="both"/>
        <w:rPr>
          <w:color w:val="000000"/>
        </w:rPr>
      </w:pPr>
      <w:r>
        <w:rPr>
          <w:color w:val="000000"/>
        </w:rPr>
        <w:t>для предварительного рассмотрения</w:t>
      </w:r>
    </w:p>
    <w:p w:rsidR="001F6FB4" w:rsidRDefault="00072507" w:rsidP="009E7A4B">
      <w:pPr>
        <w:contextualSpacing/>
        <w:jc w:val="both"/>
        <w:rPr>
          <w:color w:val="000000"/>
        </w:rPr>
      </w:pPr>
      <w:r>
        <w:rPr>
          <w:color w:val="000000"/>
        </w:rPr>
        <w:t>вопросов, связанных</w:t>
      </w:r>
      <w:r w:rsidR="001F6FB4">
        <w:rPr>
          <w:color w:val="000000"/>
        </w:rPr>
        <w:t xml:space="preserve"> с увековечением</w:t>
      </w:r>
    </w:p>
    <w:p w:rsidR="00F624E7" w:rsidRDefault="001F6FB4" w:rsidP="009E7A4B">
      <w:pPr>
        <w:contextualSpacing/>
        <w:jc w:val="both"/>
      </w:pPr>
      <w:r>
        <w:rPr>
          <w:color w:val="000000"/>
        </w:rPr>
        <w:t>памяти о выдающихся событиях и личностях</w:t>
      </w:r>
      <w:r w:rsidR="00F624E7">
        <w:t>»</w:t>
      </w:r>
    </w:p>
    <w:p w:rsidR="00453760" w:rsidRDefault="00453760" w:rsidP="009E7A4B">
      <w:pPr>
        <w:contextualSpacing/>
        <w:jc w:val="center"/>
      </w:pPr>
    </w:p>
    <w:p w:rsidR="003639EA" w:rsidRDefault="00453760" w:rsidP="009E7A4B">
      <w:pPr>
        <w:autoSpaceDE w:val="0"/>
        <w:ind w:right="89" w:firstLine="60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>В связи с кадровыми изменениями в Администрации города Переславля-Залесского,</w:t>
      </w:r>
      <w:r w:rsidR="003639EA">
        <w:rPr>
          <w:color w:val="000000"/>
          <w:shd w:val="clear" w:color="auto" w:fill="FFFFFF"/>
        </w:rPr>
        <w:t xml:space="preserve"> учитывая письмо председателя </w:t>
      </w:r>
      <w:proofErr w:type="spellStart"/>
      <w:r w:rsidR="003639EA">
        <w:rPr>
          <w:color w:val="000000"/>
          <w:shd w:val="clear" w:color="auto" w:fill="FFFFFF"/>
        </w:rPr>
        <w:t>Переславль-Залесской</w:t>
      </w:r>
      <w:proofErr w:type="spellEnd"/>
      <w:r w:rsidR="003639EA">
        <w:rPr>
          <w:color w:val="000000"/>
          <w:shd w:val="clear" w:color="auto" w:fill="FFFFFF"/>
        </w:rPr>
        <w:t xml:space="preserve"> городской Думы </w:t>
      </w:r>
      <w:proofErr w:type="spellStart"/>
      <w:r w:rsidR="003639EA">
        <w:rPr>
          <w:color w:val="000000"/>
          <w:shd w:val="clear" w:color="auto" w:fill="FFFFFF"/>
        </w:rPr>
        <w:t>Корниенко</w:t>
      </w:r>
      <w:proofErr w:type="spellEnd"/>
      <w:r w:rsidR="003639EA">
        <w:rPr>
          <w:color w:val="000000"/>
          <w:shd w:val="clear" w:color="auto" w:fill="FFFFFF"/>
        </w:rPr>
        <w:t xml:space="preserve"> С.В. от 19.10.2017 вх.03.01-7246/2017,</w:t>
      </w:r>
    </w:p>
    <w:p w:rsidR="00453760" w:rsidRDefault="00453760" w:rsidP="009E7A4B">
      <w:pPr>
        <w:autoSpaceDE w:val="0"/>
        <w:ind w:right="89" w:firstLine="600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453760" w:rsidRPr="004947E3" w:rsidRDefault="00453760" w:rsidP="009E7A4B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Default="00453760" w:rsidP="009E7A4B">
      <w:pPr>
        <w:pStyle w:val="aa"/>
        <w:autoSpaceDE w:val="0"/>
        <w:ind w:right="89" w:firstLine="614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F624E7" w:rsidRDefault="00453760" w:rsidP="009E7A4B">
      <w:pPr>
        <w:autoSpaceDE w:val="0"/>
        <w:ind w:left="15" w:right="89" w:firstLine="615"/>
        <w:contextualSpacing/>
        <w:jc w:val="both"/>
      </w:pPr>
      <w:r>
        <w:t xml:space="preserve">1. </w:t>
      </w:r>
      <w:proofErr w:type="gramStart"/>
      <w:r w:rsidR="00F624E7">
        <w:t>Внести изменение в постановлени</w:t>
      </w:r>
      <w:r w:rsidR="00C077D4">
        <w:t>е</w:t>
      </w:r>
      <w:r w:rsidR="00F624E7">
        <w:t xml:space="preserve"> Администра</w:t>
      </w:r>
      <w:r w:rsidR="002B2F4D">
        <w:t>ции г.Переславля-Залесского от 13.10</w:t>
      </w:r>
      <w:r w:rsidR="00F624E7">
        <w:t>.201</w:t>
      </w:r>
      <w:r w:rsidR="002B2F4D">
        <w:t>5</w:t>
      </w:r>
      <w:r w:rsidR="00F624E7">
        <w:t xml:space="preserve"> № ПОС.03-</w:t>
      </w:r>
      <w:r w:rsidR="006720B1">
        <w:t>1526</w:t>
      </w:r>
      <w:r w:rsidR="00F624E7">
        <w:t>/1</w:t>
      </w:r>
      <w:r w:rsidR="006720B1">
        <w:t>5</w:t>
      </w:r>
      <w:r w:rsidR="00F624E7">
        <w:t xml:space="preserve"> «О</w:t>
      </w:r>
      <w:r w:rsidR="009E7A4B">
        <w:t xml:space="preserve">б утверждении состава Комиссии </w:t>
      </w:r>
      <w:r w:rsidR="006720B1">
        <w:t>для предварительного рассмотрения вопросов, связанных с увековечением памяти о выдающихся событиях и личностях</w:t>
      </w:r>
      <w:r w:rsidR="00F624E7">
        <w:t>»,</w:t>
      </w:r>
      <w:r w:rsidR="003F4E05">
        <w:t xml:space="preserve"> </w:t>
      </w:r>
      <w:r w:rsidR="00F624E7">
        <w:t>изложив Приложение «Состав Комиссии</w:t>
      </w:r>
      <w:r w:rsidR="006720B1">
        <w:t xml:space="preserve"> для предварительного рассмотрения вопросов, связанных с увековечением памяти о выдающихся событиях и личностях</w:t>
      </w:r>
      <w:r w:rsidR="00671C71">
        <w:t>» в следующей</w:t>
      </w:r>
      <w:r w:rsidR="00F624E7">
        <w:t xml:space="preserve"> редакции, согласно </w:t>
      </w:r>
      <w:r w:rsidR="003639EA">
        <w:t>п</w:t>
      </w:r>
      <w:r w:rsidR="00F624E7">
        <w:t>риложению</w:t>
      </w:r>
      <w:r w:rsidR="00FE7EFE">
        <w:t xml:space="preserve"> </w:t>
      </w:r>
      <w:r w:rsidR="00F624E7">
        <w:t>к настоящему постановлению.</w:t>
      </w:r>
      <w:proofErr w:type="gramEnd"/>
    </w:p>
    <w:p w:rsidR="003639EA" w:rsidRDefault="009E7A4B" w:rsidP="009E7A4B">
      <w:pPr>
        <w:pStyle w:val="a9"/>
        <w:ind w:left="0"/>
        <w:contextualSpacing/>
        <w:jc w:val="both"/>
      </w:pPr>
      <w:r>
        <w:t xml:space="preserve">          2.</w:t>
      </w:r>
      <w:r w:rsidR="00B3469F">
        <w:t xml:space="preserve"> </w:t>
      </w:r>
      <w:r w:rsidR="003F4E05" w:rsidRPr="003F4E05">
        <w:t>Опубликовать настоящее постановление в газете «</w:t>
      </w:r>
      <w:proofErr w:type="spellStart"/>
      <w:r w:rsidR="003F4E05" w:rsidRPr="003F4E05">
        <w:t>Переславская</w:t>
      </w:r>
      <w:proofErr w:type="spellEnd"/>
      <w:r w:rsidR="003F4E05" w:rsidRPr="003F4E05">
        <w:t xml:space="preserve"> неделя»</w:t>
      </w:r>
      <w:r w:rsidR="003F4E05">
        <w:t xml:space="preserve"> и </w:t>
      </w:r>
      <w:proofErr w:type="gramStart"/>
      <w:r w:rsidR="003F4E05">
        <w:t>р</w:t>
      </w:r>
      <w:r w:rsidR="003639EA">
        <w:t>азместить</w:t>
      </w:r>
      <w:proofErr w:type="gramEnd"/>
      <w:r w:rsidR="003639EA">
        <w:t xml:space="preserve"> настоящее постановление на официальном сайте органов местного самоуправления г.Переславля-Залесского </w:t>
      </w:r>
      <w:r w:rsidR="003639EA" w:rsidRPr="002E306B">
        <w:t>в информационно-телекоммуникационной сети «Интернет».</w:t>
      </w:r>
    </w:p>
    <w:p w:rsidR="003F4E05" w:rsidRDefault="003F4E05" w:rsidP="009E7A4B">
      <w:pPr>
        <w:pStyle w:val="a9"/>
        <w:ind w:left="0"/>
        <w:contextualSpacing/>
        <w:jc w:val="both"/>
      </w:pPr>
      <w:r>
        <w:t xml:space="preserve">          </w:t>
      </w:r>
      <w:r w:rsidR="00B3469F">
        <w:t>3</w:t>
      </w:r>
      <w:r w:rsidR="009E7A4B">
        <w:t xml:space="preserve">. </w:t>
      </w:r>
      <w:r>
        <w:t>Настоящее постановление вступает в силу после официального опубликования</w:t>
      </w:r>
    </w:p>
    <w:p w:rsidR="003639EA" w:rsidRDefault="00B3469F" w:rsidP="009E7A4B">
      <w:pPr>
        <w:pStyle w:val="a9"/>
        <w:autoSpaceDE w:val="0"/>
        <w:ind w:left="0" w:right="89" w:firstLine="567"/>
        <w:contextualSpacing/>
        <w:jc w:val="both"/>
      </w:pPr>
      <w:r>
        <w:t>4</w:t>
      </w:r>
      <w:r w:rsidR="003639EA">
        <w:t xml:space="preserve">. </w:t>
      </w:r>
      <w:proofErr w:type="gramStart"/>
      <w:r w:rsidR="003639EA">
        <w:t>Контроль за</w:t>
      </w:r>
      <w:proofErr w:type="gramEnd"/>
      <w:r w:rsidR="003639EA">
        <w:t xml:space="preserve"> исполнением настоящего постановления оставляю за собой.</w:t>
      </w:r>
    </w:p>
    <w:p w:rsidR="00A87FCB" w:rsidRDefault="00A87FCB" w:rsidP="009E7A4B">
      <w:pPr>
        <w:pStyle w:val="a9"/>
        <w:autoSpaceDE w:val="0"/>
        <w:ind w:left="0" w:right="89" w:firstLine="567"/>
        <w:contextualSpacing/>
        <w:jc w:val="both"/>
      </w:pPr>
    </w:p>
    <w:p w:rsidR="00453760" w:rsidRDefault="00453760" w:rsidP="009E7A4B">
      <w:pPr>
        <w:autoSpaceDE w:val="0"/>
        <w:ind w:left="15" w:right="89" w:firstLine="615"/>
        <w:contextualSpacing/>
        <w:jc w:val="both"/>
      </w:pPr>
      <w:r>
        <w:t xml:space="preserve">        </w:t>
      </w:r>
    </w:p>
    <w:p w:rsidR="00453760" w:rsidRDefault="00453760" w:rsidP="009E7A4B">
      <w:pPr>
        <w:pStyle w:val="a9"/>
        <w:ind w:left="0"/>
        <w:contextualSpacing/>
        <w:jc w:val="both"/>
      </w:pPr>
    </w:p>
    <w:p w:rsidR="006F7A60" w:rsidRPr="006B1E1F" w:rsidRDefault="006F7A60" w:rsidP="009E7A4B">
      <w:pPr>
        <w:pStyle w:val="a9"/>
        <w:ind w:left="0"/>
        <w:contextualSpacing/>
      </w:pPr>
      <w:r w:rsidRPr="006B1E1F">
        <w:t xml:space="preserve">Заместитель Главы Администрации           </w:t>
      </w:r>
      <w:r>
        <w:t xml:space="preserve">         </w:t>
      </w:r>
      <w:r w:rsidRPr="006B1E1F">
        <w:t xml:space="preserve">                                       </w:t>
      </w:r>
      <w:r w:rsidR="00ED5495">
        <w:t>М.В.Фархутдинов</w:t>
      </w:r>
    </w:p>
    <w:p w:rsidR="006F7A60" w:rsidRDefault="006F7A60" w:rsidP="009E7A4B">
      <w:pPr>
        <w:contextualSpacing/>
      </w:pPr>
      <w:r w:rsidRPr="006B1E1F">
        <w:t>г.Переславля-Залесского</w:t>
      </w:r>
    </w:p>
    <w:p w:rsidR="006720B1" w:rsidRDefault="006720B1" w:rsidP="009E7A4B">
      <w:pPr>
        <w:pStyle w:val="a9"/>
        <w:contextualSpacing/>
      </w:pPr>
    </w:p>
    <w:p w:rsidR="00453760" w:rsidRDefault="00453760" w:rsidP="009E7A4B">
      <w:pPr>
        <w:pStyle w:val="a9"/>
        <w:ind w:left="0"/>
        <w:contextualSpacing/>
        <w:rPr>
          <w:i/>
          <w:iCs/>
        </w:rPr>
      </w:pPr>
    </w:p>
    <w:p w:rsidR="009E7A4B" w:rsidRDefault="009E7A4B" w:rsidP="009E7A4B">
      <w:pPr>
        <w:pStyle w:val="a9"/>
        <w:ind w:left="0"/>
        <w:contextualSpacing/>
        <w:rPr>
          <w:i/>
          <w:iCs/>
        </w:rPr>
      </w:pPr>
    </w:p>
    <w:p w:rsidR="00F44946" w:rsidRDefault="00F44946" w:rsidP="009E7A4B">
      <w:pPr>
        <w:pStyle w:val="a9"/>
        <w:ind w:left="0"/>
        <w:contextualSpacing/>
        <w:jc w:val="right"/>
        <w:rPr>
          <w:sz w:val="20"/>
          <w:szCs w:val="20"/>
        </w:rPr>
      </w:pPr>
    </w:p>
    <w:p w:rsidR="009E7A4B" w:rsidRDefault="009E7A4B" w:rsidP="009E7A4B">
      <w:pPr>
        <w:pStyle w:val="a9"/>
        <w:ind w:left="0"/>
        <w:contextualSpacing/>
        <w:jc w:val="right"/>
        <w:rPr>
          <w:sz w:val="20"/>
          <w:szCs w:val="20"/>
        </w:rPr>
      </w:pPr>
    </w:p>
    <w:p w:rsidR="009E7A4B" w:rsidRDefault="009E7A4B" w:rsidP="009E7A4B">
      <w:pPr>
        <w:pStyle w:val="a9"/>
        <w:ind w:left="0"/>
        <w:contextualSpacing/>
        <w:jc w:val="right"/>
      </w:pPr>
    </w:p>
    <w:p w:rsidR="00F624E7" w:rsidRDefault="00F624E7" w:rsidP="009E7A4B">
      <w:pPr>
        <w:pStyle w:val="a9"/>
        <w:ind w:left="4956"/>
        <w:contextualSpacing/>
      </w:pPr>
      <w:r>
        <w:lastRenderedPageBreak/>
        <w:t xml:space="preserve">Приложение </w:t>
      </w:r>
    </w:p>
    <w:p w:rsidR="00F624E7" w:rsidRDefault="00F624E7" w:rsidP="009E7A4B">
      <w:pPr>
        <w:pStyle w:val="a9"/>
        <w:ind w:left="4956"/>
        <w:contextualSpacing/>
      </w:pPr>
      <w:r>
        <w:t>к постановлению Администрации</w:t>
      </w:r>
    </w:p>
    <w:p w:rsidR="00F624E7" w:rsidRDefault="00F624E7" w:rsidP="009E7A4B">
      <w:pPr>
        <w:pStyle w:val="a9"/>
        <w:ind w:left="4956"/>
        <w:contextualSpacing/>
      </w:pPr>
      <w:r>
        <w:t>г.Переславля-Залесского</w:t>
      </w:r>
    </w:p>
    <w:p w:rsidR="00F624E7" w:rsidRDefault="00F624E7" w:rsidP="009E7A4B">
      <w:pPr>
        <w:pStyle w:val="a9"/>
        <w:ind w:left="4956"/>
        <w:contextualSpacing/>
      </w:pPr>
      <w:r>
        <w:t xml:space="preserve">от </w:t>
      </w:r>
      <w:r w:rsidR="00683CFC">
        <w:t>13.10</w:t>
      </w:r>
      <w:r>
        <w:t>.201</w:t>
      </w:r>
      <w:r w:rsidR="00683CFC">
        <w:t>5</w:t>
      </w:r>
      <w:r>
        <w:t xml:space="preserve"> № ПОС.03-</w:t>
      </w:r>
      <w:r w:rsidR="00683CFC">
        <w:t>1526</w:t>
      </w:r>
      <w:r>
        <w:t>/1</w:t>
      </w:r>
      <w:r w:rsidR="00683CFC">
        <w:t>5</w:t>
      </w:r>
    </w:p>
    <w:p w:rsidR="00F624E7" w:rsidRDefault="009E7A4B" w:rsidP="009E7A4B">
      <w:pPr>
        <w:pStyle w:val="a9"/>
        <w:ind w:left="4956"/>
        <w:contextualSpacing/>
      </w:pPr>
      <w:proofErr w:type="gramStart"/>
      <w:r>
        <w:t>(</w:t>
      </w:r>
      <w:r w:rsidR="00F624E7">
        <w:t>в редакции постановления</w:t>
      </w:r>
      <w:proofErr w:type="gramEnd"/>
    </w:p>
    <w:p w:rsidR="00F624E7" w:rsidRDefault="00A93CBD" w:rsidP="009E7A4B">
      <w:pPr>
        <w:pStyle w:val="a9"/>
        <w:ind w:left="4956"/>
        <w:contextualSpacing/>
      </w:pPr>
      <w:r>
        <w:t>от 26.01.2018  № ПОС.03-0056/18</w:t>
      </w:r>
      <w:r w:rsidR="009E7A4B">
        <w:t>)</w:t>
      </w:r>
    </w:p>
    <w:p w:rsidR="00F624E7" w:rsidRDefault="00F624E7" w:rsidP="009E7A4B">
      <w:pPr>
        <w:pStyle w:val="a9"/>
        <w:ind w:left="0"/>
        <w:contextualSpacing/>
        <w:jc w:val="right"/>
      </w:pPr>
    </w:p>
    <w:p w:rsidR="00683CFC" w:rsidRPr="00F24868" w:rsidRDefault="00683CFC" w:rsidP="009E7A4B">
      <w:pPr>
        <w:ind w:left="360"/>
        <w:contextualSpacing/>
        <w:jc w:val="center"/>
      </w:pPr>
      <w:r w:rsidRPr="00F24868">
        <w:t>Состав</w:t>
      </w:r>
    </w:p>
    <w:p w:rsidR="00683CFC" w:rsidRDefault="00683CFC" w:rsidP="009E7A4B">
      <w:pPr>
        <w:ind w:left="360"/>
        <w:contextualSpacing/>
        <w:jc w:val="center"/>
      </w:pPr>
      <w:r w:rsidRPr="00F24868">
        <w:t xml:space="preserve">комиссии </w:t>
      </w:r>
      <w:r>
        <w:t>для предварительного рассмотрения вопросов, связанных</w:t>
      </w:r>
    </w:p>
    <w:p w:rsidR="00683CFC" w:rsidRPr="00F24868" w:rsidRDefault="00683CFC" w:rsidP="009E7A4B">
      <w:pPr>
        <w:ind w:left="360"/>
        <w:contextualSpacing/>
        <w:jc w:val="center"/>
      </w:pPr>
      <w:r>
        <w:t xml:space="preserve"> с увековечением памяти о выдающихся событиях и личностях</w:t>
      </w:r>
    </w:p>
    <w:p w:rsidR="00683CFC" w:rsidRDefault="00683CFC" w:rsidP="009E7A4B">
      <w:pPr>
        <w:contextualSpacing/>
        <w:jc w:val="both"/>
      </w:pPr>
    </w:p>
    <w:p w:rsidR="00F624E7" w:rsidRPr="00F24868" w:rsidRDefault="00F624E7" w:rsidP="009E7A4B">
      <w:pPr>
        <w:ind w:left="360"/>
        <w:contextualSpacing/>
        <w:jc w:val="center"/>
      </w:pPr>
    </w:p>
    <w:p w:rsidR="00F624E7" w:rsidRDefault="00F624E7" w:rsidP="009E7A4B">
      <w:pPr>
        <w:contextualSpacing/>
      </w:pPr>
      <w:r>
        <w:t xml:space="preserve">Фархутдинов М.В. </w:t>
      </w:r>
      <w:r w:rsidR="00F27EC9">
        <w:t xml:space="preserve"> </w:t>
      </w:r>
      <w:r>
        <w:t xml:space="preserve"> </w:t>
      </w:r>
      <w:r w:rsidR="00F27EC9" w:rsidRPr="00F27EC9">
        <w:t>–</w:t>
      </w:r>
      <w:r w:rsidR="00F27EC9">
        <w:t xml:space="preserve"> </w:t>
      </w:r>
      <w:r w:rsidR="00F27EC9" w:rsidRPr="00F24868">
        <w:t>заместитель</w:t>
      </w:r>
      <w:r w:rsidRPr="00F24868">
        <w:t xml:space="preserve"> Главы Администрации города, председатель комиссии;</w:t>
      </w:r>
    </w:p>
    <w:p w:rsidR="0012685E" w:rsidRDefault="0012685E" w:rsidP="009E7A4B">
      <w:pPr>
        <w:contextualSpacing/>
      </w:pPr>
    </w:p>
    <w:p w:rsidR="009E7A4B" w:rsidRDefault="0012685E" w:rsidP="009E7A4B">
      <w:pPr>
        <w:contextualSpacing/>
      </w:pPr>
      <w:r>
        <w:t xml:space="preserve">Петрова Ж.Н.         </w:t>
      </w:r>
      <w:r w:rsidR="00F27EC9">
        <w:t xml:space="preserve"> </w:t>
      </w:r>
      <w:r>
        <w:t xml:space="preserve"> </w:t>
      </w:r>
      <w:r w:rsidR="00F27EC9" w:rsidRPr="00F27EC9">
        <w:t>–</w:t>
      </w:r>
      <w:r w:rsidRPr="00F24868">
        <w:t xml:space="preserve"> </w:t>
      </w:r>
      <w:r w:rsidR="00F27EC9" w:rsidRPr="00F27EC9">
        <w:t>заместитель Главы Администрации города</w:t>
      </w:r>
      <w:r w:rsidRPr="00F24868">
        <w:t xml:space="preserve">, </w:t>
      </w:r>
      <w:r>
        <w:t xml:space="preserve">заместитель </w:t>
      </w:r>
    </w:p>
    <w:p w:rsidR="0012685E" w:rsidRDefault="0012685E" w:rsidP="009E7A4B">
      <w:pPr>
        <w:ind w:left="1416" w:firstLine="708"/>
        <w:contextualSpacing/>
      </w:pPr>
      <w:r w:rsidRPr="00F24868">
        <w:t>председател</w:t>
      </w:r>
      <w:r>
        <w:t>я</w:t>
      </w:r>
      <w:r w:rsidRPr="00F24868">
        <w:t xml:space="preserve"> комиссии;</w:t>
      </w:r>
    </w:p>
    <w:p w:rsidR="00683CFC" w:rsidRDefault="00FE7EFE" w:rsidP="009E7A4B">
      <w:pPr>
        <w:tabs>
          <w:tab w:val="left" w:pos="1425"/>
        </w:tabs>
        <w:contextualSpacing/>
      </w:pPr>
      <w:r>
        <w:tab/>
      </w:r>
    </w:p>
    <w:p w:rsidR="00F624E7" w:rsidRDefault="00F624E7" w:rsidP="009E7A4B">
      <w:pPr>
        <w:ind w:left="2124" w:hanging="2124"/>
        <w:contextualSpacing/>
      </w:pPr>
      <w:proofErr w:type="spellStart"/>
      <w:r>
        <w:t>Цымбалов</w:t>
      </w:r>
      <w:proofErr w:type="spellEnd"/>
      <w:r>
        <w:t xml:space="preserve"> А.Ю.</w:t>
      </w:r>
      <w:r>
        <w:tab/>
      </w:r>
      <w:r w:rsidR="00F27EC9" w:rsidRPr="00F27EC9">
        <w:t>–</w:t>
      </w:r>
      <w:r w:rsidR="00F27EC9">
        <w:t xml:space="preserve"> </w:t>
      </w:r>
      <w:r>
        <w:t>начальник управления архитектуры и градостроительства Администра</w:t>
      </w:r>
      <w:r w:rsidR="00FE7EFE">
        <w:t>ции города – главный архитектор</w:t>
      </w:r>
      <w:r>
        <w:t>;</w:t>
      </w:r>
    </w:p>
    <w:p w:rsidR="00C408FC" w:rsidRDefault="00C408FC" w:rsidP="009E7A4B">
      <w:pPr>
        <w:ind w:left="2124" w:hanging="2124"/>
        <w:contextualSpacing/>
      </w:pPr>
    </w:p>
    <w:p w:rsidR="00C408FC" w:rsidRDefault="00C408FC" w:rsidP="009E7A4B">
      <w:pPr>
        <w:ind w:left="2268" w:hanging="2268"/>
        <w:contextualSpacing/>
      </w:pPr>
      <w:r>
        <w:t>Косарева А.К.</w:t>
      </w:r>
      <w:r w:rsidR="00F27EC9">
        <w:t xml:space="preserve"> </w:t>
      </w:r>
      <w:r w:rsidR="005F2ADE">
        <w:t xml:space="preserve"> </w:t>
      </w:r>
      <w:r w:rsidR="00F27EC9">
        <w:t xml:space="preserve">         </w:t>
      </w:r>
      <w:r w:rsidR="00F27EC9" w:rsidRPr="00F27EC9">
        <w:t>–</w:t>
      </w:r>
      <w:r w:rsidR="005F2ADE">
        <w:t xml:space="preserve"> </w:t>
      </w:r>
      <w:r>
        <w:t>начальник отдела архитектуры управления архитектуры и градостроительства Администрации города;</w:t>
      </w:r>
    </w:p>
    <w:p w:rsidR="00C408FC" w:rsidRDefault="00C408FC" w:rsidP="009E7A4B">
      <w:pPr>
        <w:ind w:left="2268" w:hanging="2268"/>
        <w:contextualSpacing/>
      </w:pPr>
    </w:p>
    <w:p w:rsidR="00F624E7" w:rsidRDefault="00F624E7" w:rsidP="009E7A4B">
      <w:pPr>
        <w:contextualSpacing/>
      </w:pPr>
      <w:r w:rsidRPr="005E1B92">
        <w:t xml:space="preserve">Николаева Е.В.  </w:t>
      </w:r>
      <w:r w:rsidRPr="005E1B92">
        <w:tab/>
      </w:r>
      <w:r w:rsidR="00F27EC9">
        <w:t>–</w:t>
      </w:r>
      <w:r w:rsidRPr="005E1B92">
        <w:t xml:space="preserve"> начальник юридического управления Администрации города;</w:t>
      </w:r>
    </w:p>
    <w:p w:rsidR="00F27EC9" w:rsidRDefault="00F27EC9" w:rsidP="009E7A4B">
      <w:pPr>
        <w:contextualSpacing/>
      </w:pPr>
    </w:p>
    <w:p w:rsidR="00F27EC9" w:rsidRDefault="00F27EC9" w:rsidP="009E7A4B">
      <w:pPr>
        <w:ind w:left="2124" w:hanging="2124"/>
        <w:contextualSpacing/>
      </w:pPr>
      <w:proofErr w:type="spellStart"/>
      <w:r w:rsidRPr="00F27EC9">
        <w:t>Голубовская</w:t>
      </w:r>
      <w:proofErr w:type="spellEnd"/>
      <w:r w:rsidRPr="00F27EC9">
        <w:t xml:space="preserve"> А.В. </w:t>
      </w:r>
      <w:r w:rsidRPr="00F27EC9">
        <w:tab/>
        <w:t xml:space="preserve">– начальник управления культуры, туризма, молодежи и спорта </w:t>
      </w:r>
      <w:r>
        <w:t xml:space="preserve">                 </w:t>
      </w:r>
      <w:r w:rsidRPr="00F27EC9">
        <w:t>Администрации города;</w:t>
      </w:r>
    </w:p>
    <w:p w:rsidR="00FE7EFE" w:rsidRDefault="00FE7EFE" w:rsidP="009E7A4B">
      <w:pPr>
        <w:contextualSpacing/>
      </w:pPr>
    </w:p>
    <w:p w:rsidR="00C408FC" w:rsidRDefault="00C408FC" w:rsidP="009E7A4B">
      <w:pPr>
        <w:contextualSpacing/>
      </w:pPr>
      <w:proofErr w:type="spellStart"/>
      <w:r>
        <w:t>Мусатова</w:t>
      </w:r>
      <w:proofErr w:type="spellEnd"/>
      <w:r>
        <w:t xml:space="preserve"> В.А.</w:t>
      </w:r>
      <w:r w:rsidR="00FE7EFE" w:rsidRPr="005E1B92">
        <w:t xml:space="preserve">  </w:t>
      </w:r>
      <w:r w:rsidR="00FE7EFE" w:rsidRPr="005E1B92">
        <w:tab/>
      </w:r>
      <w:r w:rsidR="00F27EC9">
        <w:t xml:space="preserve">– </w:t>
      </w:r>
      <w:r>
        <w:t xml:space="preserve">заместитель </w:t>
      </w:r>
      <w:r w:rsidR="00FE7EFE" w:rsidRPr="005E1B92">
        <w:t>начальник</w:t>
      </w:r>
      <w:r>
        <w:t>а</w:t>
      </w:r>
      <w:r w:rsidR="00FE7EFE" w:rsidRPr="005E1B92">
        <w:t xml:space="preserve"> </w:t>
      </w:r>
      <w:r w:rsidR="0037782B">
        <w:t xml:space="preserve">Управления муниципальной собственности </w:t>
      </w:r>
      <w:r>
        <w:t xml:space="preserve">  </w:t>
      </w:r>
    </w:p>
    <w:p w:rsidR="00FE7EFE" w:rsidRPr="005E1B92" w:rsidRDefault="00C408FC" w:rsidP="009E7A4B">
      <w:pPr>
        <w:contextualSpacing/>
      </w:pPr>
      <w:r>
        <w:t xml:space="preserve">                                      </w:t>
      </w:r>
      <w:r w:rsidR="0037782B">
        <w:t>Администрации</w:t>
      </w:r>
      <w:r>
        <w:t xml:space="preserve"> </w:t>
      </w:r>
      <w:r w:rsidR="0037782B">
        <w:t>города</w:t>
      </w:r>
      <w:r w:rsidR="00FE7EFE" w:rsidRPr="005E1B92">
        <w:t>;</w:t>
      </w:r>
    </w:p>
    <w:p w:rsidR="0037782B" w:rsidRDefault="0037782B" w:rsidP="009E7A4B">
      <w:pPr>
        <w:ind w:left="2124" w:hanging="2124"/>
        <w:contextualSpacing/>
      </w:pPr>
    </w:p>
    <w:p w:rsidR="0037782B" w:rsidRPr="00F24868" w:rsidRDefault="00C408FC" w:rsidP="009E7A4B">
      <w:pPr>
        <w:ind w:left="2124" w:hanging="2124"/>
        <w:contextualSpacing/>
      </w:pPr>
      <w:r>
        <w:t>Никулина Ю.В.</w:t>
      </w:r>
      <w:r w:rsidR="0037782B" w:rsidRPr="00F24868">
        <w:tab/>
      </w:r>
      <w:r w:rsidR="00F27EC9">
        <w:t xml:space="preserve">– </w:t>
      </w:r>
      <w:r w:rsidR="0037782B" w:rsidRPr="00F24868">
        <w:t xml:space="preserve">депутат </w:t>
      </w:r>
      <w:proofErr w:type="spellStart"/>
      <w:r w:rsidR="0037782B" w:rsidRPr="00F24868">
        <w:t>Переславль-Залесской</w:t>
      </w:r>
      <w:proofErr w:type="spellEnd"/>
      <w:r w:rsidR="0037782B" w:rsidRPr="00F24868">
        <w:t xml:space="preserve"> городской Думы</w:t>
      </w:r>
      <w:r w:rsidR="0037782B">
        <w:t xml:space="preserve"> (по согласованию)</w:t>
      </w:r>
      <w:r w:rsidR="0037782B" w:rsidRPr="00F24868">
        <w:t>;</w:t>
      </w:r>
    </w:p>
    <w:p w:rsidR="00F624E7" w:rsidRPr="00F24868" w:rsidRDefault="00F624E7" w:rsidP="009E7A4B">
      <w:pPr>
        <w:contextualSpacing/>
      </w:pPr>
    </w:p>
    <w:p w:rsidR="00F624E7" w:rsidRPr="00F24868" w:rsidRDefault="00F624E7" w:rsidP="009E7A4B">
      <w:pPr>
        <w:ind w:left="2124" w:hanging="2124"/>
        <w:contextualSpacing/>
      </w:pPr>
      <w:proofErr w:type="spellStart"/>
      <w:r>
        <w:t>Анюховский</w:t>
      </w:r>
      <w:proofErr w:type="spellEnd"/>
      <w:r>
        <w:t xml:space="preserve"> И.Ф. </w:t>
      </w:r>
      <w:r>
        <w:tab/>
      </w:r>
      <w:r w:rsidR="00F27EC9">
        <w:t>–</w:t>
      </w:r>
      <w:r>
        <w:t xml:space="preserve"> председатель Общественной палаты города (по согласованию)</w:t>
      </w:r>
      <w:r w:rsidRPr="00F24868">
        <w:t>;</w:t>
      </w:r>
      <w:r w:rsidRPr="00F24868">
        <w:tab/>
      </w:r>
    </w:p>
    <w:p w:rsidR="00F624E7" w:rsidRPr="00F24868" w:rsidRDefault="00F624E7" w:rsidP="009E7A4B">
      <w:pPr>
        <w:ind w:left="2124" w:hanging="2124"/>
        <w:contextualSpacing/>
      </w:pPr>
    </w:p>
    <w:p w:rsidR="00F27EC9" w:rsidRDefault="0037782B" w:rsidP="009E7A4B">
      <w:pPr>
        <w:ind w:left="2124" w:hanging="2124"/>
        <w:contextualSpacing/>
      </w:pPr>
      <w:r>
        <w:t>Лобанова Т.С</w:t>
      </w:r>
      <w:r w:rsidR="00F624E7">
        <w:t>.</w:t>
      </w:r>
      <w:r w:rsidR="00F624E7" w:rsidRPr="00F24868">
        <w:tab/>
      </w:r>
      <w:r w:rsidR="00F27EC9">
        <w:t xml:space="preserve">– </w:t>
      </w:r>
      <w:r w:rsidRPr="00444183">
        <w:t xml:space="preserve">член Общественной </w:t>
      </w:r>
      <w:r w:rsidR="00F27EC9">
        <w:t>палаты города (по согласованию);</w:t>
      </w:r>
    </w:p>
    <w:p w:rsidR="00F27EC9" w:rsidRDefault="00F27EC9" w:rsidP="009E7A4B">
      <w:pPr>
        <w:ind w:left="2124" w:hanging="2124"/>
        <w:contextualSpacing/>
      </w:pPr>
    </w:p>
    <w:p w:rsidR="00F624E7" w:rsidRDefault="00F27EC9" w:rsidP="009E7A4B">
      <w:pPr>
        <w:ind w:left="2124" w:hanging="2124"/>
        <w:contextualSpacing/>
      </w:pPr>
      <w:r w:rsidRPr="00F27EC9">
        <w:t>Кузьмина О.Б.</w:t>
      </w:r>
      <w:r w:rsidRPr="00F27EC9">
        <w:tab/>
        <w:t>–</w:t>
      </w:r>
      <w:r>
        <w:t xml:space="preserve"> </w:t>
      </w:r>
      <w:r w:rsidRPr="00F27EC9">
        <w:t xml:space="preserve">консультант отдела архитектуры управления архитектуры и </w:t>
      </w:r>
      <w:r>
        <w:t xml:space="preserve">   </w:t>
      </w:r>
      <w:r w:rsidRPr="00F27EC9">
        <w:t>градостроительства Администр</w:t>
      </w:r>
      <w:r>
        <w:t>ации города, секретарь комиссии.</w:t>
      </w:r>
    </w:p>
    <w:p w:rsidR="009A474F" w:rsidRPr="00924E0D" w:rsidRDefault="009A474F" w:rsidP="009E7A4B">
      <w:pPr>
        <w:shd w:val="clear" w:color="auto" w:fill="FFFFFF"/>
        <w:tabs>
          <w:tab w:val="center" w:pos="-2410"/>
        </w:tabs>
        <w:autoSpaceDE w:val="0"/>
        <w:autoSpaceDN w:val="0"/>
        <w:contextualSpacing/>
        <w:jc w:val="right"/>
        <w:rPr>
          <w:rFonts w:eastAsiaTheme="minorEastAsia"/>
          <w:sz w:val="20"/>
          <w:szCs w:val="20"/>
          <w:lang w:eastAsia="ru-RU"/>
        </w:rPr>
      </w:pPr>
    </w:p>
    <w:sectPr w:rsidR="009A474F" w:rsidRPr="00924E0D" w:rsidSect="009E7A4B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A81" w:rsidRDefault="00AA0A81" w:rsidP="00836788">
      <w:r>
        <w:separator/>
      </w:r>
    </w:p>
  </w:endnote>
  <w:endnote w:type="continuationSeparator" w:id="0">
    <w:p w:rsidR="00AA0A81" w:rsidRDefault="00AA0A81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E3" w:rsidRDefault="00144EE3">
    <w:pPr>
      <w:pStyle w:val="af6"/>
      <w:jc w:val="center"/>
    </w:pPr>
  </w:p>
  <w:p w:rsidR="00144EE3" w:rsidRDefault="00144EE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A81" w:rsidRDefault="00AA0A81" w:rsidP="00836788">
      <w:r>
        <w:separator/>
      </w:r>
    </w:p>
  </w:footnote>
  <w:footnote w:type="continuationSeparator" w:id="0">
    <w:p w:rsidR="00AA0A81" w:rsidRDefault="00AA0A81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4C56BB"/>
    <w:multiLevelType w:val="hybridMultilevel"/>
    <w:tmpl w:val="2ACC3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D997A73"/>
    <w:multiLevelType w:val="hybridMultilevel"/>
    <w:tmpl w:val="27009068"/>
    <w:lvl w:ilvl="0" w:tplc="53B269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0"/>
  </w:num>
  <w:num w:numId="3">
    <w:abstractNumId w:val="16"/>
  </w:num>
  <w:num w:numId="4">
    <w:abstractNumId w:val="15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10"/>
  </w:num>
  <w:num w:numId="11">
    <w:abstractNumId w:val="9"/>
  </w:num>
  <w:num w:numId="12">
    <w:abstractNumId w:val="18"/>
  </w:num>
  <w:num w:numId="13">
    <w:abstractNumId w:val="14"/>
  </w:num>
  <w:num w:numId="14">
    <w:abstractNumId w:val="19"/>
  </w:num>
  <w:num w:numId="15">
    <w:abstractNumId w:val="11"/>
  </w:num>
  <w:num w:numId="16">
    <w:abstractNumId w:val="17"/>
  </w:num>
  <w:num w:numId="17">
    <w:abstractNumId w:val="1"/>
  </w:num>
  <w:num w:numId="18">
    <w:abstractNumId w:val="13"/>
  </w:num>
  <w:num w:numId="19">
    <w:abstractNumId w:val="7"/>
  </w:num>
  <w:num w:numId="20">
    <w:abstractNumId w:val="2"/>
  </w:num>
  <w:num w:numId="21">
    <w:abstractNumId w:val="1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1773"/>
    <w:rsid w:val="0000561D"/>
    <w:rsid w:val="00006242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691C"/>
    <w:rsid w:val="000659FB"/>
    <w:rsid w:val="000663E8"/>
    <w:rsid w:val="0007021F"/>
    <w:rsid w:val="00072507"/>
    <w:rsid w:val="000756E4"/>
    <w:rsid w:val="00076135"/>
    <w:rsid w:val="00076DAC"/>
    <w:rsid w:val="0008118B"/>
    <w:rsid w:val="000914E1"/>
    <w:rsid w:val="00095AC9"/>
    <w:rsid w:val="000A3055"/>
    <w:rsid w:val="000A6E6A"/>
    <w:rsid w:val="000A700C"/>
    <w:rsid w:val="000B00D0"/>
    <w:rsid w:val="000B15BD"/>
    <w:rsid w:val="000B38F6"/>
    <w:rsid w:val="000B6D4A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3E93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14BAA"/>
    <w:rsid w:val="00123F2E"/>
    <w:rsid w:val="00124FC4"/>
    <w:rsid w:val="0012685E"/>
    <w:rsid w:val="00130F75"/>
    <w:rsid w:val="00135F31"/>
    <w:rsid w:val="00136502"/>
    <w:rsid w:val="00137D2B"/>
    <w:rsid w:val="00144971"/>
    <w:rsid w:val="00144EE3"/>
    <w:rsid w:val="001479E0"/>
    <w:rsid w:val="00150022"/>
    <w:rsid w:val="001571F9"/>
    <w:rsid w:val="00164961"/>
    <w:rsid w:val="00164B3C"/>
    <w:rsid w:val="001673B1"/>
    <w:rsid w:val="00185FD3"/>
    <w:rsid w:val="00193B88"/>
    <w:rsid w:val="00194730"/>
    <w:rsid w:val="001968B9"/>
    <w:rsid w:val="001A0226"/>
    <w:rsid w:val="001A1DBE"/>
    <w:rsid w:val="001B061F"/>
    <w:rsid w:val="001B129D"/>
    <w:rsid w:val="001B3F63"/>
    <w:rsid w:val="001C03DA"/>
    <w:rsid w:val="001C17F7"/>
    <w:rsid w:val="001C28F9"/>
    <w:rsid w:val="001C2E2C"/>
    <w:rsid w:val="001C30C2"/>
    <w:rsid w:val="001D1659"/>
    <w:rsid w:val="001D2B14"/>
    <w:rsid w:val="001E2482"/>
    <w:rsid w:val="001E2C9D"/>
    <w:rsid w:val="001F501B"/>
    <w:rsid w:val="001F6FB4"/>
    <w:rsid w:val="002029D8"/>
    <w:rsid w:val="00202F02"/>
    <w:rsid w:val="00203025"/>
    <w:rsid w:val="0020403B"/>
    <w:rsid w:val="00206084"/>
    <w:rsid w:val="00206529"/>
    <w:rsid w:val="00215F24"/>
    <w:rsid w:val="00221F20"/>
    <w:rsid w:val="002273E2"/>
    <w:rsid w:val="00231944"/>
    <w:rsid w:val="00234203"/>
    <w:rsid w:val="002521F3"/>
    <w:rsid w:val="00254B3F"/>
    <w:rsid w:val="00254C7E"/>
    <w:rsid w:val="0025541D"/>
    <w:rsid w:val="00261E9F"/>
    <w:rsid w:val="00264A07"/>
    <w:rsid w:val="002652BC"/>
    <w:rsid w:val="00270595"/>
    <w:rsid w:val="00272830"/>
    <w:rsid w:val="00277952"/>
    <w:rsid w:val="00281871"/>
    <w:rsid w:val="00281AA6"/>
    <w:rsid w:val="00283D89"/>
    <w:rsid w:val="00290173"/>
    <w:rsid w:val="002A7A85"/>
    <w:rsid w:val="002B0531"/>
    <w:rsid w:val="002B2F4D"/>
    <w:rsid w:val="002B721A"/>
    <w:rsid w:val="002C4032"/>
    <w:rsid w:val="002D42D4"/>
    <w:rsid w:val="002D464E"/>
    <w:rsid w:val="002D5CFC"/>
    <w:rsid w:val="002F2F34"/>
    <w:rsid w:val="002F49A7"/>
    <w:rsid w:val="002F5B93"/>
    <w:rsid w:val="0030185E"/>
    <w:rsid w:val="003041D4"/>
    <w:rsid w:val="0031018F"/>
    <w:rsid w:val="00310DB0"/>
    <w:rsid w:val="0031512E"/>
    <w:rsid w:val="0032161C"/>
    <w:rsid w:val="003228AF"/>
    <w:rsid w:val="00325181"/>
    <w:rsid w:val="003268DF"/>
    <w:rsid w:val="003313CE"/>
    <w:rsid w:val="003404B7"/>
    <w:rsid w:val="0034252B"/>
    <w:rsid w:val="00343353"/>
    <w:rsid w:val="003505E8"/>
    <w:rsid w:val="003622B3"/>
    <w:rsid w:val="00363590"/>
    <w:rsid w:val="003639EA"/>
    <w:rsid w:val="003673B8"/>
    <w:rsid w:val="00371862"/>
    <w:rsid w:val="00372353"/>
    <w:rsid w:val="0037666F"/>
    <w:rsid w:val="00376956"/>
    <w:rsid w:val="0037782B"/>
    <w:rsid w:val="00377E1F"/>
    <w:rsid w:val="00394B7D"/>
    <w:rsid w:val="003A1D38"/>
    <w:rsid w:val="003A35E9"/>
    <w:rsid w:val="003B2980"/>
    <w:rsid w:val="003D395E"/>
    <w:rsid w:val="003E0D55"/>
    <w:rsid w:val="003E2AF6"/>
    <w:rsid w:val="003E5775"/>
    <w:rsid w:val="003F4E05"/>
    <w:rsid w:val="00410A4B"/>
    <w:rsid w:val="00414EAC"/>
    <w:rsid w:val="004179E1"/>
    <w:rsid w:val="00417F40"/>
    <w:rsid w:val="00421E1F"/>
    <w:rsid w:val="00424268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53760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5472"/>
    <w:rsid w:val="004C74E1"/>
    <w:rsid w:val="004E572A"/>
    <w:rsid w:val="004E5AFD"/>
    <w:rsid w:val="004F2670"/>
    <w:rsid w:val="00503005"/>
    <w:rsid w:val="00511FAF"/>
    <w:rsid w:val="00520CF6"/>
    <w:rsid w:val="00533132"/>
    <w:rsid w:val="005334E3"/>
    <w:rsid w:val="005355BB"/>
    <w:rsid w:val="0054221B"/>
    <w:rsid w:val="00545B08"/>
    <w:rsid w:val="00551695"/>
    <w:rsid w:val="00552925"/>
    <w:rsid w:val="00565748"/>
    <w:rsid w:val="005718BB"/>
    <w:rsid w:val="00572889"/>
    <w:rsid w:val="00572EC7"/>
    <w:rsid w:val="00574DAB"/>
    <w:rsid w:val="0057523F"/>
    <w:rsid w:val="00576E9C"/>
    <w:rsid w:val="00582ADB"/>
    <w:rsid w:val="005833B8"/>
    <w:rsid w:val="00595887"/>
    <w:rsid w:val="005961A8"/>
    <w:rsid w:val="005A10B1"/>
    <w:rsid w:val="005A3D00"/>
    <w:rsid w:val="005A6A4A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5F2ADE"/>
    <w:rsid w:val="005F53B3"/>
    <w:rsid w:val="00602E9B"/>
    <w:rsid w:val="00612DE8"/>
    <w:rsid w:val="00621178"/>
    <w:rsid w:val="00624F99"/>
    <w:rsid w:val="00625880"/>
    <w:rsid w:val="00631C64"/>
    <w:rsid w:val="006328D3"/>
    <w:rsid w:val="00637CA1"/>
    <w:rsid w:val="00640BE8"/>
    <w:rsid w:val="00641822"/>
    <w:rsid w:val="0064230C"/>
    <w:rsid w:val="00646C77"/>
    <w:rsid w:val="006471DD"/>
    <w:rsid w:val="0065590D"/>
    <w:rsid w:val="0066071F"/>
    <w:rsid w:val="00663579"/>
    <w:rsid w:val="0066436F"/>
    <w:rsid w:val="006708A4"/>
    <w:rsid w:val="00671C71"/>
    <w:rsid w:val="006720B1"/>
    <w:rsid w:val="00672225"/>
    <w:rsid w:val="006754F6"/>
    <w:rsid w:val="00677E66"/>
    <w:rsid w:val="00683CFC"/>
    <w:rsid w:val="00684342"/>
    <w:rsid w:val="006861CB"/>
    <w:rsid w:val="00686339"/>
    <w:rsid w:val="0068633C"/>
    <w:rsid w:val="00687C63"/>
    <w:rsid w:val="006960BB"/>
    <w:rsid w:val="00697486"/>
    <w:rsid w:val="006979DA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E0C83"/>
    <w:rsid w:val="006E3F0F"/>
    <w:rsid w:val="006E658F"/>
    <w:rsid w:val="006E7659"/>
    <w:rsid w:val="006E7EB1"/>
    <w:rsid w:val="006F118B"/>
    <w:rsid w:val="006F48D2"/>
    <w:rsid w:val="006F5DF0"/>
    <w:rsid w:val="006F7A60"/>
    <w:rsid w:val="00701E18"/>
    <w:rsid w:val="0071141E"/>
    <w:rsid w:val="0071225D"/>
    <w:rsid w:val="00716EB9"/>
    <w:rsid w:val="00720628"/>
    <w:rsid w:val="00720E3E"/>
    <w:rsid w:val="007242B3"/>
    <w:rsid w:val="00725045"/>
    <w:rsid w:val="00727A34"/>
    <w:rsid w:val="00730913"/>
    <w:rsid w:val="00732009"/>
    <w:rsid w:val="00735389"/>
    <w:rsid w:val="00737F81"/>
    <w:rsid w:val="00740ECD"/>
    <w:rsid w:val="007445EB"/>
    <w:rsid w:val="00750B9A"/>
    <w:rsid w:val="007512B7"/>
    <w:rsid w:val="00752C6F"/>
    <w:rsid w:val="007559C9"/>
    <w:rsid w:val="00756DDF"/>
    <w:rsid w:val="00770283"/>
    <w:rsid w:val="00780770"/>
    <w:rsid w:val="00790A48"/>
    <w:rsid w:val="007943E7"/>
    <w:rsid w:val="00796AA9"/>
    <w:rsid w:val="007A06D8"/>
    <w:rsid w:val="007B4C76"/>
    <w:rsid w:val="007B4FBC"/>
    <w:rsid w:val="007B6FB6"/>
    <w:rsid w:val="007C625F"/>
    <w:rsid w:val="007C75B4"/>
    <w:rsid w:val="007D38F7"/>
    <w:rsid w:val="007F147A"/>
    <w:rsid w:val="007F4D11"/>
    <w:rsid w:val="007F55DC"/>
    <w:rsid w:val="00802038"/>
    <w:rsid w:val="00804D9A"/>
    <w:rsid w:val="008109CF"/>
    <w:rsid w:val="00812E5F"/>
    <w:rsid w:val="00813A41"/>
    <w:rsid w:val="00815B73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520E0"/>
    <w:rsid w:val="0085537C"/>
    <w:rsid w:val="008610D5"/>
    <w:rsid w:val="00861269"/>
    <w:rsid w:val="008622F9"/>
    <w:rsid w:val="00867B4F"/>
    <w:rsid w:val="0088214F"/>
    <w:rsid w:val="00890C35"/>
    <w:rsid w:val="00893B91"/>
    <w:rsid w:val="00893D7D"/>
    <w:rsid w:val="00896637"/>
    <w:rsid w:val="008A05C9"/>
    <w:rsid w:val="008A5818"/>
    <w:rsid w:val="008A65C2"/>
    <w:rsid w:val="008B0DD3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62A7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205A"/>
    <w:rsid w:val="0090407B"/>
    <w:rsid w:val="009133C5"/>
    <w:rsid w:val="00913632"/>
    <w:rsid w:val="00933FD4"/>
    <w:rsid w:val="009370DA"/>
    <w:rsid w:val="009479D0"/>
    <w:rsid w:val="00950E7F"/>
    <w:rsid w:val="00954147"/>
    <w:rsid w:val="00954BDA"/>
    <w:rsid w:val="00954F93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91483"/>
    <w:rsid w:val="00995247"/>
    <w:rsid w:val="0099637F"/>
    <w:rsid w:val="009A3E74"/>
    <w:rsid w:val="009A474F"/>
    <w:rsid w:val="009B237C"/>
    <w:rsid w:val="009B308D"/>
    <w:rsid w:val="009B50C7"/>
    <w:rsid w:val="009B55B5"/>
    <w:rsid w:val="009C12F2"/>
    <w:rsid w:val="009C505C"/>
    <w:rsid w:val="009C6808"/>
    <w:rsid w:val="009C71F6"/>
    <w:rsid w:val="009D569C"/>
    <w:rsid w:val="009E0BA3"/>
    <w:rsid w:val="009E2C00"/>
    <w:rsid w:val="009E78DB"/>
    <w:rsid w:val="009E7A4B"/>
    <w:rsid w:val="009F11CB"/>
    <w:rsid w:val="009F3A50"/>
    <w:rsid w:val="009F3C1F"/>
    <w:rsid w:val="009F4542"/>
    <w:rsid w:val="009F515B"/>
    <w:rsid w:val="00A012C5"/>
    <w:rsid w:val="00A02EC0"/>
    <w:rsid w:val="00A1034E"/>
    <w:rsid w:val="00A12215"/>
    <w:rsid w:val="00A12671"/>
    <w:rsid w:val="00A300BC"/>
    <w:rsid w:val="00A30B97"/>
    <w:rsid w:val="00A312D0"/>
    <w:rsid w:val="00A362F6"/>
    <w:rsid w:val="00A40824"/>
    <w:rsid w:val="00A428DE"/>
    <w:rsid w:val="00A43491"/>
    <w:rsid w:val="00A471C8"/>
    <w:rsid w:val="00A5626E"/>
    <w:rsid w:val="00A57571"/>
    <w:rsid w:val="00A57600"/>
    <w:rsid w:val="00A648AE"/>
    <w:rsid w:val="00A70981"/>
    <w:rsid w:val="00A727AF"/>
    <w:rsid w:val="00A734AF"/>
    <w:rsid w:val="00A76A5B"/>
    <w:rsid w:val="00A80008"/>
    <w:rsid w:val="00A82DA7"/>
    <w:rsid w:val="00A83AFD"/>
    <w:rsid w:val="00A85C7A"/>
    <w:rsid w:val="00A87FCB"/>
    <w:rsid w:val="00A90783"/>
    <w:rsid w:val="00A90C9B"/>
    <w:rsid w:val="00A927E7"/>
    <w:rsid w:val="00A93CBD"/>
    <w:rsid w:val="00A957A8"/>
    <w:rsid w:val="00A976AC"/>
    <w:rsid w:val="00AA0A81"/>
    <w:rsid w:val="00AA1999"/>
    <w:rsid w:val="00AA3D4F"/>
    <w:rsid w:val="00AA7C00"/>
    <w:rsid w:val="00AB1284"/>
    <w:rsid w:val="00AB28B6"/>
    <w:rsid w:val="00AB35E9"/>
    <w:rsid w:val="00AC0662"/>
    <w:rsid w:val="00AC13DD"/>
    <w:rsid w:val="00AC5BBD"/>
    <w:rsid w:val="00AD6304"/>
    <w:rsid w:val="00AE10A6"/>
    <w:rsid w:val="00AE2FB0"/>
    <w:rsid w:val="00AE4C69"/>
    <w:rsid w:val="00AE51DC"/>
    <w:rsid w:val="00AF0C2E"/>
    <w:rsid w:val="00AF1A9F"/>
    <w:rsid w:val="00AF5F71"/>
    <w:rsid w:val="00B0564B"/>
    <w:rsid w:val="00B06596"/>
    <w:rsid w:val="00B118EC"/>
    <w:rsid w:val="00B11E61"/>
    <w:rsid w:val="00B22CE9"/>
    <w:rsid w:val="00B23C28"/>
    <w:rsid w:val="00B3203F"/>
    <w:rsid w:val="00B33BCB"/>
    <w:rsid w:val="00B33E39"/>
    <w:rsid w:val="00B3469F"/>
    <w:rsid w:val="00B3712D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693A"/>
    <w:rsid w:val="00B56C7F"/>
    <w:rsid w:val="00B636EA"/>
    <w:rsid w:val="00B745F5"/>
    <w:rsid w:val="00B802D7"/>
    <w:rsid w:val="00B86802"/>
    <w:rsid w:val="00B91942"/>
    <w:rsid w:val="00B9435D"/>
    <w:rsid w:val="00B95A7F"/>
    <w:rsid w:val="00B96671"/>
    <w:rsid w:val="00BA48D8"/>
    <w:rsid w:val="00BB1592"/>
    <w:rsid w:val="00BB3041"/>
    <w:rsid w:val="00BB62A5"/>
    <w:rsid w:val="00BC1724"/>
    <w:rsid w:val="00BC3829"/>
    <w:rsid w:val="00BD0D84"/>
    <w:rsid w:val="00BD1C90"/>
    <w:rsid w:val="00BE12F7"/>
    <w:rsid w:val="00BE2A3C"/>
    <w:rsid w:val="00BE37E3"/>
    <w:rsid w:val="00BF1666"/>
    <w:rsid w:val="00C01B97"/>
    <w:rsid w:val="00C01FDB"/>
    <w:rsid w:val="00C0515B"/>
    <w:rsid w:val="00C05401"/>
    <w:rsid w:val="00C077D4"/>
    <w:rsid w:val="00C07A40"/>
    <w:rsid w:val="00C11563"/>
    <w:rsid w:val="00C11759"/>
    <w:rsid w:val="00C21F50"/>
    <w:rsid w:val="00C27A15"/>
    <w:rsid w:val="00C3429A"/>
    <w:rsid w:val="00C34E63"/>
    <w:rsid w:val="00C408FC"/>
    <w:rsid w:val="00C56D53"/>
    <w:rsid w:val="00C56E81"/>
    <w:rsid w:val="00C65B73"/>
    <w:rsid w:val="00C66F71"/>
    <w:rsid w:val="00C70D04"/>
    <w:rsid w:val="00C720F8"/>
    <w:rsid w:val="00C75A47"/>
    <w:rsid w:val="00C8097A"/>
    <w:rsid w:val="00C94266"/>
    <w:rsid w:val="00C94BEF"/>
    <w:rsid w:val="00CA4A24"/>
    <w:rsid w:val="00CA66CF"/>
    <w:rsid w:val="00CB1459"/>
    <w:rsid w:val="00CB1790"/>
    <w:rsid w:val="00CB2901"/>
    <w:rsid w:val="00CB6B57"/>
    <w:rsid w:val="00CB6C22"/>
    <w:rsid w:val="00CC090F"/>
    <w:rsid w:val="00CD43C1"/>
    <w:rsid w:val="00CD6026"/>
    <w:rsid w:val="00CE265B"/>
    <w:rsid w:val="00CE484F"/>
    <w:rsid w:val="00CE75C4"/>
    <w:rsid w:val="00CF17A5"/>
    <w:rsid w:val="00CF426B"/>
    <w:rsid w:val="00CF55DA"/>
    <w:rsid w:val="00D05096"/>
    <w:rsid w:val="00D10272"/>
    <w:rsid w:val="00D13D8B"/>
    <w:rsid w:val="00D22616"/>
    <w:rsid w:val="00D30434"/>
    <w:rsid w:val="00D3090B"/>
    <w:rsid w:val="00D3242A"/>
    <w:rsid w:val="00D342EC"/>
    <w:rsid w:val="00D36A1F"/>
    <w:rsid w:val="00D36A4E"/>
    <w:rsid w:val="00D4692C"/>
    <w:rsid w:val="00D560C2"/>
    <w:rsid w:val="00D7275E"/>
    <w:rsid w:val="00D7752C"/>
    <w:rsid w:val="00D8055F"/>
    <w:rsid w:val="00D83AE6"/>
    <w:rsid w:val="00D8789C"/>
    <w:rsid w:val="00D87A48"/>
    <w:rsid w:val="00D93273"/>
    <w:rsid w:val="00D9340C"/>
    <w:rsid w:val="00D94D14"/>
    <w:rsid w:val="00DB29E0"/>
    <w:rsid w:val="00DB57B0"/>
    <w:rsid w:val="00DC000C"/>
    <w:rsid w:val="00DC0544"/>
    <w:rsid w:val="00DC081C"/>
    <w:rsid w:val="00DC7DCC"/>
    <w:rsid w:val="00DD5466"/>
    <w:rsid w:val="00DE0A67"/>
    <w:rsid w:val="00DE2DBF"/>
    <w:rsid w:val="00DE799B"/>
    <w:rsid w:val="00DF3259"/>
    <w:rsid w:val="00DF58A4"/>
    <w:rsid w:val="00E04213"/>
    <w:rsid w:val="00E05533"/>
    <w:rsid w:val="00E06CFD"/>
    <w:rsid w:val="00E1366D"/>
    <w:rsid w:val="00E13F34"/>
    <w:rsid w:val="00E140A1"/>
    <w:rsid w:val="00E1455D"/>
    <w:rsid w:val="00E15B64"/>
    <w:rsid w:val="00E265F0"/>
    <w:rsid w:val="00E30DB3"/>
    <w:rsid w:val="00E363A9"/>
    <w:rsid w:val="00E42914"/>
    <w:rsid w:val="00E459A8"/>
    <w:rsid w:val="00E46645"/>
    <w:rsid w:val="00E473CE"/>
    <w:rsid w:val="00E6307D"/>
    <w:rsid w:val="00E63BDF"/>
    <w:rsid w:val="00E659DA"/>
    <w:rsid w:val="00E67017"/>
    <w:rsid w:val="00E74915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78F2"/>
    <w:rsid w:val="00ED10A4"/>
    <w:rsid w:val="00ED5495"/>
    <w:rsid w:val="00ED6E38"/>
    <w:rsid w:val="00EE1F15"/>
    <w:rsid w:val="00EE3A09"/>
    <w:rsid w:val="00EE5EF4"/>
    <w:rsid w:val="00EE6252"/>
    <w:rsid w:val="00F07B5B"/>
    <w:rsid w:val="00F13776"/>
    <w:rsid w:val="00F17EB9"/>
    <w:rsid w:val="00F21D70"/>
    <w:rsid w:val="00F26983"/>
    <w:rsid w:val="00F27EC9"/>
    <w:rsid w:val="00F44946"/>
    <w:rsid w:val="00F50676"/>
    <w:rsid w:val="00F5174A"/>
    <w:rsid w:val="00F545CA"/>
    <w:rsid w:val="00F6080C"/>
    <w:rsid w:val="00F624E7"/>
    <w:rsid w:val="00F72CCF"/>
    <w:rsid w:val="00F74B14"/>
    <w:rsid w:val="00F80740"/>
    <w:rsid w:val="00F8434D"/>
    <w:rsid w:val="00F86916"/>
    <w:rsid w:val="00F91548"/>
    <w:rsid w:val="00F91E55"/>
    <w:rsid w:val="00F938C6"/>
    <w:rsid w:val="00F95492"/>
    <w:rsid w:val="00F971BE"/>
    <w:rsid w:val="00F97940"/>
    <w:rsid w:val="00FA03D1"/>
    <w:rsid w:val="00FA7480"/>
    <w:rsid w:val="00FA7546"/>
    <w:rsid w:val="00FB76D1"/>
    <w:rsid w:val="00FC3261"/>
    <w:rsid w:val="00FD01AA"/>
    <w:rsid w:val="00FD220C"/>
    <w:rsid w:val="00FD2FCD"/>
    <w:rsid w:val="00FD34F3"/>
    <w:rsid w:val="00FD599C"/>
    <w:rsid w:val="00FE05BD"/>
    <w:rsid w:val="00FE7EFE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632A2-2CE1-4ACB-86E6-0AB17D87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4</cp:revision>
  <cp:lastPrinted>2018-01-25T06:25:00Z</cp:lastPrinted>
  <dcterms:created xsi:type="dcterms:W3CDTF">2018-01-26T11:33:00Z</dcterms:created>
  <dcterms:modified xsi:type="dcterms:W3CDTF">2018-01-26T10:37:00Z</dcterms:modified>
</cp:coreProperties>
</file>