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22" w:rsidRPr="007C4321" w:rsidRDefault="002E4622" w:rsidP="002E462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622" w:rsidRPr="007C4321" w:rsidRDefault="002E4622" w:rsidP="002E4622">
      <w:pPr>
        <w:jc w:val="center"/>
        <w:rPr>
          <w:sz w:val="26"/>
          <w:szCs w:val="26"/>
        </w:rPr>
      </w:pPr>
    </w:p>
    <w:p w:rsidR="002E4622" w:rsidRPr="007C4321" w:rsidRDefault="002E4622" w:rsidP="002E462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2E4622" w:rsidRPr="007C4321" w:rsidRDefault="002E4622" w:rsidP="002E462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2E4622" w:rsidRPr="007C4321" w:rsidRDefault="002E4622" w:rsidP="002E462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2E4622" w:rsidRPr="007C4321" w:rsidRDefault="002E4622" w:rsidP="002E4622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2E4622" w:rsidRPr="007C4321" w:rsidRDefault="002E4622" w:rsidP="002E4622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2E4622" w:rsidRPr="007C4321" w:rsidRDefault="002E4622" w:rsidP="002E4622">
      <w:pPr>
        <w:rPr>
          <w:sz w:val="26"/>
          <w:szCs w:val="26"/>
        </w:rPr>
      </w:pPr>
    </w:p>
    <w:p w:rsidR="002E4622" w:rsidRPr="007C4321" w:rsidRDefault="002E4622" w:rsidP="002E4622">
      <w:pPr>
        <w:rPr>
          <w:sz w:val="26"/>
          <w:szCs w:val="26"/>
        </w:rPr>
      </w:pPr>
    </w:p>
    <w:p w:rsidR="002E4622" w:rsidRPr="007C4321" w:rsidRDefault="002E4622" w:rsidP="002E4622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6D7838">
        <w:rPr>
          <w:spacing w:val="0"/>
          <w:sz w:val="26"/>
          <w:szCs w:val="26"/>
        </w:rPr>
        <w:t xml:space="preserve"> 29.01.2019</w:t>
      </w:r>
      <w:r w:rsidRPr="007C4321">
        <w:rPr>
          <w:spacing w:val="0"/>
          <w:sz w:val="26"/>
          <w:szCs w:val="26"/>
        </w:rPr>
        <w:t xml:space="preserve"> №</w:t>
      </w:r>
      <w:r w:rsidR="006D7838">
        <w:rPr>
          <w:spacing w:val="0"/>
          <w:sz w:val="26"/>
          <w:szCs w:val="26"/>
        </w:rPr>
        <w:t xml:space="preserve"> ПОС.03-0068/19</w:t>
      </w:r>
      <w:r w:rsidRPr="007C4321">
        <w:rPr>
          <w:spacing w:val="0"/>
          <w:sz w:val="26"/>
          <w:szCs w:val="26"/>
        </w:rPr>
        <w:t xml:space="preserve"> </w:t>
      </w:r>
    </w:p>
    <w:p w:rsidR="002E4622" w:rsidRPr="007C4321" w:rsidRDefault="002E4622" w:rsidP="002E4622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562FF7" w:rsidRPr="002E4622" w:rsidRDefault="00562FF7" w:rsidP="00C52CC7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413ABE" w:rsidRPr="002E4622" w:rsidRDefault="00413ABE" w:rsidP="00C52CC7">
      <w:pPr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 xml:space="preserve">О внесении изменений в муниципальную программу  </w:t>
      </w:r>
    </w:p>
    <w:p w:rsidR="00413ABE" w:rsidRPr="002E4622" w:rsidRDefault="00413ABE" w:rsidP="00C52CC7">
      <w:pPr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>«Охрана окружающей среды в г. Переславле-</w:t>
      </w:r>
    </w:p>
    <w:p w:rsidR="00413ABE" w:rsidRPr="002E4622" w:rsidRDefault="00413ABE" w:rsidP="00C52CC7">
      <w:pPr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 xml:space="preserve">Залесском», </w:t>
      </w:r>
      <w:proofErr w:type="gramStart"/>
      <w:r w:rsidRPr="002E4622">
        <w:rPr>
          <w:sz w:val="26"/>
          <w:szCs w:val="26"/>
        </w:rPr>
        <w:t>утвержденную</w:t>
      </w:r>
      <w:proofErr w:type="gramEnd"/>
      <w:r w:rsidRPr="002E4622">
        <w:rPr>
          <w:sz w:val="26"/>
          <w:szCs w:val="26"/>
        </w:rPr>
        <w:t xml:space="preserve"> постановлением </w:t>
      </w:r>
    </w:p>
    <w:p w:rsidR="00413ABE" w:rsidRPr="002E4622" w:rsidRDefault="00413ABE" w:rsidP="00C52CC7">
      <w:pPr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 xml:space="preserve">Администрации г. Переславля-Залесского </w:t>
      </w:r>
    </w:p>
    <w:p w:rsidR="00B03E83" w:rsidRPr="002E4622" w:rsidRDefault="00413ABE" w:rsidP="00C52CC7">
      <w:pPr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 xml:space="preserve">от </w:t>
      </w:r>
      <w:r w:rsidR="00FB25F5" w:rsidRPr="002E4622">
        <w:rPr>
          <w:sz w:val="26"/>
          <w:szCs w:val="26"/>
        </w:rPr>
        <w:t>15.07.2015</w:t>
      </w:r>
      <w:r w:rsidR="00E2051A" w:rsidRPr="002E4622">
        <w:rPr>
          <w:sz w:val="26"/>
          <w:szCs w:val="26"/>
        </w:rPr>
        <w:t xml:space="preserve"> № ПОС.03-</w:t>
      </w:r>
      <w:r w:rsidR="001F7997" w:rsidRPr="002E4622">
        <w:rPr>
          <w:sz w:val="26"/>
          <w:szCs w:val="26"/>
        </w:rPr>
        <w:t>1077/15</w:t>
      </w:r>
    </w:p>
    <w:p w:rsidR="00985466" w:rsidRPr="002E4622" w:rsidRDefault="00985466" w:rsidP="00C52CC7">
      <w:pPr>
        <w:ind w:firstLine="709"/>
        <w:contextualSpacing/>
        <w:jc w:val="both"/>
        <w:rPr>
          <w:sz w:val="26"/>
          <w:szCs w:val="26"/>
        </w:rPr>
      </w:pPr>
    </w:p>
    <w:p w:rsidR="002738AF" w:rsidRPr="002E4622" w:rsidRDefault="002738AF" w:rsidP="00C52CC7">
      <w:pPr>
        <w:ind w:firstLine="709"/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 xml:space="preserve">В </w:t>
      </w:r>
      <w:proofErr w:type="gramStart"/>
      <w:r w:rsidRPr="002E4622">
        <w:rPr>
          <w:sz w:val="26"/>
          <w:szCs w:val="26"/>
        </w:rPr>
        <w:t>соответствии</w:t>
      </w:r>
      <w:proofErr w:type="gramEnd"/>
      <w:r w:rsidRPr="002E4622">
        <w:rPr>
          <w:sz w:val="26"/>
          <w:szCs w:val="26"/>
        </w:rPr>
        <w:t xml:space="preserve"> со ст. 179 Бюджетного кодекса РФ, решением </w:t>
      </w:r>
      <w:proofErr w:type="spellStart"/>
      <w:r w:rsidRPr="002E4622">
        <w:rPr>
          <w:sz w:val="26"/>
          <w:szCs w:val="26"/>
        </w:rPr>
        <w:t>Переславль-Залесской</w:t>
      </w:r>
      <w:proofErr w:type="spellEnd"/>
      <w:r w:rsidRPr="002E4622">
        <w:rPr>
          <w:sz w:val="26"/>
          <w:szCs w:val="26"/>
        </w:rPr>
        <w:t xml:space="preserve"> городской Думы </w:t>
      </w:r>
      <w:r w:rsidR="00262967" w:rsidRPr="002E4622">
        <w:rPr>
          <w:sz w:val="26"/>
          <w:szCs w:val="26"/>
        </w:rPr>
        <w:t>от 29.11.2018 № 104</w:t>
      </w:r>
      <w:r w:rsidRPr="002E4622">
        <w:rPr>
          <w:sz w:val="26"/>
          <w:szCs w:val="26"/>
        </w:rPr>
        <w:t xml:space="preserve"> «О внесении изменений в решение </w:t>
      </w:r>
      <w:proofErr w:type="spellStart"/>
      <w:r w:rsidRPr="002E4622">
        <w:rPr>
          <w:sz w:val="26"/>
          <w:szCs w:val="26"/>
        </w:rPr>
        <w:t>Переславль-Залесской</w:t>
      </w:r>
      <w:proofErr w:type="spellEnd"/>
      <w:r w:rsidRPr="002E4622">
        <w:rPr>
          <w:sz w:val="26"/>
          <w:szCs w:val="26"/>
        </w:rPr>
        <w:t xml:space="preserve"> городской Думы «О бюджете городского округа г. Переславля-Залесского на 2018 год и плановый период 2019 и 2020 годов», в целях уточнения объема финансирования </w:t>
      </w:r>
    </w:p>
    <w:p w:rsidR="003E6D3E" w:rsidRPr="002E4622" w:rsidRDefault="003E6D3E" w:rsidP="00C52CC7">
      <w:pPr>
        <w:ind w:firstLine="709"/>
        <w:contextualSpacing/>
        <w:jc w:val="both"/>
        <w:rPr>
          <w:sz w:val="26"/>
          <w:szCs w:val="26"/>
        </w:rPr>
      </w:pPr>
    </w:p>
    <w:p w:rsidR="00413ABE" w:rsidRPr="002E4622" w:rsidRDefault="00413ABE" w:rsidP="00C52CC7">
      <w:pPr>
        <w:ind w:firstLine="709"/>
        <w:contextualSpacing/>
        <w:jc w:val="center"/>
        <w:rPr>
          <w:sz w:val="28"/>
          <w:szCs w:val="28"/>
        </w:rPr>
      </w:pPr>
      <w:r w:rsidRPr="002E4622">
        <w:rPr>
          <w:sz w:val="28"/>
          <w:szCs w:val="28"/>
        </w:rPr>
        <w:t>Администрация города Переславля-Залесского постановляет:</w:t>
      </w:r>
    </w:p>
    <w:p w:rsidR="00562FF7" w:rsidRPr="002E4622" w:rsidRDefault="00562FF7" w:rsidP="00C52CC7">
      <w:pPr>
        <w:ind w:firstLine="709"/>
        <w:contextualSpacing/>
        <w:rPr>
          <w:sz w:val="28"/>
          <w:szCs w:val="28"/>
        </w:rPr>
      </w:pPr>
    </w:p>
    <w:p w:rsidR="005C4D57" w:rsidRPr="002E4622" w:rsidRDefault="00413ABE" w:rsidP="006A09BA">
      <w:pPr>
        <w:pStyle w:val="a8"/>
        <w:numPr>
          <w:ilvl w:val="0"/>
          <w:numId w:val="13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E4622">
        <w:rPr>
          <w:sz w:val="26"/>
          <w:szCs w:val="26"/>
        </w:rPr>
        <w:t>Внести в муниципальную программу «Охрана окружающей среды в</w:t>
      </w:r>
      <w:r w:rsidR="00CF0D4F" w:rsidRPr="002E4622">
        <w:rPr>
          <w:sz w:val="26"/>
          <w:szCs w:val="26"/>
        </w:rPr>
        <w:t xml:space="preserve"> </w:t>
      </w:r>
      <w:r w:rsidR="002E4622">
        <w:rPr>
          <w:sz w:val="26"/>
          <w:szCs w:val="26"/>
        </w:rPr>
        <w:t xml:space="preserve">            </w:t>
      </w:r>
      <w:r w:rsidRPr="002E4622">
        <w:rPr>
          <w:sz w:val="26"/>
          <w:szCs w:val="26"/>
        </w:rPr>
        <w:t xml:space="preserve">г. Переславле-Залесском», утвержденную постановлением Администрации </w:t>
      </w:r>
      <w:r w:rsidR="002E4622">
        <w:rPr>
          <w:sz w:val="26"/>
          <w:szCs w:val="26"/>
        </w:rPr>
        <w:t xml:space="preserve">                   </w:t>
      </w:r>
      <w:r w:rsidRPr="002E4622">
        <w:rPr>
          <w:sz w:val="26"/>
          <w:szCs w:val="26"/>
        </w:rPr>
        <w:t xml:space="preserve">г. Переславля-Залесского от </w:t>
      </w:r>
      <w:r w:rsidR="003F1D02" w:rsidRPr="002E4622">
        <w:rPr>
          <w:sz w:val="26"/>
          <w:szCs w:val="26"/>
        </w:rPr>
        <w:t>15.07.2015 №</w:t>
      </w:r>
      <w:r w:rsidR="001F7997" w:rsidRPr="002E4622">
        <w:rPr>
          <w:sz w:val="26"/>
          <w:szCs w:val="26"/>
        </w:rPr>
        <w:t xml:space="preserve">ПОС.03-1077/15 </w:t>
      </w:r>
      <w:r w:rsidR="00985466" w:rsidRPr="002E4622">
        <w:rPr>
          <w:sz w:val="26"/>
          <w:szCs w:val="26"/>
        </w:rPr>
        <w:t>(</w:t>
      </w:r>
      <w:r w:rsidR="00A02752" w:rsidRPr="002E4622">
        <w:rPr>
          <w:sz w:val="26"/>
          <w:szCs w:val="26"/>
        </w:rPr>
        <w:t>в ред.</w:t>
      </w:r>
      <w:r w:rsidR="00DB76B5" w:rsidRPr="002E4622">
        <w:rPr>
          <w:sz w:val="26"/>
          <w:szCs w:val="26"/>
        </w:rPr>
        <w:t xml:space="preserve"> постановлений Администрации</w:t>
      </w:r>
      <w:r w:rsidR="00A02752" w:rsidRPr="002E4622">
        <w:rPr>
          <w:sz w:val="26"/>
          <w:szCs w:val="26"/>
        </w:rPr>
        <w:t xml:space="preserve"> </w:t>
      </w:r>
      <w:r w:rsidR="00CD3EA2" w:rsidRPr="002E4622">
        <w:rPr>
          <w:sz w:val="26"/>
          <w:szCs w:val="26"/>
        </w:rPr>
        <w:t>от 29.02.</w:t>
      </w:r>
      <w:r w:rsidR="001F7997" w:rsidRPr="002E4622">
        <w:rPr>
          <w:sz w:val="26"/>
          <w:szCs w:val="26"/>
        </w:rPr>
        <w:t xml:space="preserve">2016 №ПОС.03-0230/16, от </w:t>
      </w:r>
      <w:r w:rsidR="00CD3EA2" w:rsidRPr="002E4622">
        <w:rPr>
          <w:sz w:val="26"/>
          <w:szCs w:val="26"/>
        </w:rPr>
        <w:t>0</w:t>
      </w:r>
      <w:r w:rsidR="001F7997" w:rsidRPr="002E4622">
        <w:rPr>
          <w:sz w:val="26"/>
          <w:szCs w:val="26"/>
        </w:rPr>
        <w:t>9</w:t>
      </w:r>
      <w:r w:rsidR="00CD3EA2" w:rsidRPr="002E4622">
        <w:rPr>
          <w:sz w:val="26"/>
          <w:szCs w:val="26"/>
        </w:rPr>
        <w:t>.06.</w:t>
      </w:r>
      <w:r w:rsidR="00DB76B5" w:rsidRPr="002E4622">
        <w:rPr>
          <w:sz w:val="26"/>
          <w:szCs w:val="26"/>
        </w:rPr>
        <w:t>2016</w:t>
      </w:r>
      <w:r w:rsidR="003F1D02" w:rsidRPr="002E4622">
        <w:rPr>
          <w:sz w:val="26"/>
          <w:szCs w:val="26"/>
        </w:rPr>
        <w:t xml:space="preserve"> №</w:t>
      </w:r>
      <w:r w:rsidR="001F7997" w:rsidRPr="002E4622">
        <w:rPr>
          <w:sz w:val="26"/>
          <w:szCs w:val="26"/>
        </w:rPr>
        <w:t>ПОС.03-0786/16</w:t>
      </w:r>
      <w:r w:rsidR="00CD3EA2" w:rsidRPr="002E4622">
        <w:rPr>
          <w:sz w:val="26"/>
          <w:szCs w:val="26"/>
        </w:rPr>
        <w:t xml:space="preserve">, </w:t>
      </w:r>
      <w:r w:rsidR="00A02752" w:rsidRPr="002E4622">
        <w:rPr>
          <w:sz w:val="26"/>
          <w:szCs w:val="26"/>
        </w:rPr>
        <w:t>от 03.11.2016 №ПОС.03-1570/16</w:t>
      </w:r>
      <w:r w:rsidR="00327C27" w:rsidRPr="002E4622">
        <w:rPr>
          <w:sz w:val="26"/>
          <w:szCs w:val="26"/>
        </w:rPr>
        <w:t>, от 29.05.2017 №ПОС</w:t>
      </w:r>
      <w:r w:rsidR="00B30992" w:rsidRPr="002E4622">
        <w:rPr>
          <w:sz w:val="26"/>
          <w:szCs w:val="26"/>
        </w:rPr>
        <w:t>.</w:t>
      </w:r>
      <w:r w:rsidR="00327C27" w:rsidRPr="002E4622">
        <w:rPr>
          <w:sz w:val="26"/>
          <w:szCs w:val="26"/>
        </w:rPr>
        <w:t>03-0635/17</w:t>
      </w:r>
      <w:r w:rsidR="00625C59" w:rsidRPr="002E4622">
        <w:rPr>
          <w:sz w:val="26"/>
          <w:szCs w:val="26"/>
        </w:rPr>
        <w:t>, от 11.07.2017</w:t>
      </w:r>
      <w:proofErr w:type="gramEnd"/>
      <w:r w:rsidR="00625C59" w:rsidRPr="002E4622">
        <w:rPr>
          <w:sz w:val="26"/>
          <w:szCs w:val="26"/>
        </w:rPr>
        <w:t xml:space="preserve"> </w:t>
      </w:r>
      <w:proofErr w:type="gramStart"/>
      <w:r w:rsidR="00625C59" w:rsidRPr="002E4622">
        <w:rPr>
          <w:sz w:val="26"/>
          <w:szCs w:val="26"/>
        </w:rPr>
        <w:t>№ПОС.03-0887/17</w:t>
      </w:r>
      <w:r w:rsidR="002B3FD8" w:rsidRPr="002E4622">
        <w:rPr>
          <w:sz w:val="26"/>
          <w:szCs w:val="26"/>
        </w:rPr>
        <w:t>, от 07.08.2017 №ПОС.03-1064/17</w:t>
      </w:r>
      <w:r w:rsidR="00C50E0B" w:rsidRPr="002E4622">
        <w:rPr>
          <w:sz w:val="26"/>
          <w:szCs w:val="26"/>
        </w:rPr>
        <w:t>, от 11.09.2017 №ПОС.03-1240/</w:t>
      </w:r>
      <w:r w:rsidR="00C63F29" w:rsidRPr="002E4622">
        <w:rPr>
          <w:sz w:val="26"/>
          <w:szCs w:val="26"/>
        </w:rPr>
        <w:t>1</w:t>
      </w:r>
      <w:r w:rsidR="00C50E0B" w:rsidRPr="002E4622">
        <w:rPr>
          <w:sz w:val="26"/>
          <w:szCs w:val="26"/>
        </w:rPr>
        <w:t>7</w:t>
      </w:r>
      <w:r w:rsidR="003F1D02" w:rsidRPr="002E4622">
        <w:rPr>
          <w:sz w:val="26"/>
          <w:szCs w:val="26"/>
        </w:rPr>
        <w:t>, от 23.10.2017 №ПОС.03-1486/17</w:t>
      </w:r>
      <w:r w:rsidR="00544417" w:rsidRPr="002E4622">
        <w:rPr>
          <w:sz w:val="26"/>
          <w:szCs w:val="26"/>
        </w:rPr>
        <w:t>, от 30.11.2017 № ПОС.03-1689/17</w:t>
      </w:r>
      <w:r w:rsidR="00A90255" w:rsidRPr="002E4622">
        <w:rPr>
          <w:sz w:val="26"/>
          <w:szCs w:val="26"/>
        </w:rPr>
        <w:t>,от 01.02.2018 №ПОС.03-0085/18, от 27.03.2018 №ПОС.03-0329/18, от 25.05.2018 №ПОС.03-0631/18</w:t>
      </w:r>
      <w:r w:rsidR="00340420" w:rsidRPr="002E4622">
        <w:rPr>
          <w:sz w:val="26"/>
          <w:szCs w:val="26"/>
        </w:rPr>
        <w:t>, от 18.07.2018 №ПОС.03-0935/18</w:t>
      </w:r>
      <w:r w:rsidR="00E7649C" w:rsidRPr="002E4622">
        <w:rPr>
          <w:sz w:val="26"/>
          <w:szCs w:val="26"/>
        </w:rPr>
        <w:t xml:space="preserve">, от </w:t>
      </w:r>
      <w:r w:rsidR="005D59DB" w:rsidRPr="002E4622">
        <w:rPr>
          <w:sz w:val="26"/>
          <w:szCs w:val="26"/>
        </w:rPr>
        <w:t>31.07.2018 №ПОС.03-1025/18</w:t>
      </w:r>
      <w:r w:rsidR="002738AF" w:rsidRPr="002E4622">
        <w:rPr>
          <w:sz w:val="26"/>
          <w:szCs w:val="26"/>
        </w:rPr>
        <w:t>, от 21.08.2018 №ПОС.03-1160/18</w:t>
      </w:r>
      <w:r w:rsidR="004F5D04" w:rsidRPr="002E4622">
        <w:rPr>
          <w:sz w:val="26"/>
          <w:szCs w:val="26"/>
        </w:rPr>
        <w:t xml:space="preserve">, </w:t>
      </w:r>
      <w:r w:rsidR="006A09BA" w:rsidRPr="002E4622">
        <w:rPr>
          <w:sz w:val="26"/>
          <w:szCs w:val="26"/>
        </w:rPr>
        <w:t>от 13.12.2018 №ПОС.03-2199/18</w:t>
      </w:r>
      <w:r w:rsidR="00985466" w:rsidRPr="002E4622">
        <w:rPr>
          <w:sz w:val="26"/>
          <w:szCs w:val="26"/>
        </w:rPr>
        <w:t>)</w:t>
      </w:r>
      <w:r w:rsidRPr="002E4622">
        <w:rPr>
          <w:sz w:val="26"/>
          <w:szCs w:val="26"/>
        </w:rPr>
        <w:t xml:space="preserve">, </w:t>
      </w:r>
      <w:r w:rsidR="00327C27" w:rsidRPr="002E4622">
        <w:rPr>
          <w:sz w:val="26"/>
          <w:szCs w:val="26"/>
        </w:rPr>
        <w:t>следующие изменения:</w:t>
      </w:r>
      <w:proofErr w:type="gramEnd"/>
    </w:p>
    <w:p w:rsidR="00BB3660" w:rsidRPr="002E4622" w:rsidRDefault="000F4308" w:rsidP="00E16364">
      <w:pPr>
        <w:pStyle w:val="a8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2E4622">
        <w:rPr>
          <w:sz w:val="26"/>
          <w:szCs w:val="26"/>
        </w:rPr>
        <w:t xml:space="preserve">В </w:t>
      </w:r>
      <w:proofErr w:type="gramStart"/>
      <w:r w:rsidRPr="002E4622">
        <w:rPr>
          <w:sz w:val="26"/>
          <w:szCs w:val="26"/>
        </w:rPr>
        <w:t>П</w:t>
      </w:r>
      <w:r w:rsidR="00625C59" w:rsidRPr="002E4622">
        <w:rPr>
          <w:sz w:val="26"/>
          <w:szCs w:val="26"/>
        </w:rPr>
        <w:t>аспорте</w:t>
      </w:r>
      <w:proofErr w:type="gramEnd"/>
      <w:r w:rsidR="00625C59" w:rsidRPr="002E4622">
        <w:rPr>
          <w:sz w:val="26"/>
          <w:szCs w:val="26"/>
        </w:rPr>
        <w:t xml:space="preserve"> муниципальной программы</w:t>
      </w:r>
      <w:r w:rsidR="00A841B2" w:rsidRPr="002E4622">
        <w:rPr>
          <w:sz w:val="26"/>
          <w:szCs w:val="26"/>
        </w:rPr>
        <w:t xml:space="preserve"> </w:t>
      </w:r>
      <w:r w:rsidR="00E16364" w:rsidRPr="002E4622">
        <w:rPr>
          <w:sz w:val="26"/>
          <w:szCs w:val="26"/>
        </w:rPr>
        <w:t>позиции «Объём финансирования муниципальной программы» и «Контакты кураторов и разработчиков программы» изложить в следующей редакции:</w:t>
      </w:r>
    </w:p>
    <w:tbl>
      <w:tblPr>
        <w:tblW w:w="516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88"/>
        <w:gridCol w:w="6289"/>
      </w:tblGrid>
      <w:tr w:rsidR="00562FF7" w:rsidRPr="002E4622" w:rsidTr="002E4622">
        <w:trPr>
          <w:trHeight w:val="7540"/>
        </w:trPr>
        <w:tc>
          <w:tcPr>
            <w:tcW w:w="191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lastRenderedPageBreak/>
              <w:t>Объём финансирования муниципальной программы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2E4622" w:rsidRDefault="006A51A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107 </w:t>
            </w:r>
            <w:r w:rsidR="00562FF7" w:rsidRPr="002E4622">
              <w:rPr>
                <w:sz w:val="26"/>
                <w:szCs w:val="26"/>
              </w:rPr>
              <w:t>713</w:t>
            </w:r>
            <w:r w:rsidRPr="002E4622">
              <w:rPr>
                <w:sz w:val="26"/>
                <w:szCs w:val="26"/>
              </w:rPr>
              <w:t>,</w:t>
            </w:r>
            <w:r w:rsidR="00F21A57" w:rsidRPr="002E4622">
              <w:rPr>
                <w:sz w:val="26"/>
                <w:szCs w:val="26"/>
              </w:rPr>
              <w:t>7</w:t>
            </w:r>
            <w:r w:rsidR="006C6049" w:rsidRPr="002E4622">
              <w:rPr>
                <w:sz w:val="26"/>
                <w:szCs w:val="26"/>
              </w:rPr>
              <w:t xml:space="preserve"> тыс. руб. в том числе: 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областной бюджет – 58 743,</w:t>
            </w:r>
            <w:r w:rsidR="00D43F89" w:rsidRPr="002E4622">
              <w:rPr>
                <w:sz w:val="26"/>
                <w:szCs w:val="26"/>
              </w:rPr>
              <w:t>6</w:t>
            </w:r>
            <w:r w:rsidRPr="002E4622">
              <w:rPr>
                <w:sz w:val="26"/>
                <w:szCs w:val="26"/>
              </w:rPr>
              <w:t xml:space="preserve"> тыс. руб.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местный бюджет – </w:t>
            </w:r>
            <w:r w:rsidR="00562FF7" w:rsidRPr="002E4622">
              <w:rPr>
                <w:sz w:val="26"/>
                <w:szCs w:val="26"/>
              </w:rPr>
              <w:t>48 970</w:t>
            </w:r>
            <w:r w:rsidR="00D43F89" w:rsidRPr="002E4622">
              <w:rPr>
                <w:sz w:val="26"/>
                <w:szCs w:val="26"/>
              </w:rPr>
              <w:t>,1</w:t>
            </w:r>
            <w:r w:rsidRPr="002E4622">
              <w:rPr>
                <w:sz w:val="26"/>
                <w:szCs w:val="26"/>
              </w:rPr>
              <w:t xml:space="preserve"> тыс. руб.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в том числе по годам: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в 2015 году</w:t>
            </w:r>
            <w:r w:rsidRPr="002E4622">
              <w:rPr>
                <w:sz w:val="26"/>
                <w:szCs w:val="26"/>
              </w:rPr>
              <w:t xml:space="preserve"> – 2 839,4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областной бюджет – 2 039,4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местный бюджет – 800,0 тыс. руб.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в 2016 году</w:t>
            </w:r>
            <w:r w:rsidRPr="002E4622">
              <w:rPr>
                <w:sz w:val="26"/>
                <w:szCs w:val="26"/>
              </w:rPr>
              <w:t xml:space="preserve"> – 26 132,5 тыс. руб.;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областной бюджет – 15 826,1 тыс. руб.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местный бюджет – 10 306,4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в 2017 году</w:t>
            </w:r>
            <w:r w:rsidRPr="002E4622">
              <w:rPr>
                <w:sz w:val="26"/>
                <w:szCs w:val="26"/>
              </w:rPr>
              <w:t xml:space="preserve"> – 26 811,6 тыс. руб.,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 xml:space="preserve">       </w:t>
            </w:r>
            <w:r w:rsidRPr="002E4622">
              <w:rPr>
                <w:sz w:val="26"/>
                <w:szCs w:val="26"/>
              </w:rPr>
              <w:t xml:space="preserve"> - областной бюджет – 10 602,7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местный бюджет – 16 208,9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в 2018 году – 46</w:t>
            </w:r>
            <w:r w:rsidR="006A51A9" w:rsidRPr="002E4622">
              <w:rPr>
                <w:sz w:val="26"/>
                <w:szCs w:val="26"/>
              </w:rPr>
              <w:t> </w:t>
            </w:r>
            <w:r w:rsidR="00562FF7" w:rsidRPr="002E4622">
              <w:rPr>
                <w:sz w:val="26"/>
                <w:szCs w:val="26"/>
              </w:rPr>
              <w:t>390</w:t>
            </w:r>
            <w:r w:rsidR="006A51A9" w:rsidRPr="002E4622">
              <w:rPr>
                <w:sz w:val="26"/>
                <w:szCs w:val="26"/>
              </w:rPr>
              <w:t>,4</w:t>
            </w:r>
            <w:r w:rsidRPr="002E4622">
              <w:rPr>
                <w:sz w:val="26"/>
                <w:szCs w:val="26"/>
              </w:rPr>
              <w:t xml:space="preserve"> тыс. руб.,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областной бюджет – </w:t>
            </w:r>
            <w:r w:rsidR="00D43F89" w:rsidRPr="002E4622">
              <w:rPr>
                <w:sz w:val="26"/>
                <w:szCs w:val="26"/>
              </w:rPr>
              <w:t>30 275,4</w:t>
            </w:r>
            <w:r w:rsidRPr="002E4622">
              <w:rPr>
                <w:sz w:val="26"/>
                <w:szCs w:val="26"/>
              </w:rPr>
              <w:t xml:space="preserve">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местный бюджет – 16</w:t>
            </w:r>
            <w:r w:rsidR="00562FF7" w:rsidRPr="002E4622">
              <w:rPr>
                <w:sz w:val="26"/>
                <w:szCs w:val="26"/>
              </w:rPr>
              <w:t> 115</w:t>
            </w:r>
            <w:r w:rsidR="00D43F89" w:rsidRPr="002E4622">
              <w:rPr>
                <w:sz w:val="26"/>
                <w:szCs w:val="26"/>
              </w:rPr>
              <w:t>,0</w:t>
            </w:r>
            <w:r w:rsidRPr="002E4622">
              <w:rPr>
                <w:sz w:val="26"/>
                <w:szCs w:val="26"/>
              </w:rPr>
              <w:t xml:space="preserve">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в 2019 году – 2 475,3 тыс. руб.,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областной бюджет – 0,0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местный бюджет – 2 475,3 тыс. руб.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в 2020 году – 3 064,5 тыс. руб</w:t>
            </w:r>
            <w:r w:rsidR="00562FF7" w:rsidRPr="002E4622">
              <w:rPr>
                <w:sz w:val="26"/>
                <w:szCs w:val="26"/>
              </w:rPr>
              <w:t>.</w:t>
            </w:r>
            <w:r w:rsidRPr="002E4622">
              <w:rPr>
                <w:sz w:val="26"/>
                <w:szCs w:val="26"/>
              </w:rPr>
              <w:t>,</w:t>
            </w:r>
          </w:p>
          <w:p w:rsidR="006C6049" w:rsidRPr="002E4622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областной бюджет – 0,0 тыс. руб.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местный бюджет – 3 064,5 тыс. руб.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proofErr w:type="spellStart"/>
            <w:r w:rsidRPr="002E4622">
              <w:rPr>
                <w:sz w:val="26"/>
                <w:szCs w:val="26"/>
              </w:rPr>
              <w:t>Справочно</w:t>
            </w:r>
            <w:proofErr w:type="spellEnd"/>
            <w:r w:rsidRPr="002E4622">
              <w:rPr>
                <w:sz w:val="26"/>
                <w:szCs w:val="26"/>
              </w:rPr>
              <w:t>: 1) по бюджету на 2019 год предусмотрено 275,4 тыс. руб</w:t>
            </w:r>
            <w:r w:rsidR="00562FF7" w:rsidRPr="002E4622">
              <w:rPr>
                <w:sz w:val="26"/>
                <w:szCs w:val="26"/>
              </w:rPr>
              <w:t>.</w:t>
            </w:r>
            <w:r w:rsidRPr="002E4622">
              <w:rPr>
                <w:sz w:val="26"/>
                <w:szCs w:val="26"/>
              </w:rPr>
              <w:t xml:space="preserve">, из них: 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ГЦП «Благоустройство </w:t>
            </w:r>
            <w:r w:rsidRPr="002E4622">
              <w:rPr>
                <w:bCs/>
                <w:sz w:val="26"/>
                <w:szCs w:val="26"/>
              </w:rPr>
              <w:t xml:space="preserve">территории города Переславля-Залесского» </w:t>
            </w:r>
            <w:r w:rsidRPr="002E4622">
              <w:rPr>
                <w:sz w:val="26"/>
                <w:szCs w:val="26"/>
              </w:rPr>
              <w:t>275,4 тыс. руб.;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2) по бюджету на 2020 год предусмотрено 275,4 тыс. руб., из них:</w:t>
            </w:r>
          </w:p>
          <w:p w:rsidR="006C6049" w:rsidRPr="002E4622" w:rsidRDefault="006C6049" w:rsidP="00C52CC7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ГЦП «Благоустройство территории города Переславля-Залесского» 275,4 тыс. руб</w:t>
            </w:r>
            <w:r w:rsidR="00562FF7" w:rsidRPr="002E4622">
              <w:rPr>
                <w:sz w:val="26"/>
                <w:szCs w:val="26"/>
              </w:rPr>
              <w:t>.</w:t>
            </w:r>
          </w:p>
        </w:tc>
      </w:tr>
      <w:tr w:rsidR="00E16364" w:rsidRPr="002E4622" w:rsidTr="002E4622">
        <w:trPr>
          <w:trHeight w:val="3026"/>
        </w:trPr>
        <w:tc>
          <w:tcPr>
            <w:tcW w:w="1910" w:type="pct"/>
            <w:tcBorders>
              <w:top w:val="single" w:sz="4" w:space="0" w:color="auto"/>
              <w:bottom w:val="single" w:sz="4" w:space="0" w:color="auto"/>
            </w:tcBorders>
          </w:tcPr>
          <w:p w:rsidR="00E16364" w:rsidRPr="002E4622" w:rsidRDefault="00E16364" w:rsidP="00E16364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Контакты кураторов и разработчиков программы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</w:tcBorders>
          </w:tcPr>
          <w:p w:rsidR="00E16364" w:rsidRPr="002E4622" w:rsidRDefault="00E16364" w:rsidP="00E16364">
            <w:pPr>
              <w:rPr>
                <w:sz w:val="26"/>
                <w:szCs w:val="26"/>
              </w:rPr>
            </w:pPr>
          </w:p>
          <w:p w:rsidR="00E16364" w:rsidRPr="002E4622" w:rsidRDefault="00E16364" w:rsidP="00E16364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Директор муниципального казенного учреждения «Многофункциональный центр развития города Переславля-Залесского» - Корнилова Ирина Ивановна, 3-04-64, 3-19-49</w:t>
            </w:r>
          </w:p>
          <w:p w:rsidR="00E16364" w:rsidRPr="002E4622" w:rsidRDefault="00E16364" w:rsidP="00E16364">
            <w:pPr>
              <w:contextualSpacing/>
              <w:rPr>
                <w:sz w:val="26"/>
                <w:szCs w:val="26"/>
              </w:rPr>
            </w:pPr>
          </w:p>
          <w:p w:rsidR="00E16364" w:rsidRPr="002E4622" w:rsidRDefault="00E16364" w:rsidP="00E16364">
            <w:pPr>
              <w:contextualSpacing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Начальник управления архитектуры и градостроительства – главный архитектор города Переславля-Залесского – </w:t>
            </w:r>
            <w:proofErr w:type="spellStart"/>
            <w:r w:rsidRPr="002E4622">
              <w:rPr>
                <w:sz w:val="26"/>
                <w:szCs w:val="26"/>
              </w:rPr>
              <w:t>Цымбалов</w:t>
            </w:r>
            <w:proofErr w:type="spellEnd"/>
            <w:r w:rsidRPr="002E4622">
              <w:rPr>
                <w:sz w:val="26"/>
                <w:szCs w:val="26"/>
              </w:rPr>
              <w:t xml:space="preserve"> Артем Юрьевич, 6-09-81</w:t>
            </w:r>
          </w:p>
        </w:tc>
      </w:tr>
    </w:tbl>
    <w:p w:rsidR="00C52CC7" w:rsidRPr="002E4622" w:rsidRDefault="00C52CC7" w:rsidP="00C52CC7">
      <w:pPr>
        <w:tabs>
          <w:tab w:val="left" w:pos="12049"/>
        </w:tabs>
        <w:contextualSpacing/>
        <w:jc w:val="both"/>
        <w:rPr>
          <w:bCs/>
          <w:sz w:val="26"/>
          <w:szCs w:val="26"/>
        </w:rPr>
      </w:pPr>
    </w:p>
    <w:p w:rsidR="00F00BCE" w:rsidRPr="002E4622" w:rsidRDefault="00C52CC7" w:rsidP="00C52CC7">
      <w:pPr>
        <w:pStyle w:val="a8"/>
        <w:numPr>
          <w:ilvl w:val="1"/>
          <w:numId w:val="13"/>
        </w:numPr>
        <w:tabs>
          <w:tab w:val="left" w:pos="12049"/>
        </w:tabs>
        <w:contextualSpacing/>
        <w:jc w:val="both"/>
        <w:rPr>
          <w:bCs/>
          <w:sz w:val="26"/>
          <w:szCs w:val="26"/>
        </w:rPr>
      </w:pPr>
      <w:r w:rsidRPr="002E4622">
        <w:rPr>
          <w:sz w:val="26"/>
          <w:szCs w:val="26"/>
        </w:rPr>
        <w:t>Р</w:t>
      </w:r>
      <w:r w:rsidR="00CD0E1F" w:rsidRPr="002E4622">
        <w:rPr>
          <w:sz w:val="26"/>
          <w:szCs w:val="26"/>
        </w:rPr>
        <w:t>аздел IV. «Ресурсное обеспечение муниципальной программы» из</w:t>
      </w:r>
      <w:r w:rsidR="00B30992" w:rsidRPr="002E4622">
        <w:rPr>
          <w:sz w:val="26"/>
          <w:szCs w:val="26"/>
        </w:rPr>
        <w:t>ложить в</w:t>
      </w:r>
      <w:r w:rsidR="00F00BCE" w:rsidRPr="002E4622">
        <w:rPr>
          <w:bCs/>
          <w:sz w:val="26"/>
          <w:szCs w:val="26"/>
        </w:rPr>
        <w:t xml:space="preserve"> </w:t>
      </w:r>
      <w:r w:rsidR="00B30992" w:rsidRPr="002E4622">
        <w:rPr>
          <w:bCs/>
          <w:sz w:val="26"/>
          <w:szCs w:val="26"/>
        </w:rPr>
        <w:t>следующей редакции</w:t>
      </w:r>
      <w:r w:rsidR="00CD0E1F" w:rsidRPr="002E4622">
        <w:rPr>
          <w:bCs/>
          <w:sz w:val="26"/>
          <w:szCs w:val="26"/>
        </w:rPr>
        <w:t>:</w:t>
      </w: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247"/>
        <w:gridCol w:w="1134"/>
        <w:gridCol w:w="1134"/>
        <w:gridCol w:w="1134"/>
        <w:gridCol w:w="6"/>
        <w:gridCol w:w="986"/>
        <w:gridCol w:w="1729"/>
      </w:tblGrid>
      <w:tr w:rsidR="00562FF7" w:rsidRPr="002E4622" w:rsidTr="002E4622">
        <w:trPr>
          <w:trHeight w:val="319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53F96" w:rsidRPr="002E4622" w:rsidRDefault="00353F96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353F96" w:rsidRPr="002E4622" w:rsidRDefault="00353F96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370" w:type="dxa"/>
            <w:gridSpan w:val="7"/>
            <w:vMerge w:val="restart"/>
            <w:shd w:val="clear" w:color="auto" w:fill="auto"/>
            <w:vAlign w:val="center"/>
            <w:hideMark/>
          </w:tcPr>
          <w:p w:rsidR="00353F96" w:rsidRPr="002E4622" w:rsidRDefault="00353F96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62FF7" w:rsidRPr="002E4622" w:rsidTr="002E4622">
        <w:trPr>
          <w:trHeight w:val="319"/>
        </w:trPr>
        <w:tc>
          <w:tcPr>
            <w:tcW w:w="1985" w:type="dxa"/>
            <w:vMerge/>
            <w:vAlign w:val="center"/>
            <w:hideMark/>
          </w:tcPr>
          <w:p w:rsidR="00353F96" w:rsidRPr="002E4622" w:rsidRDefault="00353F96" w:rsidP="00C52C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53F96" w:rsidRPr="002E4622" w:rsidRDefault="00353F96" w:rsidP="00C52C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70" w:type="dxa"/>
            <w:gridSpan w:val="7"/>
            <w:vMerge/>
            <w:vAlign w:val="center"/>
            <w:hideMark/>
          </w:tcPr>
          <w:p w:rsidR="00353F96" w:rsidRPr="002E4622" w:rsidRDefault="00353F96" w:rsidP="00C52CC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62FF7" w:rsidRPr="002E4622" w:rsidTr="002E4622">
        <w:trPr>
          <w:trHeight w:val="319"/>
        </w:trPr>
        <w:tc>
          <w:tcPr>
            <w:tcW w:w="1985" w:type="dxa"/>
            <w:vMerge/>
            <w:vAlign w:val="center"/>
            <w:hideMark/>
          </w:tcPr>
          <w:p w:rsidR="007F518F" w:rsidRPr="002E4622" w:rsidRDefault="007F518F" w:rsidP="00C52C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F518F" w:rsidRPr="002E4622" w:rsidRDefault="007F518F" w:rsidP="00C52C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518F" w:rsidRPr="002E4622" w:rsidRDefault="00DF1378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F518F" w:rsidRPr="002E4622" w:rsidRDefault="00DF1378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2020 год</w:t>
            </w:r>
          </w:p>
        </w:tc>
      </w:tr>
      <w:tr w:rsidR="00562FF7" w:rsidRPr="002E4622" w:rsidTr="002E4622">
        <w:trPr>
          <w:trHeight w:val="304"/>
        </w:trPr>
        <w:tc>
          <w:tcPr>
            <w:tcW w:w="1985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iCs/>
                <w:sz w:val="26"/>
                <w:szCs w:val="26"/>
              </w:rPr>
            </w:pPr>
            <w:r w:rsidRPr="002E4622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iCs/>
                <w:sz w:val="26"/>
                <w:szCs w:val="26"/>
              </w:rPr>
            </w:pPr>
            <w:r w:rsidRPr="002E4622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iCs/>
                <w:sz w:val="26"/>
                <w:szCs w:val="26"/>
              </w:rPr>
            </w:pPr>
            <w:r w:rsidRPr="002E4622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iCs/>
                <w:sz w:val="26"/>
                <w:szCs w:val="26"/>
              </w:rPr>
            </w:pPr>
            <w:r w:rsidRPr="002E4622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iCs/>
                <w:sz w:val="26"/>
                <w:szCs w:val="26"/>
              </w:rPr>
            </w:pPr>
            <w:r w:rsidRPr="002E4622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2E4622" w:rsidRDefault="007F518F" w:rsidP="00C52CC7">
            <w:pPr>
              <w:jc w:val="center"/>
              <w:rPr>
                <w:iCs/>
                <w:sz w:val="26"/>
                <w:szCs w:val="26"/>
              </w:rPr>
            </w:pPr>
            <w:r w:rsidRPr="002E4622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518F" w:rsidRPr="002E4622" w:rsidRDefault="00DF1378" w:rsidP="00C52CC7">
            <w:pPr>
              <w:jc w:val="center"/>
              <w:rPr>
                <w:iCs/>
                <w:sz w:val="26"/>
                <w:szCs w:val="26"/>
              </w:rPr>
            </w:pPr>
            <w:r w:rsidRPr="002E4622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F518F" w:rsidRPr="002E4622" w:rsidRDefault="00DF1378" w:rsidP="00C52CC7">
            <w:pPr>
              <w:jc w:val="center"/>
              <w:rPr>
                <w:iCs/>
                <w:sz w:val="26"/>
                <w:szCs w:val="26"/>
              </w:rPr>
            </w:pPr>
            <w:r w:rsidRPr="002E4622">
              <w:rPr>
                <w:iCs/>
                <w:sz w:val="26"/>
                <w:szCs w:val="26"/>
              </w:rPr>
              <w:t>8</w:t>
            </w:r>
          </w:p>
        </w:tc>
      </w:tr>
      <w:tr w:rsidR="00562FF7" w:rsidRPr="002E4622" w:rsidTr="002E4622">
        <w:trPr>
          <w:trHeight w:val="958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lastRenderedPageBreak/>
              <w:t>ГЦП «Охрана окружающей среды в г. Переславле-Залесском» на 2015 – 2017 годы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12</w:t>
            </w:r>
            <w:r w:rsidR="00880760" w:rsidRPr="002E4622">
              <w:rPr>
                <w:b/>
                <w:bCs/>
                <w:i/>
                <w:iCs/>
                <w:sz w:val="26"/>
                <w:szCs w:val="26"/>
              </w:rPr>
              <w:t> 178,8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2 839,4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8 858,4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</w:tr>
      <w:tr w:rsidR="00562FF7" w:rsidRPr="002E4622" w:rsidTr="002E4622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2 039,4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2 039,4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</w:tr>
      <w:tr w:rsidR="00562FF7" w:rsidRPr="002E4622" w:rsidTr="002E4622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10</w:t>
            </w:r>
            <w:r w:rsidR="00880760" w:rsidRPr="002E4622">
              <w:rPr>
                <w:sz w:val="26"/>
                <w:szCs w:val="26"/>
              </w:rPr>
              <w:t> 139,4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8 858,4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</w:tr>
      <w:tr w:rsidR="00562FF7" w:rsidRPr="002E4622" w:rsidTr="002E4622">
        <w:trPr>
          <w:trHeight w:val="958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5A5E8D" w:rsidP="0026296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86</w:t>
            </w:r>
            <w:r w:rsidR="00262967" w:rsidRPr="002E4622">
              <w:rPr>
                <w:b/>
                <w:bCs/>
                <w:i/>
                <w:iCs/>
                <w:sz w:val="26"/>
                <w:szCs w:val="26"/>
              </w:rPr>
              <w:t> 814,8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  <w:highlight w:val="red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25 651,5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17 953,2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262967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43 210,1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880760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880760" w:rsidP="00C52CC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E4622">
              <w:rPr>
                <w:b/>
                <w:bCs/>
                <w:i/>
                <w:iCs/>
                <w:sz w:val="26"/>
                <w:szCs w:val="26"/>
              </w:rPr>
              <w:t>-</w:t>
            </w:r>
          </w:p>
        </w:tc>
      </w:tr>
      <w:tr w:rsidR="00562FF7" w:rsidRPr="002E4622" w:rsidTr="002E4622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340420" w:rsidP="005A5E8D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5</w:t>
            </w:r>
            <w:r w:rsidR="00DF1378" w:rsidRPr="002E4622">
              <w:rPr>
                <w:sz w:val="26"/>
                <w:szCs w:val="26"/>
              </w:rPr>
              <w:t>6 704,</w:t>
            </w:r>
            <w:r w:rsidR="00D43F89" w:rsidRPr="002E4622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15 826,1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10 602,7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D43F89" w:rsidP="006A51A9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30 275,4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</w:tr>
      <w:tr w:rsidR="00562FF7" w:rsidRPr="002E4622" w:rsidTr="002E4622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5A5E8D" w:rsidP="0026296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30</w:t>
            </w:r>
            <w:r w:rsidR="00D43F89" w:rsidRPr="002E4622">
              <w:rPr>
                <w:sz w:val="26"/>
                <w:szCs w:val="26"/>
              </w:rPr>
              <w:t> 110,6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9 825,4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7 350,5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D43F89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12 934,7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2B155A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</w:t>
            </w:r>
          </w:p>
        </w:tc>
      </w:tr>
      <w:tr w:rsidR="00562FF7" w:rsidRPr="002E4622" w:rsidTr="002E4622">
        <w:trPr>
          <w:trHeight w:val="945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b/>
                <w:bCs/>
                <w:i/>
                <w:sz w:val="26"/>
                <w:szCs w:val="26"/>
              </w:rPr>
            </w:pPr>
            <w:r w:rsidRPr="002E4622">
              <w:rPr>
                <w:b/>
                <w:bCs/>
                <w:i/>
                <w:sz w:val="26"/>
                <w:szCs w:val="26"/>
              </w:rPr>
              <w:t>ГЦП «Охрана окружающей среды в г. Переславле-Залесском» на 2018-2020 годы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340420" w:rsidP="005A5E8D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E4622">
              <w:rPr>
                <w:b/>
                <w:bCs/>
                <w:i/>
                <w:sz w:val="26"/>
                <w:szCs w:val="26"/>
              </w:rPr>
              <w:t>8 7</w:t>
            </w:r>
            <w:r w:rsidR="005A5E8D" w:rsidRPr="002E4622">
              <w:rPr>
                <w:b/>
                <w:bCs/>
                <w:i/>
                <w:sz w:val="26"/>
                <w:szCs w:val="26"/>
              </w:rPr>
              <w:t>20</w:t>
            </w:r>
            <w:r w:rsidRPr="002E4622">
              <w:rPr>
                <w:b/>
                <w:bCs/>
                <w:i/>
                <w:sz w:val="26"/>
                <w:szCs w:val="26"/>
              </w:rPr>
              <w:t>,</w:t>
            </w:r>
            <w:r w:rsidR="005A5E8D" w:rsidRPr="002E4622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E4622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E4622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E4622">
              <w:rPr>
                <w:b/>
                <w:bCs/>
                <w:i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9A708A" w:rsidP="005A5E8D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E4622">
              <w:rPr>
                <w:b/>
                <w:bCs/>
                <w:i/>
                <w:sz w:val="26"/>
                <w:szCs w:val="26"/>
              </w:rPr>
              <w:t>3</w:t>
            </w:r>
            <w:r w:rsidR="005A5E8D" w:rsidRPr="002E4622">
              <w:rPr>
                <w:b/>
                <w:bCs/>
                <w:i/>
                <w:sz w:val="26"/>
                <w:szCs w:val="26"/>
              </w:rPr>
              <w:t> 180,3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E4622">
              <w:rPr>
                <w:b/>
                <w:bCs/>
                <w:i/>
                <w:sz w:val="26"/>
                <w:szCs w:val="26"/>
              </w:rPr>
              <w:t>2</w:t>
            </w:r>
            <w:r w:rsidR="00022CF2" w:rsidRPr="002E4622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2E4622">
              <w:rPr>
                <w:b/>
                <w:bCs/>
                <w:i/>
                <w:sz w:val="26"/>
                <w:szCs w:val="26"/>
              </w:rPr>
              <w:t>475,3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E4622">
              <w:rPr>
                <w:b/>
                <w:bCs/>
                <w:i/>
                <w:sz w:val="26"/>
                <w:szCs w:val="26"/>
              </w:rPr>
              <w:t>3</w:t>
            </w:r>
            <w:r w:rsidR="00022CF2" w:rsidRPr="002E4622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2E4622">
              <w:rPr>
                <w:b/>
                <w:bCs/>
                <w:i/>
                <w:sz w:val="26"/>
                <w:szCs w:val="26"/>
              </w:rPr>
              <w:t>064,5</w:t>
            </w:r>
          </w:p>
        </w:tc>
      </w:tr>
      <w:tr w:rsidR="00562FF7" w:rsidRPr="002E4622" w:rsidTr="002E4622">
        <w:trPr>
          <w:trHeight w:val="150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0,0</w:t>
            </w:r>
          </w:p>
        </w:tc>
      </w:tr>
      <w:tr w:rsidR="00562FF7" w:rsidRPr="002E4622" w:rsidTr="002E4622">
        <w:trPr>
          <w:trHeight w:val="105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340420" w:rsidP="005A5E8D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8</w:t>
            </w:r>
            <w:r w:rsidR="005A5E8D" w:rsidRPr="002E4622">
              <w:rPr>
                <w:bCs/>
                <w:sz w:val="26"/>
                <w:szCs w:val="26"/>
              </w:rPr>
              <w:t> 720,1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2B155A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9A708A" w:rsidRPr="002E4622" w:rsidRDefault="009A708A" w:rsidP="005A5E8D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3</w:t>
            </w:r>
            <w:r w:rsidR="005A5E8D" w:rsidRPr="002E4622">
              <w:rPr>
                <w:bCs/>
                <w:sz w:val="26"/>
                <w:szCs w:val="26"/>
              </w:rPr>
              <w:t> 180,3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2</w:t>
            </w:r>
            <w:r w:rsidR="00022CF2" w:rsidRPr="002E4622">
              <w:rPr>
                <w:bCs/>
                <w:sz w:val="26"/>
                <w:szCs w:val="26"/>
              </w:rPr>
              <w:t xml:space="preserve"> </w:t>
            </w:r>
            <w:r w:rsidRPr="002E4622">
              <w:rPr>
                <w:bCs/>
                <w:sz w:val="26"/>
                <w:szCs w:val="26"/>
              </w:rPr>
              <w:t>475,3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bCs/>
                <w:sz w:val="26"/>
                <w:szCs w:val="26"/>
              </w:rPr>
            </w:pPr>
            <w:r w:rsidRPr="002E4622">
              <w:rPr>
                <w:bCs/>
                <w:sz w:val="26"/>
                <w:szCs w:val="26"/>
              </w:rPr>
              <w:t>3</w:t>
            </w:r>
            <w:r w:rsidR="00022CF2" w:rsidRPr="002E4622">
              <w:rPr>
                <w:bCs/>
                <w:sz w:val="26"/>
                <w:szCs w:val="26"/>
              </w:rPr>
              <w:t xml:space="preserve"> </w:t>
            </w:r>
            <w:r w:rsidRPr="002E4622">
              <w:rPr>
                <w:bCs/>
                <w:sz w:val="26"/>
                <w:szCs w:val="26"/>
              </w:rPr>
              <w:t>064,5</w:t>
            </w:r>
          </w:p>
        </w:tc>
      </w:tr>
      <w:tr w:rsidR="00562FF7" w:rsidRPr="002E4622" w:rsidTr="002E4622">
        <w:trPr>
          <w:trHeight w:val="555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jc w:val="both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9A708A" w:rsidP="00562FF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10</w:t>
            </w:r>
            <w:r w:rsidR="005A5E8D" w:rsidRPr="002E4622">
              <w:rPr>
                <w:b/>
                <w:bCs/>
                <w:sz w:val="26"/>
                <w:szCs w:val="26"/>
              </w:rPr>
              <w:t>7</w:t>
            </w:r>
            <w:r w:rsidRPr="002E4622">
              <w:rPr>
                <w:b/>
                <w:bCs/>
                <w:sz w:val="26"/>
                <w:szCs w:val="26"/>
              </w:rPr>
              <w:t> </w:t>
            </w:r>
            <w:r w:rsidR="00562FF7" w:rsidRPr="002E4622">
              <w:rPr>
                <w:b/>
                <w:bCs/>
                <w:sz w:val="26"/>
                <w:szCs w:val="26"/>
              </w:rPr>
              <w:t>713</w:t>
            </w:r>
            <w:r w:rsidRPr="002E4622">
              <w:rPr>
                <w:b/>
                <w:bCs/>
                <w:sz w:val="26"/>
                <w:szCs w:val="26"/>
              </w:rPr>
              <w:t>,</w:t>
            </w:r>
            <w:r w:rsidR="00F21A57" w:rsidRPr="002E4622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022CF2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2 839,4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022CF2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26 132,5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022CF2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26 811,6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9A708A" w:rsidP="0026296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46</w:t>
            </w:r>
            <w:r w:rsidR="005A5E8D" w:rsidRPr="002E4622">
              <w:rPr>
                <w:b/>
                <w:bCs/>
                <w:sz w:val="26"/>
                <w:szCs w:val="26"/>
              </w:rPr>
              <w:t> </w:t>
            </w:r>
            <w:r w:rsidR="00262967" w:rsidRPr="002E4622">
              <w:rPr>
                <w:b/>
                <w:bCs/>
                <w:sz w:val="26"/>
                <w:szCs w:val="26"/>
              </w:rPr>
              <w:t>390</w:t>
            </w:r>
            <w:r w:rsidR="005A5E8D" w:rsidRPr="002E4622">
              <w:rPr>
                <w:b/>
                <w:bCs/>
                <w:sz w:val="26"/>
                <w:szCs w:val="26"/>
              </w:rPr>
              <w:t>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022CF2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2 475,3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022CF2" w:rsidP="00C52CC7">
            <w:pPr>
              <w:jc w:val="center"/>
              <w:rPr>
                <w:b/>
                <w:bCs/>
                <w:sz w:val="26"/>
                <w:szCs w:val="26"/>
              </w:rPr>
            </w:pPr>
            <w:r w:rsidRPr="002E4622">
              <w:rPr>
                <w:b/>
                <w:bCs/>
                <w:sz w:val="26"/>
                <w:szCs w:val="26"/>
              </w:rPr>
              <w:t>3 064,5</w:t>
            </w:r>
          </w:p>
        </w:tc>
      </w:tr>
      <w:tr w:rsidR="00562FF7" w:rsidRPr="002E4622" w:rsidTr="002E4622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9A708A" w:rsidP="00F21A5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58 743,</w:t>
            </w:r>
            <w:r w:rsidR="00D43F89" w:rsidRPr="002E4622">
              <w:rPr>
                <w:sz w:val="26"/>
                <w:szCs w:val="26"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2</w:t>
            </w:r>
            <w:r w:rsidR="00022CF2" w:rsidRPr="002E4622">
              <w:rPr>
                <w:sz w:val="26"/>
                <w:szCs w:val="26"/>
              </w:rPr>
              <w:t xml:space="preserve"> </w:t>
            </w:r>
            <w:r w:rsidRPr="002E4622">
              <w:rPr>
                <w:sz w:val="26"/>
                <w:szCs w:val="26"/>
              </w:rPr>
              <w:t>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15826,1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10</w:t>
            </w:r>
            <w:r w:rsidR="000C13B4" w:rsidRPr="002E4622">
              <w:rPr>
                <w:sz w:val="26"/>
                <w:szCs w:val="26"/>
              </w:rPr>
              <w:t xml:space="preserve"> </w:t>
            </w:r>
            <w:r w:rsidRPr="002E4622">
              <w:rPr>
                <w:sz w:val="26"/>
                <w:szCs w:val="26"/>
              </w:rPr>
              <w:t>602,7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9A708A" w:rsidP="005A5E8D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30 275,</w:t>
            </w:r>
            <w:r w:rsidR="00D43F89" w:rsidRPr="002E4622">
              <w:rPr>
                <w:sz w:val="26"/>
                <w:szCs w:val="26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0,0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0,0</w:t>
            </w:r>
          </w:p>
        </w:tc>
      </w:tr>
      <w:tr w:rsidR="00562FF7" w:rsidRPr="002E4622" w:rsidTr="002E4622">
        <w:trPr>
          <w:trHeight w:val="319"/>
        </w:trPr>
        <w:tc>
          <w:tcPr>
            <w:tcW w:w="1985" w:type="dxa"/>
            <w:shd w:val="clear" w:color="auto" w:fill="auto"/>
            <w:vAlign w:val="center"/>
            <w:hideMark/>
          </w:tcPr>
          <w:p w:rsidR="00DF1378" w:rsidRPr="002E4622" w:rsidRDefault="00DF1378" w:rsidP="00C52CC7">
            <w:pPr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1378" w:rsidRPr="002E4622" w:rsidRDefault="00D43F89" w:rsidP="00285600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48 970,1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10</w:t>
            </w:r>
            <w:r w:rsidR="000C13B4" w:rsidRPr="002E4622">
              <w:rPr>
                <w:sz w:val="26"/>
                <w:szCs w:val="26"/>
              </w:rPr>
              <w:t xml:space="preserve"> </w:t>
            </w:r>
            <w:r w:rsidRPr="002E4622">
              <w:rPr>
                <w:sz w:val="26"/>
                <w:szCs w:val="26"/>
              </w:rPr>
              <w:t>306,4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16</w:t>
            </w:r>
            <w:r w:rsidR="000C13B4" w:rsidRPr="002E4622">
              <w:rPr>
                <w:sz w:val="26"/>
                <w:szCs w:val="26"/>
              </w:rPr>
              <w:t xml:space="preserve"> </w:t>
            </w:r>
            <w:r w:rsidRPr="002E4622">
              <w:rPr>
                <w:sz w:val="26"/>
                <w:szCs w:val="26"/>
              </w:rPr>
              <w:t>208,9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E4622" w:rsidRDefault="005A5E8D" w:rsidP="00D43F89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16 </w:t>
            </w:r>
            <w:r w:rsidR="00562FF7" w:rsidRPr="002E4622">
              <w:rPr>
                <w:sz w:val="26"/>
                <w:szCs w:val="26"/>
              </w:rPr>
              <w:t>115</w:t>
            </w:r>
            <w:r w:rsidRPr="002E4622">
              <w:rPr>
                <w:sz w:val="26"/>
                <w:szCs w:val="26"/>
              </w:rPr>
              <w:t>,</w:t>
            </w:r>
            <w:r w:rsidR="00D43F89" w:rsidRPr="002E4622">
              <w:rPr>
                <w:sz w:val="26"/>
                <w:szCs w:val="26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E4622" w:rsidRDefault="00F250A3" w:rsidP="00C52CC7">
            <w:p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2</w:t>
            </w:r>
            <w:r w:rsidR="00022CF2" w:rsidRPr="002E4622">
              <w:rPr>
                <w:sz w:val="26"/>
                <w:szCs w:val="26"/>
              </w:rPr>
              <w:t xml:space="preserve"> </w:t>
            </w:r>
            <w:r w:rsidRPr="002E4622">
              <w:rPr>
                <w:sz w:val="26"/>
                <w:szCs w:val="26"/>
              </w:rPr>
              <w:t>475,3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F1378" w:rsidRPr="002E4622" w:rsidRDefault="00F250A3" w:rsidP="00D43F89">
            <w:pPr>
              <w:pStyle w:val="a8"/>
              <w:numPr>
                <w:ilvl w:val="0"/>
                <w:numId w:val="29"/>
              </w:numPr>
              <w:jc w:val="center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064,5</w:t>
            </w:r>
          </w:p>
        </w:tc>
      </w:tr>
    </w:tbl>
    <w:p w:rsidR="00614100" w:rsidRPr="002E4622" w:rsidRDefault="000C13B4" w:rsidP="00D43F89">
      <w:pPr>
        <w:pStyle w:val="a8"/>
        <w:numPr>
          <w:ilvl w:val="1"/>
          <w:numId w:val="13"/>
        </w:numPr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 xml:space="preserve">В </w:t>
      </w:r>
      <w:proofErr w:type="gramStart"/>
      <w:r w:rsidR="00B30992" w:rsidRPr="002E4622">
        <w:rPr>
          <w:sz w:val="26"/>
          <w:szCs w:val="26"/>
        </w:rPr>
        <w:t>Раздел</w:t>
      </w:r>
      <w:r w:rsidRPr="002E4622">
        <w:rPr>
          <w:sz w:val="26"/>
          <w:szCs w:val="26"/>
        </w:rPr>
        <w:t>е</w:t>
      </w:r>
      <w:proofErr w:type="gramEnd"/>
      <w:r w:rsidR="00B30992" w:rsidRPr="002E4622">
        <w:rPr>
          <w:sz w:val="26"/>
          <w:szCs w:val="26"/>
        </w:rPr>
        <w:t xml:space="preserve"> VII. «Основные сведения о подпрограммах, входящих в состав муниципальной програ</w:t>
      </w:r>
      <w:r w:rsidR="00D43F89" w:rsidRPr="002E4622">
        <w:rPr>
          <w:sz w:val="26"/>
          <w:szCs w:val="26"/>
        </w:rPr>
        <w:t xml:space="preserve">ммы г. Переславля – Залесского» </w:t>
      </w:r>
      <w:r w:rsidR="00614100" w:rsidRPr="002E4622">
        <w:rPr>
          <w:sz w:val="26"/>
          <w:szCs w:val="26"/>
        </w:rPr>
        <w:t>в ГЦП «Благоустройство территории города Переславля-Залесского» на 2016-2018 гг. позици</w:t>
      </w:r>
      <w:r w:rsidR="005A5E8D" w:rsidRPr="002E4622">
        <w:rPr>
          <w:sz w:val="26"/>
          <w:szCs w:val="26"/>
        </w:rPr>
        <w:t>ю</w:t>
      </w:r>
      <w:r w:rsidR="00C52CC7" w:rsidRPr="002E4622">
        <w:rPr>
          <w:sz w:val="26"/>
          <w:szCs w:val="26"/>
        </w:rPr>
        <w:t xml:space="preserve"> </w:t>
      </w:r>
      <w:r w:rsidR="00614100" w:rsidRPr="002E4622">
        <w:rPr>
          <w:sz w:val="26"/>
          <w:szCs w:val="26"/>
        </w:rPr>
        <w:t>«Объем финансирования» изложить в следующей редакции:</w:t>
      </w:r>
    </w:p>
    <w:tbl>
      <w:tblPr>
        <w:tblStyle w:val="ae"/>
        <w:tblW w:w="0" w:type="auto"/>
        <w:tblInd w:w="108" w:type="dxa"/>
        <w:tblLook w:val="04A0"/>
      </w:tblPr>
      <w:tblGrid>
        <w:gridCol w:w="2802"/>
        <w:gridCol w:w="6435"/>
      </w:tblGrid>
      <w:tr w:rsidR="00C52CC7" w:rsidRPr="002E4622" w:rsidTr="00C52CC7">
        <w:tc>
          <w:tcPr>
            <w:tcW w:w="2802" w:type="dxa"/>
          </w:tcPr>
          <w:p w:rsidR="00C52CC7" w:rsidRPr="002E4622" w:rsidRDefault="00C52CC7" w:rsidP="00C52CC7">
            <w:pPr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6435" w:type="dxa"/>
          </w:tcPr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86 814,8 тыс. руб. в том числе: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- средст</w:t>
            </w:r>
            <w:r w:rsidR="00D43F89" w:rsidRPr="002E4622">
              <w:rPr>
                <w:sz w:val="26"/>
                <w:szCs w:val="26"/>
              </w:rPr>
              <w:t>ва областного бюджета – 56 704,2</w:t>
            </w:r>
            <w:r w:rsidRPr="002E4622">
              <w:rPr>
                <w:sz w:val="26"/>
                <w:szCs w:val="26"/>
              </w:rPr>
              <w:t xml:space="preserve"> тыс. руб.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- средства городского бюджета – </w:t>
            </w:r>
            <w:r w:rsidR="00D43F89" w:rsidRPr="002E4622">
              <w:rPr>
                <w:sz w:val="26"/>
                <w:szCs w:val="26"/>
              </w:rPr>
              <w:t>30 110,6</w:t>
            </w:r>
            <w:r w:rsidRPr="002E4622">
              <w:rPr>
                <w:sz w:val="26"/>
                <w:szCs w:val="26"/>
              </w:rPr>
              <w:t xml:space="preserve"> тыс. руб.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в том числе по годам: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lastRenderedPageBreak/>
              <w:t>2016 г. – 25 651,5 тыс. руб., в том числе: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- средства областного бюджета – 15 826,1 тыс. руб.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- средства городского бюджета – 9 825,4 тыс. руб.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2017 г.- 17 953,2 тыс. руб., в том числе: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- средства областного бюджета – 10 602,7 тыс. руб.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- средства городского бюджета – 7 350,5 тыс. руб.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>2018 г. – 43 210,1 тыс. руб., в том числе:</w:t>
            </w:r>
          </w:p>
          <w:p w:rsidR="0026296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средст</w:t>
            </w:r>
            <w:r w:rsidR="00D43F89" w:rsidRPr="002E4622">
              <w:rPr>
                <w:sz w:val="26"/>
                <w:szCs w:val="26"/>
              </w:rPr>
              <w:t>ва областного бюджета – 30 275,4</w:t>
            </w:r>
            <w:r w:rsidRPr="002E4622">
              <w:rPr>
                <w:sz w:val="26"/>
                <w:szCs w:val="26"/>
              </w:rPr>
              <w:t xml:space="preserve"> тыс. руб.</w:t>
            </w:r>
          </w:p>
          <w:p w:rsidR="00C52CC7" w:rsidRPr="002E4622" w:rsidRDefault="00262967" w:rsidP="0026296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622">
              <w:rPr>
                <w:sz w:val="26"/>
                <w:szCs w:val="26"/>
              </w:rPr>
              <w:t xml:space="preserve">        - средст</w:t>
            </w:r>
            <w:r w:rsidR="00D43F89" w:rsidRPr="002E4622">
              <w:rPr>
                <w:sz w:val="26"/>
                <w:szCs w:val="26"/>
              </w:rPr>
              <w:t>ва городского бюджета – 12 934,7</w:t>
            </w:r>
            <w:r w:rsidRPr="002E4622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C52CC7" w:rsidRPr="002E4622" w:rsidRDefault="00C52CC7" w:rsidP="00C52CC7">
      <w:pPr>
        <w:tabs>
          <w:tab w:val="left" w:pos="142"/>
        </w:tabs>
        <w:contextualSpacing/>
        <w:jc w:val="both"/>
        <w:rPr>
          <w:sz w:val="26"/>
          <w:szCs w:val="26"/>
        </w:rPr>
      </w:pPr>
    </w:p>
    <w:p w:rsidR="00022CF2" w:rsidRPr="002E4622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2E4622" w:rsidRDefault="00413ABE" w:rsidP="00C52CC7">
      <w:pPr>
        <w:ind w:firstLine="709"/>
        <w:contextualSpacing/>
        <w:jc w:val="both"/>
        <w:rPr>
          <w:sz w:val="26"/>
          <w:szCs w:val="26"/>
        </w:rPr>
      </w:pPr>
      <w:r w:rsidRPr="002E4622">
        <w:rPr>
          <w:sz w:val="26"/>
          <w:szCs w:val="26"/>
        </w:rPr>
        <w:t xml:space="preserve">3. </w:t>
      </w:r>
      <w:proofErr w:type="gramStart"/>
      <w:r w:rsidRPr="002E4622">
        <w:rPr>
          <w:sz w:val="26"/>
          <w:szCs w:val="26"/>
        </w:rPr>
        <w:t>Контроль за</w:t>
      </w:r>
      <w:proofErr w:type="gramEnd"/>
      <w:r w:rsidRPr="002E4622">
        <w:rPr>
          <w:sz w:val="26"/>
          <w:szCs w:val="26"/>
        </w:rPr>
        <w:t xml:space="preserve"> исполнением настоящего постановления </w:t>
      </w:r>
      <w:r w:rsidR="002E4622">
        <w:rPr>
          <w:sz w:val="26"/>
          <w:szCs w:val="26"/>
        </w:rPr>
        <w:t>возложить на заместителя Г</w:t>
      </w:r>
      <w:r w:rsidR="00AD1B98" w:rsidRPr="002E4622">
        <w:rPr>
          <w:sz w:val="26"/>
          <w:szCs w:val="26"/>
        </w:rPr>
        <w:t>лавы Администрации города Переславля-Залесского Евстигнеева А.К.</w:t>
      </w:r>
    </w:p>
    <w:p w:rsidR="00413ABE" w:rsidRPr="002E4622" w:rsidRDefault="00413ABE" w:rsidP="00C15404">
      <w:pPr>
        <w:contextualSpacing/>
        <w:jc w:val="both"/>
        <w:rPr>
          <w:sz w:val="26"/>
          <w:szCs w:val="26"/>
        </w:rPr>
      </w:pPr>
    </w:p>
    <w:p w:rsidR="00443F50" w:rsidRPr="002E4622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627672" w:rsidRPr="002E4622" w:rsidRDefault="00627672" w:rsidP="00E54599">
      <w:pPr>
        <w:ind w:left="540"/>
        <w:contextualSpacing/>
        <w:jc w:val="both"/>
        <w:rPr>
          <w:sz w:val="26"/>
          <w:szCs w:val="26"/>
        </w:rPr>
      </w:pPr>
    </w:p>
    <w:p w:rsidR="00AD1B98" w:rsidRPr="002E4622" w:rsidRDefault="00AD1B98">
      <w:pPr>
        <w:rPr>
          <w:sz w:val="26"/>
          <w:szCs w:val="26"/>
        </w:rPr>
      </w:pPr>
      <w:r w:rsidRPr="002E4622">
        <w:rPr>
          <w:sz w:val="26"/>
          <w:szCs w:val="26"/>
        </w:rPr>
        <w:t>Глава городского округа</w:t>
      </w:r>
    </w:p>
    <w:p w:rsidR="000C777A" w:rsidRPr="002E4622" w:rsidRDefault="00AD1B98">
      <w:pPr>
        <w:rPr>
          <w:sz w:val="26"/>
          <w:szCs w:val="26"/>
        </w:rPr>
      </w:pPr>
      <w:r w:rsidRPr="002E4622">
        <w:rPr>
          <w:sz w:val="26"/>
          <w:szCs w:val="26"/>
        </w:rPr>
        <w:t>города Переславля-Залесского</w:t>
      </w:r>
      <w:r w:rsidR="00985466" w:rsidRPr="002E4622">
        <w:rPr>
          <w:sz w:val="26"/>
          <w:szCs w:val="26"/>
        </w:rPr>
        <w:tab/>
      </w:r>
      <w:r w:rsidR="00985466" w:rsidRPr="002E4622">
        <w:rPr>
          <w:sz w:val="26"/>
          <w:szCs w:val="26"/>
        </w:rPr>
        <w:tab/>
      </w:r>
      <w:r w:rsidR="00985466" w:rsidRPr="002E4622">
        <w:rPr>
          <w:sz w:val="26"/>
          <w:szCs w:val="26"/>
        </w:rPr>
        <w:tab/>
      </w:r>
      <w:r w:rsidR="00985466" w:rsidRPr="002E4622">
        <w:rPr>
          <w:sz w:val="26"/>
          <w:szCs w:val="26"/>
        </w:rPr>
        <w:tab/>
      </w:r>
      <w:r w:rsidR="00985466" w:rsidRPr="002E4622">
        <w:rPr>
          <w:sz w:val="26"/>
          <w:szCs w:val="26"/>
        </w:rPr>
        <w:tab/>
      </w:r>
      <w:r w:rsidRPr="002E4622">
        <w:rPr>
          <w:sz w:val="26"/>
          <w:szCs w:val="26"/>
        </w:rPr>
        <w:t xml:space="preserve">       </w:t>
      </w:r>
      <w:r w:rsidR="00E54599" w:rsidRPr="002E4622">
        <w:rPr>
          <w:sz w:val="26"/>
          <w:szCs w:val="26"/>
        </w:rPr>
        <w:t xml:space="preserve">            </w:t>
      </w:r>
      <w:r w:rsidRPr="002E4622">
        <w:rPr>
          <w:sz w:val="26"/>
          <w:szCs w:val="26"/>
        </w:rPr>
        <w:t>В.А. Астраханцев</w:t>
      </w:r>
    </w:p>
    <w:p w:rsidR="002E4622" w:rsidRPr="002E4622" w:rsidRDefault="002E4622">
      <w:pPr>
        <w:rPr>
          <w:sz w:val="26"/>
          <w:szCs w:val="26"/>
        </w:rPr>
      </w:pPr>
    </w:p>
    <w:sectPr w:rsidR="002E4622" w:rsidRPr="002E4622" w:rsidSect="002E462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AE" w:rsidRDefault="00FD44AE" w:rsidP="000D3B47">
      <w:r>
        <w:separator/>
      </w:r>
    </w:p>
  </w:endnote>
  <w:endnote w:type="continuationSeparator" w:id="0">
    <w:p w:rsidR="00FD44AE" w:rsidRDefault="00FD44AE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AE" w:rsidRDefault="00FD44AE" w:rsidP="000D3B47">
      <w:r>
        <w:separator/>
      </w:r>
    </w:p>
  </w:footnote>
  <w:footnote w:type="continuationSeparator" w:id="0">
    <w:p w:rsidR="00FD44AE" w:rsidRDefault="00FD44AE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9DF67D1"/>
    <w:multiLevelType w:val="hybridMultilevel"/>
    <w:tmpl w:val="21645676"/>
    <w:lvl w:ilvl="0" w:tplc="28D61D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4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9"/>
  </w:num>
  <w:num w:numId="28">
    <w:abstractNumId w:val="2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75BE"/>
    <w:rsid w:val="000328CA"/>
    <w:rsid w:val="00036FE8"/>
    <w:rsid w:val="00042A0E"/>
    <w:rsid w:val="00042D77"/>
    <w:rsid w:val="00044BC6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1810"/>
    <w:rsid w:val="00117E62"/>
    <w:rsid w:val="00121911"/>
    <w:rsid w:val="00121EA8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62967"/>
    <w:rsid w:val="002738AF"/>
    <w:rsid w:val="002743F2"/>
    <w:rsid w:val="00274459"/>
    <w:rsid w:val="00277E40"/>
    <w:rsid w:val="00282838"/>
    <w:rsid w:val="00285600"/>
    <w:rsid w:val="00293934"/>
    <w:rsid w:val="00293EFF"/>
    <w:rsid w:val="002B155A"/>
    <w:rsid w:val="002B1FDD"/>
    <w:rsid w:val="002B3FD8"/>
    <w:rsid w:val="002B7C03"/>
    <w:rsid w:val="002C4F01"/>
    <w:rsid w:val="002D3AEA"/>
    <w:rsid w:val="002D4BFE"/>
    <w:rsid w:val="002D626F"/>
    <w:rsid w:val="002E34CF"/>
    <w:rsid w:val="002E4622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C0F0A"/>
    <w:rsid w:val="003C0F1C"/>
    <w:rsid w:val="003D2118"/>
    <w:rsid w:val="003D4898"/>
    <w:rsid w:val="003D6B63"/>
    <w:rsid w:val="003D7923"/>
    <w:rsid w:val="003E6C9A"/>
    <w:rsid w:val="003E6D3E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4F5D04"/>
    <w:rsid w:val="005007A0"/>
    <w:rsid w:val="005068AA"/>
    <w:rsid w:val="00516CC5"/>
    <w:rsid w:val="00530636"/>
    <w:rsid w:val="00540472"/>
    <w:rsid w:val="00544417"/>
    <w:rsid w:val="00547F66"/>
    <w:rsid w:val="005542E5"/>
    <w:rsid w:val="00555B91"/>
    <w:rsid w:val="00562FF7"/>
    <w:rsid w:val="005632C4"/>
    <w:rsid w:val="005673CF"/>
    <w:rsid w:val="0056787A"/>
    <w:rsid w:val="00580418"/>
    <w:rsid w:val="00593747"/>
    <w:rsid w:val="005A5E8D"/>
    <w:rsid w:val="005B44A1"/>
    <w:rsid w:val="005C18C1"/>
    <w:rsid w:val="005C4D57"/>
    <w:rsid w:val="005D59DB"/>
    <w:rsid w:val="005F4F3A"/>
    <w:rsid w:val="005F5986"/>
    <w:rsid w:val="005F6DFD"/>
    <w:rsid w:val="00601886"/>
    <w:rsid w:val="006029C5"/>
    <w:rsid w:val="00603E07"/>
    <w:rsid w:val="00612855"/>
    <w:rsid w:val="00614100"/>
    <w:rsid w:val="00625C59"/>
    <w:rsid w:val="00627672"/>
    <w:rsid w:val="00662814"/>
    <w:rsid w:val="00663148"/>
    <w:rsid w:val="00672A3D"/>
    <w:rsid w:val="006A09BA"/>
    <w:rsid w:val="006A51A9"/>
    <w:rsid w:val="006B2105"/>
    <w:rsid w:val="006B6163"/>
    <w:rsid w:val="006C1AF6"/>
    <w:rsid w:val="006C4027"/>
    <w:rsid w:val="006C54C0"/>
    <w:rsid w:val="006C6049"/>
    <w:rsid w:val="006D5C0C"/>
    <w:rsid w:val="006D5EE1"/>
    <w:rsid w:val="006D7838"/>
    <w:rsid w:val="006E4457"/>
    <w:rsid w:val="00703284"/>
    <w:rsid w:val="0070507A"/>
    <w:rsid w:val="007051A0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56AB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80760"/>
    <w:rsid w:val="00882B35"/>
    <w:rsid w:val="00896501"/>
    <w:rsid w:val="008A14BD"/>
    <w:rsid w:val="008A174C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3B66"/>
    <w:rsid w:val="009A07CE"/>
    <w:rsid w:val="009A1E8A"/>
    <w:rsid w:val="009A318B"/>
    <w:rsid w:val="009A4612"/>
    <w:rsid w:val="009A708A"/>
    <w:rsid w:val="009C3958"/>
    <w:rsid w:val="009C3DEB"/>
    <w:rsid w:val="009C4215"/>
    <w:rsid w:val="009F3C55"/>
    <w:rsid w:val="00A02752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1B98"/>
    <w:rsid w:val="00AD4668"/>
    <w:rsid w:val="00AE7102"/>
    <w:rsid w:val="00AF5BB3"/>
    <w:rsid w:val="00B03066"/>
    <w:rsid w:val="00B03E83"/>
    <w:rsid w:val="00B07DCD"/>
    <w:rsid w:val="00B11EB0"/>
    <w:rsid w:val="00B2679B"/>
    <w:rsid w:val="00B30992"/>
    <w:rsid w:val="00B40CC2"/>
    <w:rsid w:val="00B45DAD"/>
    <w:rsid w:val="00B64DA1"/>
    <w:rsid w:val="00B653A7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2CC7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F89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E02173"/>
    <w:rsid w:val="00E0376A"/>
    <w:rsid w:val="00E13513"/>
    <w:rsid w:val="00E16364"/>
    <w:rsid w:val="00E2051A"/>
    <w:rsid w:val="00E32E30"/>
    <w:rsid w:val="00E333E3"/>
    <w:rsid w:val="00E42AF2"/>
    <w:rsid w:val="00E43F11"/>
    <w:rsid w:val="00E54599"/>
    <w:rsid w:val="00E60E69"/>
    <w:rsid w:val="00E63693"/>
    <w:rsid w:val="00E647CD"/>
    <w:rsid w:val="00E7649C"/>
    <w:rsid w:val="00EA0C8B"/>
    <w:rsid w:val="00EA23CB"/>
    <w:rsid w:val="00EE1E35"/>
    <w:rsid w:val="00EF14DA"/>
    <w:rsid w:val="00EF3062"/>
    <w:rsid w:val="00EF7270"/>
    <w:rsid w:val="00F00BCE"/>
    <w:rsid w:val="00F151F8"/>
    <w:rsid w:val="00F174D3"/>
    <w:rsid w:val="00F21A57"/>
    <w:rsid w:val="00F250A3"/>
    <w:rsid w:val="00F25EF4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D44AE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0E4A-37C3-4064-AA97-00BD9B5E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j</cp:lastModifiedBy>
  <cp:revision>12</cp:revision>
  <cp:lastPrinted>2019-01-24T12:54:00Z</cp:lastPrinted>
  <dcterms:created xsi:type="dcterms:W3CDTF">2018-12-13T09:15:00Z</dcterms:created>
  <dcterms:modified xsi:type="dcterms:W3CDTF">2019-01-29T15:51:00Z</dcterms:modified>
</cp:coreProperties>
</file>