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95" w:rsidRPr="00563B95" w:rsidRDefault="00563B95" w:rsidP="00563B9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95" w:rsidRPr="00563B95" w:rsidRDefault="00563B95" w:rsidP="00563B9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563B95" w:rsidRPr="00563B95" w:rsidRDefault="00563B95" w:rsidP="00563B9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563B95" w:rsidRPr="00563B95" w:rsidRDefault="00563B95" w:rsidP="00563B95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63B95" w:rsidRPr="00563B95" w:rsidRDefault="00563B95" w:rsidP="00563B95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3B9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563B95" w:rsidRPr="00563B95" w:rsidRDefault="00563B95" w:rsidP="00563B95">
      <w:pPr>
        <w:widowControl/>
        <w:autoSpaceDE/>
        <w:autoSpaceDN/>
        <w:adjustRightInd/>
        <w:ind w:left="283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63B95" w:rsidRPr="00563B95" w:rsidRDefault="00563B95" w:rsidP="00563B95">
      <w:pPr>
        <w:widowControl/>
        <w:autoSpaceDE/>
        <w:autoSpaceDN/>
        <w:adjustRightInd/>
        <w:ind w:left="283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3B9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63B95" w:rsidRPr="00563B95" w:rsidRDefault="00563B95" w:rsidP="00563B95">
      <w:pPr>
        <w:widowControl/>
        <w:autoSpaceDE/>
        <w:autoSpaceDN/>
        <w:adjustRightInd/>
        <w:ind w:left="283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63B95" w:rsidRPr="00563B95" w:rsidRDefault="00563B95" w:rsidP="00563B95">
      <w:pPr>
        <w:widowControl/>
        <w:overflowPunct w:val="0"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563B95" w:rsidRPr="00563B95" w:rsidRDefault="00563B95" w:rsidP="00563B9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63B95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56E9">
        <w:rPr>
          <w:rFonts w:ascii="Times New Roman" w:eastAsia="Times New Roman" w:hAnsi="Times New Roman" w:cs="Times New Roman"/>
          <w:sz w:val="26"/>
          <w:szCs w:val="26"/>
        </w:rPr>
        <w:t xml:space="preserve"> 26.01.2021</w:t>
      </w:r>
      <w:r w:rsidRPr="00563B95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B56E9">
        <w:rPr>
          <w:rFonts w:ascii="Times New Roman" w:eastAsia="Times New Roman" w:hAnsi="Times New Roman" w:cs="Times New Roman"/>
          <w:sz w:val="26"/>
          <w:szCs w:val="26"/>
        </w:rPr>
        <w:t xml:space="preserve"> ПОС.03-0074/21</w:t>
      </w:r>
      <w:r w:rsidRPr="00563B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63B95" w:rsidRPr="00563B95" w:rsidRDefault="00563B95" w:rsidP="00563B9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63B95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14E3" w:rsidRPr="00186F0A" w:rsidRDefault="002E14E3" w:rsidP="002E14E3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186F0A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Pr="00186F0A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конкурсов</w:t>
      </w:r>
    </w:p>
    <w:p w:rsidR="002E14E3" w:rsidRPr="00186F0A" w:rsidRDefault="002E14E3" w:rsidP="002E14E3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186F0A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«Лучшая народная дружина»</w:t>
      </w:r>
    </w:p>
    <w:p w:rsidR="002E14E3" w:rsidRPr="00186F0A" w:rsidRDefault="002E14E3" w:rsidP="002E14E3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186F0A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 «Лучший народный дружинник»</w:t>
      </w:r>
    </w:p>
    <w:p w:rsidR="002E14E3" w:rsidRPr="00186F0A" w:rsidRDefault="002E14E3" w:rsidP="002E14E3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2E14E3" w:rsidRPr="00186F0A" w:rsidRDefault="002E14E3" w:rsidP="00B00FC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186F0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hyperlink r:id="rId5" w:history="1">
        <w:r w:rsidRPr="00186F0A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от 06.10.2003 N 131-ФЗ</w:t>
        </w:r>
      </w:hyperlink>
      <w:r w:rsidRPr="00186F0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</w:t>
      </w:r>
      <w:r w:rsidRPr="00186F0A">
        <w:rPr>
          <w:sz w:val="26"/>
          <w:szCs w:val="26"/>
        </w:rPr>
        <w:t xml:space="preserve"> </w:t>
      </w:r>
      <w:hyperlink r:id="rId6" w:history="1">
        <w:r w:rsidRPr="00186F0A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от 02.04.2014 N 44-ФЗ</w:t>
        </w:r>
      </w:hyperlink>
      <w:r w:rsidRPr="00186F0A">
        <w:rPr>
          <w:rFonts w:ascii="Times New Roman" w:hAnsi="Times New Roman" w:cs="Times New Roman"/>
          <w:sz w:val="26"/>
          <w:szCs w:val="26"/>
        </w:rPr>
        <w:t xml:space="preserve"> «Об участии граждан в охране общественного порядка», </w:t>
      </w:r>
      <w:hyperlink r:id="rId7" w:history="1">
        <w:r w:rsidRPr="00186F0A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Законом</w:t>
        </w:r>
      </w:hyperlink>
      <w:r w:rsidRPr="00186F0A">
        <w:rPr>
          <w:rFonts w:ascii="Times New Roman" w:hAnsi="Times New Roman" w:cs="Times New Roman"/>
          <w:sz w:val="26"/>
          <w:szCs w:val="26"/>
        </w:rPr>
        <w:t xml:space="preserve"> Ярославской области от 08.04.2015 N 26-з «Об отдельных вопросах участия граждан в охране общественного порядка на территории Ярославской области», постановлением Правительства Ярославской области от 18.03.2020 № 208-п «О проведении областных конкурсов «Лучшая народная дружина» и «Лучший народный дружинник»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86F0A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постановлением Администрации города Переславля-Залесского от 22.01.2021 № ПОС.03-0064/21 «О проведении в городском округе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86F0A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 Переславль-Залесский Ярославской области конкурсов «Лучшая народная дружина</w:t>
      </w:r>
      <w:r w:rsidR="00B00FC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» и «Лучший народный дружинник»,</w:t>
      </w:r>
    </w:p>
    <w:p w:rsidR="002E14E3" w:rsidRPr="00186F0A" w:rsidRDefault="002E14E3" w:rsidP="002E14E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6F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14E3" w:rsidRPr="00186F0A" w:rsidRDefault="002E14E3" w:rsidP="00563B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86F0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2E14E3" w:rsidRPr="00186F0A" w:rsidRDefault="002E14E3" w:rsidP="002E14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E14E3" w:rsidRPr="00186F0A" w:rsidRDefault="002E14E3" w:rsidP="00B00FC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186F0A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 В период с 1 февраля 2021 года по 15 февраля 2021 года провести на тер</w:t>
      </w:r>
      <w:r w:rsidR="00B00FC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ритории городского округа город</w:t>
      </w:r>
      <w:r w:rsidR="00E2339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Переславль-Залесский </w:t>
      </w:r>
      <w:r w:rsidR="00B00FC5" w:rsidRPr="00186F0A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Ярославской области </w:t>
      </w:r>
      <w:r w:rsidRPr="00186F0A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конкурсы - «Лучшая народная дружина» и «Лучший народный дружинник».</w:t>
      </w:r>
    </w:p>
    <w:p w:rsidR="002E14E3" w:rsidRPr="00186F0A" w:rsidRDefault="002E14E3" w:rsidP="00B00FC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186F0A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2. Утвердить состав конкурсной комиссии по проведению конкурсов - «Лучшая народная дружина» и «Лучший народный дружинник» (приложение). </w:t>
      </w:r>
    </w:p>
    <w:p w:rsidR="002E14E3" w:rsidRPr="00186F0A" w:rsidRDefault="002E14E3" w:rsidP="00B00FC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186F0A">
        <w:rPr>
          <w:rFonts w:ascii="Times New Roman" w:eastAsia="Times New Roman" w:hAnsi="Times New Roman" w:cs="Times New Roman"/>
          <w:spacing w:val="2"/>
          <w:sz w:val="26"/>
          <w:szCs w:val="26"/>
        </w:rPr>
        <w:t>3. Для участия в конкурсе руководителям (командирам) народных дружин не позднее 10 февраля 2021 года представить в управление по ВМР, ГО и ЧС Администрации город</w:t>
      </w:r>
      <w:r w:rsidR="00B00FC5">
        <w:rPr>
          <w:rFonts w:ascii="Times New Roman" w:eastAsia="Times New Roman" w:hAnsi="Times New Roman" w:cs="Times New Roman"/>
          <w:spacing w:val="2"/>
          <w:sz w:val="26"/>
          <w:szCs w:val="26"/>
        </w:rPr>
        <w:t>а Переславля-Залесского</w:t>
      </w:r>
      <w:r w:rsidRPr="00186F0A">
        <w:rPr>
          <w:rFonts w:ascii="Times New Roman" w:eastAsia="Times New Roman" w:hAnsi="Times New Roman" w:cs="Times New Roman"/>
          <w:spacing w:val="2"/>
          <w:sz w:val="26"/>
          <w:szCs w:val="26"/>
        </w:rPr>
        <w:t>, по адресу: г. Переславль-Залесский</w:t>
      </w:r>
      <w:r w:rsidR="00563B95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Pr="00186F0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пл. Народная д.8</w:t>
      </w:r>
      <w:r w:rsidR="00563B95">
        <w:rPr>
          <w:rFonts w:ascii="Times New Roman" w:eastAsia="Times New Roman" w:hAnsi="Times New Roman" w:cs="Times New Roman"/>
          <w:spacing w:val="2"/>
          <w:sz w:val="26"/>
          <w:szCs w:val="26"/>
        </w:rPr>
        <w:t>,</w:t>
      </w:r>
      <w:r w:rsidRPr="00186F0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каб.38 документы, в соответствии с Положением </w:t>
      </w:r>
      <w:r w:rsidRPr="00186F0A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 проведении конкурса «Лучшая народная дружина» и Положением о проведении конкурса «Лучший народный дружинник», утвержденны</w:t>
      </w:r>
      <w:r w:rsidR="00563B9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</w:t>
      </w:r>
      <w:r w:rsidRPr="00186F0A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постановлением Администрации города Переславля-Залесского от 22.01.2021 </w:t>
      </w:r>
      <w:r w:rsidR="00563B9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        </w:t>
      </w:r>
      <w:r w:rsidRPr="00186F0A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№ ПОС.03-0064/21 «О проведении в городском округе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186F0A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 Переславль-Залесский Ярославской области конкурсов «Лучшая народная дружина» и «Лучший народный дружинник».</w:t>
      </w:r>
    </w:p>
    <w:p w:rsidR="002E14E3" w:rsidRPr="00186F0A" w:rsidRDefault="002E14E3" w:rsidP="00B00FC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186F0A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4.  Итоги конкурсов подводятся с 13 по 15 февраля 2021 года.</w:t>
      </w:r>
    </w:p>
    <w:p w:rsidR="002E14E3" w:rsidRPr="00186F0A" w:rsidRDefault="002E14E3" w:rsidP="006C226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186F0A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5.  Награждение победителей и лауреатов конкурсов провести 20 февраля 2021 года. </w:t>
      </w:r>
    </w:p>
    <w:p w:rsidR="002E14E3" w:rsidRPr="00186F0A" w:rsidRDefault="002E14E3" w:rsidP="006C226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86F0A">
        <w:rPr>
          <w:rFonts w:ascii="Times New Roman" w:hAnsi="Times New Roman" w:cs="Times New Roman"/>
          <w:sz w:val="26"/>
          <w:szCs w:val="26"/>
        </w:rPr>
        <w:t>6. Настоящее постановление разместить на официальном сайте органов местного с</w:t>
      </w:r>
      <w:r w:rsidR="006C2268">
        <w:rPr>
          <w:rFonts w:ascii="Times New Roman" w:hAnsi="Times New Roman" w:cs="Times New Roman"/>
          <w:sz w:val="26"/>
          <w:szCs w:val="26"/>
        </w:rPr>
        <w:t xml:space="preserve">амоуправления </w:t>
      </w:r>
      <w:r w:rsidRPr="00186F0A">
        <w:rPr>
          <w:rFonts w:ascii="Times New Roman" w:hAnsi="Times New Roman" w:cs="Times New Roman"/>
          <w:sz w:val="26"/>
          <w:szCs w:val="26"/>
        </w:rPr>
        <w:t>город</w:t>
      </w:r>
      <w:r w:rsidR="006C2268">
        <w:rPr>
          <w:rFonts w:ascii="Times New Roman" w:hAnsi="Times New Roman" w:cs="Times New Roman"/>
          <w:sz w:val="26"/>
          <w:szCs w:val="26"/>
        </w:rPr>
        <w:t>а Переславля-Залесского</w:t>
      </w:r>
      <w:r w:rsidRPr="00186F0A">
        <w:rPr>
          <w:rFonts w:ascii="Times New Roman" w:hAnsi="Times New Roman" w:cs="Times New Roman"/>
          <w:sz w:val="26"/>
          <w:szCs w:val="26"/>
        </w:rPr>
        <w:t>.</w:t>
      </w:r>
    </w:p>
    <w:p w:rsidR="002E14E3" w:rsidRPr="00186F0A" w:rsidRDefault="002E14E3" w:rsidP="006C2268">
      <w:pPr>
        <w:ind w:firstLine="708"/>
        <w:jc w:val="left"/>
        <w:rPr>
          <w:rFonts w:ascii="Times New Roman" w:hAnsi="Times New Roman" w:cs="Times New Roman"/>
          <w:sz w:val="26"/>
          <w:szCs w:val="26"/>
        </w:rPr>
      </w:pPr>
      <w:r w:rsidRPr="00186F0A">
        <w:rPr>
          <w:rFonts w:ascii="Times New Roman" w:hAnsi="Times New Roman" w:cs="Times New Roman"/>
          <w:sz w:val="26"/>
          <w:szCs w:val="26"/>
        </w:rPr>
        <w:t>7. Контроль за исполнением настоящего постановления оставляю за собой.</w:t>
      </w:r>
    </w:p>
    <w:p w:rsidR="002E14E3" w:rsidRDefault="002E14E3" w:rsidP="002E14E3">
      <w:pPr>
        <w:ind w:left="360" w:firstLine="0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ind w:left="360" w:firstLine="0"/>
        <w:rPr>
          <w:rFonts w:ascii="Times New Roman" w:hAnsi="Times New Roman" w:cs="Times New Roman"/>
          <w:sz w:val="26"/>
          <w:szCs w:val="26"/>
        </w:rPr>
      </w:pPr>
    </w:p>
    <w:p w:rsidR="00563B95" w:rsidRPr="00186F0A" w:rsidRDefault="00563B95" w:rsidP="002E14E3">
      <w:pPr>
        <w:ind w:left="360" w:firstLine="0"/>
        <w:rPr>
          <w:rFonts w:ascii="Times New Roman" w:hAnsi="Times New Roman" w:cs="Times New Roman"/>
          <w:sz w:val="26"/>
          <w:szCs w:val="26"/>
        </w:rPr>
      </w:pPr>
    </w:p>
    <w:p w:rsidR="002E14E3" w:rsidRPr="00186F0A" w:rsidRDefault="002E14E3" w:rsidP="002E14E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86F0A">
        <w:rPr>
          <w:rFonts w:ascii="Times New Roman" w:hAnsi="Times New Roman" w:cs="Times New Roman"/>
          <w:sz w:val="26"/>
          <w:szCs w:val="26"/>
        </w:rPr>
        <w:t xml:space="preserve">Первый заместитель Главы Администрации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86F0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E14E3" w:rsidRPr="00186F0A" w:rsidRDefault="002E14E3" w:rsidP="002E14E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86F0A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                   </w:t>
      </w:r>
      <w:r w:rsidR="00563B95">
        <w:rPr>
          <w:rFonts w:ascii="Times New Roman" w:hAnsi="Times New Roman" w:cs="Times New Roman"/>
          <w:sz w:val="26"/>
          <w:szCs w:val="26"/>
        </w:rPr>
        <w:t xml:space="preserve">      </w:t>
      </w:r>
      <w:r w:rsidR="00563B95" w:rsidRPr="00186F0A">
        <w:rPr>
          <w:rFonts w:ascii="Times New Roman" w:hAnsi="Times New Roman" w:cs="Times New Roman"/>
          <w:sz w:val="26"/>
          <w:szCs w:val="26"/>
        </w:rPr>
        <w:t>М.М. Васильков</w:t>
      </w:r>
    </w:p>
    <w:p w:rsidR="002E14E3" w:rsidRPr="00186F0A" w:rsidRDefault="002E14E3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14E3" w:rsidRPr="00186F0A" w:rsidRDefault="002E14E3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14E3" w:rsidRDefault="002E14E3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14E3" w:rsidRDefault="002E14E3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14E3" w:rsidRPr="00186F0A" w:rsidRDefault="002E14E3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14E3" w:rsidRPr="00186F0A" w:rsidRDefault="002E14E3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14E3" w:rsidRDefault="002E14E3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63B95" w:rsidRPr="00186F0A" w:rsidRDefault="00563B95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B56E9" w:rsidRDefault="002E14E3" w:rsidP="002E14E3">
      <w:pPr>
        <w:jc w:val="center"/>
        <w:rPr>
          <w:rFonts w:ascii="Times New Roman" w:hAnsi="Times New Roman" w:cs="Times New Roman"/>
          <w:sz w:val="26"/>
          <w:szCs w:val="26"/>
        </w:rPr>
      </w:pPr>
      <w:r w:rsidRPr="00186F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BB56E9" w:rsidRDefault="00BB56E9" w:rsidP="002E14E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E14E3" w:rsidRPr="00186F0A" w:rsidRDefault="00BB56E9" w:rsidP="00BB56E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</w:t>
      </w:r>
      <w:r w:rsidR="002E14E3" w:rsidRPr="00186F0A">
        <w:rPr>
          <w:rFonts w:ascii="Times New Roman" w:hAnsi="Times New Roman" w:cs="Times New Roman"/>
          <w:sz w:val="26"/>
          <w:szCs w:val="26"/>
        </w:rPr>
        <w:t xml:space="preserve">    Приложение</w:t>
      </w:r>
    </w:p>
    <w:p w:rsidR="002E14E3" w:rsidRPr="00186F0A" w:rsidRDefault="002E14E3" w:rsidP="002E14E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186F0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2E14E3" w:rsidRPr="00186F0A" w:rsidRDefault="002E14E3" w:rsidP="002E14E3">
      <w:pPr>
        <w:jc w:val="center"/>
        <w:rPr>
          <w:rFonts w:ascii="Times New Roman" w:hAnsi="Times New Roman" w:cs="Times New Roman"/>
          <w:sz w:val="26"/>
          <w:szCs w:val="26"/>
        </w:rPr>
      </w:pPr>
      <w:r w:rsidRPr="00186F0A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86F0A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 Переславля- Залесского</w:t>
      </w:r>
    </w:p>
    <w:p w:rsidR="002E14E3" w:rsidRPr="00186F0A" w:rsidRDefault="002E14E3" w:rsidP="002E14E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B56E9">
        <w:rPr>
          <w:rFonts w:ascii="Times New Roman" w:hAnsi="Times New Roman" w:cs="Times New Roman"/>
          <w:sz w:val="26"/>
          <w:szCs w:val="26"/>
        </w:rPr>
        <w:t>от 26.01.2021 № ПОС.03-0074/21</w:t>
      </w:r>
      <w:bookmarkStart w:id="0" w:name="_GoBack"/>
      <w:bookmarkEnd w:id="0"/>
    </w:p>
    <w:p w:rsidR="002E14E3" w:rsidRDefault="002E14E3" w:rsidP="002E14E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63B95" w:rsidRPr="00186F0A" w:rsidRDefault="00563B95" w:rsidP="002E14E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E14E3" w:rsidRPr="00186F0A" w:rsidRDefault="002E14E3" w:rsidP="002E14E3">
      <w:pPr>
        <w:jc w:val="center"/>
        <w:rPr>
          <w:rFonts w:ascii="Times New Roman" w:hAnsi="Times New Roman" w:cs="Times New Roman"/>
          <w:sz w:val="26"/>
          <w:szCs w:val="26"/>
        </w:rPr>
      </w:pPr>
      <w:r w:rsidRPr="00186F0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2E14E3" w:rsidRPr="00186F0A" w:rsidRDefault="002E14E3" w:rsidP="002E14E3">
      <w:pPr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186F0A">
        <w:rPr>
          <w:rFonts w:ascii="Times New Roman" w:hAnsi="Times New Roman" w:cs="Times New Roman"/>
          <w:sz w:val="26"/>
          <w:szCs w:val="26"/>
        </w:rPr>
        <w:t xml:space="preserve">конкурсной комиссии по проведению </w:t>
      </w:r>
      <w:r w:rsidRPr="00186F0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конкурсов «Лучшая народная дружина» и «Лучший народный дружинник».</w:t>
      </w:r>
    </w:p>
    <w:p w:rsidR="002E14E3" w:rsidRPr="00186F0A" w:rsidRDefault="002E14E3" w:rsidP="002E14E3">
      <w:pPr>
        <w:jc w:val="center"/>
        <w:rPr>
          <w:sz w:val="26"/>
          <w:szCs w:val="26"/>
        </w:rPr>
      </w:pPr>
    </w:p>
    <w:p w:rsidR="002E14E3" w:rsidRPr="00186F0A" w:rsidRDefault="002E14E3" w:rsidP="002E14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86F0A">
        <w:rPr>
          <w:rFonts w:ascii="Times New Roman" w:hAnsi="Times New Roman" w:cs="Times New Roman"/>
          <w:sz w:val="26"/>
          <w:szCs w:val="26"/>
        </w:rPr>
        <w:t>1. Митюнин А.Н. – начальник управления по ВМР, ГО и ЧС Админ</w:t>
      </w:r>
      <w:r w:rsidR="00723218">
        <w:rPr>
          <w:rFonts w:ascii="Times New Roman" w:hAnsi="Times New Roman" w:cs="Times New Roman"/>
          <w:sz w:val="26"/>
          <w:szCs w:val="26"/>
        </w:rPr>
        <w:t xml:space="preserve">истрации </w:t>
      </w:r>
      <w:r w:rsidRPr="00186F0A">
        <w:rPr>
          <w:rFonts w:ascii="Times New Roman" w:hAnsi="Times New Roman" w:cs="Times New Roman"/>
          <w:sz w:val="26"/>
          <w:szCs w:val="26"/>
        </w:rPr>
        <w:t>город</w:t>
      </w:r>
      <w:r w:rsidR="00723218">
        <w:rPr>
          <w:rFonts w:ascii="Times New Roman" w:hAnsi="Times New Roman" w:cs="Times New Roman"/>
          <w:sz w:val="26"/>
          <w:szCs w:val="26"/>
        </w:rPr>
        <w:t>а Переславля-Залесского.</w:t>
      </w:r>
    </w:p>
    <w:p w:rsidR="002E14E3" w:rsidRPr="00186F0A" w:rsidRDefault="002E14E3" w:rsidP="002E14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86F0A">
        <w:rPr>
          <w:rFonts w:ascii="Times New Roman" w:hAnsi="Times New Roman" w:cs="Times New Roman"/>
          <w:sz w:val="26"/>
          <w:szCs w:val="26"/>
        </w:rPr>
        <w:t>2. Коняев В.В. - заместитель начальника полиции по охране общественного порядка ОМВД городского округа город Переславль-Залесский (по согласованию).</w:t>
      </w:r>
    </w:p>
    <w:p w:rsidR="002E14E3" w:rsidRPr="00186F0A" w:rsidRDefault="002E14E3" w:rsidP="002E14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86F0A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186F0A">
        <w:rPr>
          <w:rFonts w:ascii="Times New Roman" w:hAnsi="Times New Roman" w:cs="Times New Roman"/>
          <w:sz w:val="26"/>
          <w:szCs w:val="26"/>
        </w:rPr>
        <w:t>Салмин</w:t>
      </w:r>
      <w:proofErr w:type="spellEnd"/>
      <w:r w:rsidRPr="00186F0A">
        <w:rPr>
          <w:rFonts w:ascii="Times New Roman" w:hAnsi="Times New Roman" w:cs="Times New Roman"/>
          <w:sz w:val="26"/>
          <w:szCs w:val="26"/>
        </w:rPr>
        <w:t xml:space="preserve"> Я.М. – начальник ОУУП и ПДН ОМВД городского округа город Переславль-Залесский (по согласованию).</w:t>
      </w:r>
    </w:p>
    <w:p w:rsidR="002E14E3" w:rsidRPr="00186F0A" w:rsidRDefault="002E14E3" w:rsidP="002E14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86F0A">
        <w:rPr>
          <w:rFonts w:ascii="Times New Roman" w:hAnsi="Times New Roman" w:cs="Times New Roman"/>
          <w:sz w:val="26"/>
          <w:szCs w:val="26"/>
        </w:rPr>
        <w:t>4. Матвеев А.В.- инспектор направления ООП Переславль Залесского ОМВД городского округа город Переславль-Залесский (по согласованию).</w:t>
      </w:r>
    </w:p>
    <w:p w:rsidR="002E14E3" w:rsidRPr="00186F0A" w:rsidRDefault="002E14E3" w:rsidP="002E14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86F0A">
        <w:rPr>
          <w:rFonts w:ascii="Times New Roman" w:hAnsi="Times New Roman" w:cs="Times New Roman"/>
          <w:sz w:val="26"/>
          <w:szCs w:val="26"/>
        </w:rPr>
        <w:t>5. Калинин А.С. – консультант управления по ВМР, ГО и ЧС Администр</w:t>
      </w:r>
      <w:r w:rsidR="00723218">
        <w:rPr>
          <w:rFonts w:ascii="Times New Roman" w:hAnsi="Times New Roman" w:cs="Times New Roman"/>
          <w:sz w:val="26"/>
          <w:szCs w:val="26"/>
        </w:rPr>
        <w:t xml:space="preserve">ации </w:t>
      </w:r>
      <w:r w:rsidRPr="00186F0A">
        <w:rPr>
          <w:rFonts w:ascii="Times New Roman" w:hAnsi="Times New Roman" w:cs="Times New Roman"/>
          <w:sz w:val="26"/>
          <w:szCs w:val="26"/>
        </w:rPr>
        <w:t>город</w:t>
      </w:r>
      <w:r w:rsidR="00723218">
        <w:rPr>
          <w:rFonts w:ascii="Times New Roman" w:hAnsi="Times New Roman" w:cs="Times New Roman"/>
          <w:sz w:val="26"/>
          <w:szCs w:val="26"/>
        </w:rPr>
        <w:t>а Переславля-Залесского</w:t>
      </w:r>
      <w:r w:rsidRPr="00186F0A">
        <w:rPr>
          <w:rFonts w:ascii="Times New Roman" w:hAnsi="Times New Roman" w:cs="Times New Roman"/>
          <w:sz w:val="26"/>
          <w:szCs w:val="26"/>
        </w:rPr>
        <w:t>.</w:t>
      </w:r>
    </w:p>
    <w:p w:rsidR="002E14E3" w:rsidRPr="00186F0A" w:rsidRDefault="002E14E3" w:rsidP="002E14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E14E3" w:rsidRPr="00186F0A" w:rsidRDefault="002E14E3" w:rsidP="002E14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E14E3" w:rsidRPr="00186F0A" w:rsidRDefault="002E14E3" w:rsidP="002E14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E14E3" w:rsidRPr="00186F0A" w:rsidRDefault="002E14E3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14E3" w:rsidRPr="00186F0A" w:rsidRDefault="002E14E3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14E3" w:rsidRPr="00186F0A" w:rsidRDefault="002E14E3" w:rsidP="002E14E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55796" w:rsidRDefault="00255796"/>
    <w:sectPr w:rsidR="0025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9"/>
    <w:rsid w:val="00255796"/>
    <w:rsid w:val="002E14E3"/>
    <w:rsid w:val="00563B95"/>
    <w:rsid w:val="006C2268"/>
    <w:rsid w:val="00723218"/>
    <w:rsid w:val="00B00FC5"/>
    <w:rsid w:val="00BB56E9"/>
    <w:rsid w:val="00C84259"/>
    <w:rsid w:val="00E23392"/>
    <w:rsid w:val="00E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6927"/>
  <w15:docId w15:val="{96816DEA-2EA3-4886-A3F2-59D40843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4E3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2E14E3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563B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B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4499367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527294.0/" TargetMode="External"/><Relationship Id="rId5" Type="http://schemas.openxmlformats.org/officeDocument/2006/relationships/hyperlink" Target="garantf1://86367.0/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Пользователь Windows</cp:lastModifiedBy>
  <cp:revision>10</cp:revision>
  <cp:lastPrinted>2021-01-25T13:10:00Z</cp:lastPrinted>
  <dcterms:created xsi:type="dcterms:W3CDTF">2021-01-25T06:08:00Z</dcterms:created>
  <dcterms:modified xsi:type="dcterms:W3CDTF">2021-01-26T11:16:00Z</dcterms:modified>
</cp:coreProperties>
</file>