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41" w:rsidRDefault="00502041" w:rsidP="0050204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41" w:rsidRDefault="00502041" w:rsidP="00502041">
      <w:pPr>
        <w:jc w:val="center"/>
      </w:pPr>
    </w:p>
    <w:p w:rsidR="00502041" w:rsidRDefault="00502041" w:rsidP="00502041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502041" w:rsidRDefault="00502041" w:rsidP="00502041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502041" w:rsidRDefault="00502041" w:rsidP="00502041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02041" w:rsidRDefault="00502041" w:rsidP="00502041">
      <w:pPr>
        <w:pStyle w:val="2"/>
        <w:spacing w:after="0" w:line="240" w:lineRule="auto"/>
        <w:jc w:val="center"/>
        <w:rPr>
          <w:spacing w:val="0"/>
        </w:rPr>
      </w:pPr>
    </w:p>
    <w:p w:rsidR="00502041" w:rsidRDefault="00502041" w:rsidP="0050204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02041" w:rsidRDefault="00502041" w:rsidP="00502041"/>
    <w:p w:rsidR="00502041" w:rsidRDefault="00502041" w:rsidP="0050204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A145D2">
        <w:rPr>
          <w:spacing w:val="0"/>
        </w:rPr>
        <w:t xml:space="preserve"> 30.01.2018</w:t>
      </w:r>
      <w:r>
        <w:rPr>
          <w:spacing w:val="0"/>
        </w:rPr>
        <w:t xml:space="preserve"> №</w:t>
      </w:r>
      <w:r w:rsidR="00A145D2">
        <w:rPr>
          <w:spacing w:val="0"/>
        </w:rPr>
        <w:t xml:space="preserve"> ПОС.03-0078/18</w:t>
      </w:r>
      <w:r>
        <w:rPr>
          <w:spacing w:val="0"/>
        </w:rPr>
        <w:t xml:space="preserve"> </w:t>
      </w:r>
    </w:p>
    <w:p w:rsidR="00502041" w:rsidRDefault="00502041" w:rsidP="0050204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943F36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</w:t>
      </w:r>
      <w:r w:rsidRPr="007B0B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943F36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«Охрана окружающей среды в г. Переславле-Залесском» </w:t>
      </w:r>
    </w:p>
    <w:p w:rsidR="00943F36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2018-2020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943F36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от 15.08.2017 </w:t>
      </w:r>
    </w:p>
    <w:p w:rsidR="00943F36" w:rsidRPr="00A750AB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ПОС.03-1104/17</w:t>
      </w:r>
    </w:p>
    <w:p w:rsidR="00943F36" w:rsidRPr="00A750AB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943F36" w:rsidRPr="002B65E8" w:rsidRDefault="00943F36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119D3">
        <w:rPr>
          <w:rFonts w:ascii="Times New Roman" w:hAnsi="Times New Roman"/>
          <w:color w:val="FF0000"/>
          <w:sz w:val="24"/>
          <w:szCs w:val="24"/>
        </w:rPr>
        <w:tab/>
      </w:r>
      <w:r w:rsidRPr="0017222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72227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7222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 ст. 179 Бюджетного кодекса РФ, </w:t>
      </w:r>
      <w:r w:rsidRPr="002B65E8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2B65E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2B65E8">
        <w:rPr>
          <w:rFonts w:ascii="Times New Roman" w:hAnsi="Times New Roman"/>
          <w:sz w:val="24"/>
          <w:szCs w:val="24"/>
        </w:rPr>
        <w:t xml:space="preserve"> городской Думы от </w:t>
      </w:r>
      <w:r>
        <w:rPr>
          <w:rFonts w:ascii="Times New Roman" w:hAnsi="Times New Roman"/>
          <w:sz w:val="24"/>
          <w:szCs w:val="24"/>
        </w:rPr>
        <w:t>15.12.2017 №125 «О</w:t>
      </w:r>
      <w:r w:rsidRPr="002B65E8">
        <w:rPr>
          <w:rFonts w:ascii="Times New Roman" w:hAnsi="Times New Roman"/>
          <w:sz w:val="24"/>
          <w:szCs w:val="24"/>
        </w:rPr>
        <w:t xml:space="preserve"> бюджете городского округа г. Переславля-Залесского на 201</w:t>
      </w:r>
      <w:r>
        <w:rPr>
          <w:rFonts w:ascii="Times New Roman" w:hAnsi="Times New Roman"/>
          <w:sz w:val="24"/>
          <w:szCs w:val="24"/>
        </w:rPr>
        <w:t>8</w:t>
      </w:r>
      <w:r w:rsidRPr="002B65E8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9</w:t>
      </w:r>
      <w:r w:rsidRPr="002B65E8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20</w:t>
      </w:r>
      <w:r w:rsidRPr="002B65E8">
        <w:rPr>
          <w:rFonts w:ascii="Times New Roman" w:hAnsi="Times New Roman"/>
          <w:sz w:val="24"/>
          <w:szCs w:val="24"/>
        </w:rPr>
        <w:t xml:space="preserve"> годов»</w:t>
      </w:r>
      <w:r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  <w:r w:rsidR="00FA49D8">
        <w:rPr>
          <w:rFonts w:ascii="Times New Roman" w:hAnsi="Times New Roman"/>
          <w:sz w:val="24"/>
          <w:szCs w:val="24"/>
        </w:rPr>
        <w:t xml:space="preserve"> и</w:t>
      </w:r>
      <w:r w:rsidR="00874B2E">
        <w:rPr>
          <w:rFonts w:ascii="Times New Roman" w:hAnsi="Times New Roman"/>
          <w:sz w:val="24"/>
          <w:szCs w:val="24"/>
        </w:rPr>
        <w:t xml:space="preserve"> изменения целевых показателей</w:t>
      </w:r>
    </w:p>
    <w:p w:rsidR="00943F36" w:rsidRPr="00F92186" w:rsidRDefault="00943F36" w:rsidP="00502041">
      <w:pPr>
        <w:ind w:left="-142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F36" w:rsidRPr="007C4360" w:rsidRDefault="00943F36" w:rsidP="00502041">
      <w:pPr>
        <w:ind w:left="-142"/>
        <w:contextualSpacing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7C4360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502041">
      <w:pPr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Внести в </w:t>
      </w:r>
      <w:r w:rsidRPr="007C4360">
        <w:rPr>
          <w:rFonts w:ascii="Times New Roman" w:hAnsi="Times New Roman"/>
          <w:sz w:val="24"/>
          <w:szCs w:val="24"/>
        </w:rPr>
        <w:t>городскую целевую программу «</w:t>
      </w:r>
      <w:r>
        <w:rPr>
          <w:rFonts w:ascii="Times New Roman" w:hAnsi="Times New Roman"/>
          <w:sz w:val="24"/>
          <w:szCs w:val="24"/>
        </w:rPr>
        <w:t>Охрана окружающей среды в г. Переславле</w:t>
      </w:r>
      <w:r w:rsidRPr="007C4360">
        <w:rPr>
          <w:rFonts w:ascii="Times New Roman" w:hAnsi="Times New Roman"/>
          <w:sz w:val="24"/>
          <w:szCs w:val="24"/>
        </w:rPr>
        <w:t>-Залесско</w:t>
      </w:r>
      <w:r>
        <w:rPr>
          <w:rFonts w:ascii="Times New Roman" w:hAnsi="Times New Roman"/>
          <w:sz w:val="24"/>
          <w:szCs w:val="24"/>
        </w:rPr>
        <w:t>м</w:t>
      </w:r>
      <w:r w:rsidRPr="007C4360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8</w:t>
      </w:r>
      <w:r w:rsidRPr="007C4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2020</w:t>
      </w:r>
      <w:r w:rsidRPr="007C4360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 г. Переславля-Залесского от 15.08.2017 № ПОС.03-1104/17</w:t>
      </w:r>
      <w:r w:rsidR="005020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43F36" w:rsidRDefault="00943F36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>В Паспорте Программы позиции «Объемы и источники финансирования Программы»</w:t>
      </w:r>
      <w:r w:rsidR="001369BB">
        <w:rPr>
          <w:rFonts w:ascii="Times New Roman" w:hAnsi="Times New Roman"/>
          <w:sz w:val="24"/>
          <w:szCs w:val="24"/>
        </w:rPr>
        <w:t xml:space="preserve">, </w:t>
      </w:r>
      <w:r w:rsidR="00874B2E">
        <w:rPr>
          <w:rFonts w:ascii="Times New Roman" w:hAnsi="Times New Roman"/>
          <w:sz w:val="24"/>
          <w:szCs w:val="24"/>
        </w:rPr>
        <w:t>«Ожидаемые конечные результаты реализации Программы»</w:t>
      </w:r>
      <w:r w:rsidR="001369BB">
        <w:rPr>
          <w:rFonts w:ascii="Times New Roman" w:hAnsi="Times New Roman"/>
          <w:sz w:val="24"/>
          <w:szCs w:val="24"/>
        </w:rPr>
        <w:t xml:space="preserve"> </w:t>
      </w:r>
      <w:r w:rsidR="00C67766">
        <w:rPr>
          <w:rFonts w:ascii="Times New Roman" w:hAnsi="Times New Roman"/>
          <w:sz w:val="24"/>
          <w:szCs w:val="24"/>
        </w:rPr>
        <w:t xml:space="preserve">и «Ответственные </w:t>
      </w:r>
      <w:r w:rsidR="00C67766" w:rsidRPr="00C67766">
        <w:rPr>
          <w:rFonts w:ascii="Times New Roman" w:hAnsi="Times New Roman"/>
          <w:sz w:val="24"/>
          <w:szCs w:val="24"/>
        </w:rPr>
        <w:t>лица для контактов</w:t>
      </w:r>
      <w:r w:rsidR="00C67766">
        <w:rPr>
          <w:rFonts w:ascii="Times New Roman" w:hAnsi="Times New Roman"/>
          <w:sz w:val="24"/>
          <w:szCs w:val="24"/>
        </w:rPr>
        <w:t>»</w:t>
      </w:r>
      <w:r w:rsidR="00136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  <w:proofErr w:type="gramEnd"/>
    </w:p>
    <w:p w:rsidR="00FC73C1" w:rsidRDefault="00FC73C1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0"/>
        <w:gridCol w:w="7082"/>
      </w:tblGrid>
      <w:tr w:rsidR="00943F36" w:rsidRPr="00604E3D" w:rsidTr="007255CD">
        <w:trPr>
          <w:trHeight w:val="1899"/>
        </w:trPr>
        <w:tc>
          <w:tcPr>
            <w:tcW w:w="2630" w:type="dxa"/>
          </w:tcPr>
          <w:p w:rsidR="00943F36" w:rsidRPr="00604E3D" w:rsidRDefault="00943F36" w:rsidP="005020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E3D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7082" w:type="dxa"/>
          </w:tcPr>
          <w:p w:rsidR="000743C8" w:rsidRPr="00865AB2" w:rsidRDefault="000743C8" w:rsidP="00502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69BB">
              <w:rPr>
                <w:rFonts w:ascii="Times New Roman" w:hAnsi="Times New Roman" w:cs="Times New Roman"/>
                <w:sz w:val="24"/>
                <w:szCs w:val="24"/>
              </w:rPr>
              <w:t>5 889,</w:t>
            </w:r>
            <w:r w:rsidR="001369B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всего, в том числе:</w:t>
            </w:r>
          </w:p>
          <w:p w:rsidR="000743C8" w:rsidRPr="00865AB2" w:rsidRDefault="000743C8" w:rsidP="00502041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2018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0743C8" w:rsidRPr="00865AB2" w:rsidRDefault="000743C8" w:rsidP="00502041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865AB2" w:rsidRDefault="000743C8" w:rsidP="00502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2019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2 475,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43C8" w:rsidRPr="00865AB2" w:rsidRDefault="000743C8" w:rsidP="00502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2 475,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865AB2" w:rsidRDefault="000743C8" w:rsidP="00502041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2020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3 064,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43F36" w:rsidRPr="00604E3D" w:rsidRDefault="000743C8" w:rsidP="00502041">
            <w:pPr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3 064,</w:t>
            </w:r>
            <w:r w:rsidR="00FC73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43F36" w:rsidRPr="00604E3D" w:rsidTr="007255CD">
        <w:trPr>
          <w:trHeight w:val="105"/>
        </w:trPr>
        <w:tc>
          <w:tcPr>
            <w:tcW w:w="2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73C1" w:rsidRPr="00604E3D" w:rsidRDefault="00FC73C1" w:rsidP="005020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3F36" w:rsidRPr="00604E3D" w:rsidRDefault="00943F36" w:rsidP="00502041">
            <w:pPr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5CD" w:rsidRPr="00604E3D" w:rsidTr="007255CD">
        <w:trPr>
          <w:trHeight w:val="345"/>
        </w:trPr>
        <w:tc>
          <w:tcPr>
            <w:tcW w:w="2630" w:type="dxa"/>
          </w:tcPr>
          <w:p w:rsidR="007255CD" w:rsidRPr="007255CD" w:rsidRDefault="007255CD" w:rsidP="005020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5C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82" w:type="dxa"/>
          </w:tcPr>
          <w:p w:rsidR="007255CD" w:rsidRPr="007255CD" w:rsidRDefault="007255CD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- объём сбора, вывоза и утилизации ТКО от ликвидации несанкционированных свалок составит 1949 куб</w:t>
            </w:r>
            <w:proofErr w:type="gramStart"/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55CD" w:rsidRPr="007255CD" w:rsidRDefault="007255CD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деревьев (при </w:t>
            </w:r>
            <w:r w:rsidRPr="00725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обработке, на прибрежно-защитных полосах водных объектов составит 37 шт.;</w:t>
            </w:r>
          </w:p>
          <w:p w:rsidR="007255CD" w:rsidRPr="007255CD" w:rsidRDefault="00502041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55CD"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="007255CD" w:rsidRPr="007255CD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="007255CD" w:rsidRPr="007255C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составят 88,268 га;</w:t>
            </w:r>
          </w:p>
          <w:p w:rsidR="007255CD" w:rsidRPr="007255CD" w:rsidRDefault="00502041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55CD" w:rsidRPr="007255CD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 составит 10</w:t>
            </w:r>
            <w:r w:rsidR="007255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55CD" w:rsidRPr="007255CD"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7255CD" w:rsidRPr="007255CD" w:rsidRDefault="007255CD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подготовленных информационных материалов о способах безопасного обращения с отходами составит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007 </w:t>
            </w:r>
            <w:r w:rsidRPr="007255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255CD" w:rsidRPr="00604E3D" w:rsidTr="007255CD">
        <w:trPr>
          <w:trHeight w:val="111"/>
        </w:trPr>
        <w:tc>
          <w:tcPr>
            <w:tcW w:w="2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55CD" w:rsidRPr="00874B2E" w:rsidRDefault="007255CD" w:rsidP="0050204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255CD" w:rsidRPr="00874B2E" w:rsidRDefault="007255CD" w:rsidP="00502041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255CD" w:rsidRPr="00604E3D" w:rsidTr="007255CD">
        <w:trPr>
          <w:trHeight w:val="150"/>
        </w:trPr>
        <w:tc>
          <w:tcPr>
            <w:tcW w:w="2630" w:type="dxa"/>
            <w:tcBorders>
              <w:bottom w:val="single" w:sz="4" w:space="0" w:color="auto"/>
            </w:tcBorders>
          </w:tcPr>
          <w:p w:rsidR="007255CD" w:rsidRPr="007255CD" w:rsidRDefault="007255CD" w:rsidP="005020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5CD"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7255CD" w:rsidRPr="007255CD" w:rsidRDefault="007255CD" w:rsidP="005020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5CD">
              <w:rPr>
                <w:rFonts w:ascii="Times New Roman" w:hAnsi="Times New Roman"/>
                <w:sz w:val="24"/>
                <w:szCs w:val="24"/>
              </w:rPr>
              <w:t>Леженко</w:t>
            </w:r>
            <w:proofErr w:type="spellEnd"/>
            <w:r w:rsidRPr="007255CD">
              <w:rPr>
                <w:rFonts w:ascii="Times New Roman" w:hAnsi="Times New Roman"/>
                <w:sz w:val="24"/>
                <w:szCs w:val="24"/>
              </w:rPr>
              <w:t xml:space="preserve"> Виталий Юрьевич – заместитель Главы Админис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255CD">
              <w:rPr>
                <w:rFonts w:ascii="Times New Roman" w:hAnsi="Times New Roman"/>
                <w:sz w:val="24"/>
                <w:szCs w:val="24"/>
              </w:rPr>
              <w:t>рации г. Переславля-Залесского, тел. 3-04-64;</w:t>
            </w:r>
          </w:p>
          <w:p w:rsidR="007255CD" w:rsidRPr="007255CD" w:rsidRDefault="007255CD" w:rsidP="005020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55CD">
              <w:rPr>
                <w:rFonts w:ascii="Times New Roman" w:hAnsi="Times New Roman"/>
                <w:sz w:val="24"/>
                <w:szCs w:val="24"/>
              </w:rPr>
              <w:t>Усманов</w:t>
            </w:r>
            <w:proofErr w:type="spellEnd"/>
            <w:r w:rsidRPr="007255CD">
              <w:rPr>
                <w:rFonts w:ascii="Times New Roman" w:hAnsi="Times New Roman"/>
                <w:sz w:val="24"/>
                <w:szCs w:val="24"/>
              </w:rPr>
              <w:t xml:space="preserve"> Денис Анатольевич – директор МКУ «Центр развития города Переславля-Залесского», тел. 3-04-64;</w:t>
            </w:r>
          </w:p>
          <w:p w:rsidR="007255CD" w:rsidRPr="007255CD" w:rsidRDefault="007255CD" w:rsidP="005020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5CD">
              <w:rPr>
                <w:rFonts w:ascii="Times New Roman" w:hAnsi="Times New Roman"/>
                <w:sz w:val="24"/>
                <w:szCs w:val="24"/>
              </w:rPr>
              <w:t>Никанорова Ксения Андреевна – начальник отдела охраны окружающей среды и природопользования МКУ «Центр развития города Переславля-Залесского», тел. 3-19-49.</w:t>
            </w:r>
          </w:p>
        </w:tc>
      </w:tr>
    </w:tbl>
    <w:p w:rsidR="000743C8" w:rsidRDefault="000743C8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43F36" w:rsidRDefault="00943F36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Таблицу «Общая потребность в ресурсах» изложить в следующей редакции: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83"/>
        <w:gridCol w:w="1410"/>
        <w:gridCol w:w="1985"/>
        <w:gridCol w:w="1701"/>
        <w:gridCol w:w="1417"/>
      </w:tblGrid>
      <w:tr w:rsidR="00943F36" w:rsidRPr="00B25058" w:rsidTr="00AC5A49">
        <w:tc>
          <w:tcPr>
            <w:tcW w:w="2093" w:type="dxa"/>
            <w:vMerge w:val="restart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83" w:type="dxa"/>
            <w:vMerge w:val="restart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513" w:type="dxa"/>
            <w:gridSpan w:val="4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943F36" w:rsidRPr="00B25058" w:rsidTr="00992C35">
        <w:trPr>
          <w:trHeight w:val="416"/>
        </w:trPr>
        <w:tc>
          <w:tcPr>
            <w:tcW w:w="2093" w:type="dxa"/>
            <w:vMerge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5020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283" w:type="dxa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1369BB" w:rsidRDefault="000743C8" w:rsidP="0050204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9BB">
              <w:rPr>
                <w:rFonts w:ascii="Times New Roman" w:hAnsi="Times New Roman"/>
                <w:b/>
                <w:sz w:val="24"/>
                <w:szCs w:val="24"/>
              </w:rPr>
              <w:t>5 889,</w:t>
            </w:r>
            <w:r w:rsidR="001369B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3 064,5</w:t>
            </w:r>
            <w:r w:rsidR="00992C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5020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83" w:type="dxa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3F36" w:rsidRPr="00B25058" w:rsidTr="00FC73C1">
        <w:tc>
          <w:tcPr>
            <w:tcW w:w="2093" w:type="dxa"/>
          </w:tcPr>
          <w:p w:rsidR="00943F36" w:rsidRPr="00B25058" w:rsidRDefault="00943F36" w:rsidP="005020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283" w:type="dxa"/>
          </w:tcPr>
          <w:p w:rsidR="00943F36" w:rsidRPr="00B25058" w:rsidRDefault="00943F36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6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889,</w:t>
            </w:r>
            <w:r w:rsidR="001369B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</w:tcPr>
          <w:p w:rsidR="00943F36" w:rsidRPr="00B25058" w:rsidRDefault="00FC73C1" w:rsidP="0050204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3 064,5</w:t>
            </w:r>
            <w:r w:rsidR="00992C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5B5A" w:rsidRDefault="00495B5A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95B5A" w:rsidRDefault="00495B5A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</w:t>
      </w:r>
      <w:r w:rsidR="00992C3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="00992C35">
        <w:rPr>
          <w:rFonts w:ascii="Times New Roman" w:hAnsi="Times New Roman"/>
          <w:sz w:val="24"/>
          <w:szCs w:val="24"/>
        </w:rPr>
        <w:t>.</w:t>
      </w:r>
      <w:r w:rsidRPr="001747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(этапы) реализации Программы» изложить в следующей редакции:</w:t>
      </w:r>
    </w:p>
    <w:p w:rsidR="000743C8" w:rsidRDefault="000743C8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Программы </w:t>
      </w:r>
      <w:r w:rsidRPr="005E20A6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20A6">
        <w:rPr>
          <w:rFonts w:ascii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E20A6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3"/>
        <w:tblW w:w="9590" w:type="dxa"/>
        <w:tblLayout w:type="fixed"/>
        <w:tblLook w:val="04A0"/>
      </w:tblPr>
      <w:tblGrid>
        <w:gridCol w:w="657"/>
        <w:gridCol w:w="2712"/>
        <w:gridCol w:w="992"/>
        <w:gridCol w:w="1276"/>
        <w:gridCol w:w="992"/>
        <w:gridCol w:w="992"/>
        <w:gridCol w:w="992"/>
        <w:gridCol w:w="977"/>
      </w:tblGrid>
      <w:tr w:rsidR="00C67766" w:rsidRPr="00502041" w:rsidTr="00C67766">
        <w:tc>
          <w:tcPr>
            <w:tcW w:w="657" w:type="dxa"/>
            <w:vMerge w:val="restart"/>
          </w:tcPr>
          <w:p w:rsidR="000743C8" w:rsidRPr="00502041" w:rsidRDefault="000743C8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0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0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50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2" w:type="dxa"/>
            <w:vMerge w:val="restart"/>
          </w:tcPr>
          <w:p w:rsidR="000743C8" w:rsidRPr="00502041" w:rsidRDefault="000743C8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0743C8" w:rsidRPr="00502041" w:rsidRDefault="000743C8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0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5020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743C8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2017 год (б</w:t>
            </w:r>
            <w:r w:rsidR="000743C8" w:rsidRPr="00502041">
              <w:rPr>
                <w:rFonts w:ascii="Times New Roman" w:hAnsi="Times New Roman" w:cs="Times New Roman"/>
                <w:sz w:val="22"/>
                <w:szCs w:val="22"/>
              </w:rPr>
              <w:t>азовое значение</w:t>
            </w: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</w:tcBorders>
          </w:tcPr>
          <w:p w:rsidR="000743C8" w:rsidRPr="00502041" w:rsidRDefault="000743C8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Значение целевого индикатора</w:t>
            </w:r>
          </w:p>
        </w:tc>
      </w:tr>
      <w:tr w:rsidR="00C67766" w:rsidRPr="00502041" w:rsidTr="00C67766">
        <w:tc>
          <w:tcPr>
            <w:tcW w:w="657" w:type="dxa"/>
            <w:vMerge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vMerge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 xml:space="preserve">2018 год 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2020  год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b/>
                <w:sz w:val="22"/>
                <w:szCs w:val="22"/>
              </w:rPr>
              <w:t>(2018-2020 годы)</w:t>
            </w:r>
          </w:p>
        </w:tc>
      </w:tr>
      <w:tr w:rsidR="00C67766" w:rsidRPr="00502041" w:rsidTr="00C67766">
        <w:tc>
          <w:tcPr>
            <w:tcW w:w="657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12" w:type="dxa"/>
          </w:tcPr>
          <w:p w:rsidR="00C67766" w:rsidRPr="00502041" w:rsidRDefault="00C67766" w:rsidP="0050204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куб</w:t>
            </w:r>
            <w:proofErr w:type="gramStart"/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349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502041">
              <w:rPr>
                <w:rFonts w:ascii="Times New Roman" w:hAnsi="Times New Roman" w:cs="Times New Roman"/>
                <w:b/>
                <w:sz w:val="22"/>
                <w:szCs w:val="22"/>
              </w:rPr>
              <w:t>1949</w:t>
            </w:r>
          </w:p>
        </w:tc>
      </w:tr>
      <w:tr w:rsidR="00C67766" w:rsidRPr="00502041" w:rsidTr="00C67766">
        <w:tc>
          <w:tcPr>
            <w:tcW w:w="657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12" w:type="dxa"/>
          </w:tcPr>
          <w:p w:rsidR="00C67766" w:rsidRPr="00502041" w:rsidRDefault="00C67766" w:rsidP="0050204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деревьев (при </w:t>
            </w:r>
            <w:r w:rsidRPr="0050204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</w:tr>
      <w:tr w:rsidR="00C67766" w:rsidRPr="00502041" w:rsidTr="00C67766">
        <w:trPr>
          <w:trHeight w:val="481"/>
        </w:trPr>
        <w:tc>
          <w:tcPr>
            <w:tcW w:w="657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12" w:type="dxa"/>
          </w:tcPr>
          <w:p w:rsidR="00C67766" w:rsidRPr="00502041" w:rsidRDefault="00C67766" w:rsidP="0050204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 xml:space="preserve">Площади, подлежащие </w:t>
            </w:r>
            <w:proofErr w:type="spellStart"/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502041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обработке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1276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25,520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15,550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36,359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36,359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b/>
                <w:sz w:val="22"/>
                <w:szCs w:val="22"/>
              </w:rPr>
              <w:t>88,268</w:t>
            </w:r>
          </w:p>
        </w:tc>
      </w:tr>
      <w:tr w:rsidR="00C67766" w:rsidRPr="00502041" w:rsidTr="00C67766">
        <w:tc>
          <w:tcPr>
            <w:tcW w:w="657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12" w:type="dxa"/>
          </w:tcPr>
          <w:p w:rsidR="00C67766" w:rsidRPr="00502041" w:rsidRDefault="00C67766" w:rsidP="0050204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C67766" w:rsidRPr="00502041" w:rsidTr="00C67766">
        <w:tc>
          <w:tcPr>
            <w:tcW w:w="657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12" w:type="dxa"/>
          </w:tcPr>
          <w:p w:rsidR="00C67766" w:rsidRPr="00502041" w:rsidRDefault="00C67766" w:rsidP="00502041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67766" w:rsidRPr="00502041" w:rsidRDefault="00C67766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2041">
              <w:rPr>
                <w:rFonts w:ascii="Times New Roman" w:hAnsi="Times New Roman" w:cs="Times New Roman"/>
                <w:b/>
                <w:sz w:val="22"/>
                <w:szCs w:val="22"/>
              </w:rPr>
              <w:t>4007</w:t>
            </w:r>
          </w:p>
        </w:tc>
      </w:tr>
    </w:tbl>
    <w:p w:rsidR="00495B5A" w:rsidRDefault="00495B5A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C5881" w:rsidRDefault="00495B5A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9C5881">
        <w:rPr>
          <w:rFonts w:ascii="Times New Roman" w:hAnsi="Times New Roman"/>
          <w:sz w:val="24"/>
          <w:szCs w:val="24"/>
        </w:rPr>
        <w:t>Раздел «</w:t>
      </w:r>
      <w:r w:rsidR="009C5881">
        <w:rPr>
          <w:rFonts w:ascii="Times New Roman" w:hAnsi="Times New Roman"/>
          <w:sz w:val="24"/>
          <w:szCs w:val="24"/>
          <w:lang w:val="en-US"/>
        </w:rPr>
        <w:t>IV</w:t>
      </w:r>
      <w:r w:rsidR="009C5881" w:rsidRPr="009C5881">
        <w:rPr>
          <w:rFonts w:ascii="Times New Roman" w:hAnsi="Times New Roman"/>
          <w:sz w:val="24"/>
          <w:szCs w:val="24"/>
        </w:rPr>
        <w:t xml:space="preserve">. </w:t>
      </w:r>
      <w:r w:rsidR="009C5881">
        <w:rPr>
          <w:rFonts w:ascii="Times New Roman" w:hAnsi="Times New Roman"/>
          <w:sz w:val="24"/>
          <w:szCs w:val="24"/>
        </w:rPr>
        <w:t>Ожидаемые конечные результаты реализации Программы» изложить в следующей редакции:</w:t>
      </w:r>
    </w:p>
    <w:p w:rsidR="009C5881" w:rsidRPr="00F36198" w:rsidRDefault="00874B2E" w:rsidP="00502041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9C5881" w:rsidRPr="00F36198">
        <w:rPr>
          <w:rFonts w:ascii="Times New Roman" w:hAnsi="Times New Roman" w:cs="Times New Roman"/>
          <w:sz w:val="24"/>
          <w:szCs w:val="24"/>
        </w:rPr>
        <w:t>При выполнении мероприятий Программы к концу 2020 года ожидается достижение следующих результатов:</w:t>
      </w:r>
    </w:p>
    <w:p w:rsidR="007255CD" w:rsidRPr="007255CD" w:rsidRDefault="00FD12E9" w:rsidP="005020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5CD" w:rsidRPr="007255CD">
        <w:rPr>
          <w:rFonts w:ascii="Times New Roman" w:hAnsi="Times New Roman" w:cs="Times New Roman"/>
          <w:sz w:val="24"/>
          <w:szCs w:val="24"/>
        </w:rPr>
        <w:t>объём сбора, вывоза и утилизации ТКО от ликвидации несанкционированных свалок составит 1949 куб</w:t>
      </w:r>
      <w:proofErr w:type="gramStart"/>
      <w:r w:rsidR="007255CD" w:rsidRPr="007255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255CD" w:rsidRPr="007255CD">
        <w:rPr>
          <w:rFonts w:ascii="Times New Roman" w:hAnsi="Times New Roman" w:cs="Times New Roman"/>
          <w:sz w:val="24"/>
          <w:szCs w:val="24"/>
        </w:rPr>
        <w:t>;</w:t>
      </w:r>
    </w:p>
    <w:p w:rsidR="007255CD" w:rsidRPr="007255CD" w:rsidRDefault="007255CD" w:rsidP="005020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CD">
        <w:rPr>
          <w:rFonts w:ascii="Times New Roman" w:hAnsi="Times New Roman" w:cs="Times New Roman"/>
          <w:sz w:val="24"/>
          <w:szCs w:val="24"/>
        </w:rPr>
        <w:t xml:space="preserve">- </w:t>
      </w:r>
      <w:r w:rsidR="00FD12E9">
        <w:rPr>
          <w:rFonts w:ascii="Times New Roman" w:hAnsi="Times New Roman" w:cs="Times New Roman"/>
          <w:sz w:val="24"/>
          <w:szCs w:val="24"/>
        </w:rPr>
        <w:t xml:space="preserve"> </w:t>
      </w:r>
      <w:r w:rsidRPr="007255CD">
        <w:rPr>
          <w:rFonts w:ascii="Times New Roman" w:hAnsi="Times New Roman" w:cs="Times New Roman"/>
          <w:sz w:val="24"/>
          <w:szCs w:val="24"/>
        </w:rPr>
        <w:t xml:space="preserve">количество деревьев (при </w:t>
      </w:r>
      <w:r w:rsidRPr="007255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255CD">
        <w:rPr>
          <w:rFonts w:ascii="Times New Roman" w:hAnsi="Times New Roman" w:cs="Times New Roman"/>
          <w:sz w:val="24"/>
          <w:szCs w:val="24"/>
        </w:rPr>
        <w:t xml:space="preserve"> ствола ≤ 52 см), подверженных санитарной обработке, на прибрежно-защитных полосах водных объектов составит 37 шт.;</w:t>
      </w:r>
    </w:p>
    <w:p w:rsidR="007255CD" w:rsidRPr="007255CD" w:rsidRDefault="00FD12E9" w:rsidP="005020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7255CD" w:rsidRPr="007255CD">
        <w:rPr>
          <w:rFonts w:ascii="Times New Roman" w:hAnsi="Times New Roman" w:cs="Times New Roman"/>
          <w:sz w:val="24"/>
          <w:szCs w:val="24"/>
        </w:rPr>
        <w:t xml:space="preserve">площади, подлежащие </w:t>
      </w:r>
      <w:proofErr w:type="spellStart"/>
      <w:r w:rsidR="007255CD" w:rsidRPr="007255CD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="007255CD" w:rsidRPr="007255CD">
        <w:rPr>
          <w:rFonts w:ascii="Times New Roman" w:hAnsi="Times New Roman" w:cs="Times New Roman"/>
          <w:sz w:val="24"/>
          <w:szCs w:val="24"/>
        </w:rPr>
        <w:t xml:space="preserve"> обработке, составят 88,268 га;</w:t>
      </w:r>
    </w:p>
    <w:p w:rsidR="007255CD" w:rsidRPr="007255CD" w:rsidRDefault="00FD12E9" w:rsidP="005020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7255CD" w:rsidRPr="007255CD">
        <w:rPr>
          <w:rFonts w:ascii="Times New Roman" w:hAnsi="Times New Roman" w:cs="Times New Roman"/>
          <w:sz w:val="24"/>
          <w:szCs w:val="24"/>
        </w:rPr>
        <w:t>количество обустроенных контейнерных площадок составит 10</w:t>
      </w:r>
      <w:r w:rsidR="007255CD">
        <w:rPr>
          <w:rFonts w:ascii="Times New Roman" w:hAnsi="Times New Roman" w:cs="Times New Roman"/>
          <w:sz w:val="24"/>
          <w:szCs w:val="24"/>
        </w:rPr>
        <w:t> </w:t>
      </w:r>
      <w:r w:rsidR="007255CD" w:rsidRPr="007255CD">
        <w:rPr>
          <w:rFonts w:ascii="Times New Roman" w:hAnsi="Times New Roman" w:cs="Times New Roman"/>
          <w:sz w:val="24"/>
          <w:szCs w:val="24"/>
        </w:rPr>
        <w:t>шт.;</w:t>
      </w:r>
    </w:p>
    <w:p w:rsidR="009C5881" w:rsidRDefault="00FD12E9" w:rsidP="0050204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5CD" w:rsidRPr="007255CD">
        <w:rPr>
          <w:rFonts w:ascii="Times New Roman" w:hAnsi="Times New Roman" w:cs="Times New Roman"/>
          <w:sz w:val="24"/>
          <w:szCs w:val="24"/>
        </w:rPr>
        <w:t>количество подготовленных информационных материалов о способах безопасного обращения с отходами составит 4</w:t>
      </w:r>
      <w:r w:rsidR="007255CD">
        <w:rPr>
          <w:rFonts w:ascii="Times New Roman" w:hAnsi="Times New Roman" w:cs="Times New Roman"/>
          <w:sz w:val="24"/>
          <w:szCs w:val="24"/>
        </w:rPr>
        <w:t xml:space="preserve">007 </w:t>
      </w:r>
      <w:r w:rsidR="007255CD" w:rsidRPr="007255CD">
        <w:rPr>
          <w:rFonts w:ascii="Times New Roman" w:hAnsi="Times New Roman" w:cs="Times New Roman"/>
          <w:sz w:val="24"/>
          <w:szCs w:val="24"/>
        </w:rPr>
        <w:t>шт.</w:t>
      </w:r>
      <w:r w:rsidR="00874B2E">
        <w:rPr>
          <w:rFonts w:ascii="Times New Roman" w:hAnsi="Times New Roman" w:cs="Times New Roman"/>
          <w:sz w:val="24"/>
          <w:szCs w:val="24"/>
        </w:rPr>
        <w:t>»</w:t>
      </w:r>
    </w:p>
    <w:p w:rsidR="00874B2E" w:rsidRPr="00AC5A49" w:rsidRDefault="00874B2E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B3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 «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 Перечень мероприятий Программы» изложить в следующей редакции, согласно Приложению.</w:t>
      </w:r>
    </w:p>
    <w:p w:rsidR="009C5881" w:rsidRDefault="009C5881" w:rsidP="00502041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4B2E">
        <w:rPr>
          <w:rFonts w:ascii="Times New Roman" w:hAnsi="Times New Roman" w:cs="Times New Roman"/>
          <w:sz w:val="24"/>
          <w:szCs w:val="24"/>
        </w:rPr>
        <w:t>6</w:t>
      </w:r>
      <w:r w:rsidR="007255CD">
        <w:rPr>
          <w:rFonts w:ascii="Times New Roman" w:hAnsi="Times New Roman" w:cs="Times New Roman"/>
          <w:sz w:val="24"/>
          <w:szCs w:val="24"/>
        </w:rPr>
        <w:t>. Таблицу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62B">
        <w:rPr>
          <w:rFonts w:ascii="Times New Roman" w:hAnsi="Times New Roman" w:cs="Times New Roman"/>
          <w:sz w:val="24"/>
          <w:szCs w:val="24"/>
        </w:rPr>
        <w:t>Приложени</w:t>
      </w:r>
      <w:r w:rsidR="007255CD">
        <w:rPr>
          <w:rFonts w:ascii="Times New Roman" w:hAnsi="Times New Roman" w:cs="Times New Roman"/>
          <w:sz w:val="24"/>
          <w:szCs w:val="24"/>
        </w:rPr>
        <w:t>я</w:t>
      </w:r>
      <w:r w:rsidR="00B7362B">
        <w:rPr>
          <w:rFonts w:ascii="Times New Roman" w:hAnsi="Times New Roman" w:cs="Times New Roman"/>
          <w:sz w:val="24"/>
          <w:szCs w:val="24"/>
        </w:rPr>
        <w:t xml:space="preserve"> 1 к городской целевой программе «Охрана окружающей среды в г. Переславле-Залесском»</w:t>
      </w:r>
      <w:r w:rsidR="00874B2E">
        <w:rPr>
          <w:rFonts w:ascii="Times New Roman" w:hAnsi="Times New Roman" w:cs="Times New Roman"/>
          <w:sz w:val="24"/>
          <w:szCs w:val="24"/>
        </w:rPr>
        <w:t xml:space="preserve"> на 2018-2020 годы</w:t>
      </w:r>
      <w:r w:rsidR="00B73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/>
      </w:tblPr>
      <w:tblGrid>
        <w:gridCol w:w="720"/>
        <w:gridCol w:w="5812"/>
        <w:gridCol w:w="3260"/>
      </w:tblGrid>
      <w:tr w:rsidR="009C5881" w:rsidRPr="00DD091C" w:rsidTr="007255CD">
        <w:trPr>
          <w:jc w:val="center"/>
        </w:trPr>
        <w:tc>
          <w:tcPr>
            <w:tcW w:w="720" w:type="dxa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9C5881" w:rsidRPr="00DD091C" w:rsidRDefault="009C5881" w:rsidP="00502041">
            <w:pPr>
              <w:ind w:left="-145" w:right="-1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9C5881" w:rsidRPr="00DD091C" w:rsidTr="007255CD">
        <w:trPr>
          <w:trHeight w:val="597"/>
          <w:jc w:val="center"/>
        </w:trPr>
        <w:tc>
          <w:tcPr>
            <w:tcW w:w="720" w:type="dxa"/>
            <w:vAlign w:val="center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C5881" w:rsidRPr="00A7233C" w:rsidRDefault="009C5881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3260" w:type="dxa"/>
            <w:vAlign w:val="center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C5881" w:rsidRPr="00DD091C" w:rsidTr="007255CD">
        <w:trPr>
          <w:jc w:val="center"/>
        </w:trPr>
        <w:tc>
          <w:tcPr>
            <w:tcW w:w="720" w:type="dxa"/>
            <w:vAlign w:val="center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C5881" w:rsidRPr="00A7233C" w:rsidRDefault="009C5881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  <w:r w:rsidR="00C67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766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r w:rsidR="00C67766" w:rsidRPr="00F61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67766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</w:t>
            </w: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санитарной обработке на прибрежно-защитных полосах водных объектов</w:t>
            </w:r>
          </w:p>
        </w:tc>
        <w:tc>
          <w:tcPr>
            <w:tcW w:w="3260" w:type="dxa"/>
            <w:vAlign w:val="center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881" w:rsidRPr="00DD091C" w:rsidTr="007255CD">
        <w:trPr>
          <w:jc w:val="center"/>
        </w:trPr>
        <w:tc>
          <w:tcPr>
            <w:tcW w:w="720" w:type="dxa"/>
            <w:vAlign w:val="center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C5881" w:rsidRPr="00A7233C" w:rsidRDefault="009C5881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3260" w:type="dxa"/>
            <w:vAlign w:val="center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C5881" w:rsidRPr="00DC36FC" w:rsidTr="007255CD">
        <w:trPr>
          <w:jc w:val="center"/>
        </w:trPr>
        <w:tc>
          <w:tcPr>
            <w:tcW w:w="720" w:type="dxa"/>
            <w:vAlign w:val="center"/>
          </w:tcPr>
          <w:p w:rsidR="009C5881" w:rsidRPr="0082475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C5881" w:rsidRPr="00A7233C" w:rsidRDefault="009C5881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3260" w:type="dxa"/>
            <w:vAlign w:val="center"/>
          </w:tcPr>
          <w:p w:rsidR="009C5881" w:rsidRPr="0082475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</w:tr>
      <w:tr w:rsidR="009C5881" w:rsidRPr="00DC36FC" w:rsidTr="007255CD">
        <w:trPr>
          <w:jc w:val="center"/>
        </w:trPr>
        <w:tc>
          <w:tcPr>
            <w:tcW w:w="720" w:type="dxa"/>
            <w:vAlign w:val="center"/>
          </w:tcPr>
          <w:p w:rsidR="009C5881" w:rsidRPr="0082475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9C5881" w:rsidRPr="00A7233C" w:rsidRDefault="009C5881" w:rsidP="0050204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3260" w:type="dxa"/>
            <w:vAlign w:val="center"/>
          </w:tcPr>
          <w:p w:rsidR="009C5881" w:rsidRPr="0082475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9C5881" w:rsidRPr="00DD091C" w:rsidTr="007255CD">
        <w:trPr>
          <w:jc w:val="center"/>
        </w:trPr>
        <w:tc>
          <w:tcPr>
            <w:tcW w:w="6532" w:type="dxa"/>
            <w:gridSpan w:val="2"/>
            <w:vAlign w:val="center"/>
          </w:tcPr>
          <w:p w:rsidR="009C5881" w:rsidRPr="00DD091C" w:rsidRDefault="009C5881" w:rsidP="005020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9C5881" w:rsidRPr="00DD091C" w:rsidRDefault="009C5881" w:rsidP="005020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502041" w:rsidRDefault="00502041" w:rsidP="00502041">
      <w:pPr>
        <w:widowControl/>
        <w:tabs>
          <w:tab w:val="left" w:pos="284"/>
        </w:tabs>
        <w:autoSpaceDE/>
        <w:adjustRightInd/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95B5A" w:rsidRPr="007C4360" w:rsidRDefault="00495B5A" w:rsidP="00502041">
      <w:pPr>
        <w:widowControl/>
        <w:tabs>
          <w:tab w:val="left" w:pos="284"/>
        </w:tabs>
        <w:autoSpaceDE/>
        <w:adjustRightInd/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C436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7C4360">
        <w:rPr>
          <w:rFonts w:ascii="Times New Roman" w:hAnsi="Times New Roman"/>
          <w:sz w:val="24"/>
          <w:szCs w:val="24"/>
        </w:rPr>
        <w:t>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7C4360" w:rsidRDefault="00502041" w:rsidP="00502041">
      <w:pPr>
        <w:widowControl/>
        <w:tabs>
          <w:tab w:val="left" w:pos="284"/>
        </w:tabs>
        <w:autoSpaceDE/>
        <w:autoSpaceDN/>
        <w:adjustRightInd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495B5A" w:rsidRPr="007C43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95B5A" w:rsidRPr="007C4360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495B5A">
        <w:rPr>
          <w:rFonts w:ascii="Times New Roman" w:hAnsi="Times New Roman"/>
          <w:sz w:val="24"/>
          <w:szCs w:val="24"/>
        </w:rPr>
        <w:t>оставляю за собой.</w:t>
      </w:r>
    </w:p>
    <w:p w:rsidR="00943F36" w:rsidRDefault="00943F36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743C8" w:rsidRDefault="000743C8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502041" w:rsidRDefault="00502041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A49" w:rsidRDefault="00AC5A49" w:rsidP="0050204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F32E6E" w:rsidRDefault="00AC5A49" w:rsidP="00502041">
      <w:pPr>
        <w:tabs>
          <w:tab w:val="left" w:pos="765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/>
          <w:sz w:val="24"/>
          <w:szCs w:val="24"/>
        </w:rPr>
        <w:tab/>
        <w:t xml:space="preserve">В.Ю. </w:t>
      </w:r>
      <w:proofErr w:type="spellStart"/>
      <w:r>
        <w:rPr>
          <w:rFonts w:ascii="Times New Roman" w:hAnsi="Times New Roman"/>
          <w:sz w:val="24"/>
          <w:szCs w:val="24"/>
        </w:rPr>
        <w:t>Леженко</w:t>
      </w:r>
      <w:proofErr w:type="spellEnd"/>
    </w:p>
    <w:p w:rsidR="00F32E6E" w:rsidRDefault="00F32E6E" w:rsidP="00502041">
      <w:pPr>
        <w:tabs>
          <w:tab w:val="left" w:pos="7655"/>
        </w:tabs>
        <w:ind w:left="-142" w:firstLine="360"/>
        <w:contextualSpacing/>
        <w:jc w:val="both"/>
        <w:rPr>
          <w:rFonts w:ascii="Times New Roman" w:hAnsi="Times New Roman"/>
          <w:sz w:val="24"/>
          <w:szCs w:val="24"/>
        </w:rPr>
        <w:sectPr w:rsidR="00F32E6E" w:rsidSect="005020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C5A49" w:rsidRDefault="00AC5A49" w:rsidP="00502041">
      <w:pPr>
        <w:tabs>
          <w:tab w:val="left" w:pos="7655"/>
        </w:tabs>
        <w:ind w:left="-142" w:firstLine="36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C5A49" w:rsidRDefault="00AC5A49" w:rsidP="00502041">
      <w:pPr>
        <w:tabs>
          <w:tab w:val="left" w:pos="10632"/>
        </w:tabs>
        <w:ind w:left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>ение</w:t>
      </w:r>
    </w:p>
    <w:p w:rsidR="00AC5A49" w:rsidRPr="002B7262" w:rsidRDefault="00AC5A49" w:rsidP="00502041">
      <w:pPr>
        <w:tabs>
          <w:tab w:val="left" w:pos="10632"/>
        </w:tabs>
        <w:ind w:left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AC5A49" w:rsidRPr="002B7262" w:rsidRDefault="00AC5A49" w:rsidP="00502041">
      <w:pPr>
        <w:tabs>
          <w:tab w:val="left" w:pos="10632"/>
        </w:tabs>
        <w:ind w:left="4956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Pr="002B7262" w:rsidRDefault="00AC5A49" w:rsidP="00502041">
      <w:pPr>
        <w:tabs>
          <w:tab w:val="left" w:pos="-3119"/>
          <w:tab w:val="left" w:pos="10632"/>
        </w:tabs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A145D2">
        <w:rPr>
          <w:rFonts w:ascii="Times New Roman" w:hAnsi="Times New Roman"/>
          <w:sz w:val="24"/>
          <w:szCs w:val="24"/>
        </w:rPr>
        <w:t>30.01.2018</w:t>
      </w:r>
      <w:r>
        <w:rPr>
          <w:rFonts w:ascii="Times New Roman" w:hAnsi="Times New Roman"/>
          <w:sz w:val="24"/>
          <w:szCs w:val="24"/>
        </w:rPr>
        <w:t xml:space="preserve">  №  </w:t>
      </w:r>
      <w:r w:rsidR="00A145D2">
        <w:rPr>
          <w:rFonts w:ascii="Times New Roman" w:hAnsi="Times New Roman"/>
          <w:sz w:val="24"/>
          <w:szCs w:val="24"/>
        </w:rPr>
        <w:t>ПОС.03-0078/18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5A49" w:rsidRDefault="00AC5A49" w:rsidP="00502041">
      <w:pPr>
        <w:ind w:left="666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Default="00AC5A49" w:rsidP="00502041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12E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54F03" w:rsidRPr="00BF612E" w:rsidRDefault="00D54F03" w:rsidP="00502041">
      <w:pPr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4676"/>
        <w:gridCol w:w="1017"/>
        <w:gridCol w:w="1291"/>
        <w:gridCol w:w="84"/>
        <w:gridCol w:w="1849"/>
        <w:gridCol w:w="1594"/>
        <w:gridCol w:w="1455"/>
      </w:tblGrid>
      <w:tr w:rsidR="00D54F03" w:rsidRPr="00502041" w:rsidTr="00502041">
        <w:trPr>
          <w:trHeight w:val="1095"/>
        </w:trPr>
        <w:tc>
          <w:tcPr>
            <w:tcW w:w="954" w:type="dxa"/>
            <w:vMerge w:val="restart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1017" w:type="dxa"/>
            <w:vMerge w:val="restart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5" w:type="dxa"/>
            <w:gridSpan w:val="2"/>
            <w:vMerge w:val="restart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4898" w:type="dxa"/>
            <w:gridSpan w:val="3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502041" w:rsidTr="00502041">
        <w:trPr>
          <w:trHeight w:val="315"/>
        </w:trPr>
        <w:tc>
          <w:tcPr>
            <w:tcW w:w="954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54F03" w:rsidRPr="00502041" w:rsidTr="00502041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D54F03" w:rsidRPr="00502041" w:rsidTr="00502041">
        <w:trPr>
          <w:trHeight w:val="630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502041" w:rsidTr="00502041">
        <w:trPr>
          <w:trHeight w:val="81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7255CD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0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7255CD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04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502041" w:rsidTr="00502041">
        <w:trPr>
          <w:trHeight w:val="870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502041" w:rsidRDefault="00B30B79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518,90</w:t>
            </w:r>
          </w:p>
        </w:tc>
      </w:tr>
      <w:tr w:rsidR="00D54F03" w:rsidRPr="00502041" w:rsidTr="00502041">
        <w:trPr>
          <w:trHeight w:val="58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1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B30B79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518,90</w:t>
            </w:r>
          </w:p>
        </w:tc>
      </w:tr>
      <w:tr w:rsidR="00D54F03" w:rsidRPr="00502041" w:rsidTr="00502041">
        <w:trPr>
          <w:trHeight w:val="2205"/>
        </w:trPr>
        <w:tc>
          <w:tcPr>
            <w:tcW w:w="954" w:type="dxa"/>
            <w:shd w:val="clear" w:color="000000" w:fill="F2F2F2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502041" w:rsidRDefault="00C9547F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1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57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C9547F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1365"/>
        </w:trPr>
        <w:tc>
          <w:tcPr>
            <w:tcW w:w="954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проектно-сметной документации рекультивации полигона ТБО г. Переславля-Залесского</w:t>
            </w:r>
          </w:p>
        </w:tc>
        <w:tc>
          <w:tcPr>
            <w:tcW w:w="1017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51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52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750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502041" w:rsidTr="00502041">
        <w:trPr>
          <w:trHeight w:val="123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C9547F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54F03"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4F03" w:rsidRPr="00502041" w:rsidTr="00502041">
        <w:trPr>
          <w:trHeight w:val="133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C9547F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54F03"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502041" w:rsidTr="00502041">
        <w:trPr>
          <w:trHeight w:val="1005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502041" w:rsidRDefault="00B30B79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84,50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502041" w:rsidRDefault="00E428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111,80</w:t>
            </w:r>
          </w:p>
        </w:tc>
      </w:tr>
      <w:tr w:rsidR="00D54F03" w:rsidRPr="00502041" w:rsidTr="00502041">
        <w:trPr>
          <w:trHeight w:val="69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4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B30B79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84,50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E428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111,80</w:t>
            </w:r>
          </w:p>
        </w:tc>
      </w:tr>
      <w:tr w:rsidR="00D54F03" w:rsidRPr="00502041" w:rsidTr="00502041">
        <w:trPr>
          <w:trHeight w:val="1560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502041" w:rsidTr="00502041">
        <w:trPr>
          <w:trHeight w:val="60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3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502041" w:rsidTr="00502041">
        <w:trPr>
          <w:trHeight w:val="70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502041" w:rsidTr="00502041">
        <w:trPr>
          <w:trHeight w:val="99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B30B79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2E3E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  <w:r w:rsidR="00B30B79"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 </w:t>
            </w:r>
          </w:p>
        </w:tc>
      </w:tr>
      <w:tr w:rsidR="00D54F03" w:rsidRPr="00502041" w:rsidTr="00502041">
        <w:trPr>
          <w:trHeight w:val="960"/>
        </w:trPr>
        <w:tc>
          <w:tcPr>
            <w:tcW w:w="954" w:type="dxa"/>
            <w:shd w:val="clear" w:color="000000" w:fill="F2F2F2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6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обработки территории города 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F2F2F2"/>
            <w:vAlign w:val="center"/>
            <w:hideMark/>
          </w:tcPr>
          <w:p w:rsidR="00D54F03" w:rsidRPr="00502041" w:rsidRDefault="00B30B79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9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65,50</w:t>
            </w:r>
          </w:p>
        </w:tc>
        <w:tc>
          <w:tcPr>
            <w:tcW w:w="1594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455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165,80</w:t>
            </w:r>
          </w:p>
        </w:tc>
      </w:tr>
      <w:tr w:rsidR="00D54F03" w:rsidRPr="00502041" w:rsidTr="00502041">
        <w:trPr>
          <w:trHeight w:val="63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B30B79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65,50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B30B79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165,8</w:t>
            </w:r>
            <w:r w:rsidR="00D54F03"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54F03" w:rsidRPr="00502041" w:rsidTr="00502041">
        <w:trPr>
          <w:trHeight w:val="630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502041" w:rsidTr="00502041">
        <w:trPr>
          <w:trHeight w:val="88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2E3E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2E3E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3744BC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3744BC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4F03" w:rsidRPr="00502041" w:rsidTr="00502041">
        <w:trPr>
          <w:trHeight w:val="96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2E3E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2E3E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4F03" w:rsidRPr="00502041" w:rsidTr="00502041">
        <w:trPr>
          <w:trHeight w:val="69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000000" w:fill="FFFFFF"/>
            <w:vAlign w:val="center"/>
            <w:hideMark/>
          </w:tcPr>
          <w:p w:rsidR="00D54F03" w:rsidRPr="00502041" w:rsidRDefault="002E3E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D54F03" w:rsidRPr="00502041" w:rsidRDefault="002E3E15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502041" w:rsidTr="00502041">
        <w:trPr>
          <w:trHeight w:val="117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ограждением и навесом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8A54C2" w:rsidRPr="00502041" w:rsidRDefault="00B7362B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945,1</w:t>
            </w:r>
            <w:r w:rsidR="003744BC" w:rsidRPr="0050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4F03" w:rsidRPr="00502041" w:rsidTr="00502041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1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945,1</w:t>
            </w:r>
            <w:r w:rsidR="003744BC" w:rsidRPr="00502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54F03" w:rsidRPr="00502041" w:rsidTr="00502041">
        <w:trPr>
          <w:trHeight w:val="294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279,86</w:t>
            </w:r>
          </w:p>
        </w:tc>
      </w:tr>
      <w:tr w:rsidR="00D54F03" w:rsidRPr="00502041" w:rsidTr="00502041">
        <w:trPr>
          <w:trHeight w:val="61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279,86</w:t>
            </w:r>
          </w:p>
        </w:tc>
      </w:tr>
      <w:tr w:rsidR="00D54F03" w:rsidRPr="00502041" w:rsidTr="00502041">
        <w:trPr>
          <w:trHeight w:val="720"/>
        </w:trPr>
        <w:tc>
          <w:tcPr>
            <w:tcW w:w="954" w:type="dxa"/>
            <w:vMerge w:val="restart"/>
            <w:shd w:val="clear" w:color="000000" w:fill="EDEDED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6" w:type="dxa"/>
            <w:vMerge w:val="restart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1017" w:type="dxa"/>
            <w:vMerge w:val="restart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vMerge w:val="restart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vMerge w:val="restart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vMerge w:val="restart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1455" w:type="dxa"/>
            <w:vMerge w:val="restart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686,10</w:t>
            </w:r>
          </w:p>
        </w:tc>
      </w:tr>
      <w:tr w:rsidR="00D54F03" w:rsidRPr="00502041" w:rsidTr="00502041">
        <w:trPr>
          <w:trHeight w:val="315"/>
        </w:trPr>
        <w:tc>
          <w:tcPr>
            <w:tcW w:w="954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F03" w:rsidRPr="00502041" w:rsidTr="00502041">
        <w:trPr>
          <w:trHeight w:val="66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7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686,10</w:t>
            </w:r>
          </w:p>
        </w:tc>
      </w:tr>
      <w:tr w:rsidR="00D54F03" w:rsidRPr="00502041" w:rsidTr="00502041">
        <w:trPr>
          <w:trHeight w:val="645"/>
        </w:trPr>
        <w:tc>
          <w:tcPr>
            <w:tcW w:w="12920" w:type="dxa"/>
            <w:gridSpan w:val="8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502041" w:rsidTr="00502041">
        <w:trPr>
          <w:trHeight w:val="111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4F03" w:rsidRPr="00502041" w:rsidTr="00502041">
        <w:trPr>
          <w:trHeight w:val="123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6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CD7B0D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CD7B0D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54F03" w:rsidRPr="00502041" w:rsidTr="00502041">
        <w:trPr>
          <w:trHeight w:val="315"/>
        </w:trPr>
        <w:tc>
          <w:tcPr>
            <w:tcW w:w="12920" w:type="dxa"/>
            <w:gridSpan w:val="8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502041" w:rsidTr="00502041">
        <w:trPr>
          <w:trHeight w:val="132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D54F03" w:rsidRPr="00502041" w:rsidRDefault="00B7362B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1695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6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1017" w:type="dxa"/>
            <w:shd w:val="clear" w:color="000000" w:fill="F2F2F2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55" w:type="dxa"/>
            <w:shd w:val="clear" w:color="000000" w:fill="EDEDED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502041" w:rsidTr="00502041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58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502041" w:rsidTr="00502041">
        <w:trPr>
          <w:trHeight w:val="315"/>
        </w:trPr>
        <w:tc>
          <w:tcPr>
            <w:tcW w:w="5630" w:type="dxa"/>
            <w:gridSpan w:val="2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D54F03" w:rsidRPr="00502041" w:rsidRDefault="00CD7B0D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508,37</w:t>
            </w:r>
          </w:p>
        </w:tc>
        <w:tc>
          <w:tcPr>
            <w:tcW w:w="1933" w:type="dxa"/>
            <w:gridSpan w:val="2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2475,30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3064,5</w:t>
            </w:r>
            <w:r w:rsidR="003744BC"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F03" w:rsidRPr="00502041" w:rsidTr="00502041">
        <w:trPr>
          <w:trHeight w:val="315"/>
        </w:trPr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6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369BB" w:rsidRPr="005020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33" w:type="dxa"/>
            <w:gridSpan w:val="2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502041" w:rsidTr="00502041">
        <w:trPr>
          <w:trHeight w:val="630"/>
        </w:trPr>
        <w:tc>
          <w:tcPr>
            <w:tcW w:w="5630" w:type="dxa"/>
            <w:gridSpan w:val="2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91" w:type="dxa"/>
            <w:shd w:val="clear" w:color="000000" w:fill="FFFFFF"/>
            <w:noWrap/>
            <w:vAlign w:val="center"/>
            <w:hideMark/>
          </w:tcPr>
          <w:p w:rsidR="00D54F03" w:rsidRPr="00502041" w:rsidRDefault="00CD7B0D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508,37</w:t>
            </w:r>
          </w:p>
        </w:tc>
        <w:tc>
          <w:tcPr>
            <w:tcW w:w="1933" w:type="dxa"/>
            <w:gridSpan w:val="2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94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2475,30</w:t>
            </w:r>
          </w:p>
        </w:tc>
        <w:tc>
          <w:tcPr>
            <w:tcW w:w="1455" w:type="dxa"/>
            <w:shd w:val="clear" w:color="000000" w:fill="FFFFFF"/>
            <w:noWrap/>
            <w:vAlign w:val="center"/>
            <w:hideMark/>
          </w:tcPr>
          <w:p w:rsidR="00D54F03" w:rsidRPr="00502041" w:rsidRDefault="00D54F03" w:rsidP="005020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3064,5</w:t>
            </w:r>
            <w:r w:rsidR="003744BC" w:rsidRPr="005020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495B5A" w:rsidRDefault="00495B5A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AC5A49" w:rsidRDefault="00AC5A49" w:rsidP="00502041">
      <w:pPr>
        <w:ind w:lef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17D" w:rsidRDefault="00D1617D" w:rsidP="00502041">
      <w:pPr>
        <w:contextualSpacing/>
      </w:pPr>
    </w:p>
    <w:sectPr w:rsidR="00D1617D" w:rsidSect="00AC5A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743C8"/>
    <w:rsid w:val="00076A83"/>
    <w:rsid w:val="001369BB"/>
    <w:rsid w:val="00145AD7"/>
    <w:rsid w:val="0019093F"/>
    <w:rsid w:val="002E3E15"/>
    <w:rsid w:val="003001D1"/>
    <w:rsid w:val="003107EE"/>
    <w:rsid w:val="003744BC"/>
    <w:rsid w:val="00495B5A"/>
    <w:rsid w:val="00502041"/>
    <w:rsid w:val="00554F3F"/>
    <w:rsid w:val="00566CBA"/>
    <w:rsid w:val="007255CD"/>
    <w:rsid w:val="0080436D"/>
    <w:rsid w:val="00874B2E"/>
    <w:rsid w:val="008A54C2"/>
    <w:rsid w:val="008F52F2"/>
    <w:rsid w:val="00943F36"/>
    <w:rsid w:val="00992C35"/>
    <w:rsid w:val="009C5881"/>
    <w:rsid w:val="00A145D2"/>
    <w:rsid w:val="00AC5A49"/>
    <w:rsid w:val="00B30B79"/>
    <w:rsid w:val="00B7362B"/>
    <w:rsid w:val="00C0433F"/>
    <w:rsid w:val="00C545C3"/>
    <w:rsid w:val="00C641B7"/>
    <w:rsid w:val="00C67766"/>
    <w:rsid w:val="00C9547F"/>
    <w:rsid w:val="00CD7B0D"/>
    <w:rsid w:val="00D1617D"/>
    <w:rsid w:val="00D44E43"/>
    <w:rsid w:val="00D54F03"/>
    <w:rsid w:val="00DF6551"/>
    <w:rsid w:val="00E33BFF"/>
    <w:rsid w:val="00E42815"/>
    <w:rsid w:val="00E5737D"/>
    <w:rsid w:val="00F25845"/>
    <w:rsid w:val="00F32E6E"/>
    <w:rsid w:val="00FA49D8"/>
    <w:rsid w:val="00FC73C1"/>
    <w:rsid w:val="00F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4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020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204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04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020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0204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3</cp:revision>
  <cp:lastPrinted>2018-01-29T08:14:00Z</cp:lastPrinted>
  <dcterms:created xsi:type="dcterms:W3CDTF">2018-01-30T14:02:00Z</dcterms:created>
  <dcterms:modified xsi:type="dcterms:W3CDTF">2018-01-30T13:05:00Z</dcterms:modified>
</cp:coreProperties>
</file>