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1D" w:rsidRPr="00915D1D" w:rsidRDefault="00915D1D" w:rsidP="0091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1D" w:rsidRPr="00915D1D" w:rsidRDefault="00915D1D" w:rsidP="0091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15D1D" w:rsidRPr="00915D1D" w:rsidRDefault="00915D1D" w:rsidP="00915D1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15D1D" w:rsidRPr="00915D1D" w:rsidRDefault="00915D1D" w:rsidP="00915D1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D1D" w:rsidRPr="00915D1D" w:rsidRDefault="00915D1D" w:rsidP="00915D1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15D1D" w:rsidRPr="00915D1D" w:rsidRDefault="00915D1D" w:rsidP="00915D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D1D" w:rsidRPr="00915D1D" w:rsidRDefault="00915D1D" w:rsidP="00915D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15D1D" w:rsidRPr="00915D1D" w:rsidRDefault="00915D1D" w:rsidP="00915D1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D1D" w:rsidRPr="00915D1D" w:rsidRDefault="00915D1D" w:rsidP="00915D1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5D1D" w:rsidRPr="00915D1D" w:rsidRDefault="00915D1D" w:rsidP="0091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8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26.01.2021</w:t>
      </w: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868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ПОС.03-0080/21</w:t>
      </w: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15D1D" w:rsidRPr="00915D1D" w:rsidRDefault="00915D1D" w:rsidP="0091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5D1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15D1D" w:rsidRDefault="00915D1D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5D1D" w:rsidRDefault="00915D1D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56394" w:rsidRPr="00882363" w:rsidRDefault="00362801" w:rsidP="002912D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 xml:space="preserve">О </w:t>
      </w:r>
      <w:r w:rsidR="002912D5" w:rsidRPr="00882363">
        <w:rPr>
          <w:rFonts w:ascii="Times New Roman" w:hAnsi="Times New Roman" w:cs="Times New Roman"/>
          <w:sz w:val="26"/>
          <w:szCs w:val="26"/>
        </w:rPr>
        <w:t>подготовке документации по планировке</w:t>
      </w:r>
    </w:p>
    <w:p w:rsidR="00882363" w:rsidRPr="00882363" w:rsidRDefault="002912D5" w:rsidP="00321F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067A07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Pr="00882363">
        <w:rPr>
          <w:rFonts w:ascii="Times New Roman" w:hAnsi="Times New Roman" w:cs="Times New Roman"/>
          <w:sz w:val="26"/>
          <w:szCs w:val="26"/>
        </w:rPr>
        <w:t>межевания</w:t>
      </w:r>
      <w:r w:rsidR="007C773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территории),</w:t>
      </w:r>
    </w:p>
    <w:p w:rsidR="000022B2" w:rsidRDefault="003164E6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ограниченной</w:t>
      </w:r>
      <w:r w:rsidR="00321F5A" w:rsidRPr="00882363">
        <w:rPr>
          <w:rFonts w:ascii="Times New Roman" w:hAnsi="Times New Roman"/>
          <w:sz w:val="26"/>
          <w:szCs w:val="26"/>
        </w:rPr>
        <w:t xml:space="preserve"> 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0022B2">
        <w:rPr>
          <w:rFonts w:ascii="Times New Roman" w:hAnsi="Times New Roman" w:cs="Times New Roman"/>
          <w:sz w:val="26"/>
          <w:szCs w:val="26"/>
        </w:rPr>
        <w:t>Кардовского</w:t>
      </w:r>
      <w:proofErr w:type="spellEnd"/>
      <w:r w:rsidR="00D514EE">
        <w:rPr>
          <w:rFonts w:ascii="Times New Roman" w:hAnsi="Times New Roman" w:cs="Times New Roman"/>
          <w:sz w:val="26"/>
          <w:szCs w:val="26"/>
        </w:rPr>
        <w:t xml:space="preserve">, ул. </w:t>
      </w:r>
      <w:r w:rsidR="000022B2">
        <w:rPr>
          <w:rFonts w:ascii="Times New Roman" w:hAnsi="Times New Roman" w:cs="Times New Roman"/>
          <w:sz w:val="26"/>
          <w:szCs w:val="26"/>
        </w:rPr>
        <w:t>Дорожная</w:t>
      </w:r>
      <w:r w:rsidR="00D514EE">
        <w:rPr>
          <w:rFonts w:ascii="Times New Roman" w:hAnsi="Times New Roman" w:cs="Times New Roman"/>
          <w:sz w:val="26"/>
          <w:szCs w:val="26"/>
        </w:rPr>
        <w:t>,</w:t>
      </w:r>
      <w:r w:rsidR="000022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7313" w:rsidRDefault="000022B2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пер. Призывной</w:t>
      </w:r>
      <w:r w:rsidR="00882363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C17313">
        <w:rPr>
          <w:rFonts w:ascii="Times New Roman" w:hAnsi="Times New Roman" w:cs="Times New Roman"/>
          <w:sz w:val="26"/>
          <w:szCs w:val="26"/>
        </w:rPr>
        <w:t xml:space="preserve">(кадастровые кварталы 76:18:010723, </w:t>
      </w:r>
    </w:p>
    <w:p w:rsidR="000022B2" w:rsidRDefault="00C17313" w:rsidP="00D514E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76:18:010721, 76:18:010722) </w:t>
      </w:r>
      <w:r w:rsidR="00882363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D514E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3E49" w:rsidRDefault="00503E49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CAA" w:rsidRDefault="00764CAA" w:rsidP="00503E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2D5" w:rsidRPr="0072666A" w:rsidRDefault="00362801" w:rsidP="007C7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666A">
        <w:rPr>
          <w:rFonts w:ascii="Times New Roman" w:hAnsi="Times New Roman" w:cs="Times New Roman"/>
          <w:sz w:val="26"/>
          <w:szCs w:val="26"/>
        </w:rPr>
        <w:t xml:space="preserve">В </w:t>
      </w:r>
      <w:r w:rsidR="002912D5" w:rsidRPr="0072666A">
        <w:rPr>
          <w:rFonts w:ascii="Times New Roman" w:hAnsi="Times New Roman" w:cs="Times New Roman"/>
          <w:sz w:val="26"/>
          <w:szCs w:val="26"/>
        </w:rPr>
        <w:t>соответствии со</w:t>
      </w:r>
      <w:r w:rsidRPr="0072666A">
        <w:rPr>
          <w:rFonts w:ascii="Times New Roman" w:hAnsi="Times New Roman" w:cs="Times New Roman"/>
          <w:sz w:val="26"/>
          <w:szCs w:val="26"/>
        </w:rPr>
        <w:t xml:space="preserve"> ст</w:t>
      </w:r>
      <w:r w:rsidR="002912D5" w:rsidRPr="0072666A">
        <w:rPr>
          <w:rFonts w:ascii="Times New Roman" w:hAnsi="Times New Roman" w:cs="Times New Roman"/>
          <w:sz w:val="26"/>
          <w:szCs w:val="26"/>
        </w:rPr>
        <w:t>атьями</w:t>
      </w:r>
      <w:r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>45, 46 Градостроительного кодекса Российской Федерации, Федеральным законом от 06.10.2003 №</w:t>
      </w:r>
      <w:r w:rsidR="004D239E" w:rsidRPr="0072666A">
        <w:rPr>
          <w:rFonts w:ascii="Times New Roman" w:hAnsi="Times New Roman" w:cs="Times New Roman"/>
          <w:sz w:val="26"/>
          <w:szCs w:val="26"/>
        </w:rPr>
        <w:t xml:space="preserve">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131-ФЗ «Об общих принципах </w:t>
      </w:r>
      <w:r w:rsidR="00E70732" w:rsidRPr="0072666A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2912D5" w:rsidRPr="0072666A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Федерации», </w:t>
      </w:r>
      <w:r w:rsidR="007C773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7C773A" w:rsidRPr="007C773A">
        <w:rPr>
          <w:rFonts w:ascii="Times New Roman" w:hAnsi="Times New Roman" w:cs="Times New Roman"/>
          <w:sz w:val="26"/>
          <w:szCs w:val="26"/>
        </w:rPr>
        <w:t>Прави</w:t>
      </w:r>
      <w:r w:rsidR="007C773A">
        <w:rPr>
          <w:rFonts w:ascii="Times New Roman" w:hAnsi="Times New Roman" w:cs="Times New Roman"/>
          <w:sz w:val="26"/>
          <w:szCs w:val="26"/>
        </w:rPr>
        <w:t>тельства Р</w:t>
      </w:r>
      <w:r w:rsidR="009643F9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7C773A">
        <w:rPr>
          <w:rFonts w:ascii="Times New Roman" w:hAnsi="Times New Roman" w:cs="Times New Roman"/>
          <w:sz w:val="26"/>
          <w:szCs w:val="26"/>
        </w:rPr>
        <w:t>Ф</w:t>
      </w:r>
      <w:r w:rsidR="009643F9">
        <w:rPr>
          <w:rFonts w:ascii="Times New Roman" w:hAnsi="Times New Roman" w:cs="Times New Roman"/>
          <w:sz w:val="26"/>
          <w:szCs w:val="26"/>
        </w:rPr>
        <w:t>едерации</w:t>
      </w:r>
      <w:r w:rsidR="007C773A">
        <w:rPr>
          <w:rFonts w:ascii="Times New Roman" w:hAnsi="Times New Roman" w:cs="Times New Roman"/>
          <w:sz w:val="26"/>
          <w:szCs w:val="26"/>
        </w:rPr>
        <w:t xml:space="preserve"> от 31</w:t>
      </w:r>
      <w:r w:rsidR="009643F9">
        <w:rPr>
          <w:rFonts w:ascii="Times New Roman" w:hAnsi="Times New Roman" w:cs="Times New Roman"/>
          <w:sz w:val="26"/>
          <w:szCs w:val="26"/>
        </w:rPr>
        <w:t>.03.</w:t>
      </w:r>
      <w:r w:rsidR="007C773A">
        <w:rPr>
          <w:rFonts w:ascii="Times New Roman" w:hAnsi="Times New Roman" w:cs="Times New Roman"/>
          <w:sz w:val="26"/>
          <w:szCs w:val="26"/>
        </w:rPr>
        <w:t>2017</w:t>
      </w:r>
      <w:r w:rsidR="009643F9">
        <w:rPr>
          <w:rFonts w:ascii="Times New Roman" w:hAnsi="Times New Roman" w:cs="Times New Roman"/>
          <w:sz w:val="26"/>
          <w:szCs w:val="26"/>
        </w:rPr>
        <w:t xml:space="preserve"> 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402</w:t>
      </w:r>
      <w:r w:rsidR="007C773A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«</w:t>
      </w:r>
      <w:r w:rsidR="007C773A" w:rsidRPr="007C773A">
        <w:rPr>
          <w:rFonts w:ascii="Times New Roman" w:hAnsi="Times New Roman" w:cs="Times New Roman"/>
          <w:sz w:val="26"/>
          <w:szCs w:val="26"/>
        </w:rPr>
        <w:t>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</w:t>
      </w:r>
      <w:r w:rsidR="0058191C">
        <w:rPr>
          <w:rFonts w:ascii="Times New Roman" w:hAnsi="Times New Roman" w:cs="Times New Roman"/>
          <w:sz w:val="26"/>
          <w:szCs w:val="26"/>
        </w:rPr>
        <w:t>.01.</w:t>
      </w:r>
      <w:r w:rsidR="007C773A" w:rsidRPr="007C773A">
        <w:rPr>
          <w:rFonts w:ascii="Times New Roman" w:hAnsi="Times New Roman" w:cs="Times New Roman"/>
          <w:sz w:val="26"/>
          <w:szCs w:val="26"/>
        </w:rPr>
        <w:t>2006</w:t>
      </w:r>
      <w:r w:rsidR="0058191C">
        <w:rPr>
          <w:rFonts w:ascii="Times New Roman" w:hAnsi="Times New Roman" w:cs="Times New Roman"/>
          <w:sz w:val="26"/>
          <w:szCs w:val="26"/>
        </w:rPr>
        <w:t xml:space="preserve"> </w:t>
      </w:r>
      <w:r w:rsidR="009643F9">
        <w:rPr>
          <w:rFonts w:ascii="Times New Roman" w:hAnsi="Times New Roman" w:cs="Times New Roman"/>
          <w:sz w:val="26"/>
          <w:szCs w:val="26"/>
        </w:rPr>
        <w:t>№</w:t>
      </w:r>
      <w:r w:rsidR="007C773A" w:rsidRPr="007C773A">
        <w:rPr>
          <w:rFonts w:ascii="Times New Roman" w:hAnsi="Times New Roman" w:cs="Times New Roman"/>
          <w:sz w:val="26"/>
          <w:szCs w:val="26"/>
        </w:rPr>
        <w:t> 20</w:t>
      </w:r>
      <w:r w:rsidR="005B2D85">
        <w:rPr>
          <w:rFonts w:ascii="Times New Roman" w:hAnsi="Times New Roman" w:cs="Times New Roman"/>
          <w:sz w:val="26"/>
          <w:szCs w:val="26"/>
        </w:rPr>
        <w:t>»</w:t>
      </w:r>
      <w:r w:rsidR="007C773A">
        <w:rPr>
          <w:rFonts w:ascii="Times New Roman" w:hAnsi="Times New Roman" w:cs="Times New Roman"/>
          <w:sz w:val="26"/>
          <w:szCs w:val="26"/>
        </w:rPr>
        <w:t xml:space="preserve">,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Генеральным планом города Переславля-Залесского, утвержденным решением Переславль-Залесской  городской Думы от 12.03.2009 </w:t>
      </w:r>
      <w:r w:rsidR="00915D1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21F5A" w:rsidRPr="00321F5A">
        <w:rPr>
          <w:rFonts w:ascii="Times New Roman" w:hAnsi="Times New Roman" w:cs="Times New Roman"/>
          <w:sz w:val="26"/>
          <w:szCs w:val="26"/>
        </w:rPr>
        <w:t xml:space="preserve">№ 26, Правилами землепользования и застройки города Переславля-Залесского, утвержденными решением Переславль-Залесской городской Думы от 22.10.2009 </w:t>
      </w:r>
      <w:r w:rsidR="00915D1D">
        <w:rPr>
          <w:rFonts w:ascii="Times New Roman" w:hAnsi="Times New Roman" w:cs="Times New Roman"/>
          <w:sz w:val="26"/>
          <w:szCs w:val="26"/>
        </w:rPr>
        <w:t xml:space="preserve">  </w:t>
      </w:r>
      <w:r w:rsidR="00321F5A" w:rsidRPr="00321F5A">
        <w:rPr>
          <w:rFonts w:ascii="Times New Roman" w:hAnsi="Times New Roman" w:cs="Times New Roman"/>
          <w:sz w:val="26"/>
          <w:szCs w:val="26"/>
        </w:rPr>
        <w:t>№ 122</w:t>
      </w:r>
      <w:r w:rsidR="00E70732" w:rsidRPr="00726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47E4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0F08D1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247E4F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4D239E" w:rsidRPr="0072666A">
        <w:rPr>
          <w:rFonts w:ascii="Times New Roman" w:hAnsi="Times New Roman" w:cs="Times New Roman"/>
          <w:sz w:val="26"/>
          <w:szCs w:val="26"/>
        </w:rPr>
        <w:t>Переславл</w:t>
      </w:r>
      <w:r w:rsidR="000F08D1">
        <w:rPr>
          <w:rFonts w:ascii="Times New Roman" w:hAnsi="Times New Roman" w:cs="Times New Roman"/>
          <w:sz w:val="26"/>
          <w:szCs w:val="26"/>
        </w:rPr>
        <w:t>ь</w:t>
      </w:r>
      <w:r w:rsidR="004D239E" w:rsidRPr="0072666A">
        <w:rPr>
          <w:rFonts w:ascii="Times New Roman" w:hAnsi="Times New Roman" w:cs="Times New Roman"/>
          <w:sz w:val="26"/>
          <w:szCs w:val="26"/>
        </w:rPr>
        <w:t>-Залесск</w:t>
      </w:r>
      <w:r w:rsidR="000F08D1">
        <w:rPr>
          <w:rFonts w:ascii="Times New Roman" w:hAnsi="Times New Roman" w:cs="Times New Roman"/>
          <w:sz w:val="26"/>
          <w:szCs w:val="26"/>
        </w:rPr>
        <w:t>ий</w:t>
      </w:r>
      <w:r w:rsidR="003164E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00BA2" w:rsidRPr="0072666A">
        <w:rPr>
          <w:rFonts w:ascii="Times New Roman" w:hAnsi="Times New Roman" w:cs="Times New Roman"/>
          <w:sz w:val="26"/>
          <w:szCs w:val="26"/>
        </w:rPr>
        <w:t xml:space="preserve">, </w:t>
      </w:r>
      <w:r w:rsidR="003164E6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="000C66E0">
        <w:rPr>
          <w:rFonts w:ascii="Times New Roman" w:hAnsi="Times New Roman" w:cs="Times New Roman"/>
          <w:sz w:val="26"/>
          <w:szCs w:val="26"/>
        </w:rPr>
        <w:t xml:space="preserve"> от 18.10.2019 № ПОС.03-2420/19 «Об утверждении Административного регламента представления муниципальной услуги «Принятие </w:t>
      </w:r>
      <w:r w:rsidR="000C66E0" w:rsidRPr="000C66E0">
        <w:rPr>
          <w:rFonts w:ascii="Times New Roman" w:hAnsi="Times New Roman" w:cs="Times New Roman"/>
          <w:sz w:val="26"/>
          <w:szCs w:val="26"/>
        </w:rPr>
        <w:t>решений о подготовке, об утверждении документации по планировке территории</w:t>
      </w:r>
      <w:r w:rsidR="000C66E0">
        <w:rPr>
          <w:rFonts w:ascii="Times New Roman" w:hAnsi="Times New Roman" w:cs="Times New Roman"/>
          <w:sz w:val="26"/>
          <w:szCs w:val="26"/>
        </w:rPr>
        <w:t xml:space="preserve">», </w:t>
      </w:r>
      <w:r w:rsidR="00D514EE" w:rsidRPr="0072666A">
        <w:rPr>
          <w:rFonts w:ascii="Times New Roman" w:hAnsi="Times New Roman" w:cs="Times New Roman"/>
          <w:sz w:val="26"/>
          <w:szCs w:val="26"/>
        </w:rPr>
        <w:t>заявлением</w:t>
      </w:r>
      <w:r w:rsidR="00D514EE">
        <w:rPr>
          <w:rFonts w:ascii="Times New Roman" w:hAnsi="Times New Roman" w:cs="Times New Roman"/>
          <w:sz w:val="26"/>
          <w:szCs w:val="26"/>
        </w:rPr>
        <w:t xml:space="preserve"> </w:t>
      </w:r>
      <w:r w:rsidR="000022B2">
        <w:rPr>
          <w:rFonts w:ascii="Times New Roman" w:hAnsi="Times New Roman" w:cs="Times New Roman"/>
          <w:sz w:val="26"/>
          <w:szCs w:val="26"/>
        </w:rPr>
        <w:t>Погосяна К.С</w:t>
      </w:r>
      <w:r w:rsidR="00D514EE">
        <w:rPr>
          <w:rFonts w:ascii="Times New Roman" w:hAnsi="Times New Roman" w:cs="Times New Roman"/>
          <w:sz w:val="26"/>
          <w:szCs w:val="26"/>
        </w:rPr>
        <w:t>.</w:t>
      </w:r>
      <w:r w:rsidR="00D514EE" w:rsidRPr="0072666A">
        <w:rPr>
          <w:rFonts w:ascii="Times New Roman" w:hAnsi="Times New Roman" w:cs="Times New Roman"/>
          <w:sz w:val="26"/>
          <w:szCs w:val="26"/>
        </w:rPr>
        <w:t xml:space="preserve"> от </w:t>
      </w:r>
      <w:r w:rsidR="000022B2">
        <w:rPr>
          <w:rFonts w:ascii="Times New Roman" w:hAnsi="Times New Roman" w:cs="Times New Roman"/>
          <w:sz w:val="26"/>
          <w:szCs w:val="26"/>
        </w:rPr>
        <w:t>15</w:t>
      </w:r>
      <w:r w:rsidR="00D514E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12</w:t>
      </w:r>
      <w:r w:rsidR="00D514EE">
        <w:rPr>
          <w:rFonts w:ascii="Times New Roman" w:hAnsi="Times New Roman" w:cs="Times New Roman"/>
          <w:sz w:val="26"/>
          <w:szCs w:val="26"/>
        </w:rPr>
        <w:t xml:space="preserve">.2020 № </w:t>
      </w:r>
      <w:r w:rsidR="000022B2">
        <w:rPr>
          <w:rFonts w:ascii="Times New Roman" w:hAnsi="Times New Roman" w:cs="Times New Roman"/>
          <w:sz w:val="26"/>
          <w:szCs w:val="26"/>
        </w:rPr>
        <w:t>2306</w:t>
      </w:r>
      <w:r w:rsidR="00D514EE">
        <w:rPr>
          <w:rFonts w:ascii="Times New Roman" w:hAnsi="Times New Roman" w:cs="Times New Roman"/>
          <w:sz w:val="26"/>
          <w:szCs w:val="26"/>
        </w:rPr>
        <w:t>,</w:t>
      </w:r>
    </w:p>
    <w:p w:rsidR="00E70732" w:rsidRDefault="00E70732" w:rsidP="007C7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6D4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D4582" w:rsidRPr="006D4582" w:rsidRDefault="006D4582" w:rsidP="003164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CEA" w:rsidRPr="006D4582" w:rsidRDefault="00507E96" w:rsidP="00915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2363">
        <w:rPr>
          <w:rFonts w:ascii="Times New Roman" w:hAnsi="Times New Roman" w:cs="Times New Roman"/>
          <w:sz w:val="26"/>
          <w:szCs w:val="26"/>
        </w:rPr>
        <w:t>1.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0022B2">
        <w:rPr>
          <w:rFonts w:ascii="Times New Roman" w:hAnsi="Times New Roman" w:cs="Times New Roman"/>
          <w:sz w:val="26"/>
          <w:szCs w:val="26"/>
        </w:rPr>
        <w:t>Погосяну К.С</w:t>
      </w:r>
      <w:r w:rsidR="00580C66">
        <w:rPr>
          <w:rFonts w:ascii="Times New Roman" w:hAnsi="Times New Roman" w:cs="Times New Roman"/>
          <w:sz w:val="26"/>
          <w:szCs w:val="26"/>
        </w:rPr>
        <w:t>. п</w:t>
      </w:r>
      <w:r w:rsidR="00AF2CEA" w:rsidRPr="00882363">
        <w:rPr>
          <w:rFonts w:ascii="Times New Roman" w:hAnsi="Times New Roman" w:cs="Times New Roman"/>
          <w:sz w:val="26"/>
          <w:szCs w:val="26"/>
        </w:rPr>
        <w:t>одготовить документацию по планировке территории (</w:t>
      </w:r>
      <w:r w:rsidR="007C773A" w:rsidRPr="00882363">
        <w:rPr>
          <w:rFonts w:ascii="Times New Roman" w:hAnsi="Times New Roman" w:cs="Times New Roman"/>
          <w:sz w:val="26"/>
          <w:szCs w:val="26"/>
        </w:rPr>
        <w:t>проект</w:t>
      </w:r>
      <w:r w:rsidR="00DB45A1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AF2CEA" w:rsidRPr="00882363">
        <w:rPr>
          <w:rFonts w:ascii="Times New Roman" w:hAnsi="Times New Roman" w:cs="Times New Roman"/>
          <w:sz w:val="26"/>
          <w:szCs w:val="26"/>
        </w:rPr>
        <w:t>межевания территории)</w:t>
      </w:r>
      <w:r w:rsidR="00580C66">
        <w:rPr>
          <w:rFonts w:ascii="Times New Roman" w:hAnsi="Times New Roman" w:cs="Times New Roman"/>
          <w:sz w:val="26"/>
          <w:szCs w:val="26"/>
        </w:rPr>
        <w:t>,</w:t>
      </w:r>
      <w:r w:rsidR="00AF2CEA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3164E6">
        <w:rPr>
          <w:rFonts w:ascii="Times New Roman" w:hAnsi="Times New Roman"/>
          <w:sz w:val="26"/>
          <w:szCs w:val="26"/>
        </w:rPr>
        <w:t>ограниченной</w:t>
      </w:r>
      <w:r w:rsidR="003164E6" w:rsidRPr="00882363">
        <w:rPr>
          <w:rFonts w:ascii="Times New Roman" w:hAnsi="Times New Roman"/>
          <w:sz w:val="26"/>
          <w:szCs w:val="26"/>
        </w:rPr>
        <w:t xml:space="preserve"> 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0022B2">
        <w:rPr>
          <w:rFonts w:ascii="Times New Roman" w:hAnsi="Times New Roman" w:cs="Times New Roman"/>
          <w:sz w:val="26"/>
          <w:szCs w:val="26"/>
        </w:rPr>
        <w:t>Кардовского</w:t>
      </w:r>
      <w:proofErr w:type="spellEnd"/>
      <w:r w:rsidR="000022B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0022B2">
        <w:rPr>
          <w:rFonts w:ascii="Times New Roman" w:hAnsi="Times New Roman" w:cs="Times New Roman"/>
          <w:sz w:val="26"/>
          <w:szCs w:val="26"/>
        </w:rPr>
        <w:t xml:space="preserve">Дорожная, </w:t>
      </w:r>
      <w:r w:rsidR="00915D1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022B2">
        <w:rPr>
          <w:rFonts w:ascii="Times New Roman" w:hAnsi="Times New Roman" w:cs="Times New Roman"/>
          <w:sz w:val="26"/>
          <w:szCs w:val="26"/>
        </w:rPr>
        <w:t>пер. Призывной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C17313">
        <w:rPr>
          <w:rFonts w:ascii="Times New Roman" w:hAnsi="Times New Roman" w:cs="Times New Roman"/>
          <w:sz w:val="26"/>
          <w:szCs w:val="26"/>
        </w:rPr>
        <w:t xml:space="preserve">(кадастровые кварталы 76:18:010723, 76:18:010721, 76:18:010722) </w:t>
      </w:r>
      <w:r w:rsidR="000022B2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0022B2">
        <w:rPr>
          <w:rFonts w:ascii="Times New Roman" w:hAnsi="Times New Roman" w:cs="Times New Roman"/>
          <w:sz w:val="26"/>
          <w:szCs w:val="26"/>
        </w:rPr>
        <w:t xml:space="preserve"> </w:t>
      </w:r>
      <w:r w:rsidR="00A31039" w:rsidRPr="006D4582">
        <w:rPr>
          <w:rFonts w:ascii="Times New Roman" w:hAnsi="Times New Roman" w:cs="Times New Roman"/>
          <w:sz w:val="26"/>
          <w:szCs w:val="26"/>
        </w:rPr>
        <w:t>за счет собственных средств</w:t>
      </w:r>
      <w:r w:rsidR="00A31039">
        <w:rPr>
          <w:rFonts w:ascii="Times New Roman" w:hAnsi="Times New Roman" w:cs="Times New Roman"/>
          <w:sz w:val="26"/>
          <w:szCs w:val="26"/>
        </w:rPr>
        <w:t xml:space="preserve"> в соответствии с техническими заданиями</w:t>
      </w:r>
      <w:r w:rsidR="00A31039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4D239E" w:rsidRPr="00882363">
        <w:rPr>
          <w:rFonts w:ascii="Times New Roman" w:hAnsi="Times New Roman" w:cs="Times New Roman"/>
          <w:sz w:val="26"/>
          <w:szCs w:val="26"/>
        </w:rPr>
        <w:t>(приложени</w:t>
      </w:r>
      <w:r w:rsidR="005806BC" w:rsidRPr="00882363">
        <w:rPr>
          <w:rFonts w:ascii="Times New Roman" w:hAnsi="Times New Roman" w:cs="Times New Roman"/>
          <w:sz w:val="26"/>
          <w:szCs w:val="26"/>
        </w:rPr>
        <w:t>я 1, 2</w:t>
      </w:r>
      <w:r w:rsidR="004D239E" w:rsidRPr="00882363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4D239E">
        <w:rPr>
          <w:rFonts w:ascii="Times New Roman" w:hAnsi="Times New Roman" w:cs="Times New Roman"/>
          <w:sz w:val="26"/>
          <w:szCs w:val="26"/>
        </w:rPr>
        <w:t>)</w:t>
      </w:r>
      <w:r w:rsidR="00AF2CEA" w:rsidRPr="006D4582">
        <w:rPr>
          <w:rFonts w:ascii="Times New Roman" w:hAnsi="Times New Roman" w:cs="Times New Roman"/>
          <w:sz w:val="26"/>
          <w:szCs w:val="26"/>
        </w:rPr>
        <w:t>.</w:t>
      </w:r>
    </w:p>
    <w:p w:rsidR="00551009" w:rsidRPr="006D4582" w:rsidRDefault="00AF2CEA" w:rsidP="00915D1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Управлению архитектуры и градостр</w:t>
      </w:r>
      <w:r w:rsidR="00BC206C">
        <w:rPr>
          <w:rFonts w:ascii="Times New Roman" w:hAnsi="Times New Roman" w:cs="Times New Roman"/>
          <w:sz w:val="26"/>
          <w:szCs w:val="26"/>
        </w:rPr>
        <w:t xml:space="preserve">оительства Администрации города </w:t>
      </w:r>
      <w:r w:rsidRPr="006D4582">
        <w:rPr>
          <w:rFonts w:ascii="Times New Roman" w:hAnsi="Times New Roman" w:cs="Times New Roman"/>
          <w:sz w:val="26"/>
          <w:szCs w:val="26"/>
        </w:rPr>
        <w:t>Переславля-Залесского (</w:t>
      </w:r>
      <w:r w:rsidR="00321F5A">
        <w:rPr>
          <w:rFonts w:ascii="Times New Roman" w:hAnsi="Times New Roman" w:cs="Times New Roman"/>
          <w:sz w:val="26"/>
          <w:szCs w:val="26"/>
        </w:rPr>
        <w:t>Мустафина А.Ю</w:t>
      </w:r>
      <w:r w:rsidR="00500BA2">
        <w:rPr>
          <w:rFonts w:ascii="Times New Roman" w:hAnsi="Times New Roman" w:cs="Times New Roman"/>
          <w:sz w:val="26"/>
          <w:szCs w:val="26"/>
        </w:rPr>
        <w:t>.</w:t>
      </w:r>
      <w:r w:rsidRPr="006D4582">
        <w:rPr>
          <w:rFonts w:ascii="Times New Roman" w:hAnsi="Times New Roman" w:cs="Times New Roman"/>
          <w:sz w:val="26"/>
          <w:szCs w:val="26"/>
        </w:rPr>
        <w:t>):</w:t>
      </w:r>
    </w:p>
    <w:p w:rsidR="00AF2CEA" w:rsidRPr="00915A6B" w:rsidRDefault="00BA595F" w:rsidP="00915A6B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A6B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66E0" w:rsidRPr="00915A6B">
        <w:rPr>
          <w:rFonts w:ascii="Times New Roman" w:hAnsi="Times New Roman" w:cs="Times New Roman"/>
          <w:sz w:val="26"/>
          <w:szCs w:val="26"/>
        </w:rPr>
        <w:t xml:space="preserve">о результатам </w:t>
      </w:r>
      <w:r w:rsidRPr="00915A6B">
        <w:rPr>
          <w:rFonts w:ascii="Times New Roman" w:hAnsi="Times New Roman" w:cs="Times New Roman"/>
          <w:sz w:val="26"/>
          <w:szCs w:val="26"/>
        </w:rPr>
        <w:t xml:space="preserve">проверки подготовить проект постановления о назначении публичных слушаний по документации </w:t>
      </w:r>
      <w:r w:rsidR="000022B2" w:rsidRPr="00882363">
        <w:rPr>
          <w:rFonts w:ascii="Times New Roman" w:hAnsi="Times New Roman" w:cs="Times New Roman"/>
          <w:sz w:val="26"/>
          <w:szCs w:val="26"/>
        </w:rPr>
        <w:t>по планировке территории (проект межевания территории)</w:t>
      </w:r>
      <w:r w:rsidR="000022B2">
        <w:rPr>
          <w:rFonts w:ascii="Times New Roman" w:hAnsi="Times New Roman" w:cs="Times New Roman"/>
          <w:sz w:val="26"/>
          <w:szCs w:val="26"/>
        </w:rPr>
        <w:t>,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0022B2">
        <w:rPr>
          <w:rFonts w:ascii="Times New Roman" w:hAnsi="Times New Roman"/>
          <w:sz w:val="26"/>
          <w:szCs w:val="26"/>
        </w:rPr>
        <w:t>ограниченной</w:t>
      </w:r>
      <w:r w:rsidR="000022B2" w:rsidRPr="00882363">
        <w:rPr>
          <w:rFonts w:ascii="Times New Roman" w:hAnsi="Times New Roman"/>
          <w:sz w:val="26"/>
          <w:szCs w:val="26"/>
        </w:rPr>
        <w:t xml:space="preserve"> 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="000022B2">
        <w:rPr>
          <w:rFonts w:ascii="Times New Roman" w:hAnsi="Times New Roman" w:cs="Times New Roman"/>
          <w:sz w:val="26"/>
          <w:szCs w:val="26"/>
        </w:rPr>
        <w:t>Кардовского</w:t>
      </w:r>
      <w:proofErr w:type="spellEnd"/>
      <w:r w:rsidR="000022B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="000022B2">
        <w:rPr>
          <w:rFonts w:ascii="Times New Roman" w:hAnsi="Times New Roman" w:cs="Times New Roman"/>
          <w:sz w:val="26"/>
          <w:szCs w:val="26"/>
        </w:rPr>
        <w:t xml:space="preserve">Дорожная, </w:t>
      </w:r>
      <w:r w:rsidR="00915D1D">
        <w:rPr>
          <w:rFonts w:ascii="Times New Roman" w:hAnsi="Times New Roman" w:cs="Times New Roman"/>
          <w:sz w:val="26"/>
          <w:szCs w:val="26"/>
        </w:rPr>
        <w:t xml:space="preserve"> </w:t>
      </w:r>
      <w:r w:rsidR="000022B2">
        <w:rPr>
          <w:rFonts w:ascii="Times New Roman" w:hAnsi="Times New Roman" w:cs="Times New Roman"/>
          <w:sz w:val="26"/>
          <w:szCs w:val="26"/>
        </w:rPr>
        <w:t>пер.</w:t>
      </w:r>
      <w:proofErr w:type="gramEnd"/>
      <w:r w:rsidR="000022B2">
        <w:rPr>
          <w:rFonts w:ascii="Times New Roman" w:hAnsi="Times New Roman" w:cs="Times New Roman"/>
          <w:sz w:val="26"/>
          <w:szCs w:val="26"/>
        </w:rPr>
        <w:t xml:space="preserve"> Призывной</w:t>
      </w:r>
      <w:r w:rsidR="000022B2" w:rsidRPr="00882363">
        <w:rPr>
          <w:rFonts w:ascii="Times New Roman" w:hAnsi="Times New Roman" w:cs="Times New Roman"/>
          <w:sz w:val="26"/>
          <w:szCs w:val="26"/>
        </w:rPr>
        <w:t xml:space="preserve"> </w:t>
      </w:r>
      <w:r w:rsidR="00C17313">
        <w:rPr>
          <w:rFonts w:ascii="Times New Roman" w:hAnsi="Times New Roman" w:cs="Times New Roman"/>
          <w:sz w:val="26"/>
          <w:szCs w:val="26"/>
        </w:rPr>
        <w:t xml:space="preserve">(кадастровые кварталы 76:18:010723, 76:18:010721, 76:18:010722) </w:t>
      </w:r>
      <w:r w:rsidR="000022B2" w:rsidRPr="0088236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643F9" w:rsidRPr="00915A6B">
        <w:rPr>
          <w:rFonts w:ascii="Times New Roman" w:hAnsi="Times New Roman" w:cs="Times New Roman"/>
          <w:sz w:val="26"/>
          <w:szCs w:val="26"/>
        </w:rPr>
        <w:t>;</w:t>
      </w:r>
    </w:p>
    <w:p w:rsidR="00AF2CEA" w:rsidRDefault="00AF2CEA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4582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</w:t>
      </w:r>
      <w:r w:rsidR="005806BC">
        <w:rPr>
          <w:rFonts w:ascii="Times New Roman" w:hAnsi="Times New Roman" w:cs="Times New Roman"/>
          <w:sz w:val="26"/>
          <w:szCs w:val="26"/>
        </w:rPr>
        <w:t xml:space="preserve">ентацию по </w:t>
      </w:r>
      <w:r w:rsidR="00E97BC8">
        <w:rPr>
          <w:rFonts w:ascii="Times New Roman" w:hAnsi="Times New Roman" w:cs="Times New Roman"/>
          <w:sz w:val="26"/>
          <w:szCs w:val="26"/>
        </w:rPr>
        <w:t>планировке</w:t>
      </w:r>
      <w:r w:rsidR="004D239E">
        <w:rPr>
          <w:rFonts w:ascii="Times New Roman" w:hAnsi="Times New Roman" w:cs="Times New Roman"/>
          <w:sz w:val="26"/>
          <w:szCs w:val="26"/>
        </w:rPr>
        <w:t xml:space="preserve">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 w:rsidRPr="006D4582">
        <w:rPr>
          <w:rFonts w:ascii="Times New Roman" w:hAnsi="Times New Roman" w:cs="Times New Roman"/>
          <w:sz w:val="26"/>
          <w:szCs w:val="26"/>
        </w:rPr>
        <w:t>, протокол собрания участников публичных слушаний и заключение о результатах публичн</w:t>
      </w:r>
      <w:r w:rsidR="004D239E">
        <w:rPr>
          <w:rFonts w:ascii="Times New Roman" w:hAnsi="Times New Roman" w:cs="Times New Roman"/>
          <w:sz w:val="26"/>
          <w:szCs w:val="26"/>
        </w:rPr>
        <w:t>ых слушаний для утверждения</w:t>
      </w:r>
      <w:r w:rsidR="009643F9">
        <w:rPr>
          <w:rFonts w:ascii="Times New Roman" w:hAnsi="Times New Roman" w:cs="Times New Roman"/>
          <w:sz w:val="26"/>
          <w:szCs w:val="26"/>
        </w:rPr>
        <w:t>;</w:t>
      </w:r>
    </w:p>
    <w:p w:rsidR="00B01A91" w:rsidRDefault="00B01A91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физических и юридических лиц о порядке, сроках подготовки и содержани</w:t>
      </w:r>
      <w:r w:rsidR="00580C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0F08D1">
        <w:rPr>
          <w:rFonts w:ascii="Times New Roman" w:hAnsi="Times New Roman" w:cs="Times New Roman"/>
          <w:sz w:val="26"/>
          <w:szCs w:val="26"/>
        </w:rPr>
        <w:t xml:space="preserve"> </w:t>
      </w:r>
      <w:r w:rsidR="000F08D1" w:rsidRPr="00882363">
        <w:rPr>
          <w:rFonts w:ascii="Times New Roman" w:hAnsi="Times New Roman" w:cs="Times New Roman"/>
          <w:sz w:val="26"/>
          <w:szCs w:val="26"/>
        </w:rPr>
        <w:t>(проект межевания территории)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3277FE">
        <w:rPr>
          <w:rFonts w:ascii="Times New Roman" w:hAnsi="Times New Roman" w:cs="Times New Roman"/>
          <w:sz w:val="26"/>
          <w:szCs w:val="26"/>
        </w:rPr>
        <w:t xml:space="preserve">указанной в пункте 1 постановления, принимать с </w:t>
      </w:r>
      <w:r w:rsidR="000022B2">
        <w:rPr>
          <w:rFonts w:ascii="Times New Roman" w:hAnsi="Times New Roman" w:cs="Times New Roman"/>
          <w:sz w:val="26"/>
          <w:szCs w:val="26"/>
        </w:rPr>
        <w:t>27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01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0022B2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до </w:t>
      </w:r>
      <w:r w:rsidR="000022B2">
        <w:rPr>
          <w:rFonts w:ascii="Times New Roman" w:hAnsi="Times New Roman" w:cs="Times New Roman"/>
          <w:sz w:val="26"/>
          <w:szCs w:val="26"/>
        </w:rPr>
        <w:t>10</w:t>
      </w:r>
      <w:r w:rsidR="003277FE">
        <w:rPr>
          <w:rFonts w:ascii="Times New Roman" w:hAnsi="Times New Roman" w:cs="Times New Roman"/>
          <w:sz w:val="26"/>
          <w:szCs w:val="26"/>
        </w:rPr>
        <w:t>.</w:t>
      </w:r>
      <w:r w:rsidR="000022B2">
        <w:rPr>
          <w:rFonts w:ascii="Times New Roman" w:hAnsi="Times New Roman" w:cs="Times New Roman"/>
          <w:sz w:val="26"/>
          <w:szCs w:val="26"/>
        </w:rPr>
        <w:t>02</w:t>
      </w:r>
      <w:r w:rsidR="003277FE">
        <w:rPr>
          <w:rFonts w:ascii="Times New Roman" w:hAnsi="Times New Roman" w:cs="Times New Roman"/>
          <w:sz w:val="26"/>
          <w:szCs w:val="26"/>
        </w:rPr>
        <w:t>.20</w:t>
      </w:r>
      <w:r w:rsidR="00743080">
        <w:rPr>
          <w:rFonts w:ascii="Times New Roman" w:hAnsi="Times New Roman" w:cs="Times New Roman"/>
          <w:sz w:val="26"/>
          <w:szCs w:val="26"/>
        </w:rPr>
        <w:t>2</w:t>
      </w:r>
      <w:r w:rsidR="00EB1190">
        <w:rPr>
          <w:rFonts w:ascii="Times New Roman" w:hAnsi="Times New Roman" w:cs="Times New Roman"/>
          <w:sz w:val="26"/>
          <w:szCs w:val="26"/>
        </w:rPr>
        <w:t>1</w:t>
      </w:r>
      <w:r w:rsidR="003277FE">
        <w:rPr>
          <w:rFonts w:ascii="Times New Roman" w:hAnsi="Times New Roman" w:cs="Times New Roman"/>
          <w:sz w:val="26"/>
          <w:szCs w:val="26"/>
        </w:rPr>
        <w:t xml:space="preserve"> по адресу: г.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Переславль-Залесский, ул.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Советская, д. 5, </w:t>
      </w:r>
      <w:proofErr w:type="spellStart"/>
      <w:r w:rsidR="003277F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3277FE">
        <w:rPr>
          <w:rFonts w:ascii="Times New Roman" w:hAnsi="Times New Roman" w:cs="Times New Roman"/>
          <w:sz w:val="26"/>
          <w:szCs w:val="26"/>
        </w:rPr>
        <w:t>.</w:t>
      </w:r>
      <w:r w:rsidR="00580C66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 xml:space="preserve">7, в электронном виде – по адресу: 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grado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pereslavl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3277FE" w:rsidRPr="003277FE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277F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BC206C" w:rsidRDefault="00BC206C" w:rsidP="003164E6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документацию по планировке территории (проект межевания территории) опубликовать в газете «Переславская неделя» и разместить</w:t>
      </w:r>
      <w:r w:rsidR="003277FE" w:rsidRPr="003277FE">
        <w:rPr>
          <w:rFonts w:ascii="Times New Roman" w:hAnsi="Times New Roman" w:cs="Times New Roman"/>
          <w:sz w:val="26"/>
          <w:szCs w:val="26"/>
        </w:rPr>
        <w:t xml:space="preserve"> </w:t>
      </w:r>
      <w:r w:rsidR="003277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официальном сайте органов местного самоуправления </w:t>
      </w:r>
      <w:r w:rsidR="000F08D1">
        <w:rPr>
          <w:rFonts w:ascii="Times New Roman" w:hAnsi="Times New Roman" w:cs="Times New Roman"/>
          <w:sz w:val="26"/>
          <w:szCs w:val="26"/>
        </w:rPr>
        <w:t>города</w:t>
      </w:r>
      <w:r w:rsidR="00E97B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Переславля – Залесского.</w:t>
      </w:r>
    </w:p>
    <w:p w:rsidR="00614D42" w:rsidRPr="00BC206C" w:rsidRDefault="003164E6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BC206C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C206C">
        <w:rPr>
          <w:rFonts w:ascii="Times New Roman" w:hAnsi="Times New Roman" w:cs="Times New Roman"/>
          <w:sz w:val="26"/>
          <w:szCs w:val="26"/>
        </w:rPr>
        <w:t xml:space="preserve">публиковать в газете </w:t>
      </w:r>
      <w:r w:rsidR="00AF2CEA" w:rsidRPr="00BC206C">
        <w:rPr>
          <w:rFonts w:ascii="Times New Roman" w:hAnsi="Times New Roman" w:cs="Times New Roman"/>
          <w:sz w:val="26"/>
          <w:szCs w:val="26"/>
        </w:rPr>
        <w:t>«Переславская неделя» и разместить на официальном сайте орган</w:t>
      </w:r>
      <w:r w:rsidR="004D239E" w:rsidRPr="00BC206C">
        <w:rPr>
          <w:rFonts w:ascii="Times New Roman" w:hAnsi="Times New Roman" w:cs="Times New Roman"/>
          <w:sz w:val="26"/>
          <w:szCs w:val="26"/>
        </w:rPr>
        <w:t>ов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местного самоуправления г</w:t>
      </w:r>
      <w:r w:rsidR="00580C66">
        <w:rPr>
          <w:rFonts w:ascii="Times New Roman" w:hAnsi="Times New Roman" w:cs="Times New Roman"/>
          <w:sz w:val="26"/>
          <w:szCs w:val="26"/>
        </w:rPr>
        <w:t>орода</w:t>
      </w:r>
      <w:r w:rsidR="00AF2CEA" w:rsidRPr="00BC206C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6D4582" w:rsidRPr="006E076C" w:rsidRDefault="006D4582" w:rsidP="006E076C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6C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4D239E" w:rsidRPr="006E076C">
        <w:rPr>
          <w:rFonts w:ascii="Times New Roman" w:hAnsi="Times New Roman" w:cs="Times New Roman"/>
          <w:sz w:val="26"/>
          <w:szCs w:val="26"/>
        </w:rPr>
        <w:t xml:space="preserve">за </w:t>
      </w:r>
      <w:r w:rsidRPr="006E076C">
        <w:rPr>
          <w:rFonts w:ascii="Times New Roman" w:hAnsi="Times New Roman" w:cs="Times New Roman"/>
          <w:sz w:val="26"/>
          <w:szCs w:val="26"/>
        </w:rPr>
        <w:t>исполнени</w:t>
      </w:r>
      <w:r w:rsidR="004D239E" w:rsidRPr="006E076C">
        <w:rPr>
          <w:rFonts w:ascii="Times New Roman" w:hAnsi="Times New Roman" w:cs="Times New Roman"/>
          <w:sz w:val="26"/>
          <w:szCs w:val="26"/>
        </w:rPr>
        <w:t>ем</w:t>
      </w:r>
      <w:r w:rsidRPr="006E076C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A670D8" w:rsidRPr="006E076C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A670D8" w:rsidRPr="006E076C">
        <w:rPr>
          <w:rFonts w:ascii="Times New Roman" w:hAnsi="Times New Roman" w:cs="Times New Roman"/>
          <w:sz w:val="26"/>
          <w:szCs w:val="26"/>
        </w:rPr>
        <w:t xml:space="preserve"> И.</w:t>
      </w:r>
      <w:r w:rsidR="006E076C">
        <w:rPr>
          <w:rFonts w:ascii="Times New Roman" w:hAnsi="Times New Roman" w:cs="Times New Roman"/>
          <w:sz w:val="26"/>
          <w:szCs w:val="26"/>
        </w:rPr>
        <w:t xml:space="preserve"> </w:t>
      </w:r>
      <w:r w:rsidR="00A670D8" w:rsidRPr="006E076C">
        <w:rPr>
          <w:rFonts w:ascii="Times New Roman" w:hAnsi="Times New Roman" w:cs="Times New Roman"/>
          <w:sz w:val="26"/>
          <w:szCs w:val="26"/>
        </w:rPr>
        <w:t>Г.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Pr="006D4582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472C0" w:rsidRDefault="00580C66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</w:t>
      </w:r>
      <w:r w:rsidR="00915D1D">
        <w:rPr>
          <w:rFonts w:ascii="Times New Roman" w:hAnsi="Times New Roman" w:cs="Times New Roman"/>
          <w:sz w:val="26"/>
          <w:szCs w:val="26"/>
        </w:rPr>
        <w:t xml:space="preserve"> </w:t>
      </w:r>
      <w:r w:rsidR="00EE47F0" w:rsidRPr="006D458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D472C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4020F2" w:rsidRDefault="00CE5C31" w:rsidP="00DA2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E47F0" w:rsidRPr="006D4582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30320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580C66">
        <w:rPr>
          <w:rFonts w:ascii="Times New Roman" w:hAnsi="Times New Roman" w:cs="Times New Roman"/>
          <w:sz w:val="26"/>
          <w:szCs w:val="26"/>
        </w:rPr>
        <w:t xml:space="preserve">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472C0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A2831">
        <w:rPr>
          <w:rFonts w:ascii="Times New Roman" w:hAnsi="Times New Roman" w:cs="Times New Roman"/>
          <w:sz w:val="26"/>
          <w:szCs w:val="26"/>
        </w:rPr>
        <w:t xml:space="preserve"> </w:t>
      </w:r>
      <w:r w:rsidR="00DA28BD">
        <w:rPr>
          <w:rFonts w:ascii="Times New Roman" w:hAnsi="Times New Roman" w:cs="Times New Roman"/>
          <w:sz w:val="26"/>
          <w:szCs w:val="26"/>
        </w:rPr>
        <w:t xml:space="preserve"> </w:t>
      </w:r>
      <w:r w:rsidR="00580C66"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4582" w:rsidRDefault="006D458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E1BB9" w:rsidRDefault="00DE1BB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4CAA" w:rsidRDefault="00764CAA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31039" w:rsidRDefault="00A31039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22B2" w:rsidRDefault="000022B2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08D1" w:rsidRDefault="000F08D1" w:rsidP="00D1789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321F5A" w:rsidRPr="006E076C" w:rsidTr="00742B51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321F5A" w:rsidRPr="006E076C" w:rsidRDefault="00321F5A" w:rsidP="00742B5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86833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E86833" w:rsidRDefault="00E86833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E86833" w:rsidRDefault="00E86833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</w:p>
          <w:p w:rsidR="00764CAA" w:rsidRDefault="00321F5A" w:rsidP="00E86833">
            <w:pPr>
              <w:tabs>
                <w:tab w:val="left" w:pos="4716"/>
              </w:tabs>
              <w:spacing w:after="0" w:line="240" w:lineRule="auto"/>
              <w:ind w:left="403" w:right="425" w:hanging="14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6E076C" w:rsidRPr="004930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321F5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="00321F5A"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321F5A" w:rsidRPr="00493039" w:rsidRDefault="00321F5A" w:rsidP="00764CAA">
            <w:pPr>
              <w:tabs>
                <w:tab w:val="left" w:pos="4716"/>
              </w:tabs>
              <w:spacing w:after="0" w:line="240" w:lineRule="auto"/>
              <w:ind w:left="-1413" w:right="425" w:firstLine="27"/>
              <w:rPr>
                <w:rFonts w:ascii="Times New Roman" w:hAnsi="Times New Roman"/>
                <w:sz w:val="24"/>
                <w:szCs w:val="24"/>
              </w:rPr>
            </w:pP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от                        </w:t>
            </w:r>
            <w:r w:rsidR="00764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proofErr w:type="spellStart"/>
            <w:proofErr w:type="gramStart"/>
            <w:r w:rsidR="00764CAA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="00764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6833">
              <w:rPr>
                <w:rFonts w:ascii="Times New Roman" w:hAnsi="Times New Roman"/>
                <w:sz w:val="24"/>
                <w:szCs w:val="24"/>
              </w:rPr>
              <w:t>26.01.2021</w:t>
            </w:r>
            <w:proofErr w:type="gramEnd"/>
            <w:r w:rsidR="00764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№</w:t>
            </w:r>
            <w:r w:rsidR="00E86833">
              <w:rPr>
                <w:rFonts w:ascii="Times New Roman" w:hAnsi="Times New Roman"/>
                <w:sz w:val="24"/>
                <w:szCs w:val="24"/>
              </w:rPr>
              <w:t xml:space="preserve"> ПОС.03-0080/21</w:t>
            </w:r>
            <w:bookmarkStart w:id="0" w:name="_GoBack"/>
            <w:bookmarkEnd w:id="0"/>
            <w:r w:rsidRPr="0049303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:rsidR="00321F5A" w:rsidRPr="006E076C" w:rsidRDefault="00321F5A" w:rsidP="00742B51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ind w:left="14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3080" w:rsidRPr="00BD09AB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54770299"/>
      <w:r w:rsidRPr="00BD09AB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C17313">
        <w:rPr>
          <w:rFonts w:ascii="Times New Roman" w:hAnsi="Times New Roman" w:cs="Times New Roman"/>
          <w:b/>
          <w:sz w:val="24"/>
          <w:szCs w:val="24"/>
        </w:rPr>
        <w:t>работ по разработке документации по планировке территории (проект межевания территории)</w:t>
      </w:r>
      <w:r w:rsidR="00580C66" w:rsidRPr="00C17313">
        <w:rPr>
          <w:rFonts w:ascii="Times New Roman" w:hAnsi="Times New Roman" w:cs="Times New Roman"/>
          <w:b/>
          <w:sz w:val="24"/>
          <w:szCs w:val="24"/>
        </w:rPr>
        <w:t>,</w:t>
      </w:r>
      <w:r w:rsidRPr="00C1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F49" w:rsidRPr="00C17313">
        <w:rPr>
          <w:rFonts w:ascii="Times New Roman" w:hAnsi="Times New Roman" w:cs="Times New Roman"/>
          <w:b/>
          <w:sz w:val="24"/>
          <w:szCs w:val="24"/>
        </w:rPr>
        <w:t xml:space="preserve">ограниченной </w:t>
      </w:r>
      <w:bookmarkEnd w:id="1"/>
      <w:r w:rsidR="000022B2" w:rsidRPr="00C17313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spellStart"/>
      <w:r w:rsidR="000022B2" w:rsidRPr="00C17313">
        <w:rPr>
          <w:rFonts w:ascii="Times New Roman" w:hAnsi="Times New Roman" w:cs="Times New Roman"/>
          <w:b/>
          <w:sz w:val="24"/>
          <w:szCs w:val="24"/>
        </w:rPr>
        <w:t>Кардовского</w:t>
      </w:r>
      <w:proofErr w:type="spellEnd"/>
      <w:r w:rsidR="000022B2" w:rsidRPr="00C17313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gramStart"/>
      <w:r w:rsidR="000022B2" w:rsidRPr="00C17313">
        <w:rPr>
          <w:rFonts w:ascii="Times New Roman" w:hAnsi="Times New Roman" w:cs="Times New Roman"/>
          <w:b/>
          <w:sz w:val="24"/>
          <w:szCs w:val="24"/>
        </w:rPr>
        <w:t xml:space="preserve">Дорожная, </w:t>
      </w:r>
      <w:r w:rsidR="00915D1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915D1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022B2" w:rsidRPr="00C17313">
        <w:rPr>
          <w:rFonts w:ascii="Times New Roman" w:hAnsi="Times New Roman" w:cs="Times New Roman"/>
          <w:b/>
          <w:sz w:val="24"/>
          <w:szCs w:val="24"/>
        </w:rPr>
        <w:t>пер. Призывной</w:t>
      </w:r>
      <w:r w:rsidR="00C17313" w:rsidRPr="00C17313">
        <w:rPr>
          <w:rFonts w:ascii="Times New Roman" w:hAnsi="Times New Roman" w:cs="Times New Roman"/>
          <w:b/>
          <w:sz w:val="24"/>
          <w:szCs w:val="24"/>
        </w:rPr>
        <w:t xml:space="preserve"> (кадастровые кварталы 76:18:010723, 76:18:010721, 76:18:010722) </w:t>
      </w:r>
      <w:r w:rsidR="000022B2" w:rsidRPr="00C17313">
        <w:rPr>
          <w:rFonts w:ascii="Times New Roman" w:hAnsi="Times New Roman" w:cs="Times New Roman"/>
          <w:b/>
          <w:sz w:val="24"/>
          <w:szCs w:val="24"/>
        </w:rPr>
        <w:t xml:space="preserve"> города Переславля-Залесского</w:t>
      </w:r>
    </w:p>
    <w:p w:rsidR="000022B2" w:rsidRPr="00764CAA" w:rsidRDefault="000022B2" w:rsidP="007430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2"/>
        <w:gridCol w:w="6738"/>
      </w:tblGrid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764CAA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43080" w:rsidRPr="00764CAA" w:rsidTr="005B7013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764CAA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C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требования                                                              </w:t>
            </w:r>
          </w:p>
        </w:tc>
      </w:tr>
      <w:tr w:rsidR="00743080" w:rsidRPr="00764CAA" w:rsidTr="005B7013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разработки</w:t>
            </w:r>
          </w:p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851F49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D514EE">
              <w:rPr>
                <w:rFonts w:ascii="Times New Roman" w:hAnsi="Times New Roman" w:cs="Times New Roman"/>
                <w:sz w:val="24"/>
                <w:szCs w:val="24"/>
              </w:rPr>
              <w:t>__________№____________ «</w:t>
            </w:r>
            <w:r w:rsidR="00851F49" w:rsidRPr="00D514EE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документации по планировке территории (проект межевания </w:t>
            </w:r>
            <w:r w:rsidR="00851F49" w:rsidRPr="000022B2">
              <w:rPr>
                <w:rFonts w:ascii="Times New Roman" w:hAnsi="Times New Roman" w:cs="Times New Roman"/>
                <w:sz w:val="24"/>
                <w:szCs w:val="24"/>
              </w:rPr>
              <w:t>территории)</w:t>
            </w:r>
            <w:r w:rsidR="00580C66" w:rsidRPr="00002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F49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, ул. Дорожная, пер. </w:t>
            </w:r>
            <w:r w:rsidR="000022B2" w:rsidRPr="00C17313">
              <w:rPr>
                <w:rFonts w:ascii="Times New Roman" w:hAnsi="Times New Roman" w:cs="Times New Roman"/>
                <w:sz w:val="24"/>
                <w:szCs w:val="24"/>
              </w:rPr>
              <w:t xml:space="preserve">Призывной </w:t>
            </w:r>
            <w:r w:rsidR="00C17313" w:rsidRPr="00C17313">
              <w:rPr>
                <w:rFonts w:ascii="Times New Roman" w:hAnsi="Times New Roman" w:cs="Times New Roman"/>
                <w:sz w:val="24"/>
                <w:szCs w:val="24"/>
              </w:rPr>
              <w:t xml:space="preserve">(кадастровые кварталы 76:18:010723, 76:18:010721, 76:18:010722)  </w:t>
            </w:r>
            <w:r w:rsidR="000022B2" w:rsidRPr="00C1731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  <w:r w:rsidR="00851F49" w:rsidRPr="000022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A31039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1039" w:rsidRPr="00A25264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252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A31039" w:rsidRDefault="00A31039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Default="00A31039" w:rsidP="00B0421B">
            <w:pPr>
              <w:spacing w:after="0" w:line="240" w:lineRule="auto"/>
              <w:ind w:left="172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:rsidR="00A31039" w:rsidRPr="00A25264" w:rsidRDefault="000022B2" w:rsidP="00B0421B">
            <w:pPr>
              <w:spacing w:after="0" w:line="240" w:lineRule="auto"/>
              <w:ind w:left="17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</w:tr>
      <w:tr w:rsidR="00743080" w:rsidRPr="00764CAA" w:rsidTr="005B7013">
        <w:trPr>
          <w:trHeight w:val="973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31039" w:rsidRPr="00764CAA" w:rsidRDefault="00A31039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</w:tr>
      <w:tr w:rsidR="00743080" w:rsidRPr="00764CAA" w:rsidTr="005B7013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1039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0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2B2" w:rsidRPr="000022B2" w:rsidRDefault="000022B2" w:rsidP="000022B2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кадастровых кварталов </w:t>
            </w:r>
            <w:r w:rsidRPr="0000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76:18:010723, 76:18:010721,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76:18:010722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764CAA" w:rsidRDefault="000022B2" w:rsidP="000022B2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10,2 га.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A309D0" w:rsidRDefault="000022B2" w:rsidP="00D801E2">
            <w:pPr>
              <w:spacing w:after="0" w:line="240" w:lineRule="auto"/>
              <w:ind w:right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0048575" wp14:editId="2880B478">
                  <wp:extent cx="5695760" cy="3762375"/>
                  <wp:effectExtent l="0" t="0" r="635" b="0"/>
                  <wp:docPr id="4" name="Рисунок 3" descr="J:\!_АНАСТАСИЯ\!!_110_!!!_работа\!!!_ПМТ_на квартал-ул.-Кардовского,Дорожная,Призывной_Палакян\СИТ.СХ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!_АНАСТАСИЯ\!!_110_!!!_работа\!!!_ПМТ_на квартал-ул.-Кардовского,Дорожная,Призывной_Палакян\СИТ.СХ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158" cy="3793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действующим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равилам землепользования и застройки города Переславля-Залесского, утвержденным решением Переславль-Залесской городской Думы от 22.10.2009 №122, территория отнесена к территориальным зонам: </w:t>
            </w:r>
          </w:p>
          <w:p w:rsidR="00743080" w:rsidRPr="000022B2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09AB" w:rsidRPr="00002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– зона </w:t>
            </w:r>
            <w:proofErr w:type="spellStart"/>
            <w:r w:rsidR="00BD09AB" w:rsidRPr="000022B2">
              <w:rPr>
                <w:rFonts w:ascii="Times New Roman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жилой застройки;</w:t>
            </w:r>
          </w:p>
          <w:p w:rsidR="000022B2" w:rsidRPr="000022B2" w:rsidRDefault="000022B2" w:rsidP="000022B2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ОД-1 – зона делового, общественного и коммерческого назначения;</w:t>
            </w:r>
          </w:p>
          <w:p w:rsidR="000022B2" w:rsidRPr="000022B2" w:rsidRDefault="000022B2" w:rsidP="000022B2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ОД-2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– зона размещения объектов социального и коммунально-бытового назначения;</w:t>
            </w:r>
          </w:p>
          <w:p w:rsidR="00743080" w:rsidRPr="000022B2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ИТ-1 – зона объектов инженерн</w:t>
            </w:r>
            <w:r w:rsidR="00BD09AB" w:rsidRPr="000022B2">
              <w:rPr>
                <w:rFonts w:ascii="Times New Roman" w:hAnsi="Times New Roman" w:cs="Times New Roman"/>
                <w:sz w:val="24"/>
                <w:szCs w:val="24"/>
              </w:rPr>
              <w:t>ой и транспортной инфраструктур.</w:t>
            </w:r>
          </w:p>
          <w:p w:rsidR="00743080" w:rsidRPr="000022B2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Проектируемый участок расположен: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Плещеево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озеро» (постановление губернатора Ярославской области от 14.08.2002 № 551);</w:t>
            </w:r>
          </w:p>
          <w:p w:rsidR="00743080" w:rsidRPr="00A31039" w:rsidRDefault="00A31039" w:rsidP="00B0421B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>зон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регулирования малоэтажной застройки (решение </w:t>
            </w:r>
            <w:proofErr w:type="spellStart"/>
            <w:r w:rsidR="000022B2" w:rsidRPr="000022B2">
              <w:rPr>
                <w:rFonts w:ascii="Times New Roman" w:hAnsi="Times New Roman" w:cs="Times New Roman"/>
                <w:sz w:val="24"/>
                <w:szCs w:val="24"/>
              </w:rPr>
              <w:t>Яроб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>лисполкома</w:t>
            </w:r>
            <w:proofErr w:type="spellEnd"/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 от 17.02.1978 № 116).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 Российской Федерации;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 № 221-ФЗ «О кадастровой деятельности»;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13.07.2015 № 218-ФЗ «О государственной регистрации недвижимости»;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743080" w:rsidRPr="00CB2603" w:rsidRDefault="00743080" w:rsidP="005B7013">
            <w:pPr>
              <w:numPr>
                <w:ilvl w:val="0"/>
                <w:numId w:val="8"/>
              </w:numPr>
              <w:tabs>
                <w:tab w:val="clear" w:pos="720"/>
                <w:tab w:val="num" w:pos="410"/>
                <w:tab w:val="num" w:pos="552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от 01.03.2016 </w:t>
            </w:r>
          </w:p>
          <w:p w:rsidR="00743080" w:rsidRPr="00CB2603" w:rsidRDefault="00743080" w:rsidP="005B7013">
            <w:pPr>
              <w:tabs>
                <w:tab w:val="num" w:pos="552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№ 90 «Об утверждении требований к точности и методам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Минэкономразвития России </w:t>
            </w:r>
          </w:p>
          <w:p w:rsidR="00743080" w:rsidRPr="00CB2603" w:rsidRDefault="00743080" w:rsidP="005B7013">
            <w:pPr>
              <w:tabs>
                <w:tab w:val="num" w:pos="72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от 29.03.2017 № 135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00, 1:2000, 1:1000 и 1:500 (утвержденная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ГУГК СССР 05 октября 1979 год);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Инструкция по межеванию земель, утвержденная Роскомземом 08 апреля 1996 года;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 благополучии населения»;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12.03.2009 № 26;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 города Переславля-Залесского, утвержденные решением Переславль-Залесской городской Думы от 22.10.2009 № 122;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город Переславл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утвержденные решением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Переславль-</w:t>
            </w:r>
            <w:proofErr w:type="spellStart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Залесской</w:t>
            </w:r>
            <w:proofErr w:type="spellEnd"/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городской Думы от 26.04.2018 № 46;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Действующие технические регламенты, СанПиН, СП, СНиП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pStyle w:val="a3"/>
              <w:numPr>
                <w:ilvl w:val="0"/>
                <w:numId w:val="8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Иная нормативно-правовая и методическая база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3080" w:rsidRPr="00CB2603" w:rsidRDefault="00743080" w:rsidP="005B7013">
            <w:pPr>
              <w:pStyle w:val="a3"/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</w:tr>
      <w:tr w:rsidR="00743080" w:rsidRPr="00A309D0" w:rsidTr="005B7013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0C66" w:rsidRPr="00580C66" w:rsidRDefault="00580C66" w:rsidP="00580C66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территорий общего пользования, границ зон планируемого размещения объектов капитального строительства, определение характеристик и очередности планируемого развития территории.</w:t>
            </w:r>
          </w:p>
          <w:p w:rsidR="00580C66" w:rsidRPr="00580C66" w:rsidRDefault="00580C66" w:rsidP="00580C66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6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местоположения </w:t>
            </w:r>
            <w:proofErr w:type="gramStart"/>
            <w:r w:rsidRPr="00580C66">
              <w:rPr>
                <w:rFonts w:ascii="Times New Roman" w:hAnsi="Times New Roman" w:cs="Times New Roman"/>
                <w:sz w:val="24"/>
                <w:szCs w:val="24"/>
              </w:rPr>
              <w:t>границ</w:t>
            </w:r>
            <w:proofErr w:type="gramEnd"/>
            <w:r w:rsidRPr="00580C66">
              <w:rPr>
                <w:rFonts w:ascii="Times New Roman" w:hAnsi="Times New Roman" w:cs="Times New Roman"/>
                <w:sz w:val="24"/>
                <w:szCs w:val="24"/>
              </w:rPr>
              <w:t xml:space="preserve"> образуемых и изменяемых земельных участков.</w:t>
            </w:r>
          </w:p>
          <w:p w:rsidR="00580C66" w:rsidRPr="00ED37CF" w:rsidRDefault="00580C66" w:rsidP="00ED37CF">
            <w:pPr>
              <w:numPr>
                <w:ilvl w:val="0"/>
                <w:numId w:val="11"/>
              </w:numPr>
              <w:suppressAutoHyphens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C66">
              <w:rPr>
                <w:rFonts w:ascii="Times New Roman" w:hAnsi="Times New Roman" w:cs="Times New Roman"/>
                <w:sz w:val="24"/>
                <w:szCs w:val="24"/>
              </w:rPr>
              <w:t>Установление красных линий.</w:t>
            </w:r>
          </w:p>
        </w:tc>
      </w:tr>
      <w:tr w:rsidR="00743080" w:rsidRPr="00A309D0" w:rsidTr="005B7013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 материалов</w:t>
            </w:r>
          </w:p>
        </w:tc>
      </w:tr>
      <w:tr w:rsidR="00743080" w:rsidRPr="00A309D0" w:rsidTr="005B7013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Подготовка графической части осуществляется: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 с использованием цифровых топографических карт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Упорядочить планировочную структуру территории в увязке с прилегающей территорией.</w:t>
            </w:r>
          </w:p>
          <w:p w:rsidR="00743080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Обеспечить подъезды и подходы ко всем объектам, расположенным на проектируемой территории.</w:t>
            </w:r>
          </w:p>
          <w:p w:rsidR="00B0421B" w:rsidRPr="00CB2603" w:rsidRDefault="00B0421B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Состав и содержание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Проект межевания территории должен включать:</w:t>
            </w:r>
          </w:p>
          <w:p w:rsidR="00743080" w:rsidRPr="00CB2603" w:rsidRDefault="00743080" w:rsidP="005B7013">
            <w:pPr>
              <w:tabs>
                <w:tab w:val="left" w:pos="410"/>
                <w:tab w:val="left" w:pos="884"/>
                <w:tab w:val="left" w:pos="3969"/>
              </w:tabs>
              <w:spacing w:after="0" w:line="240" w:lineRule="auto"/>
              <w:ind w:left="127" w:firstLine="4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:rsidR="00743080" w:rsidRPr="00CB2603" w:rsidRDefault="00743080" w:rsidP="005B7013">
            <w:pPr>
              <w:tabs>
                <w:tab w:val="left" w:pos="410"/>
              </w:tabs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Текстовая часть проекта межевания территории включает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>одексом</w:t>
            </w:r>
            <w:r w:rsidR="00580C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580C66"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для территориальных зон.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межевания территории включает в себя чертежи межевания территории, на которых отображаются: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1) границы планируемых и существующих элементов планировочной структуры;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публичных сервитутов.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существующих земельных участков;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зон с особыми условиями использования территорий;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существующих объектов капитального строительства;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особо охраняемых природных территорий;</w:t>
            </w:r>
          </w:p>
          <w:p w:rsidR="00743080" w:rsidRPr="00CB2603" w:rsidRDefault="00580C66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43080"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границы территорий объектов культурного наследия.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кадастровый номер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землепользователь;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права на земельный участок;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участка по документам (кв. м.);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площадь земельного участка по плану отвода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(кв. м.).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Экспликация формируемых земельных участков должна включать следующую информацию: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номер земельного участка на чертеже;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местоположение земельного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цель формирования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адрес участка (при наличии);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площадь по проекту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вид разрешенного использования участка;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способ образования участка.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записка, должна включать в себя: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характеристики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перечень публичных сервитутов;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обоснование принятых решений;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ab/>
              <w:t>каталог координат границ землепользований, перечень сервитутов.</w:t>
            </w:r>
          </w:p>
          <w:p w:rsidR="0058191C" w:rsidRPr="00CB6FC8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ИСОГД, в том числе: </w:t>
            </w:r>
          </w:p>
          <w:p w:rsidR="00B0421B" w:rsidRPr="002D4048" w:rsidRDefault="0058191C" w:rsidP="00B0421B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Microcoft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– основная (утверждаемая часть) и материалы по обоснованию проекта межевания </w:t>
            </w:r>
            <w:r w:rsidRPr="00B0421B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>кадастров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B042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76:18:010723,</w:t>
            </w:r>
            <w:r w:rsidR="00B04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76:18:010721,</w:t>
            </w:r>
            <w:r w:rsidR="00B04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6:18:010722 </w:t>
            </w:r>
            <w:r w:rsidR="00B0421B" w:rsidRPr="00B0421B"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г.Переславля-Залесского;</w:t>
            </w:r>
          </w:p>
          <w:p w:rsidR="00743080" w:rsidRPr="00CB2603" w:rsidRDefault="0058191C" w:rsidP="0058191C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демонстрационных материалов к общественным обсуждениям или публичным слушаниям в следующем виде: в электронном виде-JPEG и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Adobe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CB6FC8">
              <w:rPr>
                <w:rFonts w:ascii="Times New Roman" w:hAnsi="Times New Roman" w:cs="Times New Roman"/>
                <w:sz w:val="24"/>
                <w:szCs w:val="24"/>
              </w:rPr>
              <w:t xml:space="preserve"> и в печатном виде на твердой основе в 2-х экземплярах - план межевания и экспликация формируемых участков.</w:t>
            </w:r>
          </w:p>
        </w:tc>
      </w:tr>
      <w:tr w:rsidR="00743080" w:rsidRPr="00A309D0" w:rsidTr="005B7013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Порядок подготовки и выполнения материалов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1. Сбор и анализ исходных данных.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2. Анализ существующего состояния и использования территории. 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Этап 3. Разработка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межевания территории.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Этап 4. Согласование </w:t>
            </w:r>
            <w:r w:rsidRPr="00CB26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проекта межевания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корректировка материалов по замечаниям (в том числе по результатам рассмотрения проекта на 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обсуждениях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публичных слушаниях).</w:t>
            </w:r>
          </w:p>
        </w:tc>
      </w:tr>
      <w:tr w:rsidR="00743080" w:rsidRPr="00A309D0" w:rsidTr="005B7013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A31039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Текстовые материалы документации по планировке территории (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2-х экземпляров и в электронном виде в формате «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» с возможностью копирования текста документа. </w:t>
            </w:r>
          </w:p>
          <w:p w:rsidR="00743080" w:rsidRPr="00CB2603" w:rsidRDefault="00743080" w:rsidP="00700BEF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2. Графические материалы документации по планировке территории (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межевани</w:t>
            </w:r>
            <w:r w:rsidR="00700BE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территории) предоставляются Исполнителем на бумажном носителе в количестве 3-х экземпляров и в электронном виде в системе координат МСК-76 в формате «s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p» для размещения в системе ИСОГД и в формате «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43080" w:rsidRPr="00A309D0" w:rsidTr="005B7013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A310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1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Согласование проекта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:rsidR="00743080" w:rsidRPr="00CB2603" w:rsidRDefault="00743080" w:rsidP="005B7013">
            <w:pPr>
              <w:spacing w:after="0" w:line="240" w:lineRule="auto"/>
              <w:ind w:left="127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0421B" w:rsidRDefault="00B0421B" w:rsidP="00764C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080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9AB" w:rsidRDefault="00BD09AB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17313" w:rsidRDefault="00C17313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743080" w:rsidRPr="006E076C" w:rsidTr="005B7013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743080" w:rsidRDefault="00743080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  <w:p w:rsidR="00B0421B" w:rsidRPr="006E076C" w:rsidRDefault="00B0421B" w:rsidP="005B701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4CAA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к пос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тановлению Администрации </w:t>
            </w:r>
          </w:p>
          <w:p w:rsidR="00764CAA" w:rsidRPr="00493039" w:rsidRDefault="00764CAA" w:rsidP="00764CAA">
            <w:pPr>
              <w:tabs>
                <w:tab w:val="left" w:pos="4716"/>
              </w:tabs>
              <w:spacing w:after="0" w:line="240" w:lineRule="auto"/>
              <w:ind w:left="403" w:right="425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города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743080" w:rsidRPr="006E076C" w:rsidRDefault="00764CAA" w:rsidP="00764CAA">
            <w:pPr>
              <w:tabs>
                <w:tab w:val="left" w:pos="47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от                         </w:t>
            </w:r>
            <w:r w:rsidRPr="00493039">
              <w:rPr>
                <w:rFonts w:ascii="Times New Roman" w:hAnsi="Times New Roman"/>
                <w:sz w:val="24"/>
                <w:szCs w:val="24"/>
              </w:rPr>
              <w:t xml:space="preserve">№                                                                  </w:t>
            </w:r>
          </w:p>
        </w:tc>
      </w:tr>
    </w:tbl>
    <w:p w:rsidR="00743080" w:rsidRDefault="00743080" w:rsidP="007430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80" w:rsidRPr="00BD09AB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743080" w:rsidRPr="00BD09AB" w:rsidRDefault="00743080" w:rsidP="00352A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9AB">
        <w:rPr>
          <w:rFonts w:ascii="Times New Roman" w:hAnsi="Times New Roman" w:cs="Times New Roman"/>
          <w:b/>
          <w:sz w:val="24"/>
          <w:szCs w:val="24"/>
        </w:rPr>
        <w:t xml:space="preserve">на выполнение </w:t>
      </w:r>
      <w:r w:rsidRPr="00BD09AB">
        <w:rPr>
          <w:rFonts w:ascii="Times New Roman" w:hAnsi="Times New Roman"/>
          <w:b/>
          <w:color w:val="000000"/>
          <w:sz w:val="24"/>
          <w:szCs w:val="24"/>
        </w:rPr>
        <w:t>инженерных изысканий, необходимых для подготовки</w:t>
      </w:r>
      <w:r w:rsidRPr="00BD09AB">
        <w:rPr>
          <w:rFonts w:ascii="Times New Roman" w:hAnsi="Times New Roman" w:cs="Times New Roman"/>
          <w:b/>
          <w:sz w:val="24"/>
          <w:szCs w:val="24"/>
        </w:rPr>
        <w:t xml:space="preserve"> работ по разработке документации по планировке территории (проект межевания </w:t>
      </w:r>
      <w:r w:rsidRPr="00C17313">
        <w:rPr>
          <w:rFonts w:ascii="Times New Roman" w:hAnsi="Times New Roman" w:cs="Times New Roman"/>
          <w:b/>
          <w:sz w:val="24"/>
          <w:szCs w:val="24"/>
        </w:rPr>
        <w:t>территории)</w:t>
      </w:r>
      <w:r w:rsidR="00700BEF" w:rsidRPr="00C17313">
        <w:rPr>
          <w:rFonts w:ascii="Times New Roman" w:hAnsi="Times New Roman" w:cs="Times New Roman"/>
          <w:b/>
          <w:sz w:val="24"/>
          <w:szCs w:val="24"/>
        </w:rPr>
        <w:t>,</w:t>
      </w:r>
      <w:r w:rsidRPr="00C17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21B" w:rsidRPr="00C17313">
        <w:rPr>
          <w:rFonts w:ascii="Times New Roman" w:hAnsi="Times New Roman" w:cs="Times New Roman"/>
          <w:b/>
          <w:sz w:val="24"/>
          <w:szCs w:val="24"/>
        </w:rPr>
        <w:t xml:space="preserve">ограниченной ул. </w:t>
      </w:r>
      <w:proofErr w:type="spellStart"/>
      <w:r w:rsidR="00B0421B" w:rsidRPr="00C17313">
        <w:rPr>
          <w:rFonts w:ascii="Times New Roman" w:hAnsi="Times New Roman" w:cs="Times New Roman"/>
          <w:b/>
          <w:sz w:val="24"/>
          <w:szCs w:val="24"/>
        </w:rPr>
        <w:t>Кардовского</w:t>
      </w:r>
      <w:proofErr w:type="spellEnd"/>
      <w:r w:rsidR="00B0421B" w:rsidRPr="00C17313">
        <w:rPr>
          <w:rFonts w:ascii="Times New Roman" w:hAnsi="Times New Roman" w:cs="Times New Roman"/>
          <w:b/>
          <w:sz w:val="24"/>
          <w:szCs w:val="24"/>
        </w:rPr>
        <w:t xml:space="preserve">, ул. Дорожная, пер. Призывной </w:t>
      </w:r>
      <w:r w:rsidR="00C17313" w:rsidRPr="00C17313">
        <w:rPr>
          <w:rFonts w:ascii="Times New Roman" w:hAnsi="Times New Roman" w:cs="Times New Roman"/>
          <w:b/>
          <w:sz w:val="24"/>
          <w:szCs w:val="24"/>
        </w:rPr>
        <w:t>(кадастровые кварталы 76:18:010723, 76:18:010721, 76:18:010722</w:t>
      </w:r>
      <w:proofErr w:type="gramStart"/>
      <w:r w:rsidR="00C17313" w:rsidRPr="00C17313">
        <w:rPr>
          <w:rFonts w:ascii="Times New Roman" w:hAnsi="Times New Roman" w:cs="Times New Roman"/>
          <w:b/>
          <w:sz w:val="24"/>
          <w:szCs w:val="24"/>
        </w:rPr>
        <w:t xml:space="preserve">)  </w:t>
      </w:r>
      <w:r w:rsidR="00B0421B" w:rsidRPr="00C1731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gramEnd"/>
      <w:r w:rsidR="00B0421B" w:rsidRPr="00C17313">
        <w:rPr>
          <w:rFonts w:ascii="Times New Roman" w:hAnsi="Times New Roman" w:cs="Times New Roman"/>
          <w:b/>
          <w:sz w:val="24"/>
          <w:szCs w:val="24"/>
        </w:rPr>
        <w:t xml:space="preserve"> Переславля-Залесского</w:t>
      </w:r>
    </w:p>
    <w:p w:rsidR="00743080" w:rsidRPr="00CB2603" w:rsidRDefault="00743080" w:rsidP="007430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8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58"/>
        <w:gridCol w:w="10"/>
      </w:tblGrid>
      <w:tr w:rsidR="00743080" w:rsidRPr="00CB2603" w:rsidTr="005B7013">
        <w:tc>
          <w:tcPr>
            <w:tcW w:w="617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43" w:type="dxa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vAlign w:val="center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требований</w:t>
            </w:r>
          </w:p>
        </w:tc>
      </w:tr>
      <w:tr w:rsidR="00743080" w:rsidRPr="00CB2603" w:rsidTr="005B7013"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3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080" w:rsidRPr="00CB2603" w:rsidTr="005B701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1"/>
          <w:wAfter w:w="10" w:type="dxa"/>
        </w:trPr>
        <w:tc>
          <w:tcPr>
            <w:tcW w:w="10418" w:type="dxa"/>
            <w:gridSpan w:val="3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требования</w:t>
            </w:r>
          </w:p>
        </w:tc>
      </w:tr>
      <w:tr w:rsidR="00743080" w:rsidRPr="00CB2603" w:rsidTr="005B7013">
        <w:trPr>
          <w:trHeight w:val="528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(инициатор)</w:t>
            </w:r>
          </w:p>
        </w:tc>
        <w:tc>
          <w:tcPr>
            <w:tcW w:w="6768" w:type="dxa"/>
            <w:gridSpan w:val="2"/>
          </w:tcPr>
          <w:p w:rsidR="00743080" w:rsidRPr="00CB2603" w:rsidRDefault="00B0421B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Карапет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</w:tr>
      <w:tr w:rsidR="00743080" w:rsidRPr="00CB2603" w:rsidTr="005B7013">
        <w:trPr>
          <w:trHeight w:val="421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Определяется заказчиком</w:t>
            </w:r>
          </w:p>
        </w:tc>
      </w:tr>
      <w:tr w:rsidR="00743080" w:rsidRPr="00CB2603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проектируемой территории</w:t>
            </w:r>
          </w:p>
        </w:tc>
        <w:tc>
          <w:tcPr>
            <w:tcW w:w="6768" w:type="dxa"/>
            <w:gridSpan w:val="2"/>
          </w:tcPr>
          <w:p w:rsidR="00B0421B" w:rsidRPr="000022B2" w:rsidRDefault="00B0421B" w:rsidP="00B0421B">
            <w:pPr>
              <w:spacing w:after="0" w:line="240" w:lineRule="auto"/>
              <w:ind w:left="45" w:right="1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расположена в границе кадастровых кварталов </w:t>
            </w:r>
            <w:r w:rsidRPr="0000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76:18:010723, 76:18:010721,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2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76:18:010722</w:t>
            </w: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3080" w:rsidRPr="00CB2603" w:rsidRDefault="00B0421B" w:rsidP="00B0421B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B2">
              <w:rPr>
                <w:rFonts w:ascii="Times New Roman" w:hAnsi="Times New Roman" w:cs="Times New Roman"/>
                <w:sz w:val="24"/>
                <w:szCs w:val="24"/>
              </w:rPr>
              <w:t>Площадь планируемой территории ориентировочно составляет 10,2 га.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</w:tcPr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осуществляется для решения следующих задач: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743080" w:rsidRPr="00CB2603" w:rsidRDefault="00743080" w:rsidP="005B701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FB3BC3" w:rsidTr="005B7013">
        <w:trPr>
          <w:trHeight w:val="1334"/>
        </w:trPr>
        <w:tc>
          <w:tcPr>
            <w:tcW w:w="617" w:type="dxa"/>
          </w:tcPr>
          <w:p w:rsidR="00FB3BC3" w:rsidRPr="00CB2603" w:rsidRDefault="00FB3BC3" w:rsidP="00FB3B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43" w:type="dxa"/>
          </w:tcPr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нормативных документов</w:t>
            </w:r>
          </w:p>
        </w:tc>
        <w:tc>
          <w:tcPr>
            <w:tcW w:w="6768" w:type="dxa"/>
            <w:gridSpan w:val="2"/>
          </w:tcPr>
          <w:p w:rsidR="00FB3BC3" w:rsidRPr="00CB2603" w:rsidRDefault="00FB3BC3" w:rsidP="00FB3B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Градостроительный кодекс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BC3" w:rsidRPr="00CB2603" w:rsidRDefault="00FB3BC3" w:rsidP="00FB3B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FB3BC3" w:rsidRPr="00F54778" w:rsidRDefault="00FB3BC3" w:rsidP="00FB3BC3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</w:pPr>
            <w:r w:rsidRPr="00F54778">
              <w:rPr>
                <w:rFonts w:ascii="Times New Roman" w:hAnsi="Times New Roman"/>
                <w:b w:val="0"/>
                <w:color w:val="2D2D2D"/>
                <w:spacing w:val="2"/>
                <w:sz w:val="24"/>
                <w:szCs w:val="24"/>
              </w:rPr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22.04.2017 №485 «О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FB3BC3" w:rsidTr="005B7013">
        <w:trPr>
          <w:trHeight w:val="872"/>
        </w:trPr>
        <w:tc>
          <w:tcPr>
            <w:tcW w:w="617" w:type="dxa"/>
          </w:tcPr>
          <w:p w:rsidR="00FB3BC3" w:rsidRPr="00CB2603" w:rsidRDefault="00FB3BC3" w:rsidP="00FB3BC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043" w:type="dxa"/>
          </w:tcPr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Виды инженерных изысканий</w:t>
            </w:r>
          </w:p>
        </w:tc>
        <w:tc>
          <w:tcPr>
            <w:tcW w:w="6768" w:type="dxa"/>
            <w:gridSpan w:val="2"/>
          </w:tcPr>
          <w:p w:rsidR="00FB3BC3" w:rsidRPr="00CB2603" w:rsidRDefault="00FB3BC3" w:rsidP="00FB3B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инженерные изыскания в составе:</w:t>
            </w:r>
          </w:p>
          <w:p w:rsidR="00FB3BC3" w:rsidRPr="00CB2603" w:rsidRDefault="00FB3BC3" w:rsidP="00FB3BC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женерно-геодезические изыскания.</w:t>
            </w:r>
          </w:p>
        </w:tc>
      </w:tr>
      <w:tr w:rsidR="00743080" w:rsidTr="005B7013">
        <w:trPr>
          <w:trHeight w:val="1334"/>
        </w:trPr>
        <w:tc>
          <w:tcPr>
            <w:tcW w:w="617" w:type="dxa"/>
          </w:tcPr>
          <w:p w:rsidR="00743080" w:rsidRPr="00CB2603" w:rsidRDefault="00743080" w:rsidP="005B7013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43" w:type="dxa"/>
          </w:tcPr>
          <w:p w:rsidR="00743080" w:rsidRPr="00CB2603" w:rsidRDefault="00743080" w:rsidP="005B70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</w:tcPr>
          <w:p w:rsidR="00FB3BC3" w:rsidRPr="00CB2603" w:rsidRDefault="00FB3BC3" w:rsidP="00FB3B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 Инженерно-геодезические изыскания.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Выполнить создание опорной геодезической сети согласно СП 11-104-97.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Плотность создаваемой опорной геодезической сети должна обеспечивать выполнение инженерно-геодезических изысканий и отвечать требованиям действующей нормативной документации.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Закладку центров опорной геодезической сети выполнить в соответствии с требованиями Правил закладки центров и реперов на пунктах геодезической и нивелирной сетей.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Объемы работ по установке пунктов опорной геодезической сети на объекте и требования к оценке точности определения планового и/или высотного положения пунктов (реперов) геодезической сети специального назначения определить в программе инженерных изысканий.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Инженерно-топографическую съемку выполнить в масштабе 1:500.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Перечень материалов, представляемых в результате работ: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работ должен быть представлен: 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1.Отчет по инженерно-геодезическим изысканиям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и графические материалы на бумажных носителях 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представляются заказчику в брошюрованном виде в количестве 3 экземпляров.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версии текстовых и графических материалов представляются заказчику на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или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-диске в количестве 4 экземпляров: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текстовой форме представляется в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DOCX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TXT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в векторной модели представляется в обменных форматах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SHP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DWG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Представляемые пространственные данные должны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привязку к системе координат МСК-76.</w:t>
            </w:r>
          </w:p>
          <w:p w:rsidR="00FB3BC3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диска должно точно соответствовать комплекту бумажной документации.</w:t>
            </w:r>
          </w:p>
          <w:p w:rsidR="00743080" w:rsidRPr="00CB2603" w:rsidRDefault="00FB3BC3" w:rsidP="00FB3B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версию отчетных материалов предоставить в формате электронной книги </w:t>
            </w:r>
            <w:r w:rsidRPr="00CB26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</w:t>
            </w:r>
            <w:r w:rsidRPr="00CB2603">
              <w:rPr>
                <w:rFonts w:ascii="Times New Roman" w:hAnsi="Times New Roman" w:cs="Times New Roman"/>
                <w:sz w:val="24"/>
                <w:szCs w:val="24"/>
              </w:rPr>
              <w:t>, полностью соответствующей по своему содержанию бумажному оригиналу.</w:t>
            </w:r>
          </w:p>
        </w:tc>
      </w:tr>
    </w:tbl>
    <w:p w:rsidR="00743080" w:rsidRDefault="00743080" w:rsidP="00743080"/>
    <w:p w:rsidR="00743080" w:rsidRPr="006D4582" w:rsidRDefault="00743080" w:rsidP="007430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310E" w:rsidRPr="006E076C" w:rsidRDefault="0080310E" w:rsidP="00743080">
      <w:pPr>
        <w:spacing w:after="0" w:line="240" w:lineRule="auto"/>
        <w:jc w:val="center"/>
        <w:rPr>
          <w:sz w:val="26"/>
          <w:szCs w:val="26"/>
        </w:rPr>
      </w:pPr>
    </w:p>
    <w:sectPr w:rsidR="0080310E" w:rsidRPr="006E076C" w:rsidSect="00764C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8D7"/>
    <w:multiLevelType w:val="multilevel"/>
    <w:tmpl w:val="489E6A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color w:val="auto"/>
      </w:rPr>
    </w:lvl>
  </w:abstractNum>
  <w:abstractNum w:abstractNumId="4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4190A6F"/>
    <w:multiLevelType w:val="hybridMultilevel"/>
    <w:tmpl w:val="47BEBE0A"/>
    <w:lvl w:ilvl="0" w:tplc="FB62995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E46FA"/>
    <w:multiLevelType w:val="hybridMultilevel"/>
    <w:tmpl w:val="870AF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2779F"/>
    <w:multiLevelType w:val="hybridMultilevel"/>
    <w:tmpl w:val="DE1803D4"/>
    <w:lvl w:ilvl="0" w:tplc="035E9D5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D1260A"/>
    <w:multiLevelType w:val="hybridMultilevel"/>
    <w:tmpl w:val="1EDEB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E2551"/>
    <w:multiLevelType w:val="hybridMultilevel"/>
    <w:tmpl w:val="838AD88A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11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1"/>
    <w:rsid w:val="000022B2"/>
    <w:rsid w:val="000309F2"/>
    <w:rsid w:val="000663D6"/>
    <w:rsid w:val="00067A07"/>
    <w:rsid w:val="000847CE"/>
    <w:rsid w:val="000977CE"/>
    <w:rsid w:val="000A1889"/>
    <w:rsid w:val="000A190D"/>
    <w:rsid w:val="000C57BE"/>
    <w:rsid w:val="000C66E0"/>
    <w:rsid w:val="000F08D1"/>
    <w:rsid w:val="001001FB"/>
    <w:rsid w:val="00100B50"/>
    <w:rsid w:val="00115BD4"/>
    <w:rsid w:val="001B65C3"/>
    <w:rsid w:val="001C4DD8"/>
    <w:rsid w:val="001E0B11"/>
    <w:rsid w:val="001F5213"/>
    <w:rsid w:val="002163A1"/>
    <w:rsid w:val="00247E4F"/>
    <w:rsid w:val="002912D5"/>
    <w:rsid w:val="002C3A21"/>
    <w:rsid w:val="002C3ABD"/>
    <w:rsid w:val="002C4B3B"/>
    <w:rsid w:val="00301D1E"/>
    <w:rsid w:val="0030320C"/>
    <w:rsid w:val="00312841"/>
    <w:rsid w:val="003164E6"/>
    <w:rsid w:val="00321F5A"/>
    <w:rsid w:val="003277FE"/>
    <w:rsid w:val="00351023"/>
    <w:rsid w:val="00352A56"/>
    <w:rsid w:val="00362801"/>
    <w:rsid w:val="004020F2"/>
    <w:rsid w:val="00405500"/>
    <w:rsid w:val="00424947"/>
    <w:rsid w:val="00493039"/>
    <w:rsid w:val="004B6360"/>
    <w:rsid w:val="004D239E"/>
    <w:rsid w:val="00500BA2"/>
    <w:rsid w:val="00503E49"/>
    <w:rsid w:val="00507E96"/>
    <w:rsid w:val="0051430D"/>
    <w:rsid w:val="005240B5"/>
    <w:rsid w:val="00545792"/>
    <w:rsid w:val="00550575"/>
    <w:rsid w:val="00551009"/>
    <w:rsid w:val="005806BC"/>
    <w:rsid w:val="00580C66"/>
    <w:rsid w:val="0058191C"/>
    <w:rsid w:val="0058560E"/>
    <w:rsid w:val="005B2D85"/>
    <w:rsid w:val="00614D42"/>
    <w:rsid w:val="0063551B"/>
    <w:rsid w:val="00656394"/>
    <w:rsid w:val="00660368"/>
    <w:rsid w:val="00694A8F"/>
    <w:rsid w:val="006A05AE"/>
    <w:rsid w:val="006B7145"/>
    <w:rsid w:val="006C7FE0"/>
    <w:rsid w:val="006D4582"/>
    <w:rsid w:val="006D544F"/>
    <w:rsid w:val="006E076C"/>
    <w:rsid w:val="006E4383"/>
    <w:rsid w:val="00700BEF"/>
    <w:rsid w:val="00710420"/>
    <w:rsid w:val="00712117"/>
    <w:rsid w:val="00713617"/>
    <w:rsid w:val="0072666A"/>
    <w:rsid w:val="007326AF"/>
    <w:rsid w:val="00735094"/>
    <w:rsid w:val="00743080"/>
    <w:rsid w:val="00764CAA"/>
    <w:rsid w:val="00765E70"/>
    <w:rsid w:val="007B0DDA"/>
    <w:rsid w:val="007C773A"/>
    <w:rsid w:val="0080310E"/>
    <w:rsid w:val="00851F49"/>
    <w:rsid w:val="00882363"/>
    <w:rsid w:val="008B1C8D"/>
    <w:rsid w:val="008C50EA"/>
    <w:rsid w:val="00915A6B"/>
    <w:rsid w:val="00915D1D"/>
    <w:rsid w:val="009611B0"/>
    <w:rsid w:val="009643F9"/>
    <w:rsid w:val="00996481"/>
    <w:rsid w:val="009B47A0"/>
    <w:rsid w:val="00A00A24"/>
    <w:rsid w:val="00A25264"/>
    <w:rsid w:val="00A309D0"/>
    <w:rsid w:val="00A31039"/>
    <w:rsid w:val="00A549B5"/>
    <w:rsid w:val="00A55DC9"/>
    <w:rsid w:val="00A63013"/>
    <w:rsid w:val="00A670D8"/>
    <w:rsid w:val="00AB04B3"/>
    <w:rsid w:val="00AC36DA"/>
    <w:rsid w:val="00AF2CEA"/>
    <w:rsid w:val="00B01A91"/>
    <w:rsid w:val="00B0421B"/>
    <w:rsid w:val="00B211F9"/>
    <w:rsid w:val="00B221D5"/>
    <w:rsid w:val="00B661C0"/>
    <w:rsid w:val="00B76C8F"/>
    <w:rsid w:val="00B942CD"/>
    <w:rsid w:val="00BA0AE4"/>
    <w:rsid w:val="00BA595F"/>
    <w:rsid w:val="00BA6772"/>
    <w:rsid w:val="00BB1D55"/>
    <w:rsid w:val="00BC206C"/>
    <w:rsid w:val="00BD09AB"/>
    <w:rsid w:val="00BD59F3"/>
    <w:rsid w:val="00BF356C"/>
    <w:rsid w:val="00BF63E7"/>
    <w:rsid w:val="00C17313"/>
    <w:rsid w:val="00C2552D"/>
    <w:rsid w:val="00C46645"/>
    <w:rsid w:val="00C767C8"/>
    <w:rsid w:val="00C81790"/>
    <w:rsid w:val="00CE5C31"/>
    <w:rsid w:val="00D17896"/>
    <w:rsid w:val="00D22EAF"/>
    <w:rsid w:val="00D2730C"/>
    <w:rsid w:val="00D472C0"/>
    <w:rsid w:val="00D514EE"/>
    <w:rsid w:val="00D53235"/>
    <w:rsid w:val="00D709E1"/>
    <w:rsid w:val="00D801E2"/>
    <w:rsid w:val="00DA2831"/>
    <w:rsid w:val="00DA28BD"/>
    <w:rsid w:val="00DB45A1"/>
    <w:rsid w:val="00DC48F0"/>
    <w:rsid w:val="00DE1BB9"/>
    <w:rsid w:val="00DF4205"/>
    <w:rsid w:val="00DF5BB1"/>
    <w:rsid w:val="00E0740E"/>
    <w:rsid w:val="00E248EF"/>
    <w:rsid w:val="00E7011D"/>
    <w:rsid w:val="00E70732"/>
    <w:rsid w:val="00E86833"/>
    <w:rsid w:val="00E97BC8"/>
    <w:rsid w:val="00EB1190"/>
    <w:rsid w:val="00EB6C83"/>
    <w:rsid w:val="00EC04ED"/>
    <w:rsid w:val="00ED37CF"/>
    <w:rsid w:val="00EE47F0"/>
    <w:rsid w:val="00F017DF"/>
    <w:rsid w:val="00F15F0B"/>
    <w:rsid w:val="00F3683A"/>
    <w:rsid w:val="00F540C5"/>
    <w:rsid w:val="00F546F1"/>
    <w:rsid w:val="00F54778"/>
    <w:rsid w:val="00F72821"/>
    <w:rsid w:val="00F9695C"/>
    <w:rsid w:val="00FB3BC3"/>
    <w:rsid w:val="00F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34F0"/>
  <w15:docId w15:val="{017A1D58-C568-445E-9DB6-8DB8FB66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41"/>
  </w:style>
  <w:style w:type="paragraph" w:styleId="1">
    <w:name w:val="heading 1"/>
    <w:basedOn w:val="a"/>
    <w:next w:val="a"/>
    <w:link w:val="10"/>
    <w:uiPriority w:val="9"/>
    <w:qFormat/>
    <w:rsid w:val="00C81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E0B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E0B1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E0B1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6">
    <w:name w:val="Table Grid"/>
    <w:basedOn w:val="a1"/>
    <w:uiPriority w:val="59"/>
    <w:rsid w:val="006D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550575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7">
    <w:name w:val="Title"/>
    <w:basedOn w:val="a"/>
    <w:next w:val="a"/>
    <w:link w:val="a8"/>
    <w:rsid w:val="00550575"/>
    <w:pPr>
      <w:keepNext/>
      <w:suppressAutoHyphens/>
      <w:autoSpaceDN w:val="0"/>
      <w:spacing w:before="238" w:after="119" w:line="240" w:lineRule="auto"/>
      <w:jc w:val="center"/>
      <w:textAlignment w:val="baseline"/>
    </w:pPr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a8">
    <w:name w:val="Заголовок Знак"/>
    <w:basedOn w:val="a0"/>
    <w:link w:val="a7"/>
    <w:rsid w:val="00550575"/>
    <w:rPr>
      <w:rFonts w:ascii="Times New Roman" w:eastAsia="Microsoft YaHei" w:hAnsi="Times New Roman" w:cs="Mangal"/>
      <w:b/>
      <w:bCs/>
      <w:kern w:val="3"/>
      <w:sz w:val="56"/>
      <w:szCs w:val="56"/>
      <w:lang w:eastAsia="zh-CN" w:bidi="hi-IN"/>
    </w:rPr>
  </w:style>
  <w:style w:type="character" w:customStyle="1" w:styleId="fontstyle01">
    <w:name w:val="fontstyle01"/>
    <w:basedOn w:val="a0"/>
    <w:rsid w:val="00503E4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503E4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31">
    <w:name w:val="Основной текст (3)_"/>
    <w:link w:val="32"/>
    <w:locked/>
    <w:rsid w:val="00DE1BB9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E1BB9"/>
    <w:pPr>
      <w:shd w:val="clear" w:color="auto" w:fill="FFFFFF"/>
      <w:spacing w:after="0" w:line="250" w:lineRule="exact"/>
      <w:jc w:val="both"/>
    </w:pPr>
    <w:rPr>
      <w:rFonts w:ascii="Arial" w:hAnsi="Arial"/>
      <w:sz w:val="13"/>
    </w:rPr>
  </w:style>
  <w:style w:type="character" w:customStyle="1" w:styleId="blk">
    <w:name w:val="blk"/>
    <w:basedOn w:val="a0"/>
    <w:rsid w:val="002C4B3B"/>
  </w:style>
  <w:style w:type="character" w:styleId="a9">
    <w:name w:val="Hyperlink"/>
    <w:basedOn w:val="a0"/>
    <w:uiPriority w:val="99"/>
    <w:unhideWhenUsed/>
    <w:rsid w:val="00D5323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81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9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6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61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498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4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7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37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3447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17</cp:revision>
  <cp:lastPrinted>2021-01-25T07:04:00Z</cp:lastPrinted>
  <dcterms:created xsi:type="dcterms:W3CDTF">2020-11-05T05:25:00Z</dcterms:created>
  <dcterms:modified xsi:type="dcterms:W3CDTF">2021-01-26T11:30:00Z</dcterms:modified>
</cp:coreProperties>
</file>