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48" w:rsidRPr="00617A48" w:rsidRDefault="00617A48" w:rsidP="00617A4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48" w:rsidRPr="00617A48" w:rsidRDefault="00617A48" w:rsidP="00617A4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  <w:lang w:eastAsia="ru-RU"/>
        </w:rPr>
      </w:pPr>
    </w:p>
    <w:p w:rsidR="00617A48" w:rsidRPr="00617A48" w:rsidRDefault="00617A48" w:rsidP="00617A48">
      <w:pPr>
        <w:ind w:left="283" w:hanging="283"/>
        <w:jc w:val="center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617A48" w:rsidRPr="00617A48" w:rsidRDefault="00617A48" w:rsidP="00617A48">
      <w:pPr>
        <w:ind w:left="283" w:hanging="283"/>
        <w:jc w:val="center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>ГОРОДА ПЕРЕСЛАВЛЯ-ЗАЛЕССКОГО</w:t>
      </w:r>
    </w:p>
    <w:p w:rsidR="00617A48" w:rsidRPr="00617A48" w:rsidRDefault="00617A48" w:rsidP="00617A48">
      <w:pPr>
        <w:ind w:left="283" w:hanging="283"/>
        <w:jc w:val="center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>ЯРОСЛАВСКОЙ ОБЛАСТИ</w:t>
      </w:r>
    </w:p>
    <w:p w:rsidR="00617A48" w:rsidRPr="00617A48" w:rsidRDefault="00617A48" w:rsidP="00617A48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</w:p>
    <w:p w:rsidR="00617A48" w:rsidRPr="00617A48" w:rsidRDefault="00617A48" w:rsidP="00617A48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>ПОСТАНОВЛЕНИЕ</w:t>
      </w:r>
    </w:p>
    <w:p w:rsidR="00617A48" w:rsidRPr="00617A48" w:rsidRDefault="00617A48" w:rsidP="00617A48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0"/>
          <w:szCs w:val="20"/>
          <w:lang w:eastAsia="ru-RU"/>
        </w:rPr>
      </w:pPr>
    </w:p>
    <w:p w:rsidR="00617A48" w:rsidRPr="00617A48" w:rsidRDefault="00617A48" w:rsidP="00617A48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0"/>
          <w:szCs w:val="20"/>
          <w:lang w:eastAsia="ru-RU"/>
        </w:rPr>
      </w:pPr>
    </w:p>
    <w:p w:rsidR="00617A48" w:rsidRPr="00617A48" w:rsidRDefault="00617A48" w:rsidP="00617A48">
      <w:pPr>
        <w:ind w:firstLine="0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>От</w:t>
      </w:r>
      <w:r w:rsidR="00E73592">
        <w:rPr>
          <w:rFonts w:cs="Times New Roman"/>
          <w:sz w:val="24"/>
          <w:szCs w:val="20"/>
          <w:lang w:eastAsia="ru-RU"/>
        </w:rPr>
        <w:t xml:space="preserve"> 06.02.2018</w:t>
      </w:r>
      <w:r w:rsidRPr="00617A48">
        <w:rPr>
          <w:rFonts w:cs="Times New Roman"/>
          <w:sz w:val="24"/>
          <w:szCs w:val="20"/>
          <w:lang w:eastAsia="ru-RU"/>
        </w:rPr>
        <w:t xml:space="preserve"> № </w:t>
      </w:r>
      <w:r w:rsidR="00E73592">
        <w:rPr>
          <w:rFonts w:cs="Times New Roman"/>
          <w:sz w:val="24"/>
          <w:szCs w:val="20"/>
          <w:lang w:eastAsia="ru-RU"/>
        </w:rPr>
        <w:t>ПОС.03-0121/18</w:t>
      </w:r>
    </w:p>
    <w:p w:rsidR="00617A48" w:rsidRPr="00617A48" w:rsidRDefault="00617A48" w:rsidP="00617A48">
      <w:pPr>
        <w:ind w:firstLine="0"/>
        <w:rPr>
          <w:rFonts w:cs="Times New Roman"/>
          <w:sz w:val="24"/>
          <w:szCs w:val="20"/>
          <w:lang w:eastAsia="ru-RU"/>
        </w:rPr>
      </w:pPr>
      <w:r w:rsidRPr="00617A48">
        <w:rPr>
          <w:rFonts w:cs="Times New Roman"/>
          <w:sz w:val="24"/>
          <w:szCs w:val="20"/>
          <w:lang w:eastAsia="ru-RU"/>
        </w:rPr>
        <w:t>г. Переславль-Залесский</w:t>
      </w:r>
    </w:p>
    <w:p w:rsidR="00617A48" w:rsidRDefault="00617A48" w:rsidP="008549B5">
      <w:pPr>
        <w:ind w:right="5101" w:firstLine="0"/>
        <w:rPr>
          <w:rFonts w:cs="Times New Roman"/>
          <w:sz w:val="24"/>
          <w:szCs w:val="24"/>
        </w:rPr>
      </w:pPr>
    </w:p>
    <w:p w:rsidR="008549B5" w:rsidRPr="00C31B4C" w:rsidRDefault="008926D4" w:rsidP="008549B5">
      <w:pPr>
        <w:ind w:right="5101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8549B5" w:rsidRPr="00C31B4C">
          <w:rPr>
            <w:rFonts w:cs="Times New Roman"/>
            <w:sz w:val="24"/>
            <w:szCs w:val="24"/>
          </w:rPr>
          <w:t>О введении режима функционирования «Повышенная готовность» на территории города Переславля-Залесского</w:t>
        </w:r>
      </w:fldSimple>
      <w:r w:rsidR="008549B5" w:rsidRPr="00C31B4C">
        <w:rPr>
          <w:rFonts w:cs="Times New Roman"/>
          <w:sz w:val="24"/>
          <w:szCs w:val="24"/>
        </w:rPr>
        <w:t xml:space="preserve"> </w:t>
      </w:r>
    </w:p>
    <w:p w:rsidR="008549B5" w:rsidRPr="00C31B4C" w:rsidRDefault="008549B5" w:rsidP="008549B5">
      <w:pPr>
        <w:ind w:right="-2"/>
        <w:jc w:val="both"/>
        <w:rPr>
          <w:rFonts w:cs="Times New Roman"/>
          <w:sz w:val="24"/>
          <w:szCs w:val="24"/>
        </w:rPr>
      </w:pPr>
    </w:p>
    <w:p w:rsidR="002B68E6" w:rsidRPr="00617A48" w:rsidRDefault="008549B5" w:rsidP="00617A48">
      <w:pPr>
        <w:jc w:val="both"/>
        <w:rPr>
          <w:rFonts w:cs="Times New Roman"/>
          <w:sz w:val="24"/>
          <w:szCs w:val="24"/>
        </w:rPr>
      </w:pPr>
      <w:proofErr w:type="gramStart"/>
      <w:r w:rsidRPr="00C31B4C">
        <w:rPr>
          <w:rFonts w:cs="Times New Roman"/>
          <w:sz w:val="24"/>
          <w:szCs w:val="24"/>
        </w:rPr>
        <w:t>В соответствии с Федеральным законом от 21 декабря 1994 года № 68</w:t>
      </w:r>
      <w:r w:rsidRPr="00C31B4C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7" w:history="1"/>
      <w:r w:rsidRPr="00C31B4C">
        <w:rPr>
          <w:rFonts w:cs="Times New Roman"/>
          <w:sz w:val="24"/>
          <w:szCs w:val="24"/>
        </w:rPr>
        <w:t>Законом Ярославской области от 7 апреля 2003 г. № 19-з «О защите населения и территорий Ярославской области от чрезвычайных ситуаций природного и техногенного характера»,</w:t>
      </w:r>
      <w:r w:rsidR="00617A48">
        <w:rPr>
          <w:rFonts w:cs="Times New Roman"/>
          <w:sz w:val="24"/>
          <w:szCs w:val="24"/>
        </w:rPr>
        <w:t xml:space="preserve"> </w:t>
      </w:r>
      <w:r w:rsidR="002B68E6">
        <w:rPr>
          <w:rFonts w:eastAsiaTheme="minorHAnsi"/>
          <w:sz w:val="24"/>
          <w:szCs w:val="24"/>
        </w:rPr>
        <w:t>в</w:t>
      </w:r>
      <w:r w:rsidR="002B68E6" w:rsidRPr="002B68E6">
        <w:rPr>
          <w:rFonts w:eastAsiaTheme="minorHAnsi"/>
          <w:sz w:val="24"/>
          <w:szCs w:val="24"/>
        </w:rPr>
        <w:t xml:space="preserve"> целях </w:t>
      </w:r>
      <w:r w:rsidR="002B68E6" w:rsidRPr="002B68E6">
        <w:rPr>
          <w:sz w:val="24"/>
          <w:szCs w:val="24"/>
        </w:rPr>
        <w:t xml:space="preserve">недопущения возникновения чрезвычайных ситуаций, угрозы жизни и здоровью населения, </w:t>
      </w:r>
      <w:r w:rsidR="002B68E6" w:rsidRPr="002B68E6">
        <w:rPr>
          <w:rFonts w:eastAsiaTheme="minorHAnsi"/>
          <w:sz w:val="24"/>
          <w:szCs w:val="24"/>
        </w:rPr>
        <w:t>а также</w:t>
      </w:r>
      <w:r w:rsidR="002B68E6" w:rsidRPr="002B68E6">
        <w:rPr>
          <w:sz w:val="24"/>
          <w:szCs w:val="24"/>
        </w:rPr>
        <w:t xml:space="preserve"> </w:t>
      </w:r>
      <w:r w:rsidR="002B68E6" w:rsidRPr="002B68E6">
        <w:rPr>
          <w:rFonts w:eastAsiaTheme="minorHAnsi"/>
          <w:sz w:val="24"/>
          <w:szCs w:val="24"/>
        </w:rPr>
        <w:t>повышения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 готовности сил и сре</w:t>
      </w:r>
      <w:proofErr w:type="gramStart"/>
      <w:r w:rsidR="002B68E6" w:rsidRPr="002B68E6">
        <w:rPr>
          <w:rFonts w:eastAsiaTheme="minorHAnsi"/>
          <w:sz w:val="24"/>
          <w:szCs w:val="24"/>
        </w:rPr>
        <w:t>дств к р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еагированию на возможные чрезвычайные ситуации и происшествия </w:t>
      </w:r>
      <w:r w:rsidR="002B68E6">
        <w:rPr>
          <w:sz w:val="24"/>
          <w:szCs w:val="24"/>
        </w:rPr>
        <w:t>на территории города Переславля-Залесского</w:t>
      </w:r>
      <w:r w:rsidR="002B68E6" w:rsidRPr="002B68E6">
        <w:rPr>
          <w:sz w:val="24"/>
          <w:szCs w:val="24"/>
        </w:rPr>
        <w:t xml:space="preserve"> в результате </w:t>
      </w:r>
      <w:r w:rsidR="002B68E6">
        <w:rPr>
          <w:sz w:val="24"/>
          <w:szCs w:val="24"/>
        </w:rPr>
        <w:t>ухудшения погодных условий</w:t>
      </w:r>
    </w:p>
    <w:p w:rsidR="006C5D78" w:rsidRDefault="006C5D78" w:rsidP="008549B5">
      <w:pPr>
        <w:ind w:firstLine="0"/>
        <w:jc w:val="center"/>
        <w:rPr>
          <w:rFonts w:cs="Times New Roman"/>
          <w:szCs w:val="28"/>
        </w:rPr>
      </w:pPr>
    </w:p>
    <w:p w:rsidR="008549B5" w:rsidRDefault="006C5D78" w:rsidP="008549B5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 xml:space="preserve">Администрация города Переславля-Залесского </w:t>
      </w:r>
      <w:r w:rsidR="008549B5" w:rsidRPr="00C31B4C">
        <w:rPr>
          <w:rFonts w:cs="Times New Roman"/>
          <w:szCs w:val="28"/>
        </w:rPr>
        <w:t>постановляет:</w:t>
      </w:r>
    </w:p>
    <w:p w:rsidR="008549B5" w:rsidRPr="00C31B4C" w:rsidRDefault="008549B5" w:rsidP="008549B5">
      <w:pPr>
        <w:ind w:firstLine="0"/>
        <w:jc w:val="center"/>
        <w:rPr>
          <w:rFonts w:cs="Times New Roman"/>
          <w:szCs w:val="28"/>
        </w:rPr>
      </w:pPr>
    </w:p>
    <w:p w:rsidR="002B68E6" w:rsidRDefault="008549B5" w:rsidP="008549B5">
      <w:pPr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C31B4C">
        <w:rPr>
          <w:rFonts w:cs="Times New Roman"/>
          <w:sz w:val="24"/>
          <w:szCs w:val="24"/>
        </w:rPr>
        <w:t xml:space="preserve">1. Ввести на территории </w:t>
      </w:r>
      <w:r>
        <w:rPr>
          <w:rFonts w:cs="Times New Roman"/>
          <w:sz w:val="24"/>
          <w:szCs w:val="24"/>
        </w:rPr>
        <w:t>города Пере</w:t>
      </w:r>
      <w:r w:rsidR="002B68E6">
        <w:rPr>
          <w:rFonts w:cs="Times New Roman"/>
          <w:sz w:val="24"/>
          <w:szCs w:val="24"/>
        </w:rPr>
        <w:t>славля-Залесского на пер</w:t>
      </w:r>
      <w:r w:rsidR="006C5D78">
        <w:rPr>
          <w:rFonts w:cs="Times New Roman"/>
          <w:sz w:val="24"/>
          <w:szCs w:val="24"/>
        </w:rPr>
        <w:t>иод с 06</w:t>
      </w:r>
      <w:r w:rsidR="002B68E6">
        <w:rPr>
          <w:rFonts w:cs="Times New Roman"/>
          <w:sz w:val="24"/>
          <w:szCs w:val="24"/>
        </w:rPr>
        <w:t xml:space="preserve"> февраля 2018 года по 09 февраля</w:t>
      </w:r>
      <w:r>
        <w:rPr>
          <w:rFonts w:cs="Times New Roman"/>
          <w:sz w:val="24"/>
          <w:szCs w:val="24"/>
        </w:rPr>
        <w:t xml:space="preserve"> 2018</w:t>
      </w:r>
      <w:r w:rsidRPr="00C31B4C">
        <w:rPr>
          <w:rFonts w:cs="Times New Roman"/>
          <w:sz w:val="24"/>
          <w:szCs w:val="24"/>
        </w:rPr>
        <w:t xml:space="preserve"> года режим функционирования «Повышенная готовность» </w:t>
      </w:r>
      <w:r>
        <w:rPr>
          <w:rFonts w:cs="Times New Roman"/>
          <w:sz w:val="24"/>
          <w:szCs w:val="24"/>
        </w:rPr>
        <w:t xml:space="preserve">для сил и средств </w:t>
      </w:r>
      <w:proofErr w:type="spellStart"/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</w:t>
      </w:r>
      <w:r w:rsidR="002B68E6">
        <w:rPr>
          <w:rFonts w:cs="Times New Roman"/>
          <w:sz w:val="24"/>
          <w:szCs w:val="24"/>
        </w:rPr>
        <w:t xml:space="preserve">ных ситуаций </w:t>
      </w:r>
    </w:p>
    <w:p w:rsidR="008549B5" w:rsidRPr="00C31B4C" w:rsidRDefault="008549B5" w:rsidP="00617A48">
      <w:pPr>
        <w:ind w:firstLine="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 (далее – </w:t>
      </w:r>
      <w:r>
        <w:rPr>
          <w:rFonts w:cs="Times New Roman"/>
          <w:sz w:val="24"/>
          <w:szCs w:val="24"/>
        </w:rPr>
        <w:t>ГЗ ТП</w:t>
      </w:r>
      <w:r w:rsidRPr="00C31B4C">
        <w:rPr>
          <w:rFonts w:cs="Times New Roman"/>
          <w:sz w:val="24"/>
          <w:szCs w:val="24"/>
        </w:rPr>
        <w:t xml:space="preserve"> РСЧС). </w:t>
      </w:r>
    </w:p>
    <w:p w:rsidR="008549B5" w:rsidRPr="00C31B4C" w:rsidRDefault="008549B5" w:rsidP="008549B5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C31B4C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C31B4C">
        <w:rPr>
          <w:rFonts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>
        <w:rPr>
          <w:rFonts w:cs="Times New Roman"/>
          <w:sz w:val="24"/>
          <w:szCs w:val="24"/>
        </w:rPr>
        <w:t>города Переславля-Залесского</w:t>
      </w:r>
      <w:r w:rsidRPr="00C31B4C">
        <w:rPr>
          <w:rFonts w:cs="Times New Roman"/>
          <w:sz w:val="24"/>
          <w:szCs w:val="24"/>
        </w:rPr>
        <w:t xml:space="preserve"> обязанности по координации проводимых органами управления и силами </w:t>
      </w:r>
      <w:proofErr w:type="spellStart"/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мероприятий по предупреждению чрезвычайных ситуаций.</w:t>
      </w:r>
    </w:p>
    <w:p w:rsidR="008549B5" w:rsidRPr="00C31B4C" w:rsidRDefault="008549B5" w:rsidP="008549B5">
      <w:pPr>
        <w:ind w:firstLine="72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3. В </w:t>
      </w:r>
      <w:proofErr w:type="gramStart"/>
      <w:r w:rsidRPr="00C31B4C">
        <w:rPr>
          <w:rFonts w:cs="Times New Roman"/>
          <w:sz w:val="24"/>
          <w:szCs w:val="24"/>
        </w:rPr>
        <w:t>целях</w:t>
      </w:r>
      <w:proofErr w:type="gramEnd"/>
      <w:r w:rsidRPr="00C31B4C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bookmarkEnd w:id="3"/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05C2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7A48">
        <w:rPr>
          <w:sz w:val="24"/>
          <w:szCs w:val="24"/>
        </w:rPr>
        <w:t xml:space="preserve">. Контроль </w:t>
      </w:r>
      <w:r w:rsidRPr="00B105C2">
        <w:rPr>
          <w:sz w:val="24"/>
          <w:szCs w:val="24"/>
        </w:rPr>
        <w:t>и</w:t>
      </w:r>
      <w:r w:rsidR="002B68E6">
        <w:rPr>
          <w:sz w:val="24"/>
          <w:szCs w:val="24"/>
        </w:rPr>
        <w:t>сполнения данного постановления</w:t>
      </w:r>
      <w:r w:rsidRPr="00B105C2">
        <w:rPr>
          <w:sz w:val="24"/>
          <w:szCs w:val="24"/>
        </w:rPr>
        <w:t xml:space="preserve"> оставляю за собой.</w:t>
      </w:r>
    </w:p>
    <w:p w:rsidR="008549B5" w:rsidRDefault="008549B5" w:rsidP="008549B5">
      <w:pPr>
        <w:jc w:val="both"/>
        <w:rPr>
          <w:rFonts w:cs="Times New Roman"/>
          <w:sz w:val="24"/>
          <w:szCs w:val="24"/>
        </w:rPr>
      </w:pPr>
    </w:p>
    <w:p w:rsidR="00617A48" w:rsidRPr="00C31B4C" w:rsidRDefault="00617A48" w:rsidP="008549B5">
      <w:pPr>
        <w:jc w:val="both"/>
        <w:rPr>
          <w:rFonts w:cs="Times New Roman"/>
          <w:sz w:val="24"/>
          <w:szCs w:val="24"/>
        </w:rPr>
      </w:pPr>
    </w:p>
    <w:p w:rsidR="00617A48" w:rsidRDefault="00617A48" w:rsidP="00617A48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 Администрации</w:t>
      </w:r>
    </w:p>
    <w:p w:rsidR="008549B5" w:rsidRDefault="008549B5" w:rsidP="00617A48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Переславля-Залесского                               </w:t>
      </w:r>
      <w:r w:rsidR="00617A48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          В.Ю. </w:t>
      </w:r>
      <w:proofErr w:type="spellStart"/>
      <w:r>
        <w:rPr>
          <w:rFonts w:cs="Times New Roman"/>
          <w:sz w:val="24"/>
          <w:szCs w:val="24"/>
        </w:rPr>
        <w:t>Леженко</w:t>
      </w:r>
      <w:proofErr w:type="spellEnd"/>
    </w:p>
    <w:p w:rsidR="00FF2CC8" w:rsidRDefault="00FF2CC8" w:rsidP="00617A48">
      <w:pPr>
        <w:ind w:firstLine="0"/>
      </w:pPr>
    </w:p>
    <w:sectPr w:rsidR="00FF2CC8" w:rsidSect="00617A48">
      <w:headerReference w:type="default" r:id="rId8"/>
      <w:footerReference w:type="first" r:id="rId9"/>
      <w:pgSz w:w="11906" w:h="16838" w:code="9"/>
      <w:pgMar w:top="1134" w:right="850" w:bottom="426" w:left="1701" w:header="709" w:footer="7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02" w:rsidRDefault="003A7A02">
      <w:r>
        <w:separator/>
      </w:r>
    </w:p>
  </w:endnote>
  <w:endnote w:type="continuationSeparator" w:id="0">
    <w:p w:rsidR="003A7A02" w:rsidRDefault="003A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Pr="00617A48" w:rsidRDefault="003A7A02" w:rsidP="00617A48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02" w:rsidRDefault="003A7A02">
      <w:r>
        <w:separator/>
      </w:r>
    </w:p>
  </w:footnote>
  <w:footnote w:type="continuationSeparator" w:id="0">
    <w:p w:rsidR="003A7A02" w:rsidRDefault="003A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3A7A02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D3"/>
    <w:rsid w:val="001F5C2D"/>
    <w:rsid w:val="002B68E6"/>
    <w:rsid w:val="003A7A02"/>
    <w:rsid w:val="00617A48"/>
    <w:rsid w:val="006C5D78"/>
    <w:rsid w:val="008549B5"/>
    <w:rsid w:val="008739DE"/>
    <w:rsid w:val="008926D4"/>
    <w:rsid w:val="009525D4"/>
    <w:rsid w:val="009C5AD3"/>
    <w:rsid w:val="00A27E34"/>
    <w:rsid w:val="00E73592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17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17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620.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2018-02-05T14:35:00Z</cp:lastPrinted>
  <dcterms:created xsi:type="dcterms:W3CDTF">2018-02-07T14:38:00Z</dcterms:created>
  <dcterms:modified xsi:type="dcterms:W3CDTF">2018-02-07T13:42:00Z</dcterms:modified>
</cp:coreProperties>
</file>