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770"/>
        <w:tblW w:w="0" w:type="auto"/>
        <w:tblLook w:val="04A0" w:firstRow="1" w:lastRow="0" w:firstColumn="1" w:lastColumn="0" w:noHBand="0" w:noVBand="1"/>
      </w:tblPr>
      <w:tblGrid>
        <w:gridCol w:w="2943"/>
        <w:gridCol w:w="2943"/>
        <w:gridCol w:w="2943"/>
        <w:gridCol w:w="2943"/>
        <w:gridCol w:w="2944"/>
      </w:tblGrid>
      <w:tr w:rsidR="00027BB0" w:rsidRPr="00027BB0" w:rsidTr="00876AEB">
        <w:trPr>
          <w:trHeight w:val="699"/>
        </w:trPr>
        <w:tc>
          <w:tcPr>
            <w:tcW w:w="2943" w:type="dxa"/>
            <w:vMerge w:val="restart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27B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43" w:type="dxa"/>
            <w:vMerge w:val="restart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0" w:type="dxa"/>
            <w:gridSpan w:val="3"/>
          </w:tcPr>
          <w:p w:rsid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.),</w:t>
            </w:r>
          </w:p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027BB0" w:rsidRPr="00027BB0" w:rsidTr="00876AEB">
        <w:trPr>
          <w:trHeight w:val="277"/>
        </w:trPr>
        <w:tc>
          <w:tcPr>
            <w:tcW w:w="2943" w:type="dxa"/>
            <w:vMerge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944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027BB0" w:rsidRPr="00027BB0" w:rsidTr="00876AEB">
        <w:trPr>
          <w:trHeight w:val="216"/>
        </w:trPr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4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27BB0" w:rsidRPr="00027BB0" w:rsidTr="00876AEB">
        <w:trPr>
          <w:trHeight w:val="264"/>
        </w:trPr>
        <w:tc>
          <w:tcPr>
            <w:tcW w:w="14716" w:type="dxa"/>
            <w:gridSpan w:val="5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Предоставление социальных выплат, пособий и компенсаций населению городского округа г. Переславль-Залесский</w:t>
            </w:r>
          </w:p>
        </w:tc>
      </w:tr>
      <w:tr w:rsidR="00027BB0" w:rsidRPr="00027BB0" w:rsidTr="00876AEB">
        <w:trPr>
          <w:trHeight w:val="264"/>
        </w:trPr>
        <w:tc>
          <w:tcPr>
            <w:tcW w:w="2943" w:type="dxa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027BB0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130830,998</w:t>
            </w:r>
          </w:p>
        </w:tc>
        <w:tc>
          <w:tcPr>
            <w:tcW w:w="2943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46614,723</w:t>
            </w:r>
          </w:p>
        </w:tc>
        <w:tc>
          <w:tcPr>
            <w:tcW w:w="2944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40047,100</w:t>
            </w:r>
          </w:p>
        </w:tc>
      </w:tr>
      <w:tr w:rsidR="00027BB0" w:rsidRPr="00027BB0" w:rsidTr="00876AEB">
        <w:trPr>
          <w:trHeight w:val="264"/>
        </w:trPr>
        <w:tc>
          <w:tcPr>
            <w:tcW w:w="2943" w:type="dxa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027BB0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373007,447</w:t>
            </w:r>
          </w:p>
        </w:tc>
        <w:tc>
          <w:tcPr>
            <w:tcW w:w="2943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132028,100</w:t>
            </w:r>
          </w:p>
        </w:tc>
        <w:tc>
          <w:tcPr>
            <w:tcW w:w="2943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121593,759</w:t>
            </w:r>
          </w:p>
        </w:tc>
        <w:tc>
          <w:tcPr>
            <w:tcW w:w="2944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119385,588</w:t>
            </w:r>
          </w:p>
        </w:tc>
      </w:tr>
      <w:tr w:rsidR="00027BB0" w:rsidRPr="00027BB0" w:rsidTr="00876AEB">
        <w:trPr>
          <w:trHeight w:val="264"/>
        </w:trPr>
        <w:tc>
          <w:tcPr>
            <w:tcW w:w="2943" w:type="dxa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027BB0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11773,283</w:t>
            </w:r>
          </w:p>
        </w:tc>
        <w:tc>
          <w:tcPr>
            <w:tcW w:w="2943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3601,883</w:t>
            </w:r>
          </w:p>
        </w:tc>
        <w:tc>
          <w:tcPr>
            <w:tcW w:w="2943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2944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4171,400</w:t>
            </w:r>
          </w:p>
        </w:tc>
      </w:tr>
      <w:tr w:rsidR="00027BB0" w:rsidRPr="00027BB0" w:rsidTr="00876AEB">
        <w:trPr>
          <w:trHeight w:val="264"/>
        </w:trPr>
        <w:tc>
          <w:tcPr>
            <w:tcW w:w="2943" w:type="dxa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027BB0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515611,728</w:t>
            </w:r>
          </w:p>
        </w:tc>
        <w:tc>
          <w:tcPr>
            <w:tcW w:w="2943" w:type="dxa"/>
          </w:tcPr>
          <w:p w:rsidR="00027BB0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179799,158</w:t>
            </w:r>
          </w:p>
        </w:tc>
        <w:tc>
          <w:tcPr>
            <w:tcW w:w="2943" w:type="dxa"/>
          </w:tcPr>
          <w:p w:rsidR="00027BB0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172208,482</w:t>
            </w:r>
          </w:p>
        </w:tc>
        <w:tc>
          <w:tcPr>
            <w:tcW w:w="2944" w:type="dxa"/>
          </w:tcPr>
          <w:p w:rsidR="00027BB0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163604,088</w:t>
            </w:r>
          </w:p>
        </w:tc>
      </w:tr>
      <w:tr w:rsidR="00027BB0" w:rsidRPr="00027BB0" w:rsidTr="00876AEB">
        <w:trPr>
          <w:trHeight w:val="264"/>
        </w:trPr>
        <w:tc>
          <w:tcPr>
            <w:tcW w:w="14716" w:type="dxa"/>
            <w:gridSpan w:val="5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2. Социальное обслуживание населения.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106896,852</w:t>
            </w:r>
          </w:p>
        </w:tc>
        <w:tc>
          <w:tcPr>
            <w:tcW w:w="2943" w:type="dxa"/>
          </w:tcPr>
          <w:p w:rsidR="00163514" w:rsidRPr="00027BB0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38952,510</w:t>
            </w:r>
          </w:p>
        </w:tc>
        <w:tc>
          <w:tcPr>
            <w:tcW w:w="2943" w:type="dxa"/>
          </w:tcPr>
          <w:p w:rsidR="00163514" w:rsidRPr="00027BB0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33972,171</w:t>
            </w:r>
          </w:p>
        </w:tc>
        <w:tc>
          <w:tcPr>
            <w:tcW w:w="2944" w:type="dxa"/>
          </w:tcPr>
          <w:p w:rsidR="00163514" w:rsidRPr="00027BB0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33972,171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1165,000</w:t>
            </w:r>
          </w:p>
        </w:tc>
        <w:tc>
          <w:tcPr>
            <w:tcW w:w="2943" w:type="dxa"/>
          </w:tcPr>
          <w:p w:rsidR="00163514" w:rsidRPr="00027BB0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3" w:type="dxa"/>
          </w:tcPr>
          <w:p w:rsidR="00163514" w:rsidRPr="00027BB0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465,000</w:t>
            </w:r>
          </w:p>
        </w:tc>
        <w:tc>
          <w:tcPr>
            <w:tcW w:w="2944" w:type="dxa"/>
          </w:tcPr>
          <w:p w:rsidR="00163514" w:rsidRPr="00027BB0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108061,852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39302,51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34437,171</w:t>
            </w:r>
          </w:p>
        </w:tc>
        <w:tc>
          <w:tcPr>
            <w:tcW w:w="2944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34322,171</w:t>
            </w:r>
          </w:p>
        </w:tc>
      </w:tr>
      <w:tr w:rsidR="00163514" w:rsidRPr="00027BB0" w:rsidTr="00876AEB">
        <w:trPr>
          <w:trHeight w:val="264"/>
        </w:trPr>
        <w:tc>
          <w:tcPr>
            <w:tcW w:w="14716" w:type="dxa"/>
            <w:gridSpan w:val="5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3. Социальная защита населения.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7132,553</w:t>
            </w:r>
          </w:p>
        </w:tc>
        <w:tc>
          <w:tcPr>
            <w:tcW w:w="2943" w:type="dxa"/>
          </w:tcPr>
          <w:p w:rsidR="00163514" w:rsidRPr="00027BB0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2288,353</w:t>
            </w:r>
          </w:p>
        </w:tc>
        <w:tc>
          <w:tcPr>
            <w:tcW w:w="2943" w:type="dxa"/>
          </w:tcPr>
          <w:p w:rsidR="00163514" w:rsidRPr="00027BB0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2425,100</w:t>
            </w:r>
          </w:p>
        </w:tc>
        <w:tc>
          <w:tcPr>
            <w:tcW w:w="2944" w:type="dxa"/>
          </w:tcPr>
          <w:p w:rsidR="00163514" w:rsidRPr="00027BB0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2419,100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724,213</w:t>
            </w:r>
          </w:p>
        </w:tc>
        <w:tc>
          <w:tcPr>
            <w:tcW w:w="2943" w:type="dxa"/>
          </w:tcPr>
          <w:p w:rsidR="00163514" w:rsidRPr="00027BB0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135,503</w:t>
            </w:r>
          </w:p>
        </w:tc>
        <w:tc>
          <w:tcPr>
            <w:tcW w:w="2943" w:type="dxa"/>
          </w:tcPr>
          <w:p w:rsidR="00163514" w:rsidRPr="00027BB0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263,500</w:t>
            </w:r>
          </w:p>
        </w:tc>
        <w:tc>
          <w:tcPr>
            <w:tcW w:w="2944" w:type="dxa"/>
          </w:tcPr>
          <w:p w:rsidR="00163514" w:rsidRPr="00027BB0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325,210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7856,766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2423,856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2688,6</w:t>
            </w:r>
            <w:r w:rsidR="00DC107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944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2744,31</w:t>
            </w:r>
            <w:r w:rsidR="00DC1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3514" w:rsidRPr="00027BB0" w:rsidTr="00876AEB">
        <w:trPr>
          <w:trHeight w:val="264"/>
        </w:trPr>
        <w:tc>
          <w:tcPr>
            <w:tcW w:w="14716" w:type="dxa"/>
            <w:gridSpan w:val="5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4. Содействие реализации прав граждан в сфере трудовой деятельности.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3" w:type="dxa"/>
          </w:tcPr>
          <w:p w:rsidR="00163514" w:rsidRPr="00027BB0" w:rsidRDefault="0045148E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3" w:type="dxa"/>
          </w:tcPr>
          <w:p w:rsidR="00163514" w:rsidRPr="00027BB0" w:rsidRDefault="0045148E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163514" w:rsidRPr="00027BB0" w:rsidRDefault="0045148E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DC1073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073">
              <w:rPr>
                <w:rFonts w:ascii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163514" w:rsidRPr="00027BB0" w:rsidRDefault="0045148E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163514" w:rsidRPr="00DC1073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073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163514" w:rsidRPr="00027BB0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163514" w:rsidRPr="00DC1073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073">
              <w:rPr>
                <w:rFonts w:ascii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163514" w:rsidRPr="00DC1073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073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163514" w:rsidRPr="00027BB0" w:rsidTr="00876AEB">
        <w:trPr>
          <w:trHeight w:val="264"/>
        </w:trPr>
        <w:tc>
          <w:tcPr>
            <w:tcW w:w="14716" w:type="dxa"/>
            <w:gridSpan w:val="5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5. Кадровое, информационное и организационное обеспечение реализации мероприятий Программы.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3" w:type="dxa"/>
          </w:tcPr>
          <w:p w:rsidR="00163514" w:rsidRPr="00027BB0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3" w:type="dxa"/>
          </w:tcPr>
          <w:p w:rsidR="00163514" w:rsidRPr="00027BB0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163514" w:rsidRPr="00027BB0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161,000</w:t>
            </w:r>
          </w:p>
        </w:tc>
        <w:tc>
          <w:tcPr>
            <w:tcW w:w="2943" w:type="dxa"/>
          </w:tcPr>
          <w:p w:rsidR="00163514" w:rsidRPr="00027BB0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163514" w:rsidRPr="00027BB0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54,000</w:t>
            </w:r>
          </w:p>
        </w:tc>
        <w:tc>
          <w:tcPr>
            <w:tcW w:w="2944" w:type="dxa"/>
          </w:tcPr>
          <w:p w:rsidR="00163514" w:rsidRPr="00027BB0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027BB0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161,000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54,000</w:t>
            </w:r>
          </w:p>
        </w:tc>
        <w:tc>
          <w:tcPr>
            <w:tcW w:w="2944" w:type="dxa"/>
          </w:tcPr>
          <w:p w:rsidR="00163514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</w:tr>
      <w:tr w:rsidR="00027BB0" w:rsidRPr="00027BB0" w:rsidTr="00876AEB">
        <w:trPr>
          <w:trHeight w:val="264"/>
        </w:trPr>
        <w:tc>
          <w:tcPr>
            <w:tcW w:w="2943" w:type="dxa"/>
          </w:tcPr>
          <w:p w:rsidR="00027BB0" w:rsidRPr="00163514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51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943" w:type="dxa"/>
          </w:tcPr>
          <w:p w:rsidR="00027BB0" w:rsidRPr="00163514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631694,846</w:t>
            </w:r>
          </w:p>
        </w:tc>
        <w:tc>
          <w:tcPr>
            <w:tcW w:w="2943" w:type="dxa"/>
          </w:tcPr>
          <w:p w:rsidR="00027BB0" w:rsidRPr="00163514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221568,524</w:t>
            </w:r>
          </w:p>
        </w:tc>
        <w:tc>
          <w:tcPr>
            <w:tcW w:w="2943" w:type="dxa"/>
          </w:tcPr>
          <w:p w:rsidR="00027BB0" w:rsidRPr="00163514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209390,753</w:t>
            </w:r>
          </w:p>
        </w:tc>
        <w:tc>
          <w:tcPr>
            <w:tcW w:w="2944" w:type="dxa"/>
          </w:tcPr>
          <w:p w:rsidR="00027BB0" w:rsidRPr="00163514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200735,569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163514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514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163514" w:rsidRPr="00163514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130830,998</w:t>
            </w:r>
          </w:p>
        </w:tc>
        <w:tc>
          <w:tcPr>
            <w:tcW w:w="2943" w:type="dxa"/>
          </w:tcPr>
          <w:p w:rsidR="00163514" w:rsidRPr="00163514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163514" w:rsidRPr="00163514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46614,723</w:t>
            </w:r>
          </w:p>
        </w:tc>
        <w:tc>
          <w:tcPr>
            <w:tcW w:w="2944" w:type="dxa"/>
          </w:tcPr>
          <w:p w:rsidR="00163514" w:rsidRPr="00163514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40047,100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163514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514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163514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487036,852</w:t>
            </w:r>
          </w:p>
        </w:tc>
        <w:tc>
          <w:tcPr>
            <w:tcW w:w="2943" w:type="dxa"/>
          </w:tcPr>
          <w:p w:rsidR="00163514" w:rsidRPr="00163514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173268,963</w:t>
            </w:r>
          </w:p>
        </w:tc>
        <w:tc>
          <w:tcPr>
            <w:tcW w:w="2943" w:type="dxa"/>
          </w:tcPr>
          <w:p w:rsidR="00163514" w:rsidRPr="00163514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157991,030</w:t>
            </w:r>
          </w:p>
        </w:tc>
        <w:tc>
          <w:tcPr>
            <w:tcW w:w="2944" w:type="dxa"/>
          </w:tcPr>
          <w:p w:rsidR="00163514" w:rsidRPr="00163514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155776,859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163514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514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163514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13826,996</w:t>
            </w:r>
          </w:p>
        </w:tc>
        <w:tc>
          <w:tcPr>
            <w:tcW w:w="2943" w:type="dxa"/>
          </w:tcPr>
          <w:p w:rsidR="00921E64" w:rsidRPr="00163514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4130,386</w:t>
            </w:r>
          </w:p>
        </w:tc>
        <w:tc>
          <w:tcPr>
            <w:tcW w:w="2943" w:type="dxa"/>
          </w:tcPr>
          <w:p w:rsidR="00163514" w:rsidRPr="00163514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4785,000</w:t>
            </w:r>
          </w:p>
        </w:tc>
        <w:tc>
          <w:tcPr>
            <w:tcW w:w="2944" w:type="dxa"/>
          </w:tcPr>
          <w:p w:rsidR="00163514" w:rsidRPr="00163514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4911,610</w:t>
            </w:r>
          </w:p>
        </w:tc>
      </w:tr>
    </w:tbl>
    <w:p w:rsidR="00FA0131" w:rsidRDefault="00FA0131" w:rsidP="00DC1073"/>
    <w:sectPr w:rsidR="00FA0131" w:rsidSect="00876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1134" w:bottom="851" w:left="1134" w:header="284" w:footer="8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9B4" w:rsidRDefault="001A79B4" w:rsidP="00B32216">
      <w:pPr>
        <w:spacing w:after="0" w:line="240" w:lineRule="auto"/>
      </w:pPr>
      <w:r>
        <w:separator/>
      </w:r>
    </w:p>
  </w:endnote>
  <w:endnote w:type="continuationSeparator" w:id="0">
    <w:p w:rsidR="001A79B4" w:rsidRDefault="001A79B4" w:rsidP="00B3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CE" w:rsidRDefault="004A57C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CE" w:rsidRDefault="004A57C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CE" w:rsidRDefault="004A57C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9B4" w:rsidRDefault="001A79B4" w:rsidP="00B32216">
      <w:pPr>
        <w:spacing w:after="0" w:line="240" w:lineRule="auto"/>
      </w:pPr>
      <w:r>
        <w:separator/>
      </w:r>
    </w:p>
  </w:footnote>
  <w:footnote w:type="continuationSeparator" w:id="0">
    <w:p w:rsidR="001A79B4" w:rsidRDefault="001A79B4" w:rsidP="00B3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CE" w:rsidRDefault="004A57C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215" w:rsidRPr="00876AEB" w:rsidRDefault="00B33215" w:rsidP="00B33215">
    <w:pPr>
      <w:pStyle w:val="a4"/>
      <w:jc w:val="right"/>
      <w:rPr>
        <w:rFonts w:ascii="Times New Roman" w:hAnsi="Times New Roman" w:cs="Times New Roman"/>
      </w:rPr>
    </w:pPr>
    <w:r w:rsidRPr="00876AEB">
      <w:rPr>
        <w:rFonts w:ascii="Times New Roman" w:hAnsi="Times New Roman" w:cs="Times New Roman"/>
      </w:rPr>
      <w:t>Приложение 1 к постановлению</w:t>
    </w:r>
  </w:p>
  <w:p w:rsidR="00B33215" w:rsidRPr="00876AEB" w:rsidRDefault="00B33215" w:rsidP="00B33215">
    <w:pPr>
      <w:pStyle w:val="a4"/>
      <w:jc w:val="right"/>
      <w:rPr>
        <w:rFonts w:ascii="Times New Roman" w:hAnsi="Times New Roman" w:cs="Times New Roman"/>
      </w:rPr>
    </w:pPr>
    <w:r w:rsidRPr="00876AEB">
      <w:rPr>
        <w:rFonts w:ascii="Times New Roman" w:hAnsi="Times New Roman" w:cs="Times New Roman"/>
      </w:rPr>
      <w:t>Администрации г. Переславля-Залесского</w:t>
    </w:r>
  </w:p>
  <w:p w:rsidR="00B33215" w:rsidRPr="00876AEB" w:rsidRDefault="00B33215" w:rsidP="00B33215">
    <w:pPr>
      <w:pStyle w:val="a4"/>
      <w:jc w:val="right"/>
      <w:rPr>
        <w:rFonts w:ascii="Times New Roman" w:hAnsi="Times New Roman" w:cs="Times New Roman"/>
      </w:rPr>
    </w:pPr>
    <w:r w:rsidRPr="00876AEB">
      <w:rPr>
        <w:rFonts w:ascii="Times New Roman" w:hAnsi="Times New Roman" w:cs="Times New Roman"/>
      </w:rPr>
      <w:t xml:space="preserve">от ______________________ № ______________ </w:t>
    </w:r>
  </w:p>
  <w:p w:rsidR="00B33215" w:rsidRPr="00876AEB" w:rsidRDefault="00B33215" w:rsidP="00B33215">
    <w:pPr>
      <w:pStyle w:val="a4"/>
      <w:jc w:val="right"/>
      <w:rPr>
        <w:rFonts w:ascii="Times New Roman" w:hAnsi="Times New Roman" w:cs="Times New Roman"/>
      </w:rPr>
    </w:pPr>
  </w:p>
  <w:p w:rsidR="00B33215" w:rsidRPr="00876AEB" w:rsidRDefault="00B33215" w:rsidP="00B33215">
    <w:pPr>
      <w:pStyle w:val="a4"/>
      <w:jc w:val="right"/>
      <w:rPr>
        <w:rFonts w:ascii="Times New Roman" w:hAnsi="Times New Roman" w:cs="Times New Roman"/>
      </w:rPr>
    </w:pPr>
    <w:r w:rsidRPr="00876AEB">
      <w:rPr>
        <w:rFonts w:ascii="Times New Roman" w:hAnsi="Times New Roman" w:cs="Times New Roman"/>
      </w:rPr>
      <w:t>Таблица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CE" w:rsidRDefault="004A57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4B"/>
    <w:rsid w:val="00027BB0"/>
    <w:rsid w:val="00163514"/>
    <w:rsid w:val="001A79B4"/>
    <w:rsid w:val="0024198D"/>
    <w:rsid w:val="00384AA6"/>
    <w:rsid w:val="003A291F"/>
    <w:rsid w:val="003A7AA2"/>
    <w:rsid w:val="003D5F48"/>
    <w:rsid w:val="00404991"/>
    <w:rsid w:val="0045148E"/>
    <w:rsid w:val="004A57CE"/>
    <w:rsid w:val="0066349A"/>
    <w:rsid w:val="00876AEB"/>
    <w:rsid w:val="00921E64"/>
    <w:rsid w:val="00B32216"/>
    <w:rsid w:val="00B33215"/>
    <w:rsid w:val="00C6544B"/>
    <w:rsid w:val="00CF5224"/>
    <w:rsid w:val="00DC1073"/>
    <w:rsid w:val="00E1713D"/>
    <w:rsid w:val="00E22E6C"/>
    <w:rsid w:val="00EF4857"/>
    <w:rsid w:val="00FA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3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216"/>
  </w:style>
  <w:style w:type="paragraph" w:styleId="a6">
    <w:name w:val="footer"/>
    <w:basedOn w:val="a"/>
    <w:link w:val="a7"/>
    <w:uiPriority w:val="99"/>
    <w:unhideWhenUsed/>
    <w:rsid w:val="00B3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216"/>
  </w:style>
  <w:style w:type="paragraph" w:styleId="a8">
    <w:name w:val="Balloon Text"/>
    <w:basedOn w:val="a"/>
    <w:link w:val="a9"/>
    <w:uiPriority w:val="99"/>
    <w:semiHidden/>
    <w:unhideWhenUsed/>
    <w:rsid w:val="00B32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2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3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216"/>
  </w:style>
  <w:style w:type="paragraph" w:styleId="a6">
    <w:name w:val="footer"/>
    <w:basedOn w:val="a"/>
    <w:link w:val="a7"/>
    <w:uiPriority w:val="99"/>
    <w:unhideWhenUsed/>
    <w:rsid w:val="00B3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216"/>
  </w:style>
  <w:style w:type="paragraph" w:styleId="a8">
    <w:name w:val="Balloon Text"/>
    <w:basedOn w:val="a"/>
    <w:link w:val="a9"/>
    <w:uiPriority w:val="99"/>
    <w:semiHidden/>
    <w:unhideWhenUsed/>
    <w:rsid w:val="00B32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2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11438-8310-49AD-994C-E9BE40FA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Медушевская</dc:creator>
  <cp:lastModifiedBy>mr03term02</cp:lastModifiedBy>
  <cp:revision>2</cp:revision>
  <cp:lastPrinted>2017-09-25T11:35:00Z</cp:lastPrinted>
  <dcterms:created xsi:type="dcterms:W3CDTF">2017-10-02T12:15:00Z</dcterms:created>
  <dcterms:modified xsi:type="dcterms:W3CDTF">2017-10-02T12:15:00Z</dcterms:modified>
</cp:coreProperties>
</file>