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1564E7" w:rsidRDefault="001564E7" w:rsidP="001564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E7" w:rsidRPr="001564E7" w:rsidRDefault="001564E7" w:rsidP="001564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E7" w:rsidRPr="001564E7" w:rsidRDefault="001564E7" w:rsidP="001564E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64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1564E7" w:rsidRPr="001564E7" w:rsidRDefault="001564E7" w:rsidP="001564E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64E7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1564E7" w:rsidRPr="001564E7" w:rsidRDefault="001564E7" w:rsidP="001564E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64E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1564E7" w:rsidRPr="001564E7" w:rsidRDefault="001564E7" w:rsidP="001564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564E7" w:rsidRPr="001564E7" w:rsidRDefault="001564E7" w:rsidP="001564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64E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1564E7" w:rsidRPr="001564E7" w:rsidRDefault="001564E7" w:rsidP="001564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E7" w:rsidRPr="001564E7" w:rsidRDefault="001564E7" w:rsidP="001564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64E7" w:rsidRPr="001564E7" w:rsidRDefault="001564E7" w:rsidP="0015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64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4D07E9">
        <w:rPr>
          <w:rFonts w:ascii="Times New Roman" w:eastAsia="Times New Roman" w:hAnsi="Times New Roman" w:cs="Times New Roman"/>
          <w:sz w:val="24"/>
          <w:szCs w:val="20"/>
          <w:lang w:eastAsia="ru-RU"/>
        </w:rPr>
        <w:t>28.03.2018</w:t>
      </w:r>
      <w:r w:rsidRPr="001564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4D07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ПОС.03—0335/18</w:t>
      </w:r>
      <w:r w:rsidRPr="001564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1564E7" w:rsidRPr="001564E7" w:rsidRDefault="001564E7" w:rsidP="00156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64E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1564E7" w:rsidRDefault="001564E7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64E7" w:rsidRDefault="001564E7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1E15" w:rsidRDefault="005C1E15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C1E15" w:rsidRDefault="005C1E15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</w:t>
      </w:r>
      <w:r w:rsidR="002276FA">
        <w:rPr>
          <w:rFonts w:ascii="Times New Roman" w:hAnsi="Times New Roman" w:cs="Times New Roman"/>
          <w:sz w:val="24"/>
          <w:szCs w:val="24"/>
        </w:rPr>
        <w:t>ереславля-Залесского</w:t>
      </w:r>
    </w:p>
    <w:p w:rsidR="001634B9" w:rsidRDefault="001634B9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и оснащении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учебно-консультационных</w:t>
      </w:r>
      <w:proofErr w:type="gramEnd"/>
    </w:p>
    <w:p w:rsidR="001634B9" w:rsidRDefault="001634B9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пунктов по вопросам гражданской обороны</w:t>
      </w:r>
    </w:p>
    <w:p w:rsidR="001634B9" w:rsidRDefault="001634B9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чрезвычайным ситуациям на территории</w:t>
      </w:r>
    </w:p>
    <w:p w:rsidR="001634B9" w:rsidRDefault="001634B9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1634B9" w:rsidRDefault="001634B9" w:rsidP="001564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34B9" w:rsidRDefault="001634B9" w:rsidP="001564E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70342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01405A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>1994 года № 68</w:t>
      </w:r>
      <w:r w:rsidR="001564E7">
        <w:rPr>
          <w:rFonts w:ascii="Times New Roman" w:hAnsi="Times New Roman" w:cs="Times New Roman"/>
          <w:sz w:val="24"/>
          <w:szCs w:val="24"/>
        </w:rPr>
        <w:t>-ФЗ «</w:t>
      </w:r>
      <w:r w:rsidRPr="0070342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населения и территорий от чрезвычайных ситуаций природного и техногенного характера</w:t>
      </w:r>
      <w:r w:rsidR="001564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405A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01405A" w:rsidRPr="0001405A">
        <w:rPr>
          <w:rFonts w:ascii="Times New Roman" w:hAnsi="Times New Roman" w:cs="Times New Roman"/>
          <w:sz w:val="24"/>
          <w:szCs w:val="24"/>
        </w:rPr>
        <w:t xml:space="preserve"> от 12.02.1998 № 28-ФЗ</w:t>
      </w:r>
      <w:r w:rsidR="0001405A" w:rsidRPr="00A67535">
        <w:rPr>
          <w:rFonts w:ascii="Times New Roman" w:hAnsi="Times New Roman" w:cs="Times New Roman"/>
          <w:sz w:val="24"/>
          <w:szCs w:val="24"/>
        </w:rPr>
        <w:t xml:space="preserve"> </w:t>
      </w:r>
      <w:r w:rsidRPr="00A67535">
        <w:rPr>
          <w:rFonts w:ascii="Times New Roman" w:hAnsi="Times New Roman" w:cs="Times New Roman"/>
          <w:sz w:val="24"/>
          <w:szCs w:val="24"/>
        </w:rPr>
        <w:t xml:space="preserve">«О гражданской обороне», </w:t>
      </w:r>
      <w:r w:rsidR="0001405A">
        <w:rPr>
          <w:rFonts w:ascii="Times New Roman" w:hAnsi="Times New Roman" w:cs="Times New Roman"/>
          <w:sz w:val="24"/>
          <w:szCs w:val="24"/>
        </w:rPr>
        <w:t>п</w:t>
      </w:r>
      <w:r w:rsidR="0001405A" w:rsidRPr="0001405A">
        <w:rPr>
          <w:rFonts w:ascii="Times New Roman" w:hAnsi="Times New Roman" w:cs="Times New Roman"/>
          <w:sz w:val="24"/>
          <w:szCs w:val="24"/>
        </w:rPr>
        <w:t>остановлением Правительства РФ от 02.11.2000 № 841 «Об утверждении Положения об организации обучения населения в области гражданской обороны»</w:t>
      </w:r>
      <w:r w:rsidRPr="00A67535">
        <w:rPr>
          <w:rFonts w:ascii="Times New Roman" w:hAnsi="Times New Roman" w:cs="Times New Roman"/>
          <w:sz w:val="24"/>
          <w:szCs w:val="24"/>
        </w:rPr>
        <w:t xml:space="preserve"> и </w:t>
      </w:r>
      <w:r w:rsidR="0001405A">
        <w:rPr>
          <w:rFonts w:ascii="Times New Roman" w:hAnsi="Times New Roman" w:cs="Times New Roman"/>
          <w:sz w:val="24"/>
          <w:szCs w:val="24"/>
        </w:rPr>
        <w:t>п</w:t>
      </w:r>
      <w:r w:rsidR="0001405A" w:rsidRPr="0001405A">
        <w:rPr>
          <w:rFonts w:ascii="Times New Roman" w:hAnsi="Times New Roman" w:cs="Times New Roman"/>
          <w:sz w:val="24"/>
          <w:szCs w:val="24"/>
        </w:rPr>
        <w:t>остановлением Правительства РФ от 04.09.2003 547 «О подготовке населения в области защиты от</w:t>
      </w:r>
      <w:proofErr w:type="gramEnd"/>
      <w:r w:rsidR="0001405A" w:rsidRPr="0001405A">
        <w:rPr>
          <w:rFonts w:ascii="Times New Roman" w:hAnsi="Times New Roman" w:cs="Times New Roman"/>
          <w:sz w:val="24"/>
          <w:szCs w:val="24"/>
        </w:rPr>
        <w:t xml:space="preserve"> чрезвычайных ситуаций приро</w:t>
      </w:r>
      <w:r w:rsidR="001564E7">
        <w:rPr>
          <w:rFonts w:ascii="Times New Roman" w:hAnsi="Times New Roman" w:cs="Times New Roman"/>
          <w:sz w:val="24"/>
          <w:szCs w:val="24"/>
        </w:rPr>
        <w:t>дного и техногенного характера»</w:t>
      </w:r>
    </w:p>
    <w:p w:rsidR="001564E7" w:rsidRDefault="001564E7" w:rsidP="001564E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4B9" w:rsidRDefault="001634B9" w:rsidP="00156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72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Pr="00A67535">
        <w:rPr>
          <w:rFonts w:ascii="Times New Roman" w:hAnsi="Times New Roman" w:cs="Times New Roman"/>
          <w:sz w:val="24"/>
          <w:szCs w:val="24"/>
        </w:rPr>
        <w:t>:</w:t>
      </w:r>
    </w:p>
    <w:p w:rsidR="001564E7" w:rsidRPr="00A67535" w:rsidRDefault="001564E7" w:rsidP="00156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1E15" w:rsidRPr="00604543" w:rsidRDefault="00604543" w:rsidP="001564E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1E15">
        <w:rPr>
          <w:rFonts w:ascii="Times New Roman" w:hAnsi="Times New Roman" w:cs="Times New Roman"/>
          <w:sz w:val="24"/>
          <w:szCs w:val="24"/>
        </w:rPr>
        <w:t xml:space="preserve">Внести изменение </w:t>
      </w:r>
      <w:r w:rsidR="00D12AB4">
        <w:rPr>
          <w:rFonts w:ascii="Times New Roman" w:hAnsi="Times New Roman" w:cs="Times New Roman"/>
          <w:sz w:val="24"/>
          <w:szCs w:val="24"/>
        </w:rPr>
        <w:t xml:space="preserve">в постановление </w:t>
      </w:r>
      <w:r w:rsidR="001564E7">
        <w:rPr>
          <w:rFonts w:ascii="Times New Roman" w:hAnsi="Times New Roman" w:cs="Times New Roman"/>
          <w:sz w:val="24"/>
          <w:szCs w:val="24"/>
        </w:rPr>
        <w:t>Администрации города Переславля</w:t>
      </w:r>
      <w:r>
        <w:rPr>
          <w:rFonts w:ascii="Times New Roman" w:hAnsi="Times New Roman" w:cs="Times New Roman"/>
          <w:sz w:val="24"/>
          <w:szCs w:val="24"/>
        </w:rPr>
        <w:t>-Залесск</w:t>
      </w:r>
      <w:r w:rsidR="001564E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от 12.12.2016 № ПОС.03-1679/16 «О создании и оснащении учебно-консультационных пунктов по вопросам гражданской обороны и чрезвычайным ситуациям на территории </w:t>
      </w:r>
      <w:r w:rsidR="00B84183">
        <w:rPr>
          <w:rFonts w:ascii="Times New Roman" w:hAnsi="Times New Roman" w:cs="Times New Roman"/>
          <w:sz w:val="24"/>
          <w:szCs w:val="24"/>
        </w:rPr>
        <w:t>города</w:t>
      </w:r>
      <w:r w:rsidRPr="00604543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B841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изложив Приложение № 1 </w:t>
      </w:r>
      <w:proofErr w:type="gramStart"/>
      <w:r w:rsidR="00D12AB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D12AB4">
        <w:rPr>
          <w:rFonts w:ascii="Times New Roman" w:hAnsi="Times New Roman" w:cs="Times New Roman"/>
          <w:sz w:val="24"/>
          <w:szCs w:val="24"/>
        </w:rPr>
        <w:t xml:space="preserve"> данному постановлению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12AB4">
        <w:rPr>
          <w:rFonts w:ascii="Times New Roman" w:hAnsi="Times New Roman" w:cs="Times New Roman"/>
          <w:sz w:val="24"/>
          <w:szCs w:val="24"/>
        </w:rPr>
        <w:t xml:space="preserve"> следующей редакции (Приложение №1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E072B" w:rsidRPr="00604543" w:rsidRDefault="00604543" w:rsidP="001564E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072B" w:rsidRPr="00604543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BE072B" w:rsidRPr="00604543" w:rsidRDefault="00604543" w:rsidP="001564E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BE072B" w:rsidRPr="006045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E072B" w:rsidRPr="0060454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</w:t>
      </w:r>
    </w:p>
    <w:p w:rsidR="0076291C" w:rsidRDefault="0076291C" w:rsidP="001564E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C1E15" w:rsidRDefault="005C1E15" w:rsidP="001564E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6291C" w:rsidRDefault="0076291C" w:rsidP="001564E7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5C1E15" w:rsidRPr="001564E7" w:rsidRDefault="000E5CE6" w:rsidP="0015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E7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604543" w:rsidRPr="001564E7">
        <w:rPr>
          <w:rFonts w:ascii="Times New Roman" w:hAnsi="Times New Roman" w:cs="Times New Roman"/>
          <w:sz w:val="24"/>
          <w:szCs w:val="24"/>
        </w:rPr>
        <w:t xml:space="preserve"> </w:t>
      </w:r>
      <w:r w:rsidR="001564E7">
        <w:rPr>
          <w:rFonts w:ascii="Times New Roman" w:hAnsi="Times New Roman" w:cs="Times New Roman"/>
          <w:sz w:val="24"/>
          <w:szCs w:val="24"/>
        </w:rPr>
        <w:t>Администрации</w:t>
      </w:r>
      <w:r w:rsidRPr="001564E7">
        <w:rPr>
          <w:rFonts w:ascii="Times New Roman" w:hAnsi="Times New Roman" w:cs="Times New Roman"/>
          <w:sz w:val="24"/>
          <w:szCs w:val="24"/>
        </w:rPr>
        <w:t xml:space="preserve"> </w:t>
      </w:r>
      <w:r w:rsidR="00604543" w:rsidRPr="001564E7">
        <w:rPr>
          <w:rFonts w:ascii="Times New Roman" w:hAnsi="Times New Roman" w:cs="Times New Roman"/>
          <w:sz w:val="24"/>
          <w:szCs w:val="24"/>
        </w:rPr>
        <w:tab/>
      </w:r>
      <w:r w:rsidR="00604543" w:rsidRPr="001564E7">
        <w:rPr>
          <w:rFonts w:ascii="Times New Roman" w:hAnsi="Times New Roman" w:cs="Times New Roman"/>
          <w:sz w:val="24"/>
          <w:szCs w:val="24"/>
        </w:rPr>
        <w:tab/>
      </w:r>
      <w:r w:rsidR="00604543" w:rsidRPr="001564E7">
        <w:rPr>
          <w:rFonts w:ascii="Times New Roman" w:hAnsi="Times New Roman" w:cs="Times New Roman"/>
          <w:sz w:val="24"/>
          <w:szCs w:val="24"/>
        </w:rPr>
        <w:tab/>
      </w:r>
      <w:r w:rsidR="001564E7">
        <w:rPr>
          <w:rFonts w:ascii="Times New Roman" w:hAnsi="Times New Roman" w:cs="Times New Roman"/>
          <w:sz w:val="24"/>
          <w:szCs w:val="24"/>
        </w:rPr>
        <w:tab/>
      </w:r>
      <w:r w:rsidR="001564E7">
        <w:rPr>
          <w:rFonts w:ascii="Times New Roman" w:hAnsi="Times New Roman" w:cs="Times New Roman"/>
          <w:sz w:val="24"/>
          <w:szCs w:val="24"/>
        </w:rPr>
        <w:tab/>
      </w:r>
      <w:r w:rsidR="001564E7">
        <w:rPr>
          <w:rFonts w:ascii="Times New Roman" w:hAnsi="Times New Roman" w:cs="Times New Roman"/>
          <w:sz w:val="24"/>
          <w:szCs w:val="24"/>
        </w:rPr>
        <w:tab/>
      </w:r>
      <w:r w:rsidR="00604543" w:rsidRPr="001564E7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="00604543" w:rsidRPr="001564E7">
        <w:rPr>
          <w:rFonts w:ascii="Times New Roman" w:hAnsi="Times New Roman" w:cs="Times New Roman"/>
          <w:sz w:val="24"/>
          <w:szCs w:val="24"/>
        </w:rPr>
        <w:t>Леженко</w:t>
      </w:r>
      <w:proofErr w:type="spellEnd"/>
    </w:p>
    <w:p w:rsidR="00BE072B" w:rsidRPr="001564E7" w:rsidRDefault="000E5CE6" w:rsidP="00156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4E7">
        <w:rPr>
          <w:rFonts w:ascii="Times New Roman" w:hAnsi="Times New Roman" w:cs="Times New Roman"/>
          <w:sz w:val="24"/>
          <w:szCs w:val="24"/>
        </w:rPr>
        <w:t xml:space="preserve">г. Переславля-Залесского </w:t>
      </w:r>
    </w:p>
    <w:p w:rsidR="00BE072B" w:rsidRDefault="00BE072B" w:rsidP="001564E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1564E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1564E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1564E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1564E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0E5CE6" w:rsidRDefault="000E5CE6" w:rsidP="001564E7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Default="00BE072B" w:rsidP="001564E7">
      <w:pPr>
        <w:pStyle w:val="a3"/>
        <w:spacing w:after="0" w:line="240" w:lineRule="auto"/>
        <w:ind w:left="524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BE072B" w:rsidRDefault="00BE072B" w:rsidP="001564E7">
      <w:pPr>
        <w:pStyle w:val="a3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E072B" w:rsidRDefault="00A00CC2" w:rsidP="001564E7">
      <w:pPr>
        <w:pStyle w:val="a3"/>
        <w:spacing w:after="0" w:line="240" w:lineRule="auto"/>
        <w:ind w:left="5240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BE072B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</w:p>
    <w:p w:rsidR="005033E0" w:rsidRDefault="001564E7" w:rsidP="001564E7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12.12.2016 № ПОС.03-1679/16</w:t>
      </w:r>
    </w:p>
    <w:p w:rsidR="001564E7" w:rsidRDefault="001564E7" w:rsidP="001564E7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</w:t>
      </w:r>
      <w:proofErr w:type="gramEnd"/>
    </w:p>
    <w:p w:rsidR="001564E7" w:rsidRDefault="004D07E9" w:rsidP="001564E7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28.03.2018 № ПОС.03-0335/18</w:t>
      </w:r>
      <w:r w:rsidR="001564E7">
        <w:rPr>
          <w:rFonts w:ascii="Times New Roman" w:hAnsi="Times New Roman" w:cs="Times New Roman"/>
          <w:sz w:val="24"/>
          <w:szCs w:val="24"/>
        </w:rPr>
        <w:t>)</w:t>
      </w:r>
    </w:p>
    <w:p w:rsidR="001564E7" w:rsidRDefault="001564E7" w:rsidP="0015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E072B" w:rsidRPr="005033E0" w:rsidRDefault="00BE072B" w:rsidP="0015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33E0">
        <w:rPr>
          <w:rFonts w:ascii="Times New Roman" w:hAnsi="Times New Roman" w:cs="Times New Roman"/>
          <w:sz w:val="24"/>
          <w:szCs w:val="24"/>
        </w:rPr>
        <w:t>ПЕРЕЧЕНЬ</w:t>
      </w:r>
    </w:p>
    <w:p w:rsidR="005033E0" w:rsidRPr="005033E0" w:rsidRDefault="00BE072B" w:rsidP="0015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33E0">
        <w:rPr>
          <w:rFonts w:ascii="Times New Roman" w:hAnsi="Times New Roman" w:cs="Times New Roman"/>
          <w:sz w:val="24"/>
          <w:szCs w:val="24"/>
        </w:rPr>
        <w:t>организаций</w:t>
      </w:r>
      <w:r w:rsidR="001564E7">
        <w:rPr>
          <w:rFonts w:ascii="Times New Roman" w:hAnsi="Times New Roman" w:cs="Times New Roman"/>
          <w:sz w:val="24"/>
          <w:szCs w:val="24"/>
        </w:rPr>
        <w:t>,</w:t>
      </w:r>
      <w:r w:rsidRPr="005033E0">
        <w:rPr>
          <w:rFonts w:ascii="Times New Roman" w:hAnsi="Times New Roman" w:cs="Times New Roman"/>
          <w:sz w:val="24"/>
          <w:szCs w:val="24"/>
        </w:rPr>
        <w:t xml:space="preserve"> на базе которых создаются</w:t>
      </w:r>
      <w:r w:rsidR="005033E0" w:rsidRPr="005033E0">
        <w:rPr>
          <w:rFonts w:ascii="Times New Roman" w:hAnsi="Times New Roman" w:cs="Times New Roman"/>
          <w:sz w:val="24"/>
          <w:szCs w:val="24"/>
        </w:rPr>
        <w:t xml:space="preserve"> </w:t>
      </w:r>
      <w:r w:rsidRPr="005033E0">
        <w:rPr>
          <w:rFonts w:ascii="Times New Roman" w:hAnsi="Times New Roman" w:cs="Times New Roman"/>
          <w:sz w:val="24"/>
          <w:szCs w:val="24"/>
        </w:rPr>
        <w:t>учебно-консультационные пункты по вопросам гражданской обороны и чрезвычайных ситуаций</w:t>
      </w:r>
    </w:p>
    <w:p w:rsidR="00BE072B" w:rsidRPr="005033E0" w:rsidRDefault="005033E0" w:rsidP="0015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33E0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5033E0" w:rsidRDefault="005033E0" w:rsidP="0015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33E0" w:rsidRDefault="005033E0" w:rsidP="0015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ook w:val="04A0"/>
      </w:tblPr>
      <w:tblGrid>
        <w:gridCol w:w="800"/>
        <w:gridCol w:w="3425"/>
        <w:gridCol w:w="3184"/>
        <w:gridCol w:w="3223"/>
      </w:tblGrid>
      <w:tr w:rsidR="00250FB9" w:rsidTr="00F11F8C">
        <w:tc>
          <w:tcPr>
            <w:tcW w:w="850" w:type="dxa"/>
            <w:vAlign w:val="center"/>
          </w:tcPr>
          <w:p w:rsidR="005033E0" w:rsidRPr="005033E0" w:rsidRDefault="005033E0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033E0" w:rsidRPr="005033E0" w:rsidRDefault="005033E0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5" w:type="dxa"/>
            <w:vAlign w:val="center"/>
          </w:tcPr>
          <w:p w:rsidR="005033E0" w:rsidRPr="005033E0" w:rsidRDefault="005033E0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02" w:type="dxa"/>
            <w:vAlign w:val="center"/>
          </w:tcPr>
          <w:p w:rsidR="005033E0" w:rsidRPr="005033E0" w:rsidRDefault="005033E0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  <w:r w:rsidR="00F11F8C">
              <w:rPr>
                <w:rFonts w:ascii="Times New Roman" w:hAnsi="Times New Roman" w:cs="Times New Roman"/>
                <w:sz w:val="24"/>
                <w:szCs w:val="24"/>
              </w:rPr>
              <w:t xml:space="preserve"> УКП</w:t>
            </w:r>
          </w:p>
        </w:tc>
        <w:tc>
          <w:tcPr>
            <w:tcW w:w="2835" w:type="dxa"/>
            <w:vAlign w:val="center"/>
          </w:tcPr>
          <w:p w:rsidR="005033E0" w:rsidRPr="005033E0" w:rsidRDefault="005033E0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3E0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</w:tr>
      <w:tr w:rsidR="00250FB9" w:rsidRPr="00250FB9" w:rsidTr="00F11F8C">
        <w:tc>
          <w:tcPr>
            <w:tcW w:w="850" w:type="dxa"/>
            <w:vAlign w:val="center"/>
          </w:tcPr>
          <w:p w:rsidR="005033E0" w:rsidRPr="00136DCD" w:rsidRDefault="00136DC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45" w:type="dxa"/>
            <w:vAlign w:val="center"/>
          </w:tcPr>
          <w:p w:rsidR="005033E0" w:rsidRPr="00F11F8C" w:rsidRDefault="00F11F8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«Спектр»</w:t>
            </w:r>
          </w:p>
        </w:tc>
        <w:tc>
          <w:tcPr>
            <w:tcW w:w="3402" w:type="dxa"/>
            <w:vAlign w:val="center"/>
          </w:tcPr>
          <w:p w:rsidR="00D67371" w:rsidRDefault="00F11F8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152020, Ярославская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33E0" w:rsidRDefault="00F11F8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6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  <w:p w:rsidR="00F11F8C" w:rsidRPr="00F11F8C" w:rsidRDefault="00F11F8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Чкаловский, д.29 А</w:t>
            </w:r>
          </w:p>
        </w:tc>
        <w:tc>
          <w:tcPr>
            <w:tcW w:w="2835" w:type="dxa"/>
            <w:vAlign w:val="center"/>
          </w:tcPr>
          <w:p w:rsidR="003231C8" w:rsidRPr="003231C8" w:rsidRDefault="00250FB9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Pr="003231C8">
              <w:rPr>
                <w:rFonts w:ascii="Times New Roman" w:hAnsi="Times New Roman" w:cs="Times New Roman"/>
                <w:sz w:val="24"/>
                <w:szCs w:val="24"/>
              </w:rPr>
              <w:t>848535</w:t>
            </w:r>
            <w:r w:rsidR="003231C8">
              <w:rPr>
                <w:rFonts w:ascii="Times New Roman" w:hAnsi="Times New Roman" w:cs="Times New Roman"/>
                <w:sz w:val="24"/>
                <w:szCs w:val="24"/>
              </w:rPr>
              <w:t>3242</w:t>
            </w:r>
            <w:r w:rsidR="003231C8" w:rsidRPr="00323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033E0" w:rsidRPr="00250FB9" w:rsidRDefault="003231C8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mups</w:t>
            </w:r>
            <w:r w:rsidR="0013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pektr</w:t>
            </w:r>
            <w:proofErr w:type="spellEnd"/>
            <w:r w:rsidR="00136DCD" w:rsidRPr="00250FB9">
              <w:rPr>
                <w:rFonts w:ascii="Times New Roman" w:hAnsi="Times New Roman" w:cs="Times New Roman"/>
                <w:sz w:val="24"/>
                <w:szCs w:val="24"/>
              </w:rPr>
              <w:t>2006@</w:t>
            </w:r>
            <w:proofErr w:type="spellStart"/>
            <w:r w:rsidR="0013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136DCD" w:rsidRPr="00250F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36D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FB9" w:rsidRPr="00250FB9" w:rsidTr="00F11F8C">
        <w:tc>
          <w:tcPr>
            <w:tcW w:w="850" w:type="dxa"/>
            <w:vAlign w:val="center"/>
          </w:tcPr>
          <w:p w:rsidR="005033E0" w:rsidRPr="00250FB9" w:rsidRDefault="00136DC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vAlign w:val="center"/>
          </w:tcPr>
          <w:p w:rsidR="0076291C" w:rsidRDefault="0076291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033E0" w:rsidRPr="00F11F8C" w:rsidRDefault="0076291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г.Переславля-Залесского</w:t>
            </w:r>
          </w:p>
        </w:tc>
        <w:tc>
          <w:tcPr>
            <w:tcW w:w="3402" w:type="dxa"/>
            <w:vAlign w:val="center"/>
          </w:tcPr>
          <w:p w:rsidR="00D67371" w:rsidRDefault="00F11F8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152020, Ярославская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50FB9" w:rsidRDefault="00F11F8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6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FB9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  <w:p w:rsidR="005033E0" w:rsidRPr="00F11F8C" w:rsidRDefault="00250FB9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пл.</w:t>
            </w:r>
            <w:r w:rsidR="00762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6291C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proofErr w:type="gramEnd"/>
            <w:r w:rsidR="0076291C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  <w:tc>
          <w:tcPr>
            <w:tcW w:w="2835" w:type="dxa"/>
            <w:vAlign w:val="center"/>
          </w:tcPr>
          <w:p w:rsidR="0076291C" w:rsidRPr="00250FB9" w:rsidRDefault="0076291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84853531554</w:t>
            </w:r>
          </w:p>
          <w:p w:rsidR="00250FB9" w:rsidRPr="00250FB9" w:rsidRDefault="0076291C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mituninan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="003E3B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admpereslavl</w:t>
            </w:r>
            <w:r w:rsidRPr="00250F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50FB9" w:rsidRPr="00250FB9" w:rsidTr="00F11F8C">
        <w:tc>
          <w:tcPr>
            <w:tcW w:w="850" w:type="dxa"/>
            <w:vAlign w:val="center"/>
          </w:tcPr>
          <w:p w:rsidR="005033E0" w:rsidRPr="00250FB9" w:rsidRDefault="00136DC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F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vAlign w:val="center"/>
          </w:tcPr>
          <w:p w:rsidR="00F11F8C" w:rsidRPr="00DB536D" w:rsidRDefault="003E3B6E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развития города Переславля-Залесского»</w:t>
            </w:r>
          </w:p>
        </w:tc>
        <w:tc>
          <w:tcPr>
            <w:tcW w:w="3402" w:type="dxa"/>
            <w:vAlign w:val="center"/>
          </w:tcPr>
          <w:p w:rsidR="00D67371" w:rsidRDefault="00DB536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152020, Ярославская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536D" w:rsidRDefault="00DB536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D6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  <w:p w:rsidR="005033E0" w:rsidRPr="00DB536D" w:rsidRDefault="00DB536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ВЛКСМ, д.8</w:t>
            </w:r>
          </w:p>
        </w:tc>
        <w:tc>
          <w:tcPr>
            <w:tcW w:w="2835" w:type="dxa"/>
            <w:vAlign w:val="center"/>
          </w:tcPr>
          <w:p w:rsidR="00250FB9" w:rsidRPr="003E3B6E" w:rsidRDefault="00250FB9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3E3B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3B6E">
              <w:rPr>
                <w:rFonts w:ascii="Times New Roman" w:hAnsi="Times New Roman" w:cs="Times New Roman"/>
                <w:sz w:val="24"/>
                <w:szCs w:val="24"/>
              </w:rPr>
              <w:t>84853530464</w:t>
            </w:r>
          </w:p>
          <w:p w:rsidR="005033E0" w:rsidRPr="003E3B6E" w:rsidRDefault="003E3B6E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postmaster</w:t>
            </w:r>
            <w:r w:rsidRPr="003E3B6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</w:t>
            </w:r>
            <w:proofErr w:type="spellEnd"/>
            <w:r w:rsidRPr="003E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pereslavl</w:t>
            </w:r>
            <w:proofErr w:type="spellEnd"/>
            <w:r w:rsidRPr="003E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0FB9" w:rsidRPr="00DB536D" w:rsidTr="00F11F8C">
        <w:tc>
          <w:tcPr>
            <w:tcW w:w="850" w:type="dxa"/>
            <w:vAlign w:val="center"/>
          </w:tcPr>
          <w:p w:rsidR="005033E0" w:rsidRPr="00DB536D" w:rsidRDefault="00136DC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3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vAlign w:val="center"/>
          </w:tcPr>
          <w:p w:rsidR="005033E0" w:rsidRPr="00DB536D" w:rsidRDefault="003E3B6E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унитарное предприятие «Сервис</w:t>
            </w: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:rsidR="00D67371" w:rsidRDefault="00DB536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152020, Ярославская обл.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536D" w:rsidRDefault="00DB536D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6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8C"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  <w:p w:rsidR="005033E0" w:rsidRPr="00DB536D" w:rsidRDefault="00D67371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536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536D">
              <w:rPr>
                <w:rFonts w:ascii="Times New Roman" w:hAnsi="Times New Roman" w:cs="Times New Roman"/>
                <w:sz w:val="24"/>
                <w:szCs w:val="24"/>
              </w:rPr>
              <w:t xml:space="preserve"> Свободы, д.98</w:t>
            </w:r>
          </w:p>
        </w:tc>
        <w:tc>
          <w:tcPr>
            <w:tcW w:w="2835" w:type="dxa"/>
            <w:vAlign w:val="center"/>
          </w:tcPr>
          <w:p w:rsidR="005033E0" w:rsidRDefault="00250FB9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 w:rsidR="002C3DB4" w:rsidRPr="002C3DB4">
              <w:rPr>
                <w:rFonts w:ascii="Times New Roman" w:hAnsi="Times New Roman" w:cs="Times New Roman"/>
                <w:sz w:val="24"/>
                <w:szCs w:val="24"/>
              </w:rPr>
              <w:t>848535</w:t>
            </w:r>
            <w:r w:rsidR="002C3DB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  <w:r w:rsidR="002C3DB4" w:rsidRPr="002C3D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2C3DB4" w:rsidRPr="002C3DB4" w:rsidRDefault="00786D03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ukmupservis</w:t>
            </w:r>
            <w:proofErr w:type="spellEnd"/>
            <w:r w:rsidR="002C3DB4" w:rsidRPr="002C3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="002C3DB4" w:rsidRPr="002C3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mail.ru</w:t>
            </w:r>
            <w:proofErr w:type="spellEnd"/>
          </w:p>
          <w:p w:rsidR="002C3DB4" w:rsidRPr="00DB536D" w:rsidRDefault="002C3DB4" w:rsidP="00156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3E0" w:rsidRPr="00DB536D" w:rsidRDefault="005033E0" w:rsidP="0015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6DCD" w:rsidRPr="00DB536D" w:rsidRDefault="00136DCD" w:rsidP="00156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91C" w:rsidRPr="00DB536D" w:rsidRDefault="0076291C" w:rsidP="001564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6291C" w:rsidRPr="00DB536D" w:rsidSect="00A5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72393"/>
    <w:multiLevelType w:val="hybridMultilevel"/>
    <w:tmpl w:val="410CF4E2"/>
    <w:lvl w:ilvl="0" w:tplc="17F2EC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365EB"/>
    <w:multiLevelType w:val="hybridMultilevel"/>
    <w:tmpl w:val="C30AC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908EC"/>
    <w:multiLevelType w:val="hybridMultilevel"/>
    <w:tmpl w:val="410CF4E2"/>
    <w:lvl w:ilvl="0" w:tplc="17F2EC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B454D"/>
    <w:multiLevelType w:val="hybridMultilevel"/>
    <w:tmpl w:val="AF40B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462A6"/>
    <w:multiLevelType w:val="hybridMultilevel"/>
    <w:tmpl w:val="5EEAA758"/>
    <w:lvl w:ilvl="0" w:tplc="E174B2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439"/>
    <w:rsid w:val="0001405A"/>
    <w:rsid w:val="000E5CE6"/>
    <w:rsid w:val="00136DCD"/>
    <w:rsid w:val="001564E7"/>
    <w:rsid w:val="001634B9"/>
    <w:rsid w:val="002276FA"/>
    <w:rsid w:val="00250FB9"/>
    <w:rsid w:val="002C3DB4"/>
    <w:rsid w:val="00311B51"/>
    <w:rsid w:val="003231C8"/>
    <w:rsid w:val="003E3B6E"/>
    <w:rsid w:val="004D07E9"/>
    <w:rsid w:val="005033E0"/>
    <w:rsid w:val="00590285"/>
    <w:rsid w:val="005C1E15"/>
    <w:rsid w:val="00604543"/>
    <w:rsid w:val="00630DDF"/>
    <w:rsid w:val="00631CF8"/>
    <w:rsid w:val="00667DB1"/>
    <w:rsid w:val="006B5077"/>
    <w:rsid w:val="0076291C"/>
    <w:rsid w:val="00786D03"/>
    <w:rsid w:val="007B080D"/>
    <w:rsid w:val="00951AA4"/>
    <w:rsid w:val="00966F4D"/>
    <w:rsid w:val="00A00CC2"/>
    <w:rsid w:val="00A51FE2"/>
    <w:rsid w:val="00A67535"/>
    <w:rsid w:val="00A96D53"/>
    <w:rsid w:val="00B84183"/>
    <w:rsid w:val="00B8557A"/>
    <w:rsid w:val="00BE072B"/>
    <w:rsid w:val="00BE54B5"/>
    <w:rsid w:val="00C825DB"/>
    <w:rsid w:val="00CC3FF2"/>
    <w:rsid w:val="00D12AB4"/>
    <w:rsid w:val="00D67371"/>
    <w:rsid w:val="00DB536D"/>
    <w:rsid w:val="00EB0691"/>
    <w:rsid w:val="00EE6DEC"/>
    <w:rsid w:val="00F11F8C"/>
    <w:rsid w:val="00FA4439"/>
    <w:rsid w:val="00FA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B9"/>
  </w:style>
  <w:style w:type="paragraph" w:styleId="1">
    <w:name w:val="heading 1"/>
    <w:basedOn w:val="a"/>
    <w:next w:val="a"/>
    <w:link w:val="10"/>
    <w:uiPriority w:val="9"/>
    <w:qFormat/>
    <w:rsid w:val="00EE6DEC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D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39"/>
    <w:rsid w:val="00503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6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B9"/>
  </w:style>
  <w:style w:type="paragraph" w:styleId="1">
    <w:name w:val="heading 1"/>
    <w:basedOn w:val="a"/>
    <w:next w:val="a"/>
    <w:link w:val="10"/>
    <w:uiPriority w:val="9"/>
    <w:qFormat/>
    <w:rsid w:val="00EE6DEC"/>
    <w:pPr>
      <w:keepNext/>
      <w:spacing w:after="0" w:line="240" w:lineRule="auto"/>
      <w:jc w:val="righ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4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6D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4">
    <w:name w:val="Table Grid"/>
    <w:basedOn w:val="a1"/>
    <w:uiPriority w:val="39"/>
    <w:rsid w:val="0050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2018-03-26T14:43:00Z</cp:lastPrinted>
  <dcterms:created xsi:type="dcterms:W3CDTF">2018-03-28T12:22:00Z</dcterms:created>
  <dcterms:modified xsi:type="dcterms:W3CDTF">2018-03-28T11:28:00Z</dcterms:modified>
</cp:coreProperties>
</file>