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B" w:rsidRPr="005F39CB" w:rsidRDefault="005F39CB" w:rsidP="005F39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9CB" w:rsidRPr="005F39CB" w:rsidRDefault="005F39CB" w:rsidP="005F39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9CB" w:rsidRPr="005F39CB" w:rsidRDefault="005F39CB" w:rsidP="005F39C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F39CB" w:rsidRPr="005F39CB" w:rsidRDefault="005F39CB" w:rsidP="005F39C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F39CB" w:rsidRPr="005F39CB" w:rsidRDefault="005F39CB" w:rsidP="005F39C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F39CB" w:rsidRPr="005F39CB" w:rsidRDefault="005F39CB" w:rsidP="005F39C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9CB" w:rsidRPr="005F39CB" w:rsidRDefault="005F39CB" w:rsidP="005F39C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F39CB" w:rsidRPr="005F39CB" w:rsidRDefault="005F39CB" w:rsidP="005F39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9CB" w:rsidRPr="005F39CB" w:rsidRDefault="005F39CB" w:rsidP="005F39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39CB" w:rsidRPr="005F39CB" w:rsidRDefault="005F39CB" w:rsidP="005F3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B0C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09.04.2018</w:t>
      </w: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B0C4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ПОС.03-0409/18</w:t>
      </w: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5F39CB" w:rsidRPr="005F39CB" w:rsidRDefault="005F39CB" w:rsidP="005F3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9C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16617" w:rsidRDefault="00116617" w:rsidP="00132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05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05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Дней защиты от экологической опасности</w:t>
      </w:r>
    </w:p>
    <w:p w:rsidR="0013205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г. Переславля-Залесского Ярославской области в 2018 году</w:t>
      </w:r>
    </w:p>
    <w:p w:rsidR="0013205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205A" w:rsidRDefault="0013205A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Правительства Российской Федерации от 11.06.1996 № 686 «О проведении Дней защиты от экологической опасности»</w:t>
      </w:r>
      <w:r w:rsidR="000E46B2">
        <w:rPr>
          <w:rFonts w:ascii="Times New Roman" w:hAnsi="Times New Roman" w:cs="Times New Roman"/>
          <w:sz w:val="24"/>
          <w:szCs w:val="24"/>
        </w:rPr>
        <w:t xml:space="preserve"> и Распоряжения губернатора Ярославской области от 27.03.2018 № 095-р «О проведении дней защиты от экологической опасности на территории Ярославской области в 2018 году»,</w:t>
      </w:r>
      <w:r w:rsidR="00EB3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целях обеспечения права каждого </w:t>
      </w:r>
      <w:r w:rsidR="002E5C87">
        <w:rPr>
          <w:rFonts w:ascii="Times New Roman" w:hAnsi="Times New Roman" w:cs="Times New Roman"/>
          <w:sz w:val="24"/>
          <w:szCs w:val="24"/>
        </w:rPr>
        <w:t>человека на благоприятную окружающую среду и повышения уровня экологической безопасности для населения</w:t>
      </w:r>
      <w:proofErr w:type="gramEnd"/>
    </w:p>
    <w:p w:rsidR="002E5C87" w:rsidRDefault="002E5C87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C87" w:rsidRPr="002E5C87" w:rsidRDefault="002E5C87" w:rsidP="002E5C87">
      <w:pPr>
        <w:jc w:val="center"/>
        <w:rPr>
          <w:rFonts w:ascii="Times New Roman" w:hAnsi="Times New Roman" w:cs="Times New Roman"/>
          <w:sz w:val="28"/>
          <w:szCs w:val="24"/>
        </w:rPr>
      </w:pPr>
      <w:r w:rsidRPr="002E5C8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2E5C87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 городе Переславле-Залесском Дни защиты от экологической опасности с 15 апреля по 5 июня 2018 года.</w:t>
      </w:r>
    </w:p>
    <w:p w:rsidR="002E5C87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рабочую группу по проведению Дней защиты от экологической опасности и утвердить её состав (Приложение 1).</w:t>
      </w:r>
    </w:p>
    <w:p w:rsidR="002E5C87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общегородских мероприятий по проведению Дней защиты от экологической опасности (Приложение 2).</w:t>
      </w:r>
    </w:p>
    <w:p w:rsidR="002E5C87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 и организаций, независимо от форм собственности и ведомственной принадлежности, провести Дни защиты от экологической опасности, во время которых:</w:t>
      </w:r>
    </w:p>
    <w:p w:rsidR="002E5C87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месячник экологической и санитарно-гигиенической безопасности на предприятиях торговли, промышленности, транспорта, жилищно-коммунальной сферы.</w:t>
      </w:r>
    </w:p>
    <w:p w:rsidR="002E5C87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качественную и своевременную уборку подведомственных территорий, включая санитарно-защитные зоны.</w:t>
      </w:r>
    </w:p>
    <w:p w:rsidR="002E5C87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работы по уборке, благоустройству и озеленению городских территорий, парков, по очистке прибрежной полосы реки Трубеж, а также мест сбора ТКО (контейнерных площадок) и прилегающих к ним территорий.</w:t>
      </w:r>
    </w:p>
    <w:p w:rsidR="002E5C87" w:rsidRDefault="002E5C87" w:rsidP="002E5C8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экологическому образованию и воспитанию населения города.</w:t>
      </w:r>
    </w:p>
    <w:p w:rsidR="002E5C87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E24B23" w:rsidRPr="00E24B23" w:rsidRDefault="00E24B23" w:rsidP="00E24B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E24B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4B2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24B23" w:rsidRPr="00E24B23" w:rsidRDefault="00E24B23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617" w:rsidRDefault="00116617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Pr="00E24B23" w:rsidRDefault="00E24B23" w:rsidP="001166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4B2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E24B23" w:rsidRDefault="00E24B23" w:rsidP="0011661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E24B23" w:rsidSect="00116617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E24B23">
        <w:rPr>
          <w:rFonts w:ascii="Times New Roman" w:hAnsi="Times New Roman" w:cs="Times New Roman"/>
          <w:sz w:val="24"/>
          <w:szCs w:val="24"/>
        </w:rPr>
        <w:t>города Пересл</w:t>
      </w:r>
      <w:r>
        <w:rPr>
          <w:rFonts w:ascii="Times New Roman" w:hAnsi="Times New Roman" w:cs="Times New Roman"/>
          <w:sz w:val="24"/>
          <w:szCs w:val="24"/>
        </w:rPr>
        <w:t>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B23">
        <w:rPr>
          <w:rFonts w:ascii="Times New Roman" w:hAnsi="Times New Roman" w:cs="Times New Roman"/>
          <w:sz w:val="24"/>
          <w:szCs w:val="24"/>
        </w:rPr>
        <w:t xml:space="preserve"> </w:t>
      </w:r>
      <w:r w:rsidR="00116617">
        <w:rPr>
          <w:rFonts w:ascii="Times New Roman" w:hAnsi="Times New Roman" w:cs="Times New Roman"/>
          <w:sz w:val="24"/>
          <w:szCs w:val="24"/>
        </w:rPr>
        <w:tab/>
      </w:r>
      <w:r w:rsidR="00116617">
        <w:rPr>
          <w:rFonts w:ascii="Times New Roman" w:hAnsi="Times New Roman" w:cs="Times New Roman"/>
          <w:sz w:val="24"/>
          <w:szCs w:val="24"/>
        </w:rPr>
        <w:tab/>
      </w:r>
      <w:r w:rsidRPr="00E24B23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E24B23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</w:p>
    <w:p w:rsidR="002E5C87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E24B23" w:rsidRDefault="00116617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</w:t>
      </w:r>
      <w:r w:rsidR="00E24B23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B0C4A">
        <w:rPr>
          <w:rFonts w:ascii="Times New Roman" w:hAnsi="Times New Roman" w:cs="Times New Roman"/>
          <w:sz w:val="24"/>
          <w:szCs w:val="24"/>
        </w:rPr>
        <w:t>09.04.2018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0C4A">
        <w:rPr>
          <w:rFonts w:ascii="Times New Roman" w:hAnsi="Times New Roman" w:cs="Times New Roman"/>
          <w:sz w:val="24"/>
          <w:szCs w:val="24"/>
        </w:rPr>
        <w:t xml:space="preserve"> ПОС.03-0409/18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рабочей группы по проведению Дней защиты от экологической опасности на территории г.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группы:</w:t>
      </w:r>
    </w:p>
    <w:p w:rsidR="00E24B23" w:rsidRDefault="00116617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– з</w:t>
      </w:r>
      <w:r w:rsidR="00E24B23">
        <w:rPr>
          <w:rFonts w:ascii="Times New Roman" w:hAnsi="Times New Roman" w:cs="Times New Roman"/>
          <w:sz w:val="24"/>
          <w:szCs w:val="24"/>
        </w:rPr>
        <w:t>аместитель Главы Администрации г.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рабочей группы:</w:t>
      </w:r>
    </w:p>
    <w:p w:rsidR="00E24B23" w:rsidRDefault="006C1ECD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– </w:t>
      </w:r>
      <w:r w:rsidR="00116617">
        <w:rPr>
          <w:rFonts w:ascii="Times New Roman" w:hAnsi="Times New Roman" w:cs="Times New Roman"/>
          <w:sz w:val="24"/>
          <w:szCs w:val="24"/>
        </w:rPr>
        <w:t>д</w:t>
      </w:r>
      <w:r w:rsidR="00E24B23">
        <w:rPr>
          <w:rFonts w:ascii="Times New Roman" w:hAnsi="Times New Roman" w:cs="Times New Roman"/>
          <w:sz w:val="24"/>
          <w:szCs w:val="24"/>
        </w:rPr>
        <w:t>иректор МКУ «Центр развития города Переславля-Залесского»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рабочей группы:</w:t>
      </w:r>
    </w:p>
    <w:p w:rsidR="00E24B23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Коняева Т.Ю. - </w:t>
      </w:r>
      <w:r w:rsidR="00116617">
        <w:rPr>
          <w:rFonts w:ascii="Times New Roman" w:hAnsi="Times New Roman" w:cs="Times New Roman"/>
          <w:sz w:val="24"/>
          <w:szCs w:val="24"/>
        </w:rPr>
        <w:t>н</w:t>
      </w:r>
      <w:r w:rsidR="00E24B23">
        <w:rPr>
          <w:rFonts w:ascii="Times New Roman" w:hAnsi="Times New Roman" w:cs="Times New Roman"/>
          <w:sz w:val="24"/>
          <w:szCs w:val="24"/>
        </w:rPr>
        <w:t>ачальник Управления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</w:t>
      </w:r>
    </w:p>
    <w:p w:rsidR="00E24B23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- </w:t>
      </w:r>
      <w:r w:rsidR="00116617">
        <w:rPr>
          <w:rFonts w:ascii="Times New Roman" w:hAnsi="Times New Roman" w:cs="Times New Roman"/>
          <w:sz w:val="24"/>
          <w:szCs w:val="24"/>
        </w:rPr>
        <w:t>начальник у</w:t>
      </w:r>
      <w:r w:rsidR="00E24B23">
        <w:rPr>
          <w:rFonts w:ascii="Times New Roman" w:hAnsi="Times New Roman" w:cs="Times New Roman"/>
          <w:sz w:val="24"/>
          <w:szCs w:val="24"/>
        </w:rPr>
        <w:t>правления культуры, туризма, молодежи и спорта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г. Переславля-Залесского</w:t>
      </w:r>
    </w:p>
    <w:p w:rsidR="00E24B23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Леонова И.Ю. - </w:t>
      </w:r>
      <w:r w:rsidR="00116617">
        <w:rPr>
          <w:rFonts w:ascii="Times New Roman" w:hAnsi="Times New Roman" w:cs="Times New Roman"/>
          <w:sz w:val="24"/>
          <w:szCs w:val="24"/>
        </w:rPr>
        <w:t>н</w:t>
      </w:r>
      <w:r w:rsidR="00E24B23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116617">
        <w:rPr>
          <w:rFonts w:ascii="Times New Roman" w:hAnsi="Times New Roman" w:cs="Times New Roman"/>
          <w:sz w:val="24"/>
          <w:szCs w:val="24"/>
        </w:rPr>
        <w:t>у</w:t>
      </w:r>
      <w:r w:rsidR="00E24B23">
        <w:rPr>
          <w:rFonts w:ascii="Times New Roman" w:hAnsi="Times New Roman" w:cs="Times New Roman"/>
          <w:sz w:val="24"/>
          <w:szCs w:val="24"/>
        </w:rPr>
        <w:t>правления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</w:t>
      </w:r>
    </w:p>
    <w:p w:rsidR="00E24B23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Никанорова К.А. - </w:t>
      </w:r>
      <w:r w:rsidR="00116617">
        <w:rPr>
          <w:rFonts w:ascii="Times New Roman" w:hAnsi="Times New Roman" w:cs="Times New Roman"/>
          <w:sz w:val="24"/>
          <w:szCs w:val="24"/>
        </w:rPr>
        <w:t>н</w:t>
      </w:r>
      <w:r w:rsidR="00E24B23">
        <w:rPr>
          <w:rFonts w:ascii="Times New Roman" w:hAnsi="Times New Roman" w:cs="Times New Roman"/>
          <w:sz w:val="24"/>
          <w:szCs w:val="24"/>
        </w:rPr>
        <w:t>ачальник отдела охраны окружающей среды и природопользования</w:t>
      </w:r>
      <w:r w:rsidR="00CF5BDB">
        <w:rPr>
          <w:rFonts w:ascii="Times New Roman" w:hAnsi="Times New Roman" w:cs="Times New Roman"/>
          <w:sz w:val="24"/>
          <w:szCs w:val="24"/>
        </w:rPr>
        <w:t xml:space="preserve"> МКУ «Центр развития города Переславля-Залесского»</w:t>
      </w:r>
    </w:p>
    <w:p w:rsidR="001C431F" w:rsidRDefault="001C431F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431F">
        <w:rPr>
          <w:rFonts w:ascii="Times New Roman" w:hAnsi="Times New Roman" w:cs="Times New Roman"/>
          <w:sz w:val="24"/>
          <w:szCs w:val="24"/>
        </w:rPr>
        <w:t>Калинин А.С. – консультант отдела по ВМР, ГО и ЧС Администрации г. Переславля-Залесского</w:t>
      </w:r>
    </w:p>
    <w:p w:rsidR="00E24B23" w:rsidRDefault="001C431F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Ковалевич И.И. – </w:t>
      </w:r>
      <w:r w:rsidR="001166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.о. директора </w:t>
      </w:r>
      <w:r w:rsidR="00E24B23">
        <w:rPr>
          <w:rFonts w:ascii="Times New Roman" w:hAnsi="Times New Roman" w:cs="Times New Roman"/>
          <w:sz w:val="24"/>
          <w:szCs w:val="24"/>
        </w:rPr>
        <w:t>ФГБУ «Национальный парк «</w:t>
      </w:r>
      <w:proofErr w:type="spellStart"/>
      <w:r w:rsidR="00E24B23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="00E24B23">
        <w:rPr>
          <w:rFonts w:ascii="Times New Roman" w:hAnsi="Times New Roman" w:cs="Times New Roman"/>
          <w:sz w:val="24"/>
          <w:szCs w:val="24"/>
        </w:rPr>
        <w:t xml:space="preserve"> озеро» (по согласованию)</w:t>
      </w:r>
    </w:p>
    <w:p w:rsidR="00E24B23" w:rsidRDefault="008E76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Скрипка Г.Г. - </w:t>
      </w:r>
      <w:r w:rsidR="00116617">
        <w:rPr>
          <w:rFonts w:ascii="Times New Roman" w:hAnsi="Times New Roman" w:cs="Times New Roman"/>
          <w:sz w:val="24"/>
          <w:szCs w:val="24"/>
        </w:rPr>
        <w:t>з</w:t>
      </w:r>
      <w:r w:rsidR="00E24B23">
        <w:rPr>
          <w:rFonts w:ascii="Times New Roman" w:hAnsi="Times New Roman" w:cs="Times New Roman"/>
          <w:sz w:val="24"/>
          <w:szCs w:val="24"/>
        </w:rPr>
        <w:t xml:space="preserve">аместитель начальника ТО </w:t>
      </w:r>
      <w:proofErr w:type="spellStart"/>
      <w:r w:rsidR="00E24B2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E24B23">
        <w:rPr>
          <w:rFonts w:ascii="Times New Roman" w:hAnsi="Times New Roman" w:cs="Times New Roman"/>
          <w:sz w:val="24"/>
          <w:szCs w:val="24"/>
        </w:rPr>
        <w:t xml:space="preserve"> в Ростовском МР (по согласованию)</w:t>
      </w:r>
    </w:p>
    <w:p w:rsidR="008E7604" w:rsidRDefault="001C431F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Ермаков Г.Н. – государственный инспектор Ярославского межрегионального отдела госконтроля, надзора и охраны водных биологических ресурсов (по согласованию)</w:t>
      </w:r>
    </w:p>
    <w:p w:rsidR="00E24B23" w:rsidRDefault="008E76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Фарфорова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</w:t>
      </w:r>
      <w:r w:rsidR="001166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.о. директора </w:t>
      </w:r>
      <w:r w:rsidR="00E24B23">
        <w:rPr>
          <w:rFonts w:ascii="Times New Roman" w:hAnsi="Times New Roman" w:cs="Times New Roman"/>
          <w:sz w:val="24"/>
          <w:szCs w:val="24"/>
        </w:rPr>
        <w:t>МУП «Спектр»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– </w:t>
      </w:r>
      <w:r w:rsidR="001166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ндивидуальный предприниматель, осуществляющий сбор и транспортирование ТКО (по согласованию)</w:t>
      </w:r>
    </w:p>
    <w:p w:rsidR="00E24B23" w:rsidRPr="000E46B2" w:rsidRDefault="00C76204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Никулина Ю.В. - </w:t>
      </w:r>
      <w:r w:rsidR="00116617">
        <w:rPr>
          <w:rFonts w:ascii="Times New Roman" w:hAnsi="Times New Roman" w:cs="Times New Roman"/>
          <w:sz w:val="24"/>
          <w:szCs w:val="24"/>
        </w:rPr>
        <w:t>г</w:t>
      </w:r>
      <w:r w:rsidR="00E24B23" w:rsidRPr="000E46B2">
        <w:rPr>
          <w:rFonts w:ascii="Times New Roman" w:hAnsi="Times New Roman" w:cs="Times New Roman"/>
          <w:sz w:val="24"/>
          <w:szCs w:val="24"/>
        </w:rPr>
        <w:t>лавный редактор газеты «</w:t>
      </w:r>
      <w:proofErr w:type="spellStart"/>
      <w:r w:rsidR="00E24B23" w:rsidRPr="000E46B2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E24B23" w:rsidRPr="000E46B2">
        <w:rPr>
          <w:rFonts w:ascii="Times New Roman" w:hAnsi="Times New Roman" w:cs="Times New Roman"/>
          <w:sz w:val="24"/>
          <w:szCs w:val="24"/>
        </w:rPr>
        <w:t xml:space="preserve"> неделя» (по согласованию)</w:t>
      </w:r>
    </w:p>
    <w:p w:rsidR="00E4079B" w:rsidRDefault="00E4079B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E407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  <w:r w:rsidR="00B95666">
        <w:rPr>
          <w:rFonts w:ascii="Times New Roman" w:hAnsi="Times New Roman" w:cs="Times New Roman"/>
          <w:sz w:val="24"/>
          <w:szCs w:val="24"/>
        </w:rPr>
        <w:t>2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AB0C4A">
        <w:rPr>
          <w:rFonts w:ascii="Times New Roman" w:hAnsi="Times New Roman" w:cs="Times New Roman"/>
          <w:sz w:val="24"/>
          <w:szCs w:val="24"/>
        </w:rPr>
        <w:t>09.04.2018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B0C4A">
        <w:rPr>
          <w:rFonts w:ascii="Times New Roman" w:hAnsi="Times New Roman" w:cs="Times New Roman"/>
          <w:sz w:val="24"/>
          <w:szCs w:val="24"/>
        </w:rPr>
        <w:t xml:space="preserve"> ПОС.03-0409/18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общегородских мероприятий 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Дней защиты от экологической опасности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городе Переславле-Залесском с 15 апреля по 5 июня 2018 года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51" w:type="dxa"/>
        <w:tblLook w:val="04A0"/>
      </w:tblPr>
      <w:tblGrid>
        <w:gridCol w:w="562"/>
        <w:gridCol w:w="5642"/>
        <w:gridCol w:w="3147"/>
      </w:tblGrid>
      <w:tr w:rsidR="00E6160C" w:rsidTr="00116617">
        <w:tc>
          <w:tcPr>
            <w:tcW w:w="562" w:type="dxa"/>
          </w:tcPr>
          <w:p w:rsidR="00E24B23" w:rsidRDefault="00E24B23" w:rsidP="00E24B23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2" w:type="dxa"/>
          </w:tcPr>
          <w:p w:rsidR="00E24B23" w:rsidRDefault="00E24B23" w:rsidP="00E24B23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47" w:type="dxa"/>
          </w:tcPr>
          <w:p w:rsidR="00E24B23" w:rsidRDefault="00E24B23" w:rsidP="00E24B23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1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 по проведению Общероссийских Дней защиты от экологической опасности на территории г. Переславля-Залесского</w:t>
            </w:r>
          </w:p>
        </w:tc>
        <w:tc>
          <w:tcPr>
            <w:tcW w:w="3147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уборке, благоустройству и озеленению города</w:t>
            </w:r>
          </w:p>
        </w:tc>
        <w:tc>
          <w:tcPr>
            <w:tcW w:w="3147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 и учреждения города, индивидуальные предприниматели, жители города, волонтёры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замусоренных территорий, несанкционированных свалок на территории города</w:t>
            </w:r>
          </w:p>
        </w:tc>
        <w:tc>
          <w:tcPr>
            <w:tcW w:w="3147" w:type="dxa"/>
          </w:tcPr>
          <w:p w:rsidR="00E24B23" w:rsidRPr="00E6160C" w:rsidRDefault="00E4079B" w:rsidP="00C762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 Управление муниципального контроля Админист</w:t>
            </w:r>
            <w:r w:rsidR="00C76204">
              <w:rPr>
                <w:rFonts w:ascii="Times New Roman" w:hAnsi="Times New Roman" w:cs="Times New Roman"/>
                <w:sz w:val="24"/>
                <w:szCs w:val="24"/>
              </w:rPr>
              <w:t>рации г. Переславля-Залесского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города</w:t>
            </w:r>
          </w:p>
        </w:tc>
        <w:tc>
          <w:tcPr>
            <w:tcW w:w="3147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«Спектр»;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А.Н.; организации, обслуживающие жилой фонд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контейнерных площадок и прилегающих к ним территорий</w:t>
            </w:r>
          </w:p>
        </w:tc>
        <w:tc>
          <w:tcPr>
            <w:tcW w:w="3147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</w:tr>
      <w:tr w:rsidR="00E6160C" w:rsidTr="00116617">
        <w:tc>
          <w:tcPr>
            <w:tcW w:w="562" w:type="dxa"/>
          </w:tcPr>
          <w:p w:rsidR="00E24B23" w:rsidRPr="00E6160C" w:rsidRDefault="00E6160C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2" w:type="dxa"/>
          </w:tcPr>
          <w:p w:rsidR="00E24B23" w:rsidRPr="00E6160C" w:rsidRDefault="00E4079B" w:rsidP="00E4079B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на предмет сжигания мусора на территории города</w:t>
            </w:r>
          </w:p>
        </w:tc>
        <w:tc>
          <w:tcPr>
            <w:tcW w:w="3147" w:type="dxa"/>
          </w:tcPr>
          <w:p w:rsidR="00E24B23" w:rsidRPr="00E6160C" w:rsidRDefault="00927F70" w:rsidP="00C762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F70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</w:t>
            </w:r>
            <w:r w:rsidR="00C76204">
              <w:rPr>
                <w:rFonts w:ascii="Times New Roman" w:hAnsi="Times New Roman" w:cs="Times New Roman"/>
                <w:sz w:val="24"/>
                <w:szCs w:val="24"/>
              </w:rPr>
              <w:t>; Управление муниципального контроля Администрации г. 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2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 р. Трубеж и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</w:p>
        </w:tc>
        <w:tc>
          <w:tcPr>
            <w:tcW w:w="3147" w:type="dxa"/>
          </w:tcPr>
          <w:p w:rsidR="00927F70" w:rsidRPr="00E6160C" w:rsidRDefault="00927F70" w:rsidP="00C762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F70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</w:t>
            </w:r>
            <w:r w:rsidR="00C76204">
              <w:rPr>
                <w:rFonts w:ascii="Times New Roman" w:hAnsi="Times New Roman" w:cs="Times New Roman"/>
                <w:sz w:val="24"/>
                <w:szCs w:val="24"/>
              </w:rPr>
              <w:t xml:space="preserve"> ФГБУ НП «</w:t>
            </w:r>
            <w:proofErr w:type="spellStart"/>
            <w:r w:rsidR="00C76204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="00C76204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42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на предмет несанкционированной мойки автотранспортных средств на прилегающих территориях к водным объектам</w:t>
            </w:r>
          </w:p>
        </w:tc>
        <w:tc>
          <w:tcPr>
            <w:tcW w:w="3147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7F70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ФГБУ 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озеро»;</w:t>
            </w:r>
            <w:r w:rsidRPr="00927F70">
              <w:rPr>
                <w:rFonts w:ascii="Times New Roman" w:hAnsi="Times New Roman" w:cs="Times New Roman"/>
                <w:sz w:val="24"/>
                <w:szCs w:val="24"/>
              </w:rPr>
              <w:t xml:space="preserve"> госинспектор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Ярославского отдела госконтроля, надзора и охраны водных биологических ресурсов 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42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береговой зоны р. Трубеж и 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городского пляжа) от мусора, уборка замусоренных территорий, в том числе в рамках проводимого с 21 апреля по 21 мая 2018 года Всероссийского экологического субботника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«Зелёная Весна-2018»</w:t>
            </w:r>
          </w:p>
        </w:tc>
        <w:tc>
          <w:tcPr>
            <w:tcW w:w="3147" w:type="dxa"/>
          </w:tcPr>
          <w:p w:rsidR="00927F70" w:rsidRPr="00E6160C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«Центр развития города Переславля-Залесского»; МУП «Спектр»;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А.Н.; волонтёры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42" w:type="dxa"/>
          </w:tcPr>
          <w:p w:rsidR="00927F70" w:rsidRPr="00E6160C" w:rsidRDefault="00587F6E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проверок санитарного состояния территорий жилых домов, объектов общественного назначения по вопросам очистки территорий от зимних накоплений мусора, твердых коммунальных отходов</w:t>
            </w:r>
          </w:p>
        </w:tc>
        <w:tc>
          <w:tcPr>
            <w:tcW w:w="3147" w:type="dxa"/>
          </w:tcPr>
          <w:p w:rsidR="00927F70" w:rsidRPr="00E6160C" w:rsidRDefault="00587F6E" w:rsidP="00587F6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 Управление муниципального контроля Администрации г. 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2" w:type="dxa"/>
          </w:tcPr>
          <w:p w:rsidR="00927F70" w:rsidRPr="00E6160C" w:rsidRDefault="00587F6E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гаражных кооперативов, торговых павильонов, расположенных на внутриквартальных территориях</w:t>
            </w:r>
          </w:p>
        </w:tc>
        <w:tc>
          <w:tcPr>
            <w:tcW w:w="3147" w:type="dxa"/>
          </w:tcPr>
          <w:p w:rsidR="00927F70" w:rsidRPr="00E6160C" w:rsidRDefault="00587F6E" w:rsidP="00C762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 Управление муниципального контроля Админист</w:t>
            </w:r>
            <w:r w:rsidR="00C76204">
              <w:rPr>
                <w:rFonts w:ascii="Times New Roman" w:hAnsi="Times New Roman" w:cs="Times New Roman"/>
                <w:sz w:val="24"/>
                <w:szCs w:val="24"/>
              </w:rPr>
              <w:t>рации г. 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2" w:type="dxa"/>
          </w:tcPr>
          <w:p w:rsidR="00927F70" w:rsidRPr="00E6160C" w:rsidRDefault="00587F6E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города, в том числе в рамках акции 14.05.2018 – Всероссийский день посадки леса</w:t>
            </w:r>
          </w:p>
        </w:tc>
        <w:tc>
          <w:tcPr>
            <w:tcW w:w="3147" w:type="dxa"/>
          </w:tcPr>
          <w:p w:rsidR="00927F70" w:rsidRPr="00E6160C" w:rsidRDefault="00587F6E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«Спектр»; МКУ «Центр развития города </w:t>
            </w:r>
            <w:r w:rsidR="000917FD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Переславля-Залесского»; молодежные организации; жители города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2" w:type="dxa"/>
          </w:tcPr>
          <w:p w:rsidR="00927F70" w:rsidRPr="00E6160C" w:rsidRDefault="0008060F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благоустройства и озеленения территорий образовательных учреждений, учреждений культуры</w:t>
            </w:r>
          </w:p>
        </w:tc>
        <w:tc>
          <w:tcPr>
            <w:tcW w:w="3147" w:type="dxa"/>
          </w:tcPr>
          <w:p w:rsidR="00927F70" w:rsidRPr="00E6160C" w:rsidRDefault="0008060F" w:rsidP="0008060F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Переславля-Залесского, Управление культуры, туризма, молодёжи и спорта Администрации г. 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2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уроков в дошкольных и школьных учебных заведениях, в том числе в рамках проводимого с 21 апреля по 21 мая 2018 года Всероссийского экологического субботника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Весна-2018»</w:t>
            </w:r>
          </w:p>
        </w:tc>
        <w:tc>
          <w:tcPr>
            <w:tcW w:w="3147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2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выставок, конкурсов, конференций, лекций и прочих массовых мероприятий, в том числе в рамках проводимого с 21 апреля по 21 мая 2018 года Всероссийского экологического субботника «Зелёная Весна-2018», в целях распространения знаний об охране окружающей среды и устойчивом развитии общества, о глобальных экологических проблемах планеты и путях их решения, прививания жителям основ здорового образа жизни, поведения и жизнедеятельности</w:t>
            </w:r>
            <w:proofErr w:type="gramEnd"/>
          </w:p>
        </w:tc>
        <w:tc>
          <w:tcPr>
            <w:tcW w:w="3147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Переславля-Залесского, Управление культуры, туризма, молодёжи и спорта Администрации г. Переславля-Залесского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42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 мероприятий, проводимых в городе в рамках Дней защиты от экологической опасности</w:t>
            </w:r>
          </w:p>
        </w:tc>
        <w:tc>
          <w:tcPr>
            <w:tcW w:w="3147" w:type="dxa"/>
          </w:tcPr>
          <w:p w:rsidR="00927F70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неделя»;</w:t>
            </w:r>
          </w:p>
          <w:p w:rsidR="008E7604" w:rsidRPr="00E6160C" w:rsidRDefault="008E7604" w:rsidP="008E76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«Редакция телеканала «Переславль»</w:t>
            </w:r>
          </w:p>
        </w:tc>
      </w:tr>
      <w:tr w:rsidR="00927F70" w:rsidTr="00116617">
        <w:tc>
          <w:tcPr>
            <w:tcW w:w="562" w:type="dxa"/>
          </w:tcPr>
          <w:p w:rsidR="00927F70" w:rsidRDefault="00927F70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42" w:type="dxa"/>
          </w:tcPr>
          <w:p w:rsidR="00927F70" w:rsidRPr="00E6160C" w:rsidRDefault="008E7604" w:rsidP="00927F7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населению города о необходимости соблюдения санитарных норм и правил, о вреде и опасности сжигания мусора и сухой травы, о значимости зелёных насаждений для улучшения качества атмосферного воздуха, о недопустимости разжигания костров в лесных массивах</w:t>
            </w:r>
          </w:p>
        </w:tc>
        <w:tc>
          <w:tcPr>
            <w:tcW w:w="3147" w:type="dxa"/>
          </w:tcPr>
          <w:p w:rsidR="008E7604" w:rsidRDefault="008E7604" w:rsidP="008E76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озеро»; Отдел по ВМР, ГО и ЧС Администрации г. Переславля-Залесского; 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неделя»;</w:t>
            </w:r>
          </w:p>
          <w:p w:rsidR="00927F70" w:rsidRPr="00E6160C" w:rsidRDefault="008E7604" w:rsidP="008E7604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«Редакция телеканала «Переславль»</w:t>
            </w:r>
          </w:p>
        </w:tc>
      </w:tr>
    </w:tbl>
    <w:p w:rsidR="00E24B23" w:rsidRP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24B23" w:rsidRPr="00E24B23" w:rsidSect="0080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BD"/>
    <w:rsid w:val="0008060F"/>
    <w:rsid w:val="000917FD"/>
    <w:rsid w:val="000E46B2"/>
    <w:rsid w:val="00116617"/>
    <w:rsid w:val="0013205A"/>
    <w:rsid w:val="001C431F"/>
    <w:rsid w:val="002663BD"/>
    <w:rsid w:val="002E5C87"/>
    <w:rsid w:val="003A072B"/>
    <w:rsid w:val="00425AEA"/>
    <w:rsid w:val="00587F6E"/>
    <w:rsid w:val="005F39CB"/>
    <w:rsid w:val="006C1ECD"/>
    <w:rsid w:val="006C59D3"/>
    <w:rsid w:val="008075A2"/>
    <w:rsid w:val="008E7604"/>
    <w:rsid w:val="00927F70"/>
    <w:rsid w:val="00AB0C4A"/>
    <w:rsid w:val="00B95666"/>
    <w:rsid w:val="00BA2266"/>
    <w:rsid w:val="00C76204"/>
    <w:rsid w:val="00CF5BDB"/>
    <w:rsid w:val="00E24B23"/>
    <w:rsid w:val="00E4079B"/>
    <w:rsid w:val="00E6160C"/>
    <w:rsid w:val="00EB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2018-04-06T09:41:00Z</cp:lastPrinted>
  <dcterms:created xsi:type="dcterms:W3CDTF">2018-04-09T07:44:00Z</dcterms:created>
  <dcterms:modified xsi:type="dcterms:W3CDTF">2018-04-09T06:51:00Z</dcterms:modified>
</cp:coreProperties>
</file>