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2AA" w:rsidRPr="00E132AA" w:rsidRDefault="00E132AA" w:rsidP="00E132AA">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0" w:name="_GoBack"/>
      <w:bookmarkEnd w:id="0"/>
      <w:r>
        <w:rPr>
          <w:rFonts w:ascii="Times New Roman" w:eastAsia="Times New Roman" w:hAnsi="Times New Roman" w:cs="Times New Roman"/>
          <w:noProof/>
          <w:sz w:val="20"/>
          <w:szCs w:val="20"/>
          <w:lang w:eastAsia="ru-RU"/>
        </w:rPr>
        <w:drawing>
          <wp:inline distT="0" distB="0" distL="0" distR="0">
            <wp:extent cx="552450" cy="7143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714375"/>
                    </a:xfrm>
                    <a:prstGeom prst="rect">
                      <a:avLst/>
                    </a:prstGeom>
                    <a:noFill/>
                    <a:ln>
                      <a:noFill/>
                    </a:ln>
                  </pic:spPr>
                </pic:pic>
              </a:graphicData>
            </a:graphic>
          </wp:inline>
        </w:drawing>
      </w:r>
    </w:p>
    <w:p w:rsidR="00E132AA" w:rsidRPr="00E132AA" w:rsidRDefault="00E132AA" w:rsidP="00E132AA">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E132AA" w:rsidRPr="00E132AA" w:rsidRDefault="00E132AA" w:rsidP="00E132AA">
      <w:pPr>
        <w:spacing w:after="0" w:line="240" w:lineRule="auto"/>
        <w:ind w:left="283"/>
        <w:jc w:val="center"/>
        <w:rPr>
          <w:rFonts w:ascii="Times New Roman" w:eastAsia="Times New Roman" w:hAnsi="Times New Roman" w:cs="Times New Roman"/>
          <w:sz w:val="24"/>
          <w:szCs w:val="20"/>
          <w:lang w:eastAsia="ru-RU"/>
        </w:rPr>
      </w:pPr>
      <w:r w:rsidRPr="00E132AA">
        <w:rPr>
          <w:rFonts w:ascii="Times New Roman" w:eastAsia="Times New Roman" w:hAnsi="Times New Roman" w:cs="Times New Roman"/>
          <w:sz w:val="24"/>
          <w:szCs w:val="20"/>
          <w:lang w:eastAsia="ru-RU"/>
        </w:rPr>
        <w:t>АДМИНИСТРАЦИЯ г. ПЕРЕСЛАВЛЯ-ЗАЛЕССКОГО</w:t>
      </w:r>
    </w:p>
    <w:p w:rsidR="00E132AA" w:rsidRPr="00E132AA" w:rsidRDefault="00E132AA" w:rsidP="00E132AA">
      <w:pPr>
        <w:spacing w:after="0" w:line="240" w:lineRule="auto"/>
        <w:ind w:left="283"/>
        <w:jc w:val="center"/>
        <w:rPr>
          <w:rFonts w:ascii="Times New Roman" w:eastAsia="Times New Roman" w:hAnsi="Times New Roman" w:cs="Times New Roman"/>
          <w:sz w:val="24"/>
          <w:szCs w:val="20"/>
          <w:lang w:eastAsia="ru-RU"/>
        </w:rPr>
      </w:pPr>
      <w:r w:rsidRPr="00E132AA">
        <w:rPr>
          <w:rFonts w:ascii="Times New Roman" w:eastAsia="Times New Roman" w:hAnsi="Times New Roman" w:cs="Times New Roman"/>
          <w:sz w:val="24"/>
          <w:szCs w:val="20"/>
          <w:lang w:eastAsia="ru-RU"/>
        </w:rPr>
        <w:t>ЯРОСЛАВСКОЙ ОБЛАСТИ</w:t>
      </w:r>
    </w:p>
    <w:p w:rsidR="00E132AA" w:rsidRPr="00E132AA" w:rsidRDefault="00E132AA" w:rsidP="00E132AA">
      <w:pPr>
        <w:spacing w:after="0" w:line="240" w:lineRule="auto"/>
        <w:ind w:left="283"/>
        <w:jc w:val="center"/>
        <w:rPr>
          <w:rFonts w:ascii="Times New Roman" w:eastAsia="Times New Roman" w:hAnsi="Times New Roman" w:cs="Times New Roman"/>
          <w:sz w:val="24"/>
          <w:szCs w:val="20"/>
          <w:lang w:eastAsia="ru-RU"/>
        </w:rPr>
      </w:pPr>
    </w:p>
    <w:p w:rsidR="00E132AA" w:rsidRPr="00E132AA" w:rsidRDefault="00E132AA" w:rsidP="00E132AA">
      <w:pPr>
        <w:spacing w:after="0" w:line="240" w:lineRule="auto"/>
        <w:ind w:left="283"/>
        <w:jc w:val="center"/>
        <w:rPr>
          <w:rFonts w:ascii="Times New Roman" w:eastAsia="Times New Roman" w:hAnsi="Times New Roman" w:cs="Times New Roman"/>
          <w:sz w:val="24"/>
          <w:szCs w:val="20"/>
          <w:lang w:eastAsia="ru-RU"/>
        </w:rPr>
      </w:pPr>
      <w:r w:rsidRPr="00E132AA">
        <w:rPr>
          <w:rFonts w:ascii="Times New Roman" w:eastAsia="Times New Roman" w:hAnsi="Times New Roman" w:cs="Times New Roman"/>
          <w:sz w:val="24"/>
          <w:szCs w:val="20"/>
          <w:lang w:eastAsia="ru-RU"/>
        </w:rPr>
        <w:t>ПОСТАНОВЛЕНИЕ</w:t>
      </w:r>
    </w:p>
    <w:p w:rsidR="00E132AA" w:rsidRPr="00E132AA" w:rsidRDefault="00E132AA" w:rsidP="00E132AA">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p>
    <w:p w:rsidR="00E132AA" w:rsidRPr="00E132AA" w:rsidRDefault="00E132AA" w:rsidP="00E132AA">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p>
    <w:p w:rsidR="00E132AA" w:rsidRPr="00E132AA" w:rsidRDefault="00E132AA" w:rsidP="00E132AA">
      <w:pPr>
        <w:spacing w:after="0" w:line="240" w:lineRule="auto"/>
        <w:rPr>
          <w:rFonts w:ascii="Times New Roman" w:eastAsia="Times New Roman" w:hAnsi="Times New Roman" w:cs="Times New Roman"/>
          <w:sz w:val="24"/>
          <w:szCs w:val="20"/>
          <w:lang w:eastAsia="ru-RU"/>
        </w:rPr>
      </w:pPr>
      <w:r w:rsidRPr="00E132AA">
        <w:rPr>
          <w:rFonts w:ascii="Times New Roman" w:eastAsia="Times New Roman" w:hAnsi="Times New Roman" w:cs="Times New Roman"/>
          <w:sz w:val="24"/>
          <w:szCs w:val="20"/>
          <w:lang w:eastAsia="ru-RU"/>
        </w:rPr>
        <w:t>От</w:t>
      </w:r>
      <w:r w:rsidR="00712DF8">
        <w:rPr>
          <w:rFonts w:ascii="Times New Roman" w:eastAsia="Times New Roman" w:hAnsi="Times New Roman" w:cs="Times New Roman"/>
          <w:sz w:val="24"/>
          <w:szCs w:val="20"/>
          <w:lang w:eastAsia="ru-RU"/>
        </w:rPr>
        <w:t xml:space="preserve"> 20.04.2017</w:t>
      </w:r>
      <w:r w:rsidRPr="00E132AA">
        <w:rPr>
          <w:rFonts w:ascii="Times New Roman" w:eastAsia="Times New Roman" w:hAnsi="Times New Roman" w:cs="Times New Roman"/>
          <w:sz w:val="24"/>
          <w:szCs w:val="20"/>
          <w:lang w:eastAsia="ru-RU"/>
        </w:rPr>
        <w:t xml:space="preserve"> №</w:t>
      </w:r>
      <w:r w:rsidR="00712DF8">
        <w:rPr>
          <w:rFonts w:ascii="Times New Roman" w:eastAsia="Times New Roman" w:hAnsi="Times New Roman" w:cs="Times New Roman"/>
          <w:sz w:val="24"/>
          <w:szCs w:val="20"/>
          <w:lang w:eastAsia="ru-RU"/>
        </w:rPr>
        <w:t xml:space="preserve"> ПОС.03-0450/17</w:t>
      </w:r>
      <w:r w:rsidRPr="00E132AA">
        <w:rPr>
          <w:rFonts w:ascii="Times New Roman" w:eastAsia="Times New Roman" w:hAnsi="Times New Roman" w:cs="Times New Roman"/>
          <w:sz w:val="24"/>
          <w:szCs w:val="20"/>
          <w:lang w:eastAsia="ru-RU"/>
        </w:rPr>
        <w:t xml:space="preserve"> </w:t>
      </w:r>
    </w:p>
    <w:p w:rsidR="00E132AA" w:rsidRPr="00E132AA" w:rsidRDefault="00E132AA" w:rsidP="00E132AA">
      <w:pPr>
        <w:spacing w:after="0" w:line="240" w:lineRule="auto"/>
        <w:rPr>
          <w:rFonts w:ascii="Times New Roman" w:eastAsia="Times New Roman" w:hAnsi="Times New Roman" w:cs="Times New Roman"/>
          <w:sz w:val="24"/>
          <w:szCs w:val="20"/>
          <w:lang w:eastAsia="ru-RU"/>
        </w:rPr>
      </w:pPr>
      <w:r w:rsidRPr="00E132AA">
        <w:rPr>
          <w:rFonts w:ascii="Times New Roman" w:eastAsia="Times New Roman" w:hAnsi="Times New Roman" w:cs="Times New Roman"/>
          <w:sz w:val="24"/>
          <w:szCs w:val="20"/>
          <w:lang w:eastAsia="ru-RU"/>
        </w:rPr>
        <w:t>г. Переславль-Залесский</w:t>
      </w:r>
    </w:p>
    <w:p w:rsidR="00B16DFD" w:rsidRPr="00E132AA" w:rsidRDefault="00B16DFD" w:rsidP="00A3296B">
      <w:pPr>
        <w:pStyle w:val="a9"/>
        <w:ind w:firstLine="567"/>
        <w:jc w:val="both"/>
        <w:rPr>
          <w:rFonts w:ascii="Times New Roman" w:hAnsi="Times New Roman" w:cs="Times New Roman"/>
          <w:sz w:val="24"/>
          <w:szCs w:val="24"/>
          <w:lang w:eastAsia="ar-SA"/>
        </w:rPr>
      </w:pPr>
    </w:p>
    <w:p w:rsidR="00211DD2" w:rsidRPr="00E132AA" w:rsidRDefault="00B16DFD" w:rsidP="00A3296B">
      <w:pPr>
        <w:pStyle w:val="a9"/>
        <w:jc w:val="both"/>
        <w:rPr>
          <w:rFonts w:ascii="Times New Roman" w:hAnsi="Times New Roman" w:cs="Times New Roman"/>
          <w:sz w:val="24"/>
          <w:szCs w:val="24"/>
          <w:lang w:eastAsia="ru-RU"/>
        </w:rPr>
      </w:pPr>
      <w:r w:rsidRPr="00E132AA">
        <w:rPr>
          <w:rFonts w:ascii="Times New Roman" w:hAnsi="Times New Roman" w:cs="Times New Roman"/>
          <w:sz w:val="24"/>
          <w:szCs w:val="24"/>
          <w:lang w:eastAsia="ar-SA"/>
        </w:rPr>
        <w:t xml:space="preserve">Об утверждении </w:t>
      </w:r>
      <w:r w:rsidR="00211DD2" w:rsidRPr="00E132AA">
        <w:rPr>
          <w:rFonts w:ascii="Times New Roman" w:hAnsi="Times New Roman" w:cs="Times New Roman"/>
          <w:sz w:val="24"/>
          <w:szCs w:val="24"/>
          <w:lang w:eastAsia="ru-RU"/>
        </w:rPr>
        <w:t>Административн</w:t>
      </w:r>
      <w:r w:rsidR="00413AEF" w:rsidRPr="00E132AA">
        <w:rPr>
          <w:rFonts w:ascii="Times New Roman" w:hAnsi="Times New Roman" w:cs="Times New Roman"/>
          <w:sz w:val="24"/>
          <w:szCs w:val="24"/>
          <w:lang w:eastAsia="ru-RU"/>
        </w:rPr>
        <w:t>ого</w:t>
      </w:r>
      <w:r w:rsidR="00211DD2" w:rsidRPr="00E132AA">
        <w:rPr>
          <w:rFonts w:ascii="Times New Roman" w:hAnsi="Times New Roman" w:cs="Times New Roman"/>
          <w:sz w:val="24"/>
          <w:szCs w:val="24"/>
          <w:lang w:eastAsia="ru-RU"/>
        </w:rPr>
        <w:t xml:space="preserve"> регламент</w:t>
      </w:r>
      <w:r w:rsidR="00413AEF" w:rsidRPr="00E132AA">
        <w:rPr>
          <w:rFonts w:ascii="Times New Roman" w:hAnsi="Times New Roman" w:cs="Times New Roman"/>
          <w:sz w:val="24"/>
          <w:szCs w:val="24"/>
          <w:lang w:eastAsia="ru-RU"/>
        </w:rPr>
        <w:t>а</w:t>
      </w:r>
    </w:p>
    <w:p w:rsidR="00211DD2" w:rsidRPr="00E132AA" w:rsidRDefault="00211DD2" w:rsidP="00A3296B">
      <w:pPr>
        <w:pStyle w:val="a9"/>
        <w:jc w:val="both"/>
        <w:rPr>
          <w:rFonts w:ascii="Times New Roman" w:hAnsi="Times New Roman" w:cs="Times New Roman"/>
          <w:sz w:val="24"/>
          <w:szCs w:val="24"/>
          <w:lang w:eastAsia="ru-RU"/>
        </w:rPr>
      </w:pPr>
      <w:r w:rsidRPr="00E132AA">
        <w:rPr>
          <w:rFonts w:ascii="Times New Roman" w:hAnsi="Times New Roman" w:cs="Times New Roman"/>
          <w:sz w:val="24"/>
          <w:szCs w:val="24"/>
          <w:lang w:eastAsia="ru-RU"/>
        </w:rPr>
        <w:t xml:space="preserve">по предоставлению муниципальной услуги по </w:t>
      </w:r>
    </w:p>
    <w:p w:rsidR="00211DD2" w:rsidRPr="00E132AA" w:rsidRDefault="00211DD2" w:rsidP="00A3296B">
      <w:pPr>
        <w:pStyle w:val="a9"/>
        <w:jc w:val="both"/>
        <w:rPr>
          <w:rFonts w:ascii="Times New Roman" w:hAnsi="Times New Roman" w:cs="Times New Roman"/>
          <w:sz w:val="24"/>
          <w:szCs w:val="24"/>
          <w:lang w:eastAsia="ru-RU"/>
        </w:rPr>
      </w:pPr>
      <w:r w:rsidRPr="00E132AA">
        <w:rPr>
          <w:rFonts w:ascii="Times New Roman" w:hAnsi="Times New Roman" w:cs="Times New Roman"/>
          <w:sz w:val="24"/>
          <w:szCs w:val="24"/>
          <w:lang w:eastAsia="ru-RU"/>
        </w:rPr>
        <w:t xml:space="preserve">заключению договоров купли–продажи </w:t>
      </w:r>
      <w:proofErr w:type="gramStart"/>
      <w:r w:rsidRPr="00E132AA">
        <w:rPr>
          <w:rFonts w:ascii="Times New Roman" w:hAnsi="Times New Roman" w:cs="Times New Roman"/>
          <w:sz w:val="24"/>
          <w:szCs w:val="24"/>
          <w:lang w:eastAsia="ru-RU"/>
        </w:rPr>
        <w:t>арендуемого</w:t>
      </w:r>
      <w:proofErr w:type="gramEnd"/>
    </w:p>
    <w:p w:rsidR="00211DD2" w:rsidRPr="00E132AA" w:rsidRDefault="00211DD2" w:rsidP="00A3296B">
      <w:pPr>
        <w:pStyle w:val="a9"/>
        <w:jc w:val="both"/>
        <w:rPr>
          <w:rFonts w:ascii="Times New Roman" w:hAnsi="Times New Roman" w:cs="Times New Roman"/>
          <w:sz w:val="24"/>
          <w:szCs w:val="24"/>
          <w:lang w:eastAsia="ru-RU"/>
        </w:rPr>
      </w:pPr>
      <w:r w:rsidRPr="00E132AA">
        <w:rPr>
          <w:rFonts w:ascii="Times New Roman" w:hAnsi="Times New Roman" w:cs="Times New Roman"/>
          <w:sz w:val="24"/>
          <w:szCs w:val="24"/>
          <w:lang w:eastAsia="ru-RU"/>
        </w:rPr>
        <w:t>недвижимого имущества с субъектами малого и</w:t>
      </w:r>
    </w:p>
    <w:p w:rsidR="00211DD2" w:rsidRPr="00E132AA" w:rsidRDefault="002B12A7" w:rsidP="00A3296B">
      <w:pPr>
        <w:pStyle w:val="a9"/>
        <w:jc w:val="both"/>
        <w:rPr>
          <w:rFonts w:ascii="Times New Roman" w:hAnsi="Times New Roman" w:cs="Times New Roman"/>
          <w:sz w:val="24"/>
          <w:szCs w:val="24"/>
          <w:lang w:eastAsia="ru-RU"/>
        </w:rPr>
      </w:pPr>
      <w:hyperlink r:id="rId6" w:tooltip="Среднее предпринимательство" w:history="1">
        <w:r w:rsidR="00211DD2" w:rsidRPr="00E132AA">
          <w:rPr>
            <w:rFonts w:ascii="Times New Roman" w:hAnsi="Times New Roman" w:cs="Times New Roman"/>
            <w:sz w:val="24"/>
            <w:szCs w:val="24"/>
            <w:lang w:eastAsia="ru-RU"/>
          </w:rPr>
          <w:t>среднего предпринимательства</w:t>
        </w:r>
      </w:hyperlink>
      <w:r w:rsidR="00211DD2" w:rsidRPr="00E132AA">
        <w:rPr>
          <w:rFonts w:ascii="Times New Roman" w:hAnsi="Times New Roman" w:cs="Times New Roman"/>
          <w:sz w:val="24"/>
          <w:szCs w:val="24"/>
          <w:lang w:eastAsia="ru-RU"/>
        </w:rPr>
        <w:t xml:space="preserve"> в порядке реализации </w:t>
      </w:r>
    </w:p>
    <w:p w:rsidR="00211DD2" w:rsidRPr="00E132AA" w:rsidRDefault="00211DD2" w:rsidP="00A3296B">
      <w:pPr>
        <w:pStyle w:val="a9"/>
        <w:jc w:val="both"/>
        <w:rPr>
          <w:rFonts w:ascii="Times New Roman" w:hAnsi="Times New Roman" w:cs="Times New Roman"/>
          <w:sz w:val="24"/>
          <w:szCs w:val="24"/>
          <w:lang w:eastAsia="ru-RU"/>
        </w:rPr>
      </w:pPr>
      <w:r w:rsidRPr="00E132AA">
        <w:rPr>
          <w:rFonts w:ascii="Times New Roman" w:hAnsi="Times New Roman" w:cs="Times New Roman"/>
          <w:sz w:val="24"/>
          <w:szCs w:val="24"/>
          <w:lang w:eastAsia="ru-RU"/>
        </w:rPr>
        <w:t xml:space="preserve">ими преимущественного права на приобретение </w:t>
      </w:r>
    </w:p>
    <w:p w:rsidR="00211DD2" w:rsidRPr="00E132AA" w:rsidRDefault="00211DD2" w:rsidP="00A3296B">
      <w:pPr>
        <w:pStyle w:val="a9"/>
        <w:jc w:val="both"/>
        <w:rPr>
          <w:rFonts w:ascii="Times New Roman" w:hAnsi="Times New Roman" w:cs="Times New Roman"/>
          <w:sz w:val="24"/>
          <w:szCs w:val="24"/>
          <w:lang w:eastAsia="ru-RU"/>
        </w:rPr>
      </w:pPr>
      <w:r w:rsidRPr="00E132AA">
        <w:rPr>
          <w:rFonts w:ascii="Times New Roman" w:hAnsi="Times New Roman" w:cs="Times New Roman"/>
          <w:sz w:val="24"/>
          <w:szCs w:val="24"/>
          <w:lang w:eastAsia="ru-RU"/>
        </w:rPr>
        <w:t>арендованного имущества</w:t>
      </w:r>
    </w:p>
    <w:p w:rsidR="00B16DFD" w:rsidRPr="00A3296B" w:rsidRDefault="00B16DFD" w:rsidP="00A3296B">
      <w:pPr>
        <w:pStyle w:val="a9"/>
        <w:ind w:firstLine="567"/>
        <w:jc w:val="both"/>
        <w:rPr>
          <w:rFonts w:ascii="Times New Roman" w:hAnsi="Times New Roman" w:cs="Times New Roman"/>
          <w:sz w:val="24"/>
          <w:szCs w:val="24"/>
          <w:lang w:eastAsia="ar-SA"/>
        </w:rPr>
      </w:pPr>
    </w:p>
    <w:p w:rsidR="00B16DFD" w:rsidRPr="00A3296B" w:rsidRDefault="00B16DFD" w:rsidP="00A3296B">
      <w:pPr>
        <w:pStyle w:val="a9"/>
        <w:ind w:firstLine="567"/>
        <w:jc w:val="both"/>
        <w:rPr>
          <w:rFonts w:ascii="Times New Roman" w:hAnsi="Times New Roman" w:cs="Times New Roman"/>
          <w:color w:val="000000"/>
          <w:sz w:val="24"/>
          <w:szCs w:val="24"/>
          <w:shd w:val="clear" w:color="auto" w:fill="FFFFFF"/>
          <w:lang w:eastAsia="ru-RU"/>
        </w:rPr>
      </w:pPr>
      <w:proofErr w:type="gramStart"/>
      <w:r w:rsidRPr="00A3296B">
        <w:rPr>
          <w:rFonts w:ascii="Times New Roman" w:hAnsi="Times New Roman" w:cs="Times New Roman"/>
          <w:color w:val="000000"/>
          <w:sz w:val="24"/>
          <w:szCs w:val="24"/>
          <w:shd w:val="clear" w:color="auto" w:fill="FFFFFF"/>
          <w:lang w:eastAsia="ru-RU"/>
        </w:rPr>
        <w:t>В соответствии с Федеральным законом от 27.07.2010 №210-ФЗ «Об организации предоставления государственных и муниципальных услуг», в целях реализации постановления Администрации г.Переславля-Залесского от 29.01.2015г. №ПОС.03-0082/15 «Об утверждении Комплексной Дорожной карты г.Переславля-Залесского по улучшению инвестиционного климата в рамках проведения Национального рейтинга», учитывая письмо Агентства по государственным услугам Ярославской области от 03.07.2015г. вх.№03.01-4417/15 «</w:t>
      </w:r>
      <w:r w:rsidRPr="00A3296B">
        <w:rPr>
          <w:rFonts w:ascii="Times New Roman" w:hAnsi="Times New Roman" w:cs="Times New Roman"/>
          <w:sz w:val="24"/>
          <w:szCs w:val="24"/>
          <w:lang w:eastAsia="ru-RU"/>
        </w:rPr>
        <w:t>О направлении типовых</w:t>
      </w:r>
      <w:proofErr w:type="gramEnd"/>
      <w:r w:rsidRPr="00A3296B">
        <w:rPr>
          <w:rFonts w:ascii="Times New Roman" w:hAnsi="Times New Roman" w:cs="Times New Roman"/>
          <w:sz w:val="24"/>
          <w:szCs w:val="24"/>
          <w:lang w:eastAsia="ru-RU"/>
        </w:rPr>
        <w:t xml:space="preserve"> административных регламентов»</w:t>
      </w:r>
      <w:r w:rsidRPr="00A3296B">
        <w:rPr>
          <w:rFonts w:ascii="Times New Roman" w:hAnsi="Times New Roman" w:cs="Times New Roman"/>
          <w:color w:val="000000"/>
          <w:sz w:val="24"/>
          <w:szCs w:val="24"/>
          <w:shd w:val="clear" w:color="auto" w:fill="FFFFFF"/>
          <w:lang w:eastAsia="ru-RU"/>
        </w:rPr>
        <w:t>, руководствуясь Гражданским кодексом Российской Федерации,</w:t>
      </w:r>
    </w:p>
    <w:p w:rsidR="00B16DFD" w:rsidRPr="00A3296B" w:rsidRDefault="00B16DFD" w:rsidP="00A3296B">
      <w:pPr>
        <w:pStyle w:val="a9"/>
        <w:ind w:firstLine="567"/>
        <w:jc w:val="both"/>
        <w:rPr>
          <w:rFonts w:ascii="Times New Roman" w:hAnsi="Times New Roman" w:cs="Times New Roman"/>
          <w:sz w:val="24"/>
          <w:szCs w:val="24"/>
          <w:lang w:eastAsia="ru-RU"/>
        </w:rPr>
      </w:pPr>
    </w:p>
    <w:p w:rsidR="00B16DFD" w:rsidRPr="00A3296B" w:rsidRDefault="00B16DFD" w:rsidP="00A3296B">
      <w:pPr>
        <w:pStyle w:val="a9"/>
        <w:jc w:val="center"/>
        <w:rPr>
          <w:rFonts w:ascii="Times New Roman" w:hAnsi="Times New Roman" w:cs="Times New Roman"/>
          <w:sz w:val="28"/>
          <w:szCs w:val="28"/>
          <w:lang w:eastAsia="ar-SA"/>
        </w:rPr>
      </w:pPr>
      <w:r w:rsidRPr="00A3296B">
        <w:rPr>
          <w:rFonts w:ascii="Times New Roman" w:hAnsi="Times New Roman" w:cs="Times New Roman"/>
          <w:sz w:val="28"/>
          <w:szCs w:val="28"/>
          <w:lang w:eastAsia="ar-SA"/>
        </w:rPr>
        <w:t>Администрация города Переславля-Залесского постановляет:</w:t>
      </w:r>
    </w:p>
    <w:p w:rsidR="00B16DFD" w:rsidRPr="00A3296B" w:rsidRDefault="00B16DFD" w:rsidP="00A3296B">
      <w:pPr>
        <w:pStyle w:val="a9"/>
        <w:ind w:firstLine="567"/>
        <w:jc w:val="both"/>
        <w:rPr>
          <w:rFonts w:ascii="Times New Roman" w:hAnsi="Times New Roman" w:cs="Times New Roman"/>
          <w:color w:val="000000"/>
          <w:sz w:val="24"/>
          <w:szCs w:val="24"/>
          <w:shd w:val="clear" w:color="auto" w:fill="FFFFFF"/>
          <w:lang w:eastAsia="ar-SA"/>
        </w:rPr>
      </w:pPr>
    </w:p>
    <w:p w:rsidR="00B16DFD" w:rsidRPr="00A3296B" w:rsidRDefault="00B16DFD" w:rsidP="00A3296B">
      <w:pPr>
        <w:pStyle w:val="a9"/>
        <w:ind w:firstLine="567"/>
        <w:jc w:val="both"/>
        <w:rPr>
          <w:rFonts w:ascii="Times New Roman" w:hAnsi="Times New Roman" w:cs="Times New Roman"/>
          <w:sz w:val="24"/>
          <w:szCs w:val="24"/>
          <w:lang w:eastAsia="ar-SA"/>
        </w:rPr>
      </w:pPr>
      <w:r w:rsidRPr="00A3296B">
        <w:rPr>
          <w:rFonts w:ascii="Times New Roman" w:hAnsi="Times New Roman" w:cs="Times New Roman"/>
          <w:sz w:val="24"/>
          <w:szCs w:val="24"/>
          <w:lang w:eastAsia="ar-SA"/>
        </w:rPr>
        <w:t>1.</w:t>
      </w:r>
      <w:r w:rsidR="00A3296B">
        <w:rPr>
          <w:rFonts w:ascii="Times New Roman" w:hAnsi="Times New Roman" w:cs="Times New Roman"/>
          <w:sz w:val="24"/>
          <w:szCs w:val="24"/>
          <w:lang w:eastAsia="ar-SA"/>
        </w:rPr>
        <w:t xml:space="preserve"> </w:t>
      </w:r>
      <w:r w:rsidRPr="00A3296B">
        <w:rPr>
          <w:rFonts w:ascii="Times New Roman" w:hAnsi="Times New Roman" w:cs="Times New Roman"/>
          <w:sz w:val="24"/>
          <w:szCs w:val="24"/>
          <w:lang w:eastAsia="ar-SA"/>
        </w:rPr>
        <w:t xml:space="preserve">Утвердить прилагаемый </w:t>
      </w:r>
      <w:r w:rsidR="00211DD2" w:rsidRPr="00A3296B">
        <w:rPr>
          <w:rFonts w:ascii="Times New Roman" w:hAnsi="Times New Roman" w:cs="Times New Roman"/>
          <w:sz w:val="24"/>
          <w:szCs w:val="24"/>
          <w:lang w:eastAsia="ru-RU"/>
        </w:rPr>
        <w:t xml:space="preserve">Административный регламент по предоставлению муниципальной услуги по заключению договоров купли–продажи арендуемого недвижимого имущества с субъектами малого и </w:t>
      </w:r>
      <w:hyperlink r:id="rId7" w:tooltip="Среднее предпринимательство" w:history="1">
        <w:r w:rsidR="00211DD2" w:rsidRPr="00A3296B">
          <w:rPr>
            <w:rFonts w:ascii="Times New Roman" w:hAnsi="Times New Roman" w:cs="Times New Roman"/>
            <w:sz w:val="24"/>
            <w:szCs w:val="24"/>
            <w:lang w:eastAsia="ru-RU"/>
          </w:rPr>
          <w:t>среднего предпринимательства</w:t>
        </w:r>
      </w:hyperlink>
      <w:r w:rsidR="00211DD2" w:rsidRPr="00A3296B">
        <w:rPr>
          <w:rFonts w:ascii="Times New Roman" w:hAnsi="Times New Roman" w:cs="Times New Roman"/>
          <w:sz w:val="24"/>
          <w:szCs w:val="24"/>
          <w:lang w:eastAsia="ru-RU"/>
        </w:rPr>
        <w:t xml:space="preserve"> в порядке реализации ими преимущественного права на приобретение арендованного имущества</w:t>
      </w:r>
      <w:r w:rsidRPr="00A3296B">
        <w:rPr>
          <w:rFonts w:ascii="Times New Roman" w:hAnsi="Times New Roman" w:cs="Times New Roman"/>
          <w:sz w:val="24"/>
          <w:szCs w:val="24"/>
          <w:lang w:eastAsia="ar-SA"/>
        </w:rPr>
        <w:t>.</w:t>
      </w:r>
    </w:p>
    <w:p w:rsidR="00B16DFD" w:rsidRPr="00A3296B" w:rsidRDefault="003B6A41" w:rsidP="00A3296B">
      <w:pPr>
        <w:pStyle w:val="a9"/>
        <w:ind w:firstLine="567"/>
        <w:jc w:val="both"/>
        <w:rPr>
          <w:rFonts w:ascii="Times New Roman" w:hAnsi="Times New Roman" w:cs="Times New Roman"/>
          <w:sz w:val="24"/>
          <w:szCs w:val="24"/>
          <w:lang w:eastAsia="ar-SA"/>
        </w:rPr>
      </w:pPr>
      <w:r w:rsidRPr="00A3296B">
        <w:rPr>
          <w:rFonts w:ascii="Times New Roman" w:hAnsi="Times New Roman" w:cs="Times New Roman"/>
          <w:sz w:val="24"/>
          <w:szCs w:val="24"/>
          <w:lang w:eastAsia="ar-SA"/>
        </w:rPr>
        <w:t>2.</w:t>
      </w:r>
      <w:r w:rsidR="00A3296B">
        <w:rPr>
          <w:rFonts w:ascii="Times New Roman" w:hAnsi="Times New Roman" w:cs="Times New Roman"/>
          <w:sz w:val="24"/>
          <w:szCs w:val="24"/>
          <w:lang w:eastAsia="ar-SA"/>
        </w:rPr>
        <w:t xml:space="preserve"> </w:t>
      </w:r>
      <w:r w:rsidR="00B16DFD" w:rsidRPr="00A3296B">
        <w:rPr>
          <w:rFonts w:ascii="Times New Roman" w:hAnsi="Times New Roman" w:cs="Times New Roman"/>
          <w:sz w:val="24"/>
          <w:szCs w:val="24"/>
          <w:lang w:eastAsia="ar-SA"/>
        </w:rPr>
        <w:t>Опубликовать настоящее постановление в газете «</w:t>
      </w:r>
      <w:proofErr w:type="spellStart"/>
      <w:r w:rsidR="00B16DFD" w:rsidRPr="00A3296B">
        <w:rPr>
          <w:rFonts w:ascii="Times New Roman" w:hAnsi="Times New Roman" w:cs="Times New Roman"/>
          <w:sz w:val="24"/>
          <w:szCs w:val="24"/>
          <w:lang w:eastAsia="ar-SA"/>
        </w:rPr>
        <w:t>Переславская</w:t>
      </w:r>
      <w:proofErr w:type="spellEnd"/>
      <w:r w:rsidR="00B16DFD" w:rsidRPr="00A3296B">
        <w:rPr>
          <w:rFonts w:ascii="Times New Roman" w:hAnsi="Times New Roman" w:cs="Times New Roman"/>
          <w:sz w:val="24"/>
          <w:szCs w:val="24"/>
          <w:lang w:eastAsia="ar-SA"/>
        </w:rPr>
        <w:t xml:space="preserve"> неделя» и разместить на официальном сайте органов местного самоуправления г.Переславля-Залесского.</w:t>
      </w:r>
    </w:p>
    <w:p w:rsidR="00B16DFD" w:rsidRPr="00A3296B" w:rsidRDefault="00B724AA" w:rsidP="00A3296B">
      <w:pPr>
        <w:pStyle w:val="a9"/>
        <w:ind w:firstLine="567"/>
        <w:jc w:val="both"/>
        <w:rPr>
          <w:rFonts w:ascii="Times New Roman" w:hAnsi="Times New Roman" w:cs="Times New Roman"/>
          <w:sz w:val="24"/>
          <w:szCs w:val="24"/>
          <w:lang w:eastAsia="ar-SA"/>
        </w:rPr>
      </w:pPr>
      <w:r w:rsidRPr="00A3296B">
        <w:rPr>
          <w:rFonts w:ascii="Times New Roman" w:hAnsi="Times New Roman" w:cs="Times New Roman"/>
          <w:sz w:val="24"/>
          <w:szCs w:val="24"/>
          <w:lang w:eastAsia="ar-SA"/>
        </w:rPr>
        <w:t>3</w:t>
      </w:r>
      <w:r w:rsidR="00B16DFD" w:rsidRPr="00A3296B">
        <w:rPr>
          <w:rFonts w:ascii="Times New Roman" w:hAnsi="Times New Roman" w:cs="Times New Roman"/>
          <w:sz w:val="24"/>
          <w:szCs w:val="24"/>
          <w:lang w:eastAsia="ar-SA"/>
        </w:rPr>
        <w:t>.</w:t>
      </w:r>
      <w:r w:rsidR="00A3296B">
        <w:rPr>
          <w:rFonts w:ascii="Times New Roman" w:hAnsi="Times New Roman" w:cs="Times New Roman"/>
          <w:sz w:val="24"/>
          <w:szCs w:val="24"/>
          <w:lang w:eastAsia="ar-SA"/>
        </w:rPr>
        <w:t xml:space="preserve"> </w:t>
      </w:r>
      <w:r w:rsidR="00B16DFD" w:rsidRPr="00A3296B">
        <w:rPr>
          <w:rFonts w:ascii="Times New Roman" w:hAnsi="Times New Roman" w:cs="Times New Roman"/>
          <w:sz w:val="24"/>
          <w:szCs w:val="24"/>
          <w:lang w:eastAsia="ar-SA"/>
        </w:rPr>
        <w:t>Настоящее постановление вступает в силу после официального опубликования.</w:t>
      </w:r>
    </w:p>
    <w:p w:rsidR="00B16DFD" w:rsidRPr="00A3296B" w:rsidRDefault="00B724AA" w:rsidP="00A3296B">
      <w:pPr>
        <w:pStyle w:val="a9"/>
        <w:ind w:firstLine="567"/>
        <w:jc w:val="both"/>
        <w:rPr>
          <w:rFonts w:ascii="Times New Roman" w:hAnsi="Times New Roman" w:cs="Times New Roman"/>
          <w:sz w:val="24"/>
          <w:szCs w:val="24"/>
          <w:lang w:eastAsia="ar-SA"/>
        </w:rPr>
      </w:pPr>
      <w:r w:rsidRPr="00A3296B">
        <w:rPr>
          <w:rFonts w:ascii="Times New Roman" w:hAnsi="Times New Roman" w:cs="Times New Roman"/>
          <w:sz w:val="24"/>
          <w:szCs w:val="24"/>
          <w:lang w:eastAsia="ar-SA"/>
        </w:rPr>
        <w:t>4.</w:t>
      </w:r>
      <w:r w:rsidR="00A3296B">
        <w:rPr>
          <w:rFonts w:ascii="Times New Roman" w:hAnsi="Times New Roman" w:cs="Times New Roman"/>
          <w:sz w:val="24"/>
          <w:szCs w:val="24"/>
          <w:lang w:eastAsia="ar-SA"/>
        </w:rPr>
        <w:t xml:space="preserve"> </w:t>
      </w:r>
      <w:proofErr w:type="gramStart"/>
      <w:r w:rsidR="00B16DFD" w:rsidRPr="00A3296B">
        <w:rPr>
          <w:rFonts w:ascii="Times New Roman" w:hAnsi="Times New Roman" w:cs="Times New Roman"/>
          <w:sz w:val="24"/>
          <w:szCs w:val="24"/>
          <w:lang w:eastAsia="ar-SA"/>
        </w:rPr>
        <w:t xml:space="preserve">Контроль </w:t>
      </w:r>
      <w:r w:rsidR="00B81E88" w:rsidRPr="00A3296B">
        <w:rPr>
          <w:rFonts w:ascii="Times New Roman" w:hAnsi="Times New Roman" w:cs="Times New Roman"/>
          <w:sz w:val="24"/>
          <w:szCs w:val="24"/>
        </w:rPr>
        <w:t>за</w:t>
      </w:r>
      <w:proofErr w:type="gramEnd"/>
      <w:r w:rsidR="00B81E88" w:rsidRPr="00A3296B">
        <w:rPr>
          <w:rFonts w:ascii="Times New Roman" w:hAnsi="Times New Roman" w:cs="Times New Roman"/>
          <w:sz w:val="24"/>
          <w:szCs w:val="24"/>
        </w:rPr>
        <w:t xml:space="preserve"> исполнением постановления оставляю за собой.</w:t>
      </w:r>
    </w:p>
    <w:p w:rsidR="00B16DFD" w:rsidRPr="00A3296B" w:rsidRDefault="00B16DFD" w:rsidP="00A3296B">
      <w:pPr>
        <w:pStyle w:val="a9"/>
        <w:ind w:firstLine="567"/>
        <w:jc w:val="both"/>
        <w:rPr>
          <w:rFonts w:ascii="Times New Roman" w:hAnsi="Times New Roman" w:cs="Times New Roman"/>
          <w:sz w:val="24"/>
          <w:szCs w:val="24"/>
          <w:lang w:eastAsia="ar-SA"/>
        </w:rPr>
      </w:pPr>
    </w:p>
    <w:p w:rsidR="00B16DFD" w:rsidRPr="00A3296B" w:rsidRDefault="00B16DFD" w:rsidP="00A3296B">
      <w:pPr>
        <w:pStyle w:val="a9"/>
        <w:ind w:firstLine="567"/>
        <w:jc w:val="both"/>
        <w:rPr>
          <w:rFonts w:ascii="Times New Roman" w:hAnsi="Times New Roman" w:cs="Times New Roman"/>
          <w:sz w:val="24"/>
          <w:szCs w:val="24"/>
          <w:lang w:eastAsia="ar-SA"/>
        </w:rPr>
      </w:pPr>
    </w:p>
    <w:p w:rsidR="00B16DFD" w:rsidRPr="00A3296B" w:rsidRDefault="00B16DFD" w:rsidP="00A3296B">
      <w:pPr>
        <w:pStyle w:val="a9"/>
        <w:ind w:firstLine="567"/>
        <w:jc w:val="both"/>
        <w:rPr>
          <w:rFonts w:ascii="Times New Roman" w:hAnsi="Times New Roman" w:cs="Times New Roman"/>
          <w:sz w:val="24"/>
          <w:szCs w:val="24"/>
          <w:lang w:eastAsia="ar-SA"/>
        </w:rPr>
      </w:pPr>
    </w:p>
    <w:p w:rsidR="00280232" w:rsidRPr="00A3296B" w:rsidRDefault="00E23019" w:rsidP="00E23019">
      <w:pPr>
        <w:pStyle w:val="a9"/>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Заместитель </w:t>
      </w:r>
      <w:r w:rsidR="00E132AA">
        <w:rPr>
          <w:rFonts w:ascii="Times New Roman" w:hAnsi="Times New Roman" w:cs="Times New Roman"/>
          <w:sz w:val="24"/>
          <w:szCs w:val="24"/>
          <w:lang w:eastAsia="ar-SA"/>
        </w:rPr>
        <w:t>Главы А</w:t>
      </w:r>
      <w:r w:rsidR="00280232" w:rsidRPr="00A3296B">
        <w:rPr>
          <w:rFonts w:ascii="Times New Roman" w:hAnsi="Times New Roman" w:cs="Times New Roman"/>
          <w:sz w:val="24"/>
          <w:szCs w:val="24"/>
          <w:lang w:eastAsia="ar-SA"/>
        </w:rPr>
        <w:t>дминистрации</w:t>
      </w:r>
    </w:p>
    <w:p w:rsidR="00B16DFD" w:rsidRPr="00A3296B" w:rsidRDefault="00B16DFD" w:rsidP="00E23019">
      <w:pPr>
        <w:pStyle w:val="a9"/>
        <w:jc w:val="both"/>
        <w:rPr>
          <w:rFonts w:ascii="Times New Roman" w:hAnsi="Times New Roman" w:cs="Times New Roman"/>
          <w:sz w:val="24"/>
          <w:szCs w:val="24"/>
          <w:lang w:eastAsia="ar-SA"/>
        </w:rPr>
      </w:pPr>
      <w:r w:rsidRPr="00A3296B">
        <w:rPr>
          <w:rFonts w:ascii="Times New Roman" w:hAnsi="Times New Roman" w:cs="Times New Roman"/>
          <w:sz w:val="24"/>
          <w:szCs w:val="24"/>
          <w:lang w:eastAsia="ar-SA"/>
        </w:rPr>
        <w:t>города Переславля-Залесского</w:t>
      </w:r>
      <w:r w:rsidR="00B81E88" w:rsidRPr="00A3296B">
        <w:rPr>
          <w:rFonts w:ascii="Times New Roman" w:hAnsi="Times New Roman" w:cs="Times New Roman"/>
          <w:sz w:val="24"/>
          <w:szCs w:val="24"/>
          <w:lang w:eastAsia="ar-SA"/>
        </w:rPr>
        <w:tab/>
      </w:r>
      <w:r w:rsidR="00B81E88" w:rsidRPr="00A3296B">
        <w:rPr>
          <w:rFonts w:ascii="Times New Roman" w:hAnsi="Times New Roman" w:cs="Times New Roman"/>
          <w:sz w:val="24"/>
          <w:szCs w:val="24"/>
          <w:lang w:eastAsia="ar-SA"/>
        </w:rPr>
        <w:tab/>
      </w:r>
      <w:r w:rsidR="00B81E88" w:rsidRPr="00A3296B">
        <w:rPr>
          <w:rFonts w:ascii="Times New Roman" w:hAnsi="Times New Roman" w:cs="Times New Roman"/>
          <w:sz w:val="24"/>
          <w:szCs w:val="24"/>
          <w:lang w:eastAsia="ar-SA"/>
        </w:rPr>
        <w:tab/>
      </w:r>
      <w:r w:rsidR="00E23019">
        <w:rPr>
          <w:rFonts w:ascii="Times New Roman" w:hAnsi="Times New Roman" w:cs="Times New Roman"/>
          <w:sz w:val="24"/>
          <w:szCs w:val="24"/>
          <w:lang w:eastAsia="ar-SA"/>
        </w:rPr>
        <w:tab/>
      </w:r>
      <w:r w:rsidR="00B81E88" w:rsidRPr="00A3296B">
        <w:rPr>
          <w:rFonts w:ascii="Times New Roman" w:hAnsi="Times New Roman" w:cs="Times New Roman"/>
          <w:sz w:val="24"/>
          <w:szCs w:val="24"/>
          <w:lang w:eastAsia="ar-SA"/>
        </w:rPr>
        <w:tab/>
      </w:r>
      <w:r w:rsidR="00E132AA">
        <w:rPr>
          <w:rFonts w:ascii="Times New Roman" w:hAnsi="Times New Roman" w:cs="Times New Roman"/>
          <w:sz w:val="24"/>
          <w:szCs w:val="24"/>
          <w:lang w:eastAsia="ar-SA"/>
        </w:rPr>
        <w:t xml:space="preserve">          </w:t>
      </w:r>
      <w:r w:rsidR="00E23019">
        <w:rPr>
          <w:rFonts w:ascii="Times New Roman" w:hAnsi="Times New Roman" w:cs="Times New Roman"/>
          <w:sz w:val="24"/>
          <w:szCs w:val="24"/>
          <w:lang w:eastAsia="ar-SA"/>
        </w:rPr>
        <w:t>М.В. Фархутдинов</w:t>
      </w:r>
    </w:p>
    <w:p w:rsidR="00B16DFD" w:rsidRPr="00A3296B" w:rsidRDefault="00B16DFD" w:rsidP="00A3296B">
      <w:pPr>
        <w:pStyle w:val="a9"/>
        <w:ind w:firstLine="567"/>
        <w:jc w:val="both"/>
        <w:rPr>
          <w:rFonts w:ascii="Times New Roman" w:hAnsi="Times New Roman" w:cs="Times New Roman"/>
          <w:sz w:val="24"/>
          <w:szCs w:val="24"/>
          <w:lang w:eastAsia="ar-SA"/>
        </w:rPr>
      </w:pPr>
    </w:p>
    <w:p w:rsidR="003B6A41" w:rsidRPr="00A3296B" w:rsidRDefault="003B6A41" w:rsidP="00A3296B">
      <w:pPr>
        <w:pStyle w:val="a9"/>
        <w:ind w:firstLine="567"/>
        <w:jc w:val="both"/>
        <w:rPr>
          <w:rFonts w:ascii="Times New Roman" w:hAnsi="Times New Roman" w:cs="Times New Roman"/>
          <w:b/>
          <w:sz w:val="24"/>
          <w:szCs w:val="24"/>
          <w:lang w:eastAsia="ru-RU"/>
        </w:rPr>
      </w:pPr>
    </w:p>
    <w:p w:rsidR="003B6A41" w:rsidRDefault="003B6A41" w:rsidP="00A3296B">
      <w:pPr>
        <w:pStyle w:val="a9"/>
        <w:ind w:firstLine="567"/>
        <w:jc w:val="both"/>
        <w:rPr>
          <w:rFonts w:ascii="Times New Roman" w:hAnsi="Times New Roman" w:cs="Times New Roman"/>
          <w:b/>
          <w:sz w:val="24"/>
          <w:szCs w:val="24"/>
          <w:lang w:eastAsia="ru-RU"/>
        </w:rPr>
      </w:pPr>
    </w:p>
    <w:p w:rsidR="00A3296B" w:rsidRDefault="00A3296B" w:rsidP="00A3296B">
      <w:pPr>
        <w:pStyle w:val="a9"/>
        <w:ind w:firstLine="567"/>
        <w:jc w:val="both"/>
        <w:rPr>
          <w:rFonts w:ascii="Times New Roman" w:hAnsi="Times New Roman" w:cs="Times New Roman"/>
          <w:sz w:val="24"/>
          <w:szCs w:val="24"/>
          <w:lang w:eastAsia="ru-RU"/>
        </w:rPr>
      </w:pPr>
    </w:p>
    <w:p w:rsidR="00A3296B" w:rsidRDefault="00A3296B" w:rsidP="00A3296B">
      <w:pPr>
        <w:pStyle w:val="a9"/>
        <w:ind w:firstLine="567"/>
        <w:jc w:val="both"/>
        <w:rPr>
          <w:rFonts w:ascii="Times New Roman" w:hAnsi="Times New Roman" w:cs="Times New Roman"/>
          <w:sz w:val="24"/>
          <w:szCs w:val="24"/>
          <w:lang w:eastAsia="ru-RU"/>
        </w:rPr>
      </w:pPr>
    </w:p>
    <w:p w:rsidR="00A3296B" w:rsidRDefault="00E132AA" w:rsidP="00E132AA">
      <w:pPr>
        <w:pStyle w:val="a9"/>
        <w:ind w:left="4107"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Приложение к постановлению</w:t>
      </w:r>
    </w:p>
    <w:p w:rsidR="00E132AA" w:rsidRDefault="00E132AA" w:rsidP="00E132AA">
      <w:pPr>
        <w:pStyle w:val="a9"/>
        <w:ind w:left="4107"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Администрации г. Переславля-Залесского</w:t>
      </w:r>
    </w:p>
    <w:p w:rsidR="00E132AA" w:rsidRDefault="00712DF8" w:rsidP="00E132AA">
      <w:pPr>
        <w:pStyle w:val="a9"/>
        <w:ind w:left="4107"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От 20.04.2017 № ПОС.03-0450/17</w:t>
      </w:r>
    </w:p>
    <w:p w:rsidR="00A3296B" w:rsidRPr="00A3296B" w:rsidRDefault="00A3296B" w:rsidP="00A3296B">
      <w:pPr>
        <w:pStyle w:val="a9"/>
        <w:ind w:firstLine="567"/>
        <w:jc w:val="both"/>
        <w:rPr>
          <w:rFonts w:ascii="Times New Roman" w:hAnsi="Times New Roman" w:cs="Times New Roman"/>
          <w:sz w:val="24"/>
          <w:szCs w:val="24"/>
          <w:lang w:eastAsia="ru-RU"/>
        </w:rPr>
      </w:pPr>
    </w:p>
    <w:p w:rsidR="00065E0D" w:rsidRPr="00A3296B" w:rsidRDefault="00065E0D" w:rsidP="00A3296B">
      <w:pPr>
        <w:pStyle w:val="a9"/>
        <w:ind w:firstLine="567"/>
        <w:jc w:val="both"/>
        <w:rPr>
          <w:rFonts w:ascii="Times New Roman" w:hAnsi="Times New Roman" w:cs="Times New Roman"/>
          <w:sz w:val="24"/>
          <w:szCs w:val="24"/>
          <w:lang w:eastAsia="ru-RU"/>
        </w:rPr>
      </w:pPr>
    </w:p>
    <w:p w:rsidR="00211DD2" w:rsidRPr="00A3296B" w:rsidRDefault="00211DD2" w:rsidP="00A3296B">
      <w:pPr>
        <w:pStyle w:val="a9"/>
        <w:jc w:val="center"/>
        <w:rPr>
          <w:rFonts w:ascii="Times New Roman" w:hAnsi="Times New Roman" w:cs="Times New Roman"/>
          <w:b/>
          <w:sz w:val="24"/>
          <w:szCs w:val="24"/>
          <w:lang w:eastAsia="ru-RU"/>
        </w:rPr>
      </w:pPr>
      <w:r w:rsidRPr="00A3296B">
        <w:rPr>
          <w:rFonts w:ascii="Times New Roman" w:hAnsi="Times New Roman" w:cs="Times New Roman"/>
          <w:b/>
          <w:sz w:val="24"/>
          <w:szCs w:val="24"/>
          <w:lang w:eastAsia="ru-RU"/>
        </w:rPr>
        <w:t>Административный регламент</w:t>
      </w:r>
    </w:p>
    <w:p w:rsidR="00211DD2" w:rsidRPr="00A3296B" w:rsidRDefault="00211DD2" w:rsidP="00A3296B">
      <w:pPr>
        <w:pStyle w:val="a9"/>
        <w:jc w:val="center"/>
        <w:rPr>
          <w:rFonts w:ascii="Times New Roman" w:hAnsi="Times New Roman" w:cs="Times New Roman"/>
          <w:b/>
          <w:sz w:val="24"/>
          <w:szCs w:val="24"/>
          <w:lang w:eastAsia="ru-RU"/>
        </w:rPr>
      </w:pPr>
      <w:r w:rsidRPr="00A3296B">
        <w:rPr>
          <w:rFonts w:ascii="Times New Roman" w:hAnsi="Times New Roman" w:cs="Times New Roman"/>
          <w:b/>
          <w:sz w:val="24"/>
          <w:szCs w:val="24"/>
          <w:lang w:eastAsia="ru-RU"/>
        </w:rPr>
        <w:t xml:space="preserve">по предоставлению муниципальной услуги по заключению договоров купли–продажи арендуемого недвижимого имущества с субъектами малого и </w:t>
      </w:r>
      <w:hyperlink r:id="rId8" w:tooltip="Среднее предпринимательство" w:history="1">
        <w:r w:rsidRPr="00A3296B">
          <w:rPr>
            <w:rFonts w:ascii="Times New Roman" w:hAnsi="Times New Roman" w:cs="Times New Roman"/>
            <w:b/>
            <w:sz w:val="24"/>
            <w:szCs w:val="24"/>
            <w:lang w:eastAsia="ru-RU"/>
          </w:rPr>
          <w:t>среднего предпринимательства</w:t>
        </w:r>
      </w:hyperlink>
      <w:r w:rsidRPr="00A3296B">
        <w:rPr>
          <w:rFonts w:ascii="Times New Roman" w:hAnsi="Times New Roman" w:cs="Times New Roman"/>
          <w:b/>
          <w:sz w:val="24"/>
          <w:szCs w:val="24"/>
          <w:lang w:eastAsia="ru-RU"/>
        </w:rPr>
        <w:t xml:space="preserve"> в порядке реализации ими преимущественного права на приобретение арендованного имущества</w:t>
      </w:r>
    </w:p>
    <w:p w:rsidR="00211DD2" w:rsidRPr="00A3296B" w:rsidRDefault="00211DD2" w:rsidP="00A3296B">
      <w:pPr>
        <w:pStyle w:val="a9"/>
        <w:jc w:val="center"/>
        <w:rPr>
          <w:rFonts w:ascii="Times New Roman" w:hAnsi="Times New Roman" w:cs="Times New Roman"/>
          <w:sz w:val="24"/>
          <w:szCs w:val="24"/>
          <w:lang w:eastAsia="ru-RU"/>
        </w:rPr>
      </w:pPr>
      <w:r w:rsidRPr="00A3296B">
        <w:rPr>
          <w:rFonts w:ascii="Times New Roman" w:hAnsi="Times New Roman" w:cs="Times New Roman"/>
          <w:b/>
          <w:bCs/>
          <w:sz w:val="24"/>
          <w:szCs w:val="24"/>
          <w:lang w:eastAsia="ru-RU"/>
        </w:rPr>
        <w:t>I. Общие положения</w:t>
      </w:r>
    </w:p>
    <w:p w:rsidR="00211DD2" w:rsidRPr="00A3296B" w:rsidRDefault="00211DD2" w:rsidP="00A3296B">
      <w:pPr>
        <w:pStyle w:val="a9"/>
        <w:ind w:firstLine="567"/>
        <w:jc w:val="both"/>
        <w:rPr>
          <w:rFonts w:ascii="Times New Roman" w:hAnsi="Times New Roman" w:cs="Times New Roman"/>
          <w:sz w:val="24"/>
          <w:szCs w:val="24"/>
          <w:lang w:eastAsia="ru-RU"/>
        </w:rPr>
      </w:pPr>
      <w:proofErr w:type="gramStart"/>
      <w:r w:rsidRPr="00A3296B">
        <w:rPr>
          <w:rFonts w:ascii="Times New Roman" w:hAnsi="Times New Roman" w:cs="Times New Roman"/>
          <w:sz w:val="24"/>
          <w:szCs w:val="24"/>
          <w:lang w:eastAsia="ru-RU"/>
        </w:rPr>
        <w:t>Административный регламент предоставления муниципальной услуги по заключению договоров купли–продажи арендуемого недвижимого имущества с субъектами малого и среднего предпринимательства в порядке реализации ими преимущественного права на приобретение арендованного имущества (далее – Административный регламент) определяет порядок, сроки и последовательность действий (административных процедур), формы контроля за исполнением,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w:t>
      </w:r>
      <w:proofErr w:type="gramEnd"/>
      <w:r w:rsidRPr="00A3296B">
        <w:rPr>
          <w:rFonts w:ascii="Times New Roman" w:hAnsi="Times New Roman" w:cs="Times New Roman"/>
          <w:sz w:val="24"/>
          <w:szCs w:val="24"/>
          <w:lang w:eastAsia="ru-RU"/>
        </w:rPr>
        <w:t>), порядок обжалования действий (бездействия) должностного лица, а также принимаемого им решения при предоставлении муниципальной услуги (далее – муниципальная услуга).</w:t>
      </w:r>
    </w:p>
    <w:p w:rsidR="00211DD2" w:rsidRDefault="00211DD2"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 xml:space="preserve">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w:t>
      </w:r>
      <w:proofErr w:type="gramStart"/>
      <w:r w:rsidRPr="00A3296B">
        <w:rPr>
          <w:rFonts w:ascii="Times New Roman" w:hAnsi="Times New Roman" w:cs="Times New Roman"/>
          <w:sz w:val="24"/>
          <w:szCs w:val="24"/>
          <w:lang w:eastAsia="ru-RU"/>
        </w:rPr>
        <w:t>с</w:t>
      </w:r>
      <w:proofErr w:type="gramEnd"/>
      <w:r w:rsidRPr="00A3296B">
        <w:rPr>
          <w:rFonts w:ascii="Times New Roman" w:hAnsi="Times New Roman" w:cs="Times New Roman"/>
          <w:sz w:val="24"/>
          <w:szCs w:val="24"/>
          <w:lang w:eastAsia="ru-RU"/>
        </w:rPr>
        <w:t xml:space="preserve">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федеральным законам, нормативным правовым актам Президента Российской Федерации и Правительства Российской Федерации, нормативным правовым актам Ярославской области, муниципальным правовым актам.</w:t>
      </w:r>
    </w:p>
    <w:p w:rsidR="00A3296B" w:rsidRPr="00A3296B" w:rsidRDefault="00A3296B" w:rsidP="00A3296B">
      <w:pPr>
        <w:pStyle w:val="a9"/>
        <w:ind w:firstLine="567"/>
        <w:jc w:val="both"/>
        <w:rPr>
          <w:rFonts w:ascii="Times New Roman" w:hAnsi="Times New Roman" w:cs="Times New Roman"/>
          <w:sz w:val="24"/>
          <w:szCs w:val="24"/>
          <w:lang w:eastAsia="ru-RU"/>
        </w:rPr>
      </w:pPr>
    </w:p>
    <w:p w:rsidR="00211DD2" w:rsidRPr="00A3296B" w:rsidRDefault="00211DD2" w:rsidP="00A3296B">
      <w:pPr>
        <w:pStyle w:val="a9"/>
        <w:jc w:val="center"/>
        <w:rPr>
          <w:rFonts w:ascii="Times New Roman" w:hAnsi="Times New Roman" w:cs="Times New Roman"/>
          <w:sz w:val="24"/>
          <w:szCs w:val="24"/>
          <w:lang w:eastAsia="ru-RU"/>
        </w:rPr>
      </w:pPr>
      <w:r w:rsidRPr="00A3296B">
        <w:rPr>
          <w:rFonts w:ascii="Times New Roman" w:hAnsi="Times New Roman" w:cs="Times New Roman"/>
          <w:b/>
          <w:bCs/>
          <w:sz w:val="24"/>
          <w:szCs w:val="24"/>
          <w:lang w:eastAsia="ru-RU"/>
        </w:rPr>
        <w:t>Описание заявителей, а также физических и юридических лиц,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органами местного самоуправления и иными организациями при предоставлении муниципальной услуги</w:t>
      </w:r>
    </w:p>
    <w:p w:rsidR="00211DD2" w:rsidRPr="00A3296B" w:rsidRDefault="00211DD2"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 xml:space="preserve">1.2. </w:t>
      </w:r>
      <w:proofErr w:type="gramStart"/>
      <w:r w:rsidRPr="00A3296B">
        <w:rPr>
          <w:rFonts w:ascii="Times New Roman" w:hAnsi="Times New Roman" w:cs="Times New Roman"/>
          <w:sz w:val="24"/>
          <w:szCs w:val="24"/>
          <w:lang w:eastAsia="ru-RU"/>
        </w:rPr>
        <w:t>Заявителями для предоставления муниципальной услуги могут быть субъекты малого и среднего предпринимательства, пользующиеся преимущественным правом на приобретение имущества в рамках реализации Федерального закона от 01.01.2001</w:t>
      </w:r>
      <w:r w:rsidR="00413AEF" w:rsidRPr="00A3296B">
        <w:rPr>
          <w:rFonts w:ascii="Times New Roman" w:hAnsi="Times New Roman" w:cs="Times New Roman"/>
          <w:sz w:val="24"/>
          <w:szCs w:val="24"/>
          <w:lang w:eastAsia="ru-RU"/>
        </w:rPr>
        <w:t xml:space="preserve"> №159-ФЗ</w:t>
      </w:r>
      <w:r w:rsidRPr="00A3296B">
        <w:rPr>
          <w:rFonts w:ascii="Times New Roman" w:hAnsi="Times New Roman" w:cs="Times New Roman"/>
          <w:sz w:val="24"/>
          <w:szCs w:val="24"/>
          <w:lang w:eastAsia="ru-RU"/>
        </w:rPr>
        <w:t xml:space="preserve">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211DD2" w:rsidRPr="00A3296B" w:rsidRDefault="00211DD2"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От имени Заявителя могут выступать их законные представители, действующие на основании нотариально удостоверенной доверенности.</w:t>
      </w:r>
    </w:p>
    <w:p w:rsidR="00B81E88" w:rsidRPr="00A3296B" w:rsidRDefault="00B81E88" w:rsidP="00A3296B">
      <w:pPr>
        <w:pStyle w:val="a9"/>
        <w:ind w:firstLine="567"/>
        <w:jc w:val="both"/>
        <w:rPr>
          <w:rFonts w:ascii="Times New Roman" w:hAnsi="Times New Roman" w:cs="Times New Roman"/>
          <w:b/>
          <w:sz w:val="24"/>
          <w:szCs w:val="24"/>
          <w:lang w:eastAsia="ru-RU"/>
        </w:rPr>
      </w:pPr>
    </w:p>
    <w:p w:rsidR="00A3296B" w:rsidRDefault="00211DD2" w:rsidP="00A3296B">
      <w:pPr>
        <w:pStyle w:val="a9"/>
        <w:jc w:val="center"/>
        <w:rPr>
          <w:rFonts w:ascii="Times New Roman" w:hAnsi="Times New Roman" w:cs="Times New Roman"/>
          <w:b/>
          <w:sz w:val="24"/>
          <w:szCs w:val="24"/>
          <w:lang w:eastAsia="ru-RU"/>
        </w:rPr>
      </w:pPr>
      <w:r w:rsidRPr="00A3296B">
        <w:rPr>
          <w:rFonts w:ascii="Times New Roman" w:hAnsi="Times New Roman" w:cs="Times New Roman"/>
          <w:b/>
          <w:sz w:val="24"/>
          <w:szCs w:val="24"/>
          <w:lang w:eastAsia="ru-RU"/>
        </w:rPr>
        <w:t>Требования к порядку информирования</w:t>
      </w:r>
      <w:r w:rsidR="00A3296B">
        <w:rPr>
          <w:rFonts w:ascii="Times New Roman" w:hAnsi="Times New Roman" w:cs="Times New Roman"/>
          <w:b/>
          <w:sz w:val="24"/>
          <w:szCs w:val="24"/>
          <w:lang w:eastAsia="ru-RU"/>
        </w:rPr>
        <w:t xml:space="preserve"> </w:t>
      </w:r>
    </w:p>
    <w:p w:rsidR="00211DD2" w:rsidRPr="00A3296B" w:rsidRDefault="00211DD2" w:rsidP="00A3296B">
      <w:pPr>
        <w:pStyle w:val="a9"/>
        <w:jc w:val="center"/>
        <w:rPr>
          <w:rFonts w:ascii="Times New Roman" w:hAnsi="Times New Roman" w:cs="Times New Roman"/>
          <w:b/>
          <w:sz w:val="24"/>
          <w:szCs w:val="24"/>
          <w:lang w:eastAsia="ru-RU"/>
        </w:rPr>
      </w:pPr>
      <w:r w:rsidRPr="00A3296B">
        <w:rPr>
          <w:rFonts w:ascii="Times New Roman" w:hAnsi="Times New Roman" w:cs="Times New Roman"/>
          <w:b/>
          <w:sz w:val="24"/>
          <w:szCs w:val="24"/>
          <w:lang w:eastAsia="ru-RU"/>
        </w:rPr>
        <w:t>о порядке предоставления муниципальной услуги</w:t>
      </w:r>
    </w:p>
    <w:p w:rsidR="00211DD2" w:rsidRPr="00A3296B" w:rsidRDefault="00211DD2"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lastRenderedPageBreak/>
        <w:t xml:space="preserve">1.3. </w:t>
      </w:r>
      <w:proofErr w:type="gramStart"/>
      <w:r w:rsidRPr="00A3296B">
        <w:rPr>
          <w:rFonts w:ascii="Times New Roman" w:hAnsi="Times New Roman" w:cs="Times New Roman"/>
          <w:sz w:val="24"/>
          <w:szCs w:val="24"/>
          <w:lang w:eastAsia="ru-RU"/>
        </w:rPr>
        <w:t>Информация о местах нахождения и графике работы органов местного самоуправления, предоставляющих муниципальную услугу, их структурных подразделениях, организациях, участвующих в предоставлении муниципальной услуги, способы получения информации о местах нахождения и графиках работы государственных органов, органов местного самоуправления и организаций, обращение в которые необходимо для предоставления муниципальной услуги, а также многофункциональных центров предоставления государственных и муниципальных услуг, справочных телефонах структурных подразделений органов</w:t>
      </w:r>
      <w:proofErr w:type="gramEnd"/>
      <w:r w:rsidRPr="00A3296B">
        <w:rPr>
          <w:rFonts w:ascii="Times New Roman" w:hAnsi="Times New Roman" w:cs="Times New Roman"/>
          <w:sz w:val="24"/>
          <w:szCs w:val="24"/>
          <w:lang w:eastAsia="ru-RU"/>
        </w:rPr>
        <w:t xml:space="preserve"> местного самоуправление, предоставляющих муниципальную услугу, организаций, участвующих в предоставлении муниципальной услуги, в том числе номер телефона-автоинформатора, адресах их электронной почты содержится в Приложении 1 к административному регламенту.</w:t>
      </w:r>
    </w:p>
    <w:p w:rsidR="00211DD2" w:rsidRPr="00A3296B" w:rsidRDefault="00211DD2"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1.4. Информация о порядке предоставления муниципальной услуги, услуг, необходимых и обязательных для предоставления муниципальной услуги, размещается:</w:t>
      </w:r>
    </w:p>
    <w:p w:rsidR="00211DD2" w:rsidRPr="00A3296B" w:rsidRDefault="00211DD2" w:rsidP="00A3296B">
      <w:pPr>
        <w:pStyle w:val="a9"/>
        <w:ind w:firstLine="567"/>
        <w:jc w:val="both"/>
        <w:rPr>
          <w:rFonts w:ascii="Times New Roman" w:hAnsi="Times New Roman" w:cs="Times New Roman"/>
          <w:sz w:val="24"/>
          <w:szCs w:val="24"/>
          <w:lang w:eastAsia="ru-RU"/>
        </w:rPr>
      </w:pPr>
      <w:r w:rsidRPr="00A3296B">
        <w:rPr>
          <w:rFonts w:ascii="Times New Roman" w:eastAsia="Symbol" w:hAnsi="Times New Roman" w:cs="Times New Roman"/>
          <w:sz w:val="24"/>
          <w:szCs w:val="24"/>
          <w:lang w:eastAsia="ru-RU"/>
        </w:rPr>
        <w:t>-</w:t>
      </w:r>
      <w:r w:rsidR="00A3296B">
        <w:rPr>
          <w:rFonts w:ascii="Times New Roman" w:eastAsia="Symbol" w:hAnsi="Times New Roman" w:cs="Times New Roman"/>
          <w:sz w:val="24"/>
          <w:szCs w:val="24"/>
          <w:lang w:eastAsia="ru-RU"/>
        </w:rPr>
        <w:t xml:space="preserve"> </w:t>
      </w:r>
      <w:r w:rsidRPr="00A3296B">
        <w:rPr>
          <w:rFonts w:ascii="Times New Roman" w:hAnsi="Times New Roman" w:cs="Times New Roman"/>
          <w:sz w:val="24"/>
          <w:szCs w:val="24"/>
          <w:lang w:eastAsia="ru-RU"/>
        </w:rPr>
        <w:t xml:space="preserve">на информационных стендах, расположенных в Управлении муниципальной собственности администрации г. Переславля-Залесского (далее также – </w:t>
      </w:r>
      <w:r w:rsidR="00D03583" w:rsidRPr="00A3296B">
        <w:rPr>
          <w:rFonts w:ascii="Times New Roman" w:hAnsi="Times New Roman" w:cs="Times New Roman"/>
          <w:sz w:val="24"/>
          <w:szCs w:val="24"/>
          <w:lang w:eastAsia="ru-RU"/>
        </w:rPr>
        <w:t>ОМСУ</w:t>
      </w:r>
      <w:r w:rsidRPr="00A3296B">
        <w:rPr>
          <w:rFonts w:ascii="Times New Roman" w:hAnsi="Times New Roman" w:cs="Times New Roman"/>
          <w:sz w:val="24"/>
          <w:szCs w:val="24"/>
          <w:lang w:eastAsia="ru-RU"/>
        </w:rPr>
        <w:t>) по адресу: Ярославская область, г. Переславль-Залесский, ул. Комсомольская, д.5;</w:t>
      </w:r>
    </w:p>
    <w:p w:rsidR="00211DD2" w:rsidRPr="00A3296B" w:rsidRDefault="00211DD2" w:rsidP="00A3296B">
      <w:pPr>
        <w:pStyle w:val="a9"/>
        <w:ind w:firstLine="567"/>
        <w:jc w:val="both"/>
        <w:rPr>
          <w:rFonts w:ascii="Times New Roman" w:hAnsi="Times New Roman" w:cs="Times New Roman"/>
          <w:sz w:val="24"/>
          <w:szCs w:val="24"/>
          <w:lang w:eastAsia="ru-RU"/>
        </w:rPr>
      </w:pPr>
      <w:r w:rsidRPr="00A3296B">
        <w:rPr>
          <w:rFonts w:ascii="Times New Roman" w:eastAsia="Symbol" w:hAnsi="Times New Roman" w:cs="Times New Roman"/>
          <w:sz w:val="24"/>
          <w:szCs w:val="24"/>
          <w:lang w:eastAsia="ru-RU"/>
        </w:rPr>
        <w:t xml:space="preserve">- </w:t>
      </w:r>
      <w:r w:rsidRPr="00A3296B">
        <w:rPr>
          <w:rFonts w:ascii="Times New Roman" w:hAnsi="Times New Roman" w:cs="Times New Roman"/>
          <w:sz w:val="24"/>
          <w:szCs w:val="24"/>
          <w:lang w:eastAsia="ru-RU"/>
        </w:rPr>
        <w:t xml:space="preserve">на информационных стендах, расположенных в Муниципальном автономном учреждении «Многофункциональный центр предоставления государственных и муниципальных услуг» </w:t>
      </w:r>
      <w:r w:rsidRPr="00A3296B">
        <w:rPr>
          <w:rFonts w:ascii="Times New Roman" w:hAnsi="Times New Roman" w:cs="Times New Roman"/>
          <w:color w:val="000000" w:themeColor="text1"/>
          <w:sz w:val="24"/>
          <w:szCs w:val="24"/>
          <w:lang w:eastAsia="ru-RU"/>
        </w:rPr>
        <w:t xml:space="preserve">Города Переславля-Залесского (далее также – МФЦ) по адресу: </w:t>
      </w:r>
      <w:proofErr w:type="gramStart"/>
      <w:r w:rsidRPr="00A3296B">
        <w:rPr>
          <w:rFonts w:ascii="Times New Roman" w:hAnsi="Times New Roman" w:cs="Times New Roman"/>
          <w:color w:val="000000" w:themeColor="text1"/>
          <w:sz w:val="24"/>
          <w:szCs w:val="24"/>
          <w:lang w:eastAsia="ru-RU"/>
        </w:rPr>
        <w:t>Ярославская область, город Переславль-Залесский, ул. Проездная, д. 2б;</w:t>
      </w:r>
      <w:proofErr w:type="gramEnd"/>
    </w:p>
    <w:p w:rsidR="00211DD2" w:rsidRPr="00A3296B" w:rsidRDefault="00211DD2" w:rsidP="00A3296B">
      <w:pPr>
        <w:pStyle w:val="a9"/>
        <w:ind w:firstLine="567"/>
        <w:jc w:val="both"/>
        <w:rPr>
          <w:rFonts w:ascii="Times New Roman" w:hAnsi="Times New Roman" w:cs="Times New Roman"/>
          <w:sz w:val="24"/>
          <w:szCs w:val="24"/>
          <w:lang w:eastAsia="ru-RU"/>
        </w:rPr>
      </w:pPr>
      <w:r w:rsidRPr="00A3296B">
        <w:rPr>
          <w:rFonts w:ascii="Times New Roman" w:eastAsia="Symbol" w:hAnsi="Times New Roman" w:cs="Times New Roman"/>
          <w:sz w:val="24"/>
          <w:szCs w:val="24"/>
          <w:lang w:eastAsia="ru-RU"/>
        </w:rPr>
        <w:t xml:space="preserve">- </w:t>
      </w:r>
      <w:r w:rsidRPr="00A3296B">
        <w:rPr>
          <w:rFonts w:ascii="Times New Roman" w:hAnsi="Times New Roman" w:cs="Times New Roman"/>
          <w:sz w:val="24"/>
          <w:szCs w:val="24"/>
          <w:lang w:eastAsia="ru-RU"/>
        </w:rPr>
        <w:t>в раздаточных материалах (брошюрах, буклетах, листовках, памятках), находящихся в органах и организациях, участвующих в предоставлении муниципальной услуги;</w:t>
      </w:r>
    </w:p>
    <w:p w:rsidR="00211DD2" w:rsidRPr="00A3296B" w:rsidRDefault="00211DD2" w:rsidP="00A3296B">
      <w:pPr>
        <w:pStyle w:val="a9"/>
        <w:ind w:firstLine="567"/>
        <w:jc w:val="both"/>
        <w:rPr>
          <w:rFonts w:ascii="Times New Roman" w:hAnsi="Times New Roman" w:cs="Times New Roman"/>
          <w:sz w:val="24"/>
          <w:szCs w:val="24"/>
          <w:lang w:eastAsia="ru-RU"/>
        </w:rPr>
      </w:pPr>
      <w:r w:rsidRPr="00A3296B">
        <w:rPr>
          <w:rFonts w:ascii="Times New Roman" w:eastAsia="Symbol" w:hAnsi="Times New Roman" w:cs="Times New Roman"/>
          <w:sz w:val="24"/>
          <w:szCs w:val="24"/>
          <w:lang w:eastAsia="ru-RU"/>
        </w:rPr>
        <w:t xml:space="preserve">- </w:t>
      </w:r>
      <w:r w:rsidRPr="00A3296B">
        <w:rPr>
          <w:rFonts w:ascii="Times New Roman" w:hAnsi="Times New Roman" w:cs="Times New Roman"/>
          <w:sz w:val="24"/>
          <w:szCs w:val="24"/>
          <w:lang w:eastAsia="ru-RU"/>
        </w:rPr>
        <w:t xml:space="preserve">в электронном виде в информационно-телекоммуникационной сети Интернет (далее – сеть Интернет): </w:t>
      </w:r>
    </w:p>
    <w:p w:rsidR="00211DD2" w:rsidRPr="00A3296B" w:rsidRDefault="00211DD2"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 на официальном Интернет-сайте органов местного самоуправления города Переславля-Залесского: http://www.adminpz.ru/</w:t>
      </w:r>
      <w:r w:rsidRPr="00A3296B">
        <w:rPr>
          <w:rFonts w:ascii="Times New Roman" w:hAnsi="Times New Roman" w:cs="Times New Roman"/>
          <w:sz w:val="24"/>
          <w:szCs w:val="24"/>
          <w:u w:val="single"/>
          <w:lang w:eastAsia="ru-RU"/>
        </w:rPr>
        <w:t xml:space="preserve">; </w:t>
      </w:r>
    </w:p>
    <w:p w:rsidR="00211DD2" w:rsidRPr="00A3296B" w:rsidRDefault="00211DD2"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 в государственной информационной системе "Единый портал государственных и муниципальных услуг (функций)": http://www.gosuslugi.ru/;</w:t>
      </w:r>
    </w:p>
    <w:p w:rsidR="00211DD2" w:rsidRPr="00A3296B" w:rsidRDefault="00211DD2"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 на официальном сайте МФЦ города Переславля-Залесского;</w:t>
      </w:r>
    </w:p>
    <w:p w:rsidR="00211DD2" w:rsidRPr="00A3296B" w:rsidRDefault="00211DD2"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1.5. Информацию о порядке предоставления муниципальной услуги, а также сведения о ходе предоставления муниципальной услуги можно получить:</w:t>
      </w:r>
    </w:p>
    <w:p w:rsidR="00211DD2" w:rsidRPr="00A3296B" w:rsidRDefault="00211DD2"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 посредством телефонной связи по номеру МФЦ;</w:t>
      </w:r>
    </w:p>
    <w:p w:rsidR="00211DD2" w:rsidRPr="00A3296B" w:rsidRDefault="00211DD2"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 при личном обращении в МФЦ;</w:t>
      </w:r>
    </w:p>
    <w:p w:rsidR="00211DD2" w:rsidRPr="00A3296B" w:rsidRDefault="00211DD2"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 при письменном обращении в МФЦ;</w:t>
      </w:r>
    </w:p>
    <w:p w:rsidR="00211DD2" w:rsidRPr="00A3296B" w:rsidRDefault="00211DD2"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 xml:space="preserve">- посредством телефонной связи по номеру </w:t>
      </w:r>
      <w:r w:rsidR="00D03583" w:rsidRPr="00A3296B">
        <w:rPr>
          <w:rFonts w:ascii="Times New Roman" w:hAnsi="Times New Roman" w:cs="Times New Roman"/>
          <w:sz w:val="24"/>
          <w:szCs w:val="24"/>
          <w:lang w:eastAsia="ru-RU"/>
        </w:rPr>
        <w:t>ОМСУ</w:t>
      </w:r>
      <w:r w:rsidRPr="00A3296B">
        <w:rPr>
          <w:rFonts w:ascii="Times New Roman" w:hAnsi="Times New Roman" w:cs="Times New Roman"/>
          <w:sz w:val="24"/>
          <w:szCs w:val="24"/>
          <w:lang w:eastAsia="ru-RU"/>
        </w:rPr>
        <w:t>;</w:t>
      </w:r>
    </w:p>
    <w:p w:rsidR="00211DD2" w:rsidRPr="00A3296B" w:rsidRDefault="00211DD2"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 xml:space="preserve">- при личном обращении в </w:t>
      </w:r>
      <w:r w:rsidR="00D03583" w:rsidRPr="00A3296B">
        <w:rPr>
          <w:rFonts w:ascii="Times New Roman" w:hAnsi="Times New Roman" w:cs="Times New Roman"/>
          <w:sz w:val="24"/>
          <w:szCs w:val="24"/>
          <w:lang w:eastAsia="ru-RU"/>
        </w:rPr>
        <w:t>ОМСУ</w:t>
      </w:r>
      <w:r w:rsidRPr="00A3296B">
        <w:rPr>
          <w:rFonts w:ascii="Times New Roman" w:hAnsi="Times New Roman" w:cs="Times New Roman"/>
          <w:sz w:val="24"/>
          <w:szCs w:val="24"/>
          <w:lang w:eastAsia="ru-RU"/>
        </w:rPr>
        <w:t>;</w:t>
      </w:r>
    </w:p>
    <w:p w:rsidR="00211DD2" w:rsidRPr="00A3296B" w:rsidRDefault="00211DD2"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 xml:space="preserve">- при письменном обращении в </w:t>
      </w:r>
      <w:r w:rsidR="00D03583" w:rsidRPr="00A3296B">
        <w:rPr>
          <w:rFonts w:ascii="Times New Roman" w:hAnsi="Times New Roman" w:cs="Times New Roman"/>
          <w:sz w:val="24"/>
          <w:szCs w:val="24"/>
          <w:lang w:eastAsia="ru-RU"/>
        </w:rPr>
        <w:t>ОМСУ</w:t>
      </w:r>
      <w:r w:rsidRPr="00A3296B">
        <w:rPr>
          <w:rFonts w:ascii="Times New Roman" w:hAnsi="Times New Roman" w:cs="Times New Roman"/>
          <w:sz w:val="24"/>
          <w:szCs w:val="24"/>
          <w:lang w:eastAsia="ru-RU"/>
        </w:rPr>
        <w:t>;</w:t>
      </w:r>
    </w:p>
    <w:p w:rsidR="00211DD2" w:rsidRPr="00A3296B" w:rsidRDefault="00211DD2"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 путем публичного информирования.</w:t>
      </w:r>
    </w:p>
    <w:p w:rsidR="00211DD2" w:rsidRPr="00A3296B" w:rsidRDefault="00211DD2"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1.6. Информация о порядке предоставления муниципальной услуги должна содержать:</w:t>
      </w:r>
    </w:p>
    <w:p w:rsidR="00211DD2" w:rsidRPr="00A3296B" w:rsidRDefault="00211DD2"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 сведения о порядке получения муниципальной услуги;</w:t>
      </w:r>
    </w:p>
    <w:p w:rsidR="00211DD2" w:rsidRPr="00A3296B" w:rsidRDefault="00211DD2"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 категории получателей муниципальной услуги;</w:t>
      </w:r>
    </w:p>
    <w:p w:rsidR="00211DD2" w:rsidRPr="00A3296B" w:rsidRDefault="00211DD2"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 xml:space="preserve">- адрес места приема документов МФЦ для предоставления муниципальной услуги, режим работы МФЦ; </w:t>
      </w:r>
    </w:p>
    <w:p w:rsidR="00211DD2" w:rsidRPr="00A3296B" w:rsidRDefault="00211DD2"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 xml:space="preserve">- адрес места приема документов </w:t>
      </w:r>
      <w:r w:rsidR="00D03583" w:rsidRPr="00A3296B">
        <w:rPr>
          <w:rFonts w:ascii="Times New Roman" w:hAnsi="Times New Roman" w:cs="Times New Roman"/>
          <w:sz w:val="24"/>
          <w:szCs w:val="24"/>
          <w:lang w:eastAsia="ru-RU"/>
        </w:rPr>
        <w:t>ОМСУ</w:t>
      </w:r>
      <w:r w:rsidRPr="00A3296B">
        <w:rPr>
          <w:rFonts w:ascii="Times New Roman" w:hAnsi="Times New Roman" w:cs="Times New Roman"/>
          <w:sz w:val="24"/>
          <w:szCs w:val="24"/>
          <w:lang w:eastAsia="ru-RU"/>
        </w:rPr>
        <w:t xml:space="preserve"> для предоставления муниципальной услуги, режим работы </w:t>
      </w:r>
      <w:r w:rsidR="00D03583" w:rsidRPr="00A3296B">
        <w:rPr>
          <w:rFonts w:ascii="Times New Roman" w:hAnsi="Times New Roman" w:cs="Times New Roman"/>
          <w:sz w:val="24"/>
          <w:szCs w:val="24"/>
          <w:lang w:eastAsia="ru-RU"/>
        </w:rPr>
        <w:t>ОМСУ</w:t>
      </w:r>
      <w:r w:rsidRPr="00A3296B">
        <w:rPr>
          <w:rFonts w:ascii="Times New Roman" w:hAnsi="Times New Roman" w:cs="Times New Roman"/>
          <w:sz w:val="24"/>
          <w:szCs w:val="24"/>
          <w:lang w:eastAsia="ru-RU"/>
        </w:rPr>
        <w:t>;</w:t>
      </w:r>
    </w:p>
    <w:p w:rsidR="00211DD2" w:rsidRPr="00A3296B" w:rsidRDefault="00211DD2"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 порядок передачи результата заявителю;</w:t>
      </w:r>
    </w:p>
    <w:p w:rsidR="00211DD2" w:rsidRPr="00A3296B" w:rsidRDefault="00211DD2"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 сведения, которые необходимо указать в заявлении о предоставлении муниципальной услуги;</w:t>
      </w:r>
    </w:p>
    <w:p w:rsidR="00211DD2" w:rsidRPr="00A3296B" w:rsidRDefault="00211DD2"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lastRenderedPageBreak/>
        <w:t>- 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211DD2" w:rsidRPr="00A3296B" w:rsidRDefault="00211DD2"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 срок предоставления муниципальной услуги;</w:t>
      </w:r>
    </w:p>
    <w:p w:rsidR="00211DD2" w:rsidRPr="00A3296B" w:rsidRDefault="00211DD2"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 сведения о порядке обжалования действий (бездействия) и решений должностных лиц.</w:t>
      </w:r>
    </w:p>
    <w:p w:rsidR="00211DD2" w:rsidRPr="00A3296B" w:rsidRDefault="00211DD2"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 xml:space="preserve">Консультации по процедуре предоставления муниципальной услуги осуществляются специалистами Управления муниципальной собственности администрации города Переславля-Залесского (далее - специалист </w:t>
      </w:r>
      <w:r w:rsidR="00D03583" w:rsidRPr="00A3296B">
        <w:rPr>
          <w:rFonts w:ascii="Times New Roman" w:hAnsi="Times New Roman" w:cs="Times New Roman"/>
          <w:sz w:val="24"/>
          <w:szCs w:val="24"/>
          <w:lang w:eastAsia="ru-RU"/>
        </w:rPr>
        <w:t>ОМСУ</w:t>
      </w:r>
      <w:r w:rsidRPr="00A3296B">
        <w:rPr>
          <w:rFonts w:ascii="Times New Roman" w:hAnsi="Times New Roman" w:cs="Times New Roman"/>
          <w:sz w:val="24"/>
          <w:szCs w:val="24"/>
          <w:lang w:eastAsia="ru-RU"/>
        </w:rPr>
        <w:t>) и (или) МФЦ в соответствии с должностными инструкциями.</w:t>
      </w:r>
    </w:p>
    <w:p w:rsidR="00211DD2" w:rsidRPr="00A3296B" w:rsidRDefault="00211DD2"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 xml:space="preserve">При ответах на телефонные звонки и личные обращения специалисты </w:t>
      </w:r>
      <w:r w:rsidR="00D03583" w:rsidRPr="00A3296B">
        <w:rPr>
          <w:rFonts w:ascii="Times New Roman" w:hAnsi="Times New Roman" w:cs="Times New Roman"/>
          <w:sz w:val="24"/>
          <w:szCs w:val="24"/>
          <w:lang w:eastAsia="ru-RU"/>
        </w:rPr>
        <w:t>УМС</w:t>
      </w:r>
      <w:r w:rsidRPr="00A3296B">
        <w:rPr>
          <w:rFonts w:ascii="Times New Roman" w:hAnsi="Times New Roman" w:cs="Times New Roman"/>
          <w:sz w:val="24"/>
          <w:szCs w:val="24"/>
          <w:lang w:eastAsia="ru-RU"/>
        </w:rPr>
        <w:t xml:space="preserve"> и (или) МФЦ, ответственные за информирование, подробно, четко и в вежливой форме информируют обратившихся заявителей по интересующим их вопросам.</w:t>
      </w:r>
    </w:p>
    <w:p w:rsidR="00211DD2" w:rsidRPr="00A3296B" w:rsidRDefault="00211DD2"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Устное информирование каждого обратившегося за информацией заявителя осуществляется не более 15 минут.</w:t>
      </w:r>
    </w:p>
    <w:p w:rsidR="00211DD2" w:rsidRPr="00A3296B" w:rsidRDefault="00211DD2"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 xml:space="preserve">В </w:t>
      </w:r>
      <w:proofErr w:type="gramStart"/>
      <w:r w:rsidRPr="00A3296B">
        <w:rPr>
          <w:rFonts w:ascii="Times New Roman" w:hAnsi="Times New Roman" w:cs="Times New Roman"/>
          <w:sz w:val="24"/>
          <w:szCs w:val="24"/>
          <w:lang w:eastAsia="ru-RU"/>
        </w:rPr>
        <w:t>случае</w:t>
      </w:r>
      <w:proofErr w:type="gramEnd"/>
      <w:r w:rsidRPr="00A3296B">
        <w:rPr>
          <w:rFonts w:ascii="Times New Roman" w:hAnsi="Times New Roman" w:cs="Times New Roman"/>
          <w:sz w:val="24"/>
          <w:szCs w:val="24"/>
          <w:lang w:eastAsia="ru-RU"/>
        </w:rPr>
        <w:t xml:space="preserve"> если для подготовки ответа на устное обращение требуется более продолжительное время, специалист </w:t>
      </w:r>
      <w:r w:rsidR="00D03583" w:rsidRPr="00A3296B">
        <w:rPr>
          <w:rFonts w:ascii="Times New Roman" w:hAnsi="Times New Roman" w:cs="Times New Roman"/>
          <w:sz w:val="24"/>
          <w:szCs w:val="24"/>
          <w:lang w:eastAsia="ru-RU"/>
        </w:rPr>
        <w:t>ОМСУ</w:t>
      </w:r>
      <w:r w:rsidRPr="00A3296B">
        <w:rPr>
          <w:rFonts w:ascii="Times New Roman" w:hAnsi="Times New Roman" w:cs="Times New Roman"/>
          <w:sz w:val="24"/>
          <w:szCs w:val="24"/>
          <w:lang w:eastAsia="ru-RU"/>
        </w:rPr>
        <w:t xml:space="preserve"> и (или) МФЦ, ответственный за информирование, предлагает заинтересованным лицам перезвонить в определенный день и в определенное время.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211DD2" w:rsidRPr="00A3296B" w:rsidRDefault="00211DD2"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 xml:space="preserve">В </w:t>
      </w:r>
      <w:proofErr w:type="gramStart"/>
      <w:r w:rsidRPr="00A3296B">
        <w:rPr>
          <w:rFonts w:ascii="Times New Roman" w:hAnsi="Times New Roman" w:cs="Times New Roman"/>
          <w:sz w:val="24"/>
          <w:szCs w:val="24"/>
          <w:lang w:eastAsia="ru-RU"/>
        </w:rPr>
        <w:t>случае</w:t>
      </w:r>
      <w:proofErr w:type="gramEnd"/>
      <w:r w:rsidRPr="00A3296B">
        <w:rPr>
          <w:rFonts w:ascii="Times New Roman" w:hAnsi="Times New Roman" w:cs="Times New Roman"/>
          <w:sz w:val="24"/>
          <w:szCs w:val="24"/>
          <w:lang w:eastAsia="ru-RU"/>
        </w:rPr>
        <w:t xml:space="preserve"> если предоставление информации, необходимой заявителю, не представляется возможным посредством телефона, специалист </w:t>
      </w:r>
      <w:r w:rsidR="00D03583" w:rsidRPr="00A3296B">
        <w:rPr>
          <w:rFonts w:ascii="Times New Roman" w:hAnsi="Times New Roman" w:cs="Times New Roman"/>
          <w:sz w:val="24"/>
          <w:szCs w:val="24"/>
          <w:lang w:eastAsia="ru-RU"/>
        </w:rPr>
        <w:t>ОМСУ</w:t>
      </w:r>
      <w:r w:rsidRPr="00A3296B">
        <w:rPr>
          <w:rFonts w:ascii="Times New Roman" w:hAnsi="Times New Roman" w:cs="Times New Roman"/>
          <w:sz w:val="24"/>
          <w:szCs w:val="24"/>
          <w:lang w:eastAsia="ru-RU"/>
        </w:rPr>
        <w:t xml:space="preserve"> и (или) МФЦ, принявший телефонный звонок, разъясняет заявителю право обратиться с письменным обращением в Администрацию города Переславля-Залесского и (или) МФЦ и требования к оформлению обращения.</w:t>
      </w:r>
    </w:p>
    <w:p w:rsidR="00211DD2" w:rsidRPr="00A3296B" w:rsidRDefault="00211DD2"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Ответ на письменное обращение направляется заявителю в течение 7 рабочих со дня регистрации обращения в Администрации города Переславля-Залесского и (или) МФЦ.</w:t>
      </w:r>
    </w:p>
    <w:p w:rsidR="00211DD2" w:rsidRPr="00A3296B" w:rsidRDefault="00211DD2"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Письменный ответ на обращение должен содержать фамилию и номер телефона исполнителя и направляется по почтовому адресу, указанному в обращении.</w:t>
      </w:r>
    </w:p>
    <w:p w:rsidR="00211DD2" w:rsidRPr="00A3296B" w:rsidRDefault="00211DD2"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 xml:space="preserve">В </w:t>
      </w:r>
      <w:proofErr w:type="gramStart"/>
      <w:r w:rsidRPr="00A3296B">
        <w:rPr>
          <w:rFonts w:ascii="Times New Roman" w:hAnsi="Times New Roman" w:cs="Times New Roman"/>
          <w:sz w:val="24"/>
          <w:szCs w:val="24"/>
          <w:lang w:eastAsia="ru-RU"/>
        </w:rPr>
        <w:t>случае</w:t>
      </w:r>
      <w:proofErr w:type="gramEnd"/>
      <w:r w:rsidRPr="00A3296B">
        <w:rPr>
          <w:rFonts w:ascii="Times New Roman" w:hAnsi="Times New Roman" w:cs="Times New Roman"/>
          <w:sz w:val="24"/>
          <w:szCs w:val="24"/>
          <w:lang w:eastAsia="ru-RU"/>
        </w:rPr>
        <w:t xml:space="preserve"> если в обращении о предоставлении письменной консультации по процедуре предоставления муниципальной услуги не указана фамилия заявителя, направившего обращение, и почтовый адрес, по которому должен быть направлен ответ, ответ на обращение не дается.</w:t>
      </w:r>
    </w:p>
    <w:p w:rsidR="00211DD2" w:rsidRPr="00A3296B" w:rsidRDefault="00211DD2"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в газете «</w:t>
      </w:r>
      <w:proofErr w:type="spellStart"/>
      <w:r w:rsidRPr="00A3296B">
        <w:rPr>
          <w:rFonts w:ascii="Times New Roman" w:hAnsi="Times New Roman" w:cs="Times New Roman"/>
          <w:sz w:val="24"/>
          <w:szCs w:val="24"/>
          <w:lang w:eastAsia="ru-RU"/>
        </w:rPr>
        <w:t>Переславская</w:t>
      </w:r>
      <w:proofErr w:type="spellEnd"/>
      <w:r w:rsidRPr="00A3296B">
        <w:rPr>
          <w:rFonts w:ascii="Times New Roman" w:hAnsi="Times New Roman" w:cs="Times New Roman"/>
          <w:sz w:val="24"/>
          <w:szCs w:val="24"/>
          <w:lang w:eastAsia="ru-RU"/>
        </w:rPr>
        <w:t xml:space="preserve"> неделя», на официальном сайте </w:t>
      </w:r>
      <w:r w:rsidR="00D03583" w:rsidRPr="00A3296B">
        <w:rPr>
          <w:rFonts w:ascii="Times New Roman" w:hAnsi="Times New Roman" w:cs="Times New Roman"/>
          <w:sz w:val="24"/>
          <w:szCs w:val="24"/>
          <w:lang w:eastAsia="ru-RU"/>
        </w:rPr>
        <w:t>Администрации г. Переславля-Залесского</w:t>
      </w:r>
      <w:r w:rsidRPr="00A3296B">
        <w:rPr>
          <w:rFonts w:ascii="Times New Roman" w:hAnsi="Times New Roman" w:cs="Times New Roman"/>
          <w:sz w:val="24"/>
          <w:szCs w:val="24"/>
          <w:lang w:eastAsia="ru-RU"/>
        </w:rPr>
        <w:t xml:space="preserve"> и (или) МФЦ.</w:t>
      </w:r>
    </w:p>
    <w:p w:rsidR="00211DD2" w:rsidRPr="00A3296B" w:rsidRDefault="00211DD2"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 xml:space="preserve">Прием документов, необходимых для предоставления муниципальной услуги, осуществляется по адресу </w:t>
      </w:r>
      <w:r w:rsidR="00D03583" w:rsidRPr="00A3296B">
        <w:rPr>
          <w:rFonts w:ascii="Times New Roman" w:hAnsi="Times New Roman" w:cs="Times New Roman"/>
          <w:sz w:val="24"/>
          <w:szCs w:val="24"/>
          <w:lang w:eastAsia="ru-RU"/>
        </w:rPr>
        <w:t>Администрации г. Переславля-Залесского</w:t>
      </w:r>
      <w:r w:rsidRPr="00A3296B">
        <w:rPr>
          <w:rFonts w:ascii="Times New Roman" w:hAnsi="Times New Roman" w:cs="Times New Roman"/>
          <w:sz w:val="24"/>
          <w:szCs w:val="24"/>
          <w:lang w:eastAsia="ru-RU"/>
        </w:rPr>
        <w:t xml:space="preserve"> и (или) МФЦ.</w:t>
      </w:r>
    </w:p>
    <w:p w:rsidR="002B3DA8" w:rsidRPr="00A3296B" w:rsidRDefault="002B3DA8" w:rsidP="00A3296B">
      <w:pPr>
        <w:pStyle w:val="a9"/>
        <w:ind w:firstLine="567"/>
        <w:jc w:val="both"/>
        <w:rPr>
          <w:rFonts w:ascii="Times New Roman" w:hAnsi="Times New Roman" w:cs="Times New Roman"/>
          <w:sz w:val="24"/>
          <w:szCs w:val="24"/>
          <w:lang w:eastAsia="ru-RU"/>
        </w:rPr>
      </w:pPr>
    </w:p>
    <w:p w:rsidR="002B3DA8" w:rsidRPr="00A3296B" w:rsidRDefault="002B3DA8" w:rsidP="00A3296B">
      <w:pPr>
        <w:pStyle w:val="a9"/>
        <w:jc w:val="center"/>
        <w:rPr>
          <w:rFonts w:ascii="Times New Roman" w:hAnsi="Times New Roman" w:cs="Times New Roman"/>
          <w:sz w:val="24"/>
          <w:szCs w:val="24"/>
          <w:lang w:eastAsia="ru-RU"/>
        </w:rPr>
      </w:pPr>
      <w:r w:rsidRPr="00A3296B">
        <w:rPr>
          <w:rFonts w:ascii="Times New Roman" w:hAnsi="Times New Roman" w:cs="Times New Roman"/>
          <w:b/>
          <w:bCs/>
          <w:sz w:val="24"/>
          <w:szCs w:val="24"/>
          <w:lang w:eastAsia="ru-RU"/>
        </w:rPr>
        <w:t>2. Стандарт предоставления муниципальной услуги</w:t>
      </w:r>
    </w:p>
    <w:p w:rsidR="002B3DA8" w:rsidRPr="00A3296B" w:rsidRDefault="002B3DA8" w:rsidP="00A3296B">
      <w:pPr>
        <w:pStyle w:val="a9"/>
        <w:jc w:val="center"/>
        <w:rPr>
          <w:rFonts w:ascii="Times New Roman" w:hAnsi="Times New Roman" w:cs="Times New Roman"/>
          <w:sz w:val="24"/>
          <w:szCs w:val="24"/>
          <w:lang w:eastAsia="ru-RU"/>
        </w:rPr>
      </w:pPr>
      <w:r w:rsidRPr="00A3296B">
        <w:rPr>
          <w:rFonts w:ascii="Times New Roman" w:hAnsi="Times New Roman" w:cs="Times New Roman"/>
          <w:b/>
          <w:bCs/>
          <w:sz w:val="24"/>
          <w:szCs w:val="24"/>
          <w:lang w:eastAsia="ru-RU"/>
        </w:rPr>
        <w:t>Наименование муниципальной услуги</w:t>
      </w:r>
    </w:p>
    <w:p w:rsidR="002B3DA8" w:rsidRPr="00A3296B" w:rsidRDefault="002B3DA8"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 xml:space="preserve">2.1. Наименование муниципальной услуги: «Заключение договоров купли – продажи арендуемого недвижимого имущества с субъектами малого и </w:t>
      </w:r>
      <w:hyperlink r:id="rId9" w:tooltip="Среднее предпринимательство" w:history="1">
        <w:r w:rsidRPr="00A3296B">
          <w:rPr>
            <w:rFonts w:ascii="Times New Roman" w:hAnsi="Times New Roman" w:cs="Times New Roman"/>
            <w:sz w:val="24"/>
            <w:szCs w:val="24"/>
            <w:lang w:eastAsia="ru-RU"/>
          </w:rPr>
          <w:t>среднего предпринимательства</w:t>
        </w:r>
      </w:hyperlink>
      <w:r w:rsidRPr="00A3296B">
        <w:rPr>
          <w:rFonts w:ascii="Times New Roman" w:hAnsi="Times New Roman" w:cs="Times New Roman"/>
          <w:sz w:val="24"/>
          <w:szCs w:val="24"/>
          <w:lang w:eastAsia="ru-RU"/>
        </w:rPr>
        <w:t xml:space="preserve"> в порядке реализации ими преимущественного права на приобретение арендованного имущества».</w:t>
      </w:r>
    </w:p>
    <w:p w:rsidR="002B3DA8" w:rsidRPr="00A3296B" w:rsidRDefault="002B3DA8" w:rsidP="00A3296B">
      <w:pPr>
        <w:pStyle w:val="a9"/>
        <w:ind w:firstLine="567"/>
        <w:jc w:val="both"/>
        <w:rPr>
          <w:rFonts w:ascii="Times New Roman" w:hAnsi="Times New Roman" w:cs="Times New Roman"/>
          <w:b/>
          <w:sz w:val="24"/>
          <w:szCs w:val="24"/>
          <w:lang w:eastAsia="ru-RU"/>
        </w:rPr>
      </w:pPr>
      <w:r w:rsidRPr="00A3296B">
        <w:rPr>
          <w:rFonts w:ascii="Times New Roman" w:hAnsi="Times New Roman" w:cs="Times New Roman"/>
          <w:b/>
          <w:sz w:val="24"/>
          <w:szCs w:val="24"/>
          <w:lang w:eastAsia="ru-RU"/>
        </w:rPr>
        <w:t>Наименование органа, непосредственно предоставляющего</w:t>
      </w:r>
    </w:p>
    <w:p w:rsidR="002B3DA8" w:rsidRPr="00A3296B" w:rsidRDefault="002B3DA8" w:rsidP="00A3296B">
      <w:pPr>
        <w:pStyle w:val="a9"/>
        <w:ind w:firstLine="567"/>
        <w:jc w:val="both"/>
        <w:rPr>
          <w:rFonts w:ascii="Times New Roman" w:hAnsi="Times New Roman" w:cs="Times New Roman"/>
          <w:b/>
          <w:sz w:val="24"/>
          <w:szCs w:val="24"/>
          <w:lang w:eastAsia="ru-RU"/>
        </w:rPr>
      </w:pPr>
      <w:r w:rsidRPr="00A3296B">
        <w:rPr>
          <w:rFonts w:ascii="Times New Roman" w:hAnsi="Times New Roman" w:cs="Times New Roman"/>
          <w:b/>
          <w:sz w:val="24"/>
          <w:szCs w:val="24"/>
          <w:lang w:eastAsia="ru-RU"/>
        </w:rPr>
        <w:t>муниципальную услугу</w:t>
      </w:r>
    </w:p>
    <w:p w:rsidR="002B3DA8" w:rsidRPr="00A3296B" w:rsidRDefault="002B3DA8"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lastRenderedPageBreak/>
        <w:t>2.2. Предоставление муниципальной услуги осуществляется Администрацией города Переславля-Залесского, в лице Управления муниципальной собственности администрации г. Переславля-Залесского (далее также – ОМСУ).</w:t>
      </w:r>
    </w:p>
    <w:p w:rsidR="002B3DA8" w:rsidRPr="00A3296B" w:rsidRDefault="002B3DA8"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b/>
          <w:bCs/>
          <w:sz w:val="24"/>
          <w:szCs w:val="24"/>
          <w:lang w:eastAsia="ru-RU"/>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2B3DA8" w:rsidRPr="00A3296B" w:rsidRDefault="002B3DA8"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2.3. 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2B3DA8" w:rsidRPr="00A3296B" w:rsidRDefault="002B3DA8"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2.3.1. 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заявителя о принятом решении и выдачи (направления) ему документа, являющегося результатом предоставления муниципальной услуги;</w:t>
      </w:r>
    </w:p>
    <w:p w:rsidR="002B3DA8" w:rsidRPr="00A3296B" w:rsidRDefault="002B3DA8"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2.3.2. Управление Федеральной налоговой службы по Ярославской области – в части предоставления сведений из Единого государственного реестра юридических лиц и из Единого государственного реестра индивидуальных предпринимателей.</w:t>
      </w:r>
    </w:p>
    <w:p w:rsidR="002B3DA8" w:rsidRPr="00A3296B" w:rsidRDefault="002B3DA8"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bCs/>
          <w:iCs/>
          <w:sz w:val="24"/>
          <w:szCs w:val="24"/>
          <w:lang w:eastAsia="ru-RU"/>
        </w:rPr>
        <w:t>МФЦ,</w:t>
      </w:r>
      <w:r w:rsidRPr="00A3296B">
        <w:rPr>
          <w:rFonts w:ascii="Times New Roman" w:hAnsi="Times New Roman" w:cs="Times New Roman"/>
          <w:sz w:val="24"/>
          <w:szCs w:val="24"/>
          <w:lang w:eastAsia="ru-RU"/>
        </w:rPr>
        <w:t xml:space="preserve"> ОМСУ не вправе требовать от заявителя:</w:t>
      </w:r>
    </w:p>
    <w:p w:rsidR="002B3DA8" w:rsidRPr="00A3296B" w:rsidRDefault="002B3DA8"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B3DA8" w:rsidRPr="00A3296B" w:rsidRDefault="002B3DA8" w:rsidP="00A3296B">
      <w:pPr>
        <w:pStyle w:val="a9"/>
        <w:ind w:firstLine="567"/>
        <w:jc w:val="both"/>
        <w:rPr>
          <w:rFonts w:ascii="Times New Roman" w:hAnsi="Times New Roman" w:cs="Times New Roman"/>
          <w:sz w:val="24"/>
          <w:szCs w:val="24"/>
          <w:lang w:eastAsia="ru-RU"/>
        </w:rPr>
      </w:pPr>
      <w:proofErr w:type="gramStart"/>
      <w:r w:rsidRPr="00A3296B">
        <w:rPr>
          <w:rFonts w:ascii="Times New Roman" w:hAnsi="Times New Roman" w:cs="Times New Roman"/>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Ярославской области, муниципальными правовыми актами, за исключением документов, включенных в определенный</w:t>
      </w:r>
      <w:proofErr w:type="gramEnd"/>
      <w:r w:rsidRPr="00A3296B">
        <w:rPr>
          <w:rFonts w:ascii="Times New Roman" w:hAnsi="Times New Roman" w:cs="Times New Roman"/>
          <w:sz w:val="24"/>
          <w:szCs w:val="24"/>
          <w:lang w:eastAsia="ru-RU"/>
        </w:rPr>
        <w:t xml:space="preserve">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2B3DA8" w:rsidRPr="00A3296B" w:rsidRDefault="002B3DA8" w:rsidP="00A3296B">
      <w:pPr>
        <w:pStyle w:val="a9"/>
        <w:ind w:firstLine="567"/>
        <w:jc w:val="both"/>
        <w:rPr>
          <w:rFonts w:ascii="Times New Roman" w:hAnsi="Times New Roman" w:cs="Times New Roman"/>
          <w:sz w:val="24"/>
          <w:szCs w:val="24"/>
          <w:lang w:eastAsia="ru-RU"/>
        </w:rPr>
      </w:pPr>
      <w:proofErr w:type="gramStart"/>
      <w:r w:rsidRPr="00A3296B">
        <w:rPr>
          <w:rFonts w:ascii="Times New Roman" w:hAnsi="Times New Roman" w:cs="Times New Roman"/>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w:t>
      </w:r>
      <w:proofErr w:type="gramEnd"/>
      <w:r w:rsidRPr="00A3296B">
        <w:rPr>
          <w:rFonts w:ascii="Times New Roman" w:hAnsi="Times New Roman" w:cs="Times New Roman"/>
          <w:sz w:val="24"/>
          <w:szCs w:val="24"/>
          <w:lang w:eastAsia="ru-RU"/>
        </w:rPr>
        <w:t xml:space="preserve"> таких услуг.</w:t>
      </w:r>
    </w:p>
    <w:p w:rsidR="00A3296B" w:rsidRPr="00A3296B" w:rsidRDefault="00A3296B" w:rsidP="00A3296B">
      <w:pPr>
        <w:pStyle w:val="a9"/>
        <w:ind w:firstLine="567"/>
        <w:jc w:val="both"/>
        <w:rPr>
          <w:rFonts w:ascii="Times New Roman" w:hAnsi="Times New Roman" w:cs="Times New Roman"/>
          <w:b/>
          <w:bCs/>
          <w:sz w:val="24"/>
          <w:szCs w:val="24"/>
          <w:lang w:eastAsia="ru-RU"/>
        </w:rPr>
      </w:pPr>
    </w:p>
    <w:p w:rsidR="002B3DA8" w:rsidRPr="00A3296B" w:rsidRDefault="002B3DA8" w:rsidP="00A3296B">
      <w:pPr>
        <w:pStyle w:val="a9"/>
        <w:jc w:val="center"/>
        <w:rPr>
          <w:rFonts w:ascii="Times New Roman" w:hAnsi="Times New Roman" w:cs="Times New Roman"/>
          <w:sz w:val="24"/>
          <w:szCs w:val="24"/>
          <w:lang w:eastAsia="ru-RU"/>
        </w:rPr>
      </w:pPr>
      <w:r w:rsidRPr="00A3296B">
        <w:rPr>
          <w:rFonts w:ascii="Times New Roman" w:hAnsi="Times New Roman" w:cs="Times New Roman"/>
          <w:b/>
          <w:bCs/>
          <w:sz w:val="24"/>
          <w:szCs w:val="24"/>
          <w:lang w:eastAsia="ru-RU"/>
        </w:rPr>
        <w:t>Результат предоставления муниципальной услуги</w:t>
      </w:r>
    </w:p>
    <w:p w:rsidR="002B3DA8" w:rsidRPr="00A3296B" w:rsidRDefault="002B3DA8"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2.4. Результатом предоставления муниципальной услуги является заключение договор</w:t>
      </w:r>
      <w:r w:rsidR="00D03583" w:rsidRPr="00A3296B">
        <w:rPr>
          <w:rFonts w:ascii="Times New Roman" w:hAnsi="Times New Roman" w:cs="Times New Roman"/>
          <w:sz w:val="24"/>
          <w:szCs w:val="24"/>
          <w:lang w:eastAsia="ru-RU"/>
        </w:rPr>
        <w:t>а</w:t>
      </w:r>
      <w:r w:rsidRPr="00A3296B">
        <w:rPr>
          <w:rFonts w:ascii="Times New Roman" w:hAnsi="Times New Roman" w:cs="Times New Roman"/>
          <w:sz w:val="24"/>
          <w:szCs w:val="24"/>
          <w:lang w:eastAsia="ru-RU"/>
        </w:rPr>
        <w:t xml:space="preserve"> купли–продажи арендуемого недвижимого имущества или отказ в заключение такого договора.</w:t>
      </w:r>
    </w:p>
    <w:p w:rsidR="002B3DA8" w:rsidRPr="00A3296B" w:rsidRDefault="002B3DA8" w:rsidP="00A3296B">
      <w:pPr>
        <w:pStyle w:val="a9"/>
        <w:jc w:val="center"/>
        <w:rPr>
          <w:rFonts w:ascii="Times New Roman" w:hAnsi="Times New Roman" w:cs="Times New Roman"/>
          <w:sz w:val="24"/>
          <w:szCs w:val="24"/>
          <w:lang w:eastAsia="ru-RU"/>
        </w:rPr>
      </w:pPr>
      <w:r w:rsidRPr="00A3296B">
        <w:rPr>
          <w:rFonts w:ascii="Times New Roman" w:hAnsi="Times New Roman" w:cs="Times New Roman"/>
          <w:b/>
          <w:bCs/>
          <w:sz w:val="24"/>
          <w:szCs w:val="24"/>
          <w:lang w:eastAsia="ru-RU"/>
        </w:rPr>
        <w:t>Срок предоставления муниципальной услуги</w:t>
      </w:r>
    </w:p>
    <w:p w:rsidR="002B3DA8" w:rsidRPr="00A3296B" w:rsidRDefault="002B3DA8"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2.5. Сроки оказания муниципальной услуги составляют:</w:t>
      </w:r>
    </w:p>
    <w:p w:rsidR="002B3DA8" w:rsidRPr="00A3296B" w:rsidRDefault="002B3DA8"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 xml:space="preserve">- заключение договора купли-продажи - </w:t>
      </w:r>
      <w:r w:rsidR="00D03583" w:rsidRPr="00A3296B">
        <w:rPr>
          <w:rFonts w:ascii="Times New Roman" w:hAnsi="Times New Roman" w:cs="Times New Roman"/>
          <w:sz w:val="24"/>
          <w:szCs w:val="24"/>
          <w:lang w:eastAsia="ru-RU"/>
        </w:rPr>
        <w:t xml:space="preserve"> 30 (</w:t>
      </w:r>
      <w:r w:rsidRPr="00A3296B">
        <w:rPr>
          <w:rFonts w:ascii="Times New Roman" w:hAnsi="Times New Roman" w:cs="Times New Roman"/>
          <w:sz w:val="24"/>
          <w:szCs w:val="24"/>
          <w:lang w:eastAsia="ru-RU"/>
        </w:rPr>
        <w:t>тридцать дней</w:t>
      </w:r>
      <w:r w:rsidR="00D03583" w:rsidRPr="00A3296B">
        <w:rPr>
          <w:rFonts w:ascii="Times New Roman" w:hAnsi="Times New Roman" w:cs="Times New Roman"/>
          <w:sz w:val="24"/>
          <w:szCs w:val="24"/>
          <w:lang w:eastAsia="ru-RU"/>
        </w:rPr>
        <w:t>)</w:t>
      </w:r>
      <w:r w:rsidRPr="00A3296B">
        <w:rPr>
          <w:rFonts w:ascii="Times New Roman" w:hAnsi="Times New Roman" w:cs="Times New Roman"/>
          <w:sz w:val="24"/>
          <w:szCs w:val="24"/>
          <w:lang w:eastAsia="ru-RU"/>
        </w:rPr>
        <w:t xml:space="preserve"> со дня получения субъектом малого или среднего предпринимательства </w:t>
      </w:r>
      <w:proofErr w:type="gramStart"/>
      <w:r w:rsidRPr="00A3296B">
        <w:rPr>
          <w:rFonts w:ascii="Times New Roman" w:hAnsi="Times New Roman" w:cs="Times New Roman"/>
          <w:sz w:val="24"/>
          <w:szCs w:val="24"/>
          <w:lang w:eastAsia="ru-RU"/>
        </w:rPr>
        <w:t>предложения</w:t>
      </w:r>
      <w:proofErr w:type="gramEnd"/>
      <w:r w:rsidRPr="00A3296B">
        <w:rPr>
          <w:rFonts w:ascii="Times New Roman" w:hAnsi="Times New Roman" w:cs="Times New Roman"/>
          <w:sz w:val="24"/>
          <w:szCs w:val="24"/>
          <w:lang w:eastAsia="ru-RU"/>
        </w:rPr>
        <w:t xml:space="preserve"> о заключении договора купли-продажи арендованного имущества и (или) </w:t>
      </w:r>
      <w:hyperlink r:id="rId10" w:tooltip="Проекты договоров" w:history="1">
        <w:r w:rsidRPr="00A3296B">
          <w:rPr>
            <w:rFonts w:ascii="Times New Roman" w:hAnsi="Times New Roman" w:cs="Times New Roman"/>
            <w:sz w:val="24"/>
            <w:szCs w:val="24"/>
            <w:lang w:eastAsia="ru-RU"/>
          </w:rPr>
          <w:t>проекта договора</w:t>
        </w:r>
      </w:hyperlink>
      <w:r w:rsidRPr="00A3296B">
        <w:rPr>
          <w:rFonts w:ascii="Times New Roman" w:hAnsi="Times New Roman" w:cs="Times New Roman"/>
          <w:sz w:val="24"/>
          <w:szCs w:val="24"/>
          <w:lang w:eastAsia="ru-RU"/>
        </w:rPr>
        <w:t xml:space="preserve"> купли-продажи арендованного имущества и договора о его залоге.</w:t>
      </w:r>
    </w:p>
    <w:p w:rsidR="00A3296B" w:rsidRDefault="00A3296B" w:rsidP="00A3296B">
      <w:pPr>
        <w:pStyle w:val="a9"/>
        <w:jc w:val="center"/>
        <w:rPr>
          <w:rFonts w:ascii="Times New Roman" w:hAnsi="Times New Roman" w:cs="Times New Roman"/>
          <w:b/>
          <w:bCs/>
          <w:sz w:val="24"/>
          <w:szCs w:val="24"/>
          <w:lang w:eastAsia="ru-RU"/>
        </w:rPr>
      </w:pPr>
    </w:p>
    <w:p w:rsidR="002B3DA8" w:rsidRPr="00A3296B" w:rsidRDefault="002B3DA8" w:rsidP="00A3296B">
      <w:pPr>
        <w:pStyle w:val="a9"/>
        <w:jc w:val="center"/>
        <w:rPr>
          <w:rFonts w:ascii="Times New Roman" w:hAnsi="Times New Roman" w:cs="Times New Roman"/>
          <w:sz w:val="24"/>
          <w:szCs w:val="24"/>
          <w:lang w:eastAsia="ru-RU"/>
        </w:rPr>
      </w:pPr>
      <w:r w:rsidRPr="00A3296B">
        <w:rPr>
          <w:rFonts w:ascii="Times New Roman" w:hAnsi="Times New Roman" w:cs="Times New Roman"/>
          <w:b/>
          <w:bCs/>
          <w:sz w:val="24"/>
          <w:szCs w:val="24"/>
          <w:lang w:eastAsia="ru-RU"/>
        </w:rPr>
        <w:t>Правовые основания для предоставления муниципальной услуги</w:t>
      </w:r>
    </w:p>
    <w:p w:rsidR="002B3DA8" w:rsidRPr="00A3296B" w:rsidRDefault="002B3DA8"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lastRenderedPageBreak/>
        <w:t>2.6. Предоставление муниципальной услуги осуществляется в соответствии со следующими нормативными правовыми актами</w:t>
      </w:r>
      <w:r w:rsidR="002656D7" w:rsidRPr="00A3296B">
        <w:rPr>
          <w:rFonts w:ascii="Times New Roman" w:hAnsi="Times New Roman" w:cs="Times New Roman"/>
          <w:sz w:val="24"/>
          <w:szCs w:val="24"/>
          <w:lang w:eastAsia="ru-RU"/>
        </w:rPr>
        <w:t>:</w:t>
      </w:r>
    </w:p>
    <w:p w:rsidR="00211DD2" w:rsidRPr="00A3296B" w:rsidRDefault="00211DD2"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w:t>
      </w:r>
      <w:r w:rsidR="0023528E" w:rsidRPr="00A3296B">
        <w:rPr>
          <w:rFonts w:ascii="Times New Roman" w:hAnsi="Times New Roman" w:cs="Times New Roman"/>
          <w:sz w:val="24"/>
          <w:szCs w:val="24"/>
          <w:lang w:eastAsia="ru-RU"/>
        </w:rPr>
        <w:t xml:space="preserve"> </w:t>
      </w:r>
      <w:r w:rsidRPr="00A3296B">
        <w:rPr>
          <w:rFonts w:ascii="Times New Roman" w:hAnsi="Times New Roman" w:cs="Times New Roman"/>
          <w:sz w:val="24"/>
          <w:szCs w:val="24"/>
          <w:lang w:eastAsia="ru-RU"/>
        </w:rPr>
        <w:t>Ко</w:t>
      </w:r>
      <w:r w:rsidR="00A3296B">
        <w:rPr>
          <w:rFonts w:ascii="Times New Roman" w:hAnsi="Times New Roman" w:cs="Times New Roman"/>
          <w:sz w:val="24"/>
          <w:szCs w:val="24"/>
          <w:lang w:eastAsia="ru-RU"/>
        </w:rPr>
        <w:t>нституция Российской Федерации;</w:t>
      </w:r>
    </w:p>
    <w:p w:rsidR="00211DD2" w:rsidRPr="00A3296B" w:rsidRDefault="00211DD2"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w:t>
      </w:r>
      <w:r w:rsidR="0023528E" w:rsidRPr="00A3296B">
        <w:rPr>
          <w:rFonts w:ascii="Times New Roman" w:hAnsi="Times New Roman" w:cs="Times New Roman"/>
          <w:sz w:val="24"/>
          <w:szCs w:val="24"/>
          <w:lang w:eastAsia="ru-RU"/>
        </w:rPr>
        <w:t xml:space="preserve"> </w:t>
      </w:r>
      <w:r w:rsidRPr="00A3296B">
        <w:rPr>
          <w:rFonts w:ascii="Times New Roman" w:hAnsi="Times New Roman" w:cs="Times New Roman"/>
          <w:sz w:val="24"/>
          <w:szCs w:val="24"/>
          <w:lang w:eastAsia="ru-RU"/>
        </w:rPr>
        <w:t>Гражданский кодекс Российской Федерации;</w:t>
      </w:r>
    </w:p>
    <w:p w:rsidR="00211DD2" w:rsidRPr="00A3296B" w:rsidRDefault="00211DD2"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w:t>
      </w:r>
      <w:r w:rsidR="0023528E" w:rsidRPr="00A3296B">
        <w:rPr>
          <w:rFonts w:ascii="Times New Roman" w:hAnsi="Times New Roman" w:cs="Times New Roman"/>
          <w:sz w:val="24"/>
          <w:szCs w:val="24"/>
          <w:lang w:eastAsia="ru-RU"/>
        </w:rPr>
        <w:t xml:space="preserve"> </w:t>
      </w:r>
      <w:r w:rsidRPr="00A3296B">
        <w:rPr>
          <w:rFonts w:ascii="Times New Roman" w:hAnsi="Times New Roman" w:cs="Times New Roman"/>
          <w:sz w:val="24"/>
          <w:szCs w:val="24"/>
          <w:lang w:eastAsia="ru-RU"/>
        </w:rPr>
        <w:t>Федеральный закон «О развитии малого и среднего предпринимательства в Российской Федерации»;</w:t>
      </w:r>
    </w:p>
    <w:p w:rsidR="00211DD2" w:rsidRPr="00A3296B" w:rsidRDefault="00211DD2"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w:t>
      </w:r>
      <w:r w:rsidR="0023528E" w:rsidRPr="00A3296B">
        <w:rPr>
          <w:rFonts w:ascii="Times New Roman" w:hAnsi="Times New Roman" w:cs="Times New Roman"/>
          <w:sz w:val="24"/>
          <w:szCs w:val="24"/>
          <w:lang w:eastAsia="ru-RU"/>
        </w:rPr>
        <w:t xml:space="preserve"> </w:t>
      </w:r>
      <w:r w:rsidRPr="00A3296B">
        <w:rPr>
          <w:rFonts w:ascii="Times New Roman" w:hAnsi="Times New Roman" w:cs="Times New Roman"/>
          <w:sz w:val="24"/>
          <w:szCs w:val="24"/>
          <w:lang w:eastAsia="ru-RU"/>
        </w:rPr>
        <w:t xml:space="preserve">Федеральный закон «Об общих принципах </w:t>
      </w:r>
      <w:hyperlink r:id="rId11" w:tooltip="Органы местного самоуправления" w:history="1">
        <w:r w:rsidRPr="00A3296B">
          <w:rPr>
            <w:rFonts w:ascii="Times New Roman" w:hAnsi="Times New Roman" w:cs="Times New Roman"/>
            <w:sz w:val="24"/>
            <w:szCs w:val="24"/>
            <w:lang w:eastAsia="ru-RU"/>
          </w:rPr>
          <w:t>организации местного самоуправления</w:t>
        </w:r>
      </w:hyperlink>
      <w:r w:rsidRPr="00A3296B">
        <w:rPr>
          <w:rFonts w:ascii="Times New Roman" w:hAnsi="Times New Roman" w:cs="Times New Roman"/>
          <w:sz w:val="24"/>
          <w:szCs w:val="24"/>
          <w:lang w:eastAsia="ru-RU"/>
        </w:rPr>
        <w:t xml:space="preserve"> в Российской Федерации»;</w:t>
      </w:r>
    </w:p>
    <w:p w:rsidR="00211DD2" w:rsidRPr="00A3296B" w:rsidRDefault="00211DD2"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w:t>
      </w:r>
      <w:r w:rsidR="0023528E" w:rsidRPr="00A3296B">
        <w:rPr>
          <w:rFonts w:ascii="Times New Roman" w:hAnsi="Times New Roman" w:cs="Times New Roman"/>
          <w:sz w:val="24"/>
          <w:szCs w:val="24"/>
          <w:lang w:eastAsia="ru-RU"/>
        </w:rPr>
        <w:t xml:space="preserve"> </w:t>
      </w:r>
      <w:r w:rsidRPr="00A3296B">
        <w:rPr>
          <w:rFonts w:ascii="Times New Roman" w:hAnsi="Times New Roman" w:cs="Times New Roman"/>
          <w:sz w:val="24"/>
          <w:szCs w:val="24"/>
          <w:lang w:eastAsia="ru-RU"/>
        </w:rPr>
        <w:t>Федеральный закон «О государственной регистрации прав на недвижимое имущество и сделок с ним»;</w:t>
      </w:r>
    </w:p>
    <w:p w:rsidR="0007558B" w:rsidRPr="00A3296B" w:rsidRDefault="00211DD2"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w:t>
      </w:r>
      <w:r w:rsidR="0023528E" w:rsidRPr="00A3296B">
        <w:rPr>
          <w:rFonts w:ascii="Times New Roman" w:hAnsi="Times New Roman" w:cs="Times New Roman"/>
          <w:sz w:val="24"/>
          <w:szCs w:val="24"/>
          <w:lang w:eastAsia="ru-RU"/>
        </w:rPr>
        <w:t xml:space="preserve"> </w:t>
      </w:r>
      <w:r w:rsidRPr="00A3296B">
        <w:rPr>
          <w:rFonts w:ascii="Times New Roman" w:hAnsi="Times New Roman" w:cs="Times New Roman"/>
          <w:sz w:val="24"/>
          <w:szCs w:val="24"/>
          <w:lang w:eastAsia="ru-RU"/>
        </w:rPr>
        <w:t>Федеральный закон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w:t>
      </w:r>
      <w:r w:rsidR="0007558B" w:rsidRPr="00A3296B">
        <w:rPr>
          <w:rFonts w:ascii="Times New Roman" w:hAnsi="Times New Roman" w:cs="Times New Roman"/>
          <w:sz w:val="24"/>
          <w:szCs w:val="24"/>
          <w:lang w:eastAsia="ru-RU"/>
        </w:rPr>
        <w:t>ные акты Российской Федерации»;</w:t>
      </w:r>
    </w:p>
    <w:p w:rsidR="0023528E" w:rsidRPr="00A3296B" w:rsidRDefault="0023528E"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rPr>
        <w:t xml:space="preserve">- </w:t>
      </w:r>
      <w:hyperlink r:id="rId12" w:history="1">
        <w:r w:rsidRPr="00A3296B">
          <w:rPr>
            <w:rFonts w:ascii="Times New Roman" w:hAnsi="Times New Roman" w:cs="Times New Roman"/>
            <w:sz w:val="24"/>
            <w:szCs w:val="24"/>
            <w:lang w:eastAsia="ru-RU"/>
          </w:rPr>
          <w:t>Постановлением</w:t>
        </w:r>
      </w:hyperlink>
      <w:r w:rsidRPr="00A3296B">
        <w:rPr>
          <w:rFonts w:ascii="Times New Roman" w:hAnsi="Times New Roman" w:cs="Times New Roman"/>
          <w:sz w:val="24"/>
          <w:szCs w:val="24"/>
          <w:lang w:eastAsia="ru-RU"/>
        </w:rPr>
        <w:t xml:space="preserve"> Правительства Российской Федерации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211DD2" w:rsidRPr="00A3296B" w:rsidRDefault="0023528E"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 Уставом города Переславля-Залесского Ярославской области</w:t>
      </w:r>
      <w:r w:rsidR="002656D7" w:rsidRPr="00A3296B">
        <w:rPr>
          <w:rFonts w:ascii="Times New Roman" w:hAnsi="Times New Roman" w:cs="Times New Roman"/>
          <w:sz w:val="24"/>
          <w:szCs w:val="24"/>
          <w:lang w:eastAsia="ru-RU"/>
        </w:rPr>
        <w:t>;</w:t>
      </w:r>
    </w:p>
    <w:p w:rsidR="002656D7" w:rsidRPr="00A3296B" w:rsidRDefault="002656D7" w:rsidP="00A3296B">
      <w:pPr>
        <w:pStyle w:val="a9"/>
        <w:ind w:firstLine="567"/>
        <w:jc w:val="both"/>
        <w:rPr>
          <w:rFonts w:ascii="Times New Roman" w:hAnsi="Times New Roman" w:cs="Times New Roman"/>
          <w:sz w:val="24"/>
          <w:szCs w:val="24"/>
        </w:rPr>
      </w:pPr>
      <w:r w:rsidRPr="00A3296B">
        <w:rPr>
          <w:rFonts w:ascii="Times New Roman" w:hAnsi="Times New Roman" w:cs="Times New Roman"/>
          <w:sz w:val="24"/>
          <w:szCs w:val="24"/>
          <w:lang w:eastAsia="ru-RU"/>
        </w:rPr>
        <w:t xml:space="preserve">- </w:t>
      </w:r>
      <w:r w:rsidRPr="00A3296B">
        <w:rPr>
          <w:rFonts w:ascii="Times New Roman" w:hAnsi="Times New Roman" w:cs="Times New Roman"/>
          <w:sz w:val="24"/>
          <w:szCs w:val="24"/>
        </w:rPr>
        <w:t xml:space="preserve"> </w:t>
      </w:r>
      <w:hyperlink r:id="rId13" w:history="1">
        <w:r w:rsidRPr="00A3296B">
          <w:rPr>
            <w:rFonts w:ascii="Times New Roman" w:hAnsi="Times New Roman" w:cs="Times New Roman"/>
            <w:sz w:val="24"/>
            <w:szCs w:val="24"/>
          </w:rPr>
          <w:t>Положение</w:t>
        </w:r>
      </w:hyperlink>
      <w:proofErr w:type="gramStart"/>
      <w:r w:rsidRPr="00A3296B">
        <w:rPr>
          <w:rFonts w:ascii="Times New Roman" w:hAnsi="Times New Roman" w:cs="Times New Roman"/>
          <w:sz w:val="24"/>
          <w:szCs w:val="24"/>
        </w:rPr>
        <w:t>м</w:t>
      </w:r>
      <w:proofErr w:type="gramEnd"/>
      <w:r w:rsidRPr="00A3296B">
        <w:rPr>
          <w:rFonts w:ascii="Times New Roman" w:hAnsi="Times New Roman" w:cs="Times New Roman"/>
          <w:sz w:val="24"/>
          <w:szCs w:val="24"/>
        </w:rPr>
        <w:t xml:space="preserve"> о порядке управления и распоряжения имуществом, находящимся в муниципальной собственности города Переславля-Залесского, утвержденным </w:t>
      </w:r>
      <w:hyperlink r:id="rId14" w:history="1">
        <w:r w:rsidRPr="00A3296B">
          <w:rPr>
            <w:rFonts w:ascii="Times New Roman" w:hAnsi="Times New Roman" w:cs="Times New Roman"/>
            <w:sz w:val="24"/>
            <w:szCs w:val="24"/>
          </w:rPr>
          <w:t>решением</w:t>
        </w:r>
      </w:hyperlink>
      <w:r w:rsidRPr="00A3296B">
        <w:rPr>
          <w:rFonts w:ascii="Times New Roman" w:hAnsi="Times New Roman" w:cs="Times New Roman"/>
          <w:sz w:val="24"/>
          <w:szCs w:val="24"/>
        </w:rPr>
        <w:t xml:space="preserve"> </w:t>
      </w:r>
      <w:proofErr w:type="spellStart"/>
      <w:r w:rsidRPr="00A3296B">
        <w:rPr>
          <w:rFonts w:ascii="Times New Roman" w:hAnsi="Times New Roman" w:cs="Times New Roman"/>
          <w:sz w:val="24"/>
          <w:szCs w:val="24"/>
        </w:rPr>
        <w:t>Переславль-Залесской</w:t>
      </w:r>
      <w:proofErr w:type="spellEnd"/>
      <w:r w:rsidRPr="00A3296B">
        <w:rPr>
          <w:rFonts w:ascii="Times New Roman" w:hAnsi="Times New Roman" w:cs="Times New Roman"/>
          <w:sz w:val="24"/>
          <w:szCs w:val="24"/>
        </w:rPr>
        <w:t xml:space="preserve"> городской Думы от 24.11.2011 N 139.</w:t>
      </w:r>
    </w:p>
    <w:p w:rsidR="00A3296B" w:rsidRPr="00A3296B" w:rsidRDefault="00A3296B" w:rsidP="00A3296B">
      <w:pPr>
        <w:pStyle w:val="a9"/>
        <w:ind w:firstLine="567"/>
        <w:jc w:val="both"/>
        <w:rPr>
          <w:rFonts w:ascii="Times New Roman" w:hAnsi="Times New Roman" w:cs="Times New Roman"/>
          <w:sz w:val="24"/>
          <w:szCs w:val="24"/>
        </w:rPr>
      </w:pPr>
    </w:p>
    <w:p w:rsidR="00A32C00" w:rsidRPr="00A3296B" w:rsidRDefault="00A32C00" w:rsidP="00A3296B">
      <w:pPr>
        <w:pStyle w:val="a9"/>
        <w:jc w:val="center"/>
        <w:rPr>
          <w:rFonts w:ascii="Times New Roman" w:hAnsi="Times New Roman" w:cs="Times New Roman"/>
          <w:b/>
          <w:sz w:val="24"/>
          <w:szCs w:val="24"/>
          <w:lang w:eastAsia="ru-RU"/>
        </w:rPr>
      </w:pPr>
      <w:r w:rsidRPr="00A3296B">
        <w:rPr>
          <w:rFonts w:ascii="Times New Roman" w:hAnsi="Times New Roman" w:cs="Times New Roman"/>
          <w:b/>
          <w:sz w:val="24"/>
          <w:szCs w:val="24"/>
          <w:lang w:eastAsia="ru-RU"/>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 которые заявитель должен представить самостоятельно, способы их получения заявителями, в том числе в электронной форме, и порядок их представления</w:t>
      </w:r>
    </w:p>
    <w:p w:rsidR="00A32C00" w:rsidRPr="00A3296B" w:rsidRDefault="00A32C00"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2.7. Исчерпывающий перечень документов (информации),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предусмотрены настоящим административным регламентом применительно к конкретной административной процедуре.</w:t>
      </w:r>
    </w:p>
    <w:p w:rsidR="00A32C00" w:rsidRPr="00A3296B" w:rsidRDefault="00A32C00"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 xml:space="preserve">Для заключения договора купли-продажи арендуемого недвижимого имущества с субъектами малого и </w:t>
      </w:r>
      <w:hyperlink r:id="rId15" w:tooltip="Среднее предпринимательство" w:history="1">
        <w:r w:rsidRPr="00A3296B">
          <w:rPr>
            <w:rFonts w:ascii="Times New Roman" w:hAnsi="Times New Roman" w:cs="Times New Roman"/>
            <w:sz w:val="24"/>
            <w:szCs w:val="24"/>
            <w:lang w:eastAsia="ru-RU"/>
          </w:rPr>
          <w:t>среднего предпринимательства</w:t>
        </w:r>
      </w:hyperlink>
      <w:r w:rsidRPr="00A3296B">
        <w:rPr>
          <w:rFonts w:ascii="Times New Roman" w:hAnsi="Times New Roman" w:cs="Times New Roman"/>
          <w:sz w:val="24"/>
          <w:szCs w:val="24"/>
          <w:lang w:eastAsia="ru-RU"/>
        </w:rPr>
        <w:t xml:space="preserve"> в порядке реализации ими преимущественного права на приобретение арендованного имущества   Заявитель представляет в администрацию (на имя Мэра</w:t>
      </w:r>
      <w:r w:rsidR="000C63FD" w:rsidRPr="00A3296B">
        <w:rPr>
          <w:rFonts w:ascii="Times New Roman" w:hAnsi="Times New Roman" w:cs="Times New Roman"/>
          <w:sz w:val="24"/>
          <w:szCs w:val="24"/>
          <w:lang w:eastAsia="ru-RU"/>
        </w:rPr>
        <w:t xml:space="preserve"> города Переславля-Залесского</w:t>
      </w:r>
      <w:r w:rsidRPr="00A3296B">
        <w:rPr>
          <w:rFonts w:ascii="Times New Roman" w:hAnsi="Times New Roman" w:cs="Times New Roman"/>
          <w:sz w:val="24"/>
          <w:szCs w:val="24"/>
          <w:lang w:eastAsia="ru-RU"/>
        </w:rPr>
        <w:t>) следующие документы:</w:t>
      </w:r>
    </w:p>
    <w:p w:rsidR="00A32C00" w:rsidRPr="00A3296B" w:rsidRDefault="00A32C00"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 xml:space="preserve">- заявление о реализации преимущественного права на приобретение арендуемого имущества по форме Приложения </w:t>
      </w:r>
      <w:r w:rsidR="000C63FD" w:rsidRPr="00A3296B">
        <w:rPr>
          <w:rFonts w:ascii="Times New Roman" w:hAnsi="Times New Roman" w:cs="Times New Roman"/>
          <w:sz w:val="24"/>
          <w:szCs w:val="24"/>
          <w:lang w:eastAsia="ru-RU"/>
        </w:rPr>
        <w:t>2</w:t>
      </w:r>
      <w:r w:rsidRPr="00A3296B">
        <w:rPr>
          <w:rFonts w:ascii="Times New Roman" w:hAnsi="Times New Roman" w:cs="Times New Roman"/>
          <w:sz w:val="24"/>
          <w:szCs w:val="24"/>
          <w:lang w:eastAsia="ru-RU"/>
        </w:rPr>
        <w:t xml:space="preserve"> к настоящему Регламенту;</w:t>
      </w:r>
    </w:p>
    <w:p w:rsidR="00A32C00" w:rsidRPr="00A3296B" w:rsidRDefault="00A32C00"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К заявлению прилагаются документы, которые подтверждают право Заявителя на приобретение арендуемого имущества.</w:t>
      </w:r>
    </w:p>
    <w:p w:rsidR="00A32C00" w:rsidRPr="00A3296B" w:rsidRDefault="00A32C00"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 xml:space="preserve">Перечень прилагаемых документов к заявлению изложен в Приложении </w:t>
      </w:r>
      <w:r w:rsidR="000C63FD" w:rsidRPr="00A3296B">
        <w:rPr>
          <w:rFonts w:ascii="Times New Roman" w:hAnsi="Times New Roman" w:cs="Times New Roman"/>
          <w:sz w:val="24"/>
          <w:szCs w:val="24"/>
          <w:lang w:eastAsia="ru-RU"/>
        </w:rPr>
        <w:t>2</w:t>
      </w:r>
      <w:r w:rsidRPr="00A3296B">
        <w:rPr>
          <w:rFonts w:ascii="Times New Roman" w:hAnsi="Times New Roman" w:cs="Times New Roman"/>
          <w:sz w:val="24"/>
          <w:szCs w:val="24"/>
          <w:lang w:eastAsia="ru-RU"/>
        </w:rPr>
        <w:t xml:space="preserve"> к настоящему Регламенту.</w:t>
      </w:r>
    </w:p>
    <w:p w:rsidR="00A32C00" w:rsidRPr="00A3296B" w:rsidRDefault="00A32C00"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Заявление и документы, предусмотренные настоящим административным регламентом, подаются на бумажном носителе или в форме электронного документа. Заявление и документы в случае их направления в форме электронных документов подписываются усиленной квалифицированной электронной подписью соответственно заявителя или уполномоченных на подписание таких документов представителей заявителя в порядке, установленном законодательством Российской Федерации.</w:t>
      </w:r>
    </w:p>
    <w:p w:rsidR="00A32C00" w:rsidRDefault="00A32C00"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lastRenderedPageBreak/>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A3296B" w:rsidRPr="00A3296B" w:rsidRDefault="00A3296B" w:rsidP="00A3296B">
      <w:pPr>
        <w:pStyle w:val="a9"/>
        <w:ind w:firstLine="567"/>
        <w:jc w:val="both"/>
        <w:rPr>
          <w:rFonts w:ascii="Times New Roman" w:hAnsi="Times New Roman" w:cs="Times New Roman"/>
          <w:sz w:val="24"/>
          <w:szCs w:val="24"/>
          <w:lang w:eastAsia="ru-RU"/>
        </w:rPr>
      </w:pPr>
    </w:p>
    <w:p w:rsidR="00A32C00" w:rsidRPr="00A3296B" w:rsidRDefault="00A32C00" w:rsidP="00A3296B">
      <w:pPr>
        <w:pStyle w:val="a9"/>
        <w:jc w:val="center"/>
        <w:rPr>
          <w:rFonts w:ascii="Times New Roman" w:hAnsi="Times New Roman" w:cs="Times New Roman"/>
          <w:sz w:val="24"/>
          <w:szCs w:val="24"/>
          <w:lang w:eastAsia="ru-RU"/>
        </w:rPr>
      </w:pPr>
      <w:r w:rsidRPr="00A3296B">
        <w:rPr>
          <w:rFonts w:ascii="Times New Roman" w:hAnsi="Times New Roman" w:cs="Times New Roman"/>
          <w:b/>
          <w:bCs/>
          <w:sz w:val="24"/>
          <w:szCs w:val="24"/>
          <w:lang w:eastAsia="ru-RU"/>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получению в рамках межведомственного информационного взаимодействия</w:t>
      </w:r>
    </w:p>
    <w:p w:rsidR="00A32C00" w:rsidRPr="00A3296B" w:rsidRDefault="00A32C00"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2.8. 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A32C00" w:rsidRPr="00A3296B" w:rsidRDefault="00A32C00"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а) выписка из Единого государственного реестра юридических лиц, выданная заявителю не ранее чем за 6 месяцев до ее представления;</w:t>
      </w:r>
    </w:p>
    <w:p w:rsidR="00A32C00" w:rsidRPr="00A3296B" w:rsidRDefault="00A32C00"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б) выписка из Единого государственного реестра индивидуальных предпринимателей, выданная заявителю не ранее чем за 6 месяцев до ее представления;</w:t>
      </w:r>
    </w:p>
    <w:p w:rsidR="00A32C00" w:rsidRPr="00A3296B" w:rsidRDefault="00A32C00"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2.9. Документы, указанные в пункте 2.8 административного регламента, могут быть представлены заявителем по собственной инициативе.</w:t>
      </w:r>
    </w:p>
    <w:p w:rsidR="00E02850" w:rsidRDefault="00E02850" w:rsidP="00E02850">
      <w:pPr>
        <w:pStyle w:val="a9"/>
        <w:jc w:val="both"/>
        <w:rPr>
          <w:rFonts w:ascii="Times New Roman" w:hAnsi="Times New Roman" w:cs="Times New Roman"/>
          <w:b/>
          <w:bCs/>
          <w:sz w:val="24"/>
          <w:szCs w:val="24"/>
          <w:lang w:eastAsia="ru-RU"/>
        </w:rPr>
      </w:pPr>
    </w:p>
    <w:p w:rsidR="00211DD2" w:rsidRPr="00A3296B" w:rsidRDefault="00211DD2" w:rsidP="00E02850">
      <w:pPr>
        <w:pStyle w:val="a9"/>
        <w:jc w:val="center"/>
        <w:rPr>
          <w:rFonts w:ascii="Times New Roman" w:hAnsi="Times New Roman" w:cs="Times New Roman"/>
          <w:sz w:val="24"/>
          <w:szCs w:val="24"/>
          <w:lang w:eastAsia="ru-RU"/>
        </w:rPr>
      </w:pPr>
      <w:r w:rsidRPr="00A3296B">
        <w:rPr>
          <w:rFonts w:ascii="Times New Roman" w:hAnsi="Times New Roman" w:cs="Times New Roman"/>
          <w:b/>
          <w:bCs/>
          <w:sz w:val="24"/>
          <w:szCs w:val="24"/>
          <w:lang w:eastAsia="ru-RU"/>
        </w:rPr>
        <w:t>Основания для отказа в предоставлении муниципальной услуги</w:t>
      </w:r>
    </w:p>
    <w:p w:rsidR="00211DD2" w:rsidRPr="00A3296B" w:rsidRDefault="0019412D"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 xml:space="preserve">2.10 </w:t>
      </w:r>
      <w:r w:rsidR="00211DD2" w:rsidRPr="00A3296B">
        <w:rPr>
          <w:rFonts w:ascii="Times New Roman" w:hAnsi="Times New Roman" w:cs="Times New Roman"/>
          <w:sz w:val="24"/>
          <w:szCs w:val="24"/>
          <w:lang w:eastAsia="ru-RU"/>
        </w:rPr>
        <w:t>Основаниями для отказа в заключени</w:t>
      </w:r>
      <w:proofErr w:type="gramStart"/>
      <w:r w:rsidR="00211DD2" w:rsidRPr="00A3296B">
        <w:rPr>
          <w:rFonts w:ascii="Times New Roman" w:hAnsi="Times New Roman" w:cs="Times New Roman"/>
          <w:sz w:val="24"/>
          <w:szCs w:val="24"/>
          <w:lang w:eastAsia="ru-RU"/>
        </w:rPr>
        <w:t>и</w:t>
      </w:r>
      <w:proofErr w:type="gramEnd"/>
      <w:r w:rsidR="00211DD2" w:rsidRPr="00A3296B">
        <w:rPr>
          <w:rFonts w:ascii="Times New Roman" w:hAnsi="Times New Roman" w:cs="Times New Roman"/>
          <w:sz w:val="24"/>
          <w:szCs w:val="24"/>
          <w:lang w:eastAsia="ru-RU"/>
        </w:rPr>
        <w:t xml:space="preserve"> договора купли-продажи арендуемого недвижимого имущества в порядке реализации права приобретения:</w:t>
      </w:r>
    </w:p>
    <w:p w:rsidR="00211DD2" w:rsidRPr="00A3296B" w:rsidRDefault="00211DD2" w:rsidP="00A3296B">
      <w:pPr>
        <w:pStyle w:val="a9"/>
        <w:ind w:firstLine="567"/>
        <w:jc w:val="both"/>
        <w:rPr>
          <w:rFonts w:ascii="Times New Roman" w:hAnsi="Times New Roman" w:cs="Times New Roman"/>
          <w:sz w:val="24"/>
          <w:szCs w:val="24"/>
          <w:lang w:eastAsia="ru-RU"/>
        </w:rPr>
      </w:pPr>
      <w:proofErr w:type="gramStart"/>
      <w:r w:rsidRPr="00A3296B">
        <w:rPr>
          <w:rFonts w:ascii="Times New Roman" w:hAnsi="Times New Roman" w:cs="Times New Roman"/>
          <w:sz w:val="24"/>
          <w:szCs w:val="24"/>
          <w:lang w:eastAsia="ru-RU"/>
        </w:rPr>
        <w:t>-заинтересованное лицо не соответствует требованиям, установленн</w:t>
      </w:r>
      <w:r w:rsidR="002656D7" w:rsidRPr="00A3296B">
        <w:rPr>
          <w:rFonts w:ascii="Times New Roman" w:hAnsi="Times New Roman" w:cs="Times New Roman"/>
          <w:sz w:val="24"/>
          <w:szCs w:val="24"/>
          <w:lang w:eastAsia="ru-RU"/>
        </w:rPr>
        <w:t xml:space="preserve">ым ст. 3 Федерального закона </w:t>
      </w:r>
      <w:r w:rsidRPr="00A3296B">
        <w:rPr>
          <w:rFonts w:ascii="Times New Roman" w:hAnsi="Times New Roman" w:cs="Times New Roman"/>
          <w:sz w:val="24"/>
          <w:szCs w:val="24"/>
          <w:lang w:eastAsia="ru-RU"/>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211DD2" w:rsidRPr="00A3296B" w:rsidRDefault="00211DD2"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-отчуждение имущества в порядке реализации преимущественного права на приобретение арендуемого имущества не допускается в соответствии с законодательством;</w:t>
      </w:r>
    </w:p>
    <w:p w:rsidR="00211DD2" w:rsidRPr="00A3296B" w:rsidRDefault="00211DD2"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-заинтересованное лицо утратило преимущественное право на приобретение арендуемого имущества.</w:t>
      </w:r>
    </w:p>
    <w:p w:rsidR="0019412D" w:rsidRDefault="0019412D"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После устранения оснований для отказа в предоставлении муниципальной услуги в случаях, предусмотренных пунктом 2.10 административного регламента, заявитель вправе обратиться повторно за получением муниципальной услуги.</w:t>
      </w:r>
    </w:p>
    <w:p w:rsidR="00E02850" w:rsidRPr="00A3296B" w:rsidRDefault="00E02850" w:rsidP="00A3296B">
      <w:pPr>
        <w:pStyle w:val="a9"/>
        <w:ind w:firstLine="567"/>
        <w:jc w:val="both"/>
        <w:rPr>
          <w:rFonts w:ascii="Times New Roman" w:hAnsi="Times New Roman" w:cs="Times New Roman"/>
          <w:sz w:val="24"/>
          <w:szCs w:val="24"/>
          <w:lang w:eastAsia="ru-RU"/>
        </w:rPr>
      </w:pPr>
    </w:p>
    <w:p w:rsidR="0019412D" w:rsidRPr="00A3296B" w:rsidRDefault="0019412D" w:rsidP="00E02850">
      <w:pPr>
        <w:pStyle w:val="a9"/>
        <w:jc w:val="center"/>
        <w:rPr>
          <w:rFonts w:ascii="Times New Roman" w:hAnsi="Times New Roman" w:cs="Times New Roman"/>
          <w:sz w:val="24"/>
          <w:szCs w:val="24"/>
          <w:lang w:eastAsia="ru-RU"/>
        </w:rPr>
      </w:pPr>
      <w:r w:rsidRPr="00A3296B">
        <w:rPr>
          <w:rFonts w:ascii="Times New Roman" w:hAnsi="Times New Roman" w:cs="Times New Roman"/>
          <w:b/>
          <w:bCs/>
          <w:sz w:val="24"/>
          <w:szCs w:val="24"/>
          <w:lang w:eastAsia="ru-RU"/>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9412D" w:rsidRDefault="0019412D"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2.1</w:t>
      </w:r>
      <w:r w:rsidR="000C63FD" w:rsidRPr="00A3296B">
        <w:rPr>
          <w:rFonts w:ascii="Times New Roman" w:hAnsi="Times New Roman" w:cs="Times New Roman"/>
          <w:sz w:val="24"/>
          <w:szCs w:val="24"/>
          <w:lang w:eastAsia="ru-RU"/>
        </w:rPr>
        <w:t>1</w:t>
      </w:r>
      <w:r w:rsidRPr="00A3296B">
        <w:rPr>
          <w:rFonts w:ascii="Times New Roman" w:hAnsi="Times New Roman" w:cs="Times New Roman"/>
          <w:sz w:val="24"/>
          <w:szCs w:val="24"/>
          <w:lang w:eastAsia="ru-RU"/>
        </w:rPr>
        <w:t>. Административные процедуры по предоставлению муниципальной услуги осуществляются бесплатно.</w:t>
      </w:r>
    </w:p>
    <w:p w:rsidR="00E02850" w:rsidRPr="00A3296B" w:rsidRDefault="00E02850" w:rsidP="00A3296B">
      <w:pPr>
        <w:pStyle w:val="a9"/>
        <w:ind w:firstLine="567"/>
        <w:jc w:val="both"/>
        <w:rPr>
          <w:rFonts w:ascii="Times New Roman" w:hAnsi="Times New Roman" w:cs="Times New Roman"/>
          <w:sz w:val="24"/>
          <w:szCs w:val="24"/>
          <w:lang w:eastAsia="ru-RU"/>
        </w:rPr>
      </w:pPr>
    </w:p>
    <w:p w:rsidR="0019412D" w:rsidRPr="00A3296B" w:rsidRDefault="0019412D" w:rsidP="00E02850">
      <w:pPr>
        <w:pStyle w:val="a9"/>
        <w:jc w:val="center"/>
        <w:rPr>
          <w:rFonts w:ascii="Times New Roman" w:hAnsi="Times New Roman" w:cs="Times New Roman"/>
          <w:sz w:val="24"/>
          <w:szCs w:val="24"/>
          <w:lang w:eastAsia="ru-RU"/>
        </w:rPr>
      </w:pPr>
      <w:r w:rsidRPr="00A3296B">
        <w:rPr>
          <w:rFonts w:ascii="Times New Roman" w:hAnsi="Times New Roman" w:cs="Times New Roman"/>
          <w:b/>
          <w:bCs/>
          <w:sz w:val="24"/>
          <w:szCs w:val="24"/>
          <w:lang w:eastAsia="ru-RU"/>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такой платы</w:t>
      </w:r>
    </w:p>
    <w:p w:rsidR="0019412D" w:rsidRDefault="000C63FD"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2.12</w:t>
      </w:r>
      <w:r w:rsidR="0019412D" w:rsidRPr="00A3296B">
        <w:rPr>
          <w:rFonts w:ascii="Times New Roman" w:hAnsi="Times New Roman" w:cs="Times New Roman"/>
          <w:sz w:val="24"/>
          <w:szCs w:val="24"/>
          <w:lang w:eastAsia="ru-RU"/>
        </w:rPr>
        <w:t>. Порядок, размер, основания взимания платы и методика расчета ее размера отсутствуют.</w:t>
      </w:r>
    </w:p>
    <w:p w:rsidR="00E02850" w:rsidRPr="00A3296B" w:rsidRDefault="00E02850" w:rsidP="00A3296B">
      <w:pPr>
        <w:pStyle w:val="a9"/>
        <w:ind w:firstLine="567"/>
        <w:jc w:val="both"/>
        <w:rPr>
          <w:rFonts w:ascii="Times New Roman" w:hAnsi="Times New Roman" w:cs="Times New Roman"/>
          <w:sz w:val="24"/>
          <w:szCs w:val="24"/>
          <w:lang w:eastAsia="ru-RU"/>
        </w:rPr>
      </w:pPr>
    </w:p>
    <w:p w:rsidR="0019412D" w:rsidRPr="00A3296B" w:rsidRDefault="0019412D" w:rsidP="00E02850">
      <w:pPr>
        <w:pStyle w:val="a9"/>
        <w:jc w:val="center"/>
        <w:rPr>
          <w:rFonts w:ascii="Times New Roman" w:hAnsi="Times New Roman" w:cs="Times New Roman"/>
          <w:b/>
          <w:sz w:val="24"/>
          <w:szCs w:val="24"/>
          <w:lang w:eastAsia="ru-RU"/>
        </w:rPr>
      </w:pPr>
      <w:r w:rsidRPr="00A3296B">
        <w:rPr>
          <w:rFonts w:ascii="Times New Roman" w:hAnsi="Times New Roman" w:cs="Times New Roman"/>
          <w:b/>
          <w:sz w:val="24"/>
          <w:szCs w:val="24"/>
          <w:lang w:eastAsia="ru-RU"/>
        </w:rPr>
        <w:t>Максимальный срок ожидания в очереди при подаче запроса</w:t>
      </w:r>
    </w:p>
    <w:p w:rsidR="0019412D" w:rsidRPr="00A3296B" w:rsidRDefault="0019412D" w:rsidP="00E02850">
      <w:pPr>
        <w:pStyle w:val="a9"/>
        <w:jc w:val="center"/>
        <w:rPr>
          <w:rFonts w:ascii="Times New Roman" w:hAnsi="Times New Roman" w:cs="Times New Roman"/>
          <w:b/>
          <w:sz w:val="24"/>
          <w:szCs w:val="24"/>
          <w:lang w:eastAsia="ru-RU"/>
        </w:rPr>
      </w:pPr>
      <w:r w:rsidRPr="00A3296B">
        <w:rPr>
          <w:rFonts w:ascii="Times New Roman" w:hAnsi="Times New Roman" w:cs="Times New Roman"/>
          <w:b/>
          <w:sz w:val="24"/>
          <w:szCs w:val="24"/>
          <w:lang w:eastAsia="ru-RU"/>
        </w:rPr>
        <w:lastRenderedPageBreak/>
        <w:t>о предоставлении муниципальной услуги, услуги организации, участвующей в предоставлении муниципальной услуги, и при получении</w:t>
      </w:r>
    </w:p>
    <w:p w:rsidR="0019412D" w:rsidRPr="00A3296B" w:rsidRDefault="0019412D" w:rsidP="00E02850">
      <w:pPr>
        <w:pStyle w:val="a9"/>
        <w:jc w:val="center"/>
        <w:rPr>
          <w:rFonts w:ascii="Times New Roman" w:hAnsi="Times New Roman" w:cs="Times New Roman"/>
          <w:b/>
          <w:sz w:val="24"/>
          <w:szCs w:val="24"/>
          <w:lang w:eastAsia="ru-RU"/>
        </w:rPr>
      </w:pPr>
      <w:r w:rsidRPr="00A3296B">
        <w:rPr>
          <w:rFonts w:ascii="Times New Roman" w:hAnsi="Times New Roman" w:cs="Times New Roman"/>
          <w:b/>
          <w:sz w:val="24"/>
          <w:szCs w:val="24"/>
          <w:lang w:eastAsia="ru-RU"/>
        </w:rPr>
        <w:t>результата предоставления таких услуг</w:t>
      </w:r>
    </w:p>
    <w:p w:rsidR="0019412D" w:rsidRPr="00A3296B" w:rsidRDefault="0019412D"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2.1</w:t>
      </w:r>
      <w:r w:rsidR="000C63FD" w:rsidRPr="00A3296B">
        <w:rPr>
          <w:rFonts w:ascii="Times New Roman" w:hAnsi="Times New Roman" w:cs="Times New Roman"/>
          <w:sz w:val="24"/>
          <w:szCs w:val="24"/>
          <w:lang w:eastAsia="ru-RU"/>
        </w:rPr>
        <w:t>3</w:t>
      </w:r>
      <w:r w:rsidRPr="00A3296B">
        <w:rPr>
          <w:rFonts w:ascii="Times New Roman" w:hAnsi="Times New Roman" w:cs="Times New Roman"/>
          <w:sz w:val="24"/>
          <w:szCs w:val="24"/>
          <w:lang w:eastAsia="ru-RU"/>
        </w:rPr>
        <w:t xml:space="preserve">. Максимальный срок ожидания в очереди при подаче документов для получения муниципальной услуги и при получении результата предоставления муниципальной услуги составляет 15 минут. </w:t>
      </w:r>
    </w:p>
    <w:p w:rsidR="0019412D" w:rsidRPr="00A3296B" w:rsidRDefault="0019412D"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Максимальный срок ожидания в очереди при подаче запроса о предоставлении услуги и при получении результата такой услуги в организацию, участвующую в предоставлении муниципальной услуги, составляет 20 минут.</w:t>
      </w:r>
    </w:p>
    <w:p w:rsidR="0019412D" w:rsidRPr="00A3296B" w:rsidRDefault="0019412D"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Срок ожидания в очереди для получения консультации не должен превышать 12 минут; срок ожидания в очереди в случае приема по предварительной записи не должен превышать 10 минут.</w:t>
      </w:r>
    </w:p>
    <w:p w:rsidR="0019412D" w:rsidRPr="00A3296B" w:rsidRDefault="0019412D"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При подаче заявления с сопутствующими документами посредством почты, факса или через Портал необходимость ожидания в очереди исключается.</w:t>
      </w:r>
    </w:p>
    <w:p w:rsidR="00E02850" w:rsidRDefault="00E02850" w:rsidP="00A3296B">
      <w:pPr>
        <w:pStyle w:val="a9"/>
        <w:ind w:firstLine="567"/>
        <w:jc w:val="both"/>
        <w:rPr>
          <w:rFonts w:ascii="Times New Roman" w:hAnsi="Times New Roman" w:cs="Times New Roman"/>
          <w:b/>
          <w:bCs/>
          <w:sz w:val="24"/>
          <w:szCs w:val="24"/>
          <w:lang w:eastAsia="ru-RU"/>
        </w:rPr>
      </w:pPr>
    </w:p>
    <w:p w:rsidR="0019412D" w:rsidRPr="00A3296B" w:rsidRDefault="0019412D" w:rsidP="00E02850">
      <w:pPr>
        <w:pStyle w:val="a9"/>
        <w:jc w:val="center"/>
        <w:rPr>
          <w:rFonts w:ascii="Times New Roman" w:hAnsi="Times New Roman" w:cs="Times New Roman"/>
          <w:sz w:val="24"/>
          <w:szCs w:val="24"/>
          <w:lang w:eastAsia="ru-RU"/>
        </w:rPr>
      </w:pPr>
      <w:r w:rsidRPr="00A3296B">
        <w:rPr>
          <w:rFonts w:ascii="Times New Roman" w:hAnsi="Times New Roman" w:cs="Times New Roman"/>
          <w:b/>
          <w:bCs/>
          <w:sz w:val="24"/>
          <w:szCs w:val="24"/>
          <w:lang w:eastAsia="ru-RU"/>
        </w:rPr>
        <w:t>Порядок и срок регистрации запроса заявителя о предоставлении муниципальной услуги, услуги организации, участвующей в предоставлении муниципальной услуги, в том числе в электронной форме</w:t>
      </w:r>
    </w:p>
    <w:p w:rsidR="0019412D" w:rsidRPr="00A3296B" w:rsidRDefault="0019412D"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2.1</w:t>
      </w:r>
      <w:r w:rsidR="000C63FD" w:rsidRPr="00A3296B">
        <w:rPr>
          <w:rFonts w:ascii="Times New Roman" w:hAnsi="Times New Roman" w:cs="Times New Roman"/>
          <w:sz w:val="24"/>
          <w:szCs w:val="24"/>
          <w:lang w:eastAsia="ru-RU"/>
        </w:rPr>
        <w:t>4</w:t>
      </w:r>
      <w:r w:rsidRPr="00A3296B">
        <w:rPr>
          <w:rFonts w:ascii="Times New Roman" w:hAnsi="Times New Roman" w:cs="Times New Roman"/>
          <w:sz w:val="24"/>
          <w:szCs w:val="24"/>
          <w:lang w:eastAsia="ru-RU"/>
        </w:rPr>
        <w:t>. Порядок регистрации заявления и прилагаемых к нему документов предусмотрен настоящим административным регламентом применительно к конкретной административной процедуре.</w:t>
      </w:r>
    </w:p>
    <w:p w:rsidR="0019412D" w:rsidRPr="00A3296B" w:rsidRDefault="0019412D"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Заявление и прилагаемые к нему документы регистрируются в день их поступления.</w:t>
      </w:r>
    </w:p>
    <w:p w:rsidR="0019412D" w:rsidRPr="00A3296B" w:rsidRDefault="0019412D"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Срок регистрации обращения заявителя не должен превышать 1</w:t>
      </w:r>
      <w:r w:rsidR="00B90FD0">
        <w:rPr>
          <w:rFonts w:ascii="Times New Roman" w:hAnsi="Times New Roman" w:cs="Times New Roman"/>
          <w:sz w:val="24"/>
          <w:szCs w:val="24"/>
          <w:lang w:eastAsia="ru-RU"/>
        </w:rPr>
        <w:t>0</w:t>
      </w:r>
      <w:r w:rsidRPr="00A3296B">
        <w:rPr>
          <w:rFonts w:ascii="Times New Roman" w:hAnsi="Times New Roman" w:cs="Times New Roman"/>
          <w:sz w:val="24"/>
          <w:szCs w:val="24"/>
          <w:lang w:eastAsia="ru-RU"/>
        </w:rPr>
        <w:t xml:space="preserve"> минут.</w:t>
      </w:r>
    </w:p>
    <w:p w:rsidR="0019412D" w:rsidRPr="00A3296B" w:rsidRDefault="0019412D"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Срок регистрации обращения заявителя в организацию, участвующую в предоставлении муниципальной услуги, не должен превышать 1</w:t>
      </w:r>
      <w:r w:rsidR="00B90FD0">
        <w:rPr>
          <w:rFonts w:ascii="Times New Roman" w:hAnsi="Times New Roman" w:cs="Times New Roman"/>
          <w:sz w:val="24"/>
          <w:szCs w:val="24"/>
          <w:lang w:eastAsia="ru-RU"/>
        </w:rPr>
        <w:t>0</w:t>
      </w:r>
      <w:r w:rsidRPr="00A3296B">
        <w:rPr>
          <w:rFonts w:ascii="Times New Roman" w:hAnsi="Times New Roman" w:cs="Times New Roman"/>
          <w:sz w:val="24"/>
          <w:szCs w:val="24"/>
          <w:lang w:eastAsia="ru-RU"/>
        </w:rPr>
        <w:t xml:space="preserve"> минут.</w:t>
      </w:r>
    </w:p>
    <w:p w:rsidR="0019412D" w:rsidRPr="00A3296B" w:rsidRDefault="0019412D"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При направлении заявления через Портал регистрация электронного заявления осуществляется в автоматическом режиме.</w:t>
      </w:r>
    </w:p>
    <w:p w:rsidR="0019412D" w:rsidRPr="00A3296B" w:rsidRDefault="0019412D" w:rsidP="00A3296B">
      <w:pPr>
        <w:pStyle w:val="a9"/>
        <w:ind w:firstLine="567"/>
        <w:jc w:val="both"/>
        <w:rPr>
          <w:rFonts w:ascii="Times New Roman" w:hAnsi="Times New Roman" w:cs="Times New Roman"/>
          <w:sz w:val="24"/>
          <w:szCs w:val="24"/>
          <w:lang w:eastAsia="ru-RU"/>
        </w:rPr>
      </w:pPr>
    </w:p>
    <w:p w:rsidR="0019412D" w:rsidRPr="00A3296B" w:rsidRDefault="0019412D" w:rsidP="00E02850">
      <w:pPr>
        <w:pStyle w:val="a9"/>
        <w:jc w:val="center"/>
        <w:rPr>
          <w:rFonts w:ascii="Times New Roman" w:hAnsi="Times New Roman" w:cs="Times New Roman"/>
          <w:b/>
          <w:sz w:val="24"/>
          <w:szCs w:val="24"/>
          <w:lang w:eastAsia="ru-RU"/>
        </w:rPr>
      </w:pPr>
      <w:r w:rsidRPr="00A3296B">
        <w:rPr>
          <w:rFonts w:ascii="Times New Roman" w:hAnsi="Times New Roman" w:cs="Times New Roman"/>
          <w:b/>
          <w:sz w:val="24"/>
          <w:szCs w:val="24"/>
          <w:lang w:eastAsia="ru-RU"/>
        </w:rPr>
        <w:t>Требования к помещениям, в которых предоставляются</w:t>
      </w:r>
    </w:p>
    <w:p w:rsidR="0019412D" w:rsidRPr="00A3296B" w:rsidRDefault="0019412D" w:rsidP="00E02850">
      <w:pPr>
        <w:pStyle w:val="a9"/>
        <w:jc w:val="center"/>
        <w:rPr>
          <w:rFonts w:ascii="Times New Roman" w:hAnsi="Times New Roman" w:cs="Times New Roman"/>
          <w:b/>
          <w:sz w:val="24"/>
          <w:szCs w:val="24"/>
          <w:lang w:eastAsia="ru-RU"/>
        </w:rPr>
      </w:pPr>
      <w:r w:rsidRPr="00A3296B">
        <w:rPr>
          <w:rFonts w:ascii="Times New Roman" w:hAnsi="Times New Roman" w:cs="Times New Roman"/>
          <w:b/>
          <w:sz w:val="24"/>
          <w:szCs w:val="24"/>
          <w:lang w:eastAsia="ru-RU"/>
        </w:rPr>
        <w:t>муниципальные услуги, услуги организации,</w:t>
      </w:r>
    </w:p>
    <w:p w:rsidR="0019412D" w:rsidRPr="00A3296B" w:rsidRDefault="0019412D" w:rsidP="00E02850">
      <w:pPr>
        <w:pStyle w:val="a9"/>
        <w:jc w:val="center"/>
        <w:rPr>
          <w:rFonts w:ascii="Times New Roman" w:hAnsi="Times New Roman" w:cs="Times New Roman"/>
          <w:b/>
          <w:sz w:val="24"/>
          <w:szCs w:val="24"/>
          <w:lang w:eastAsia="ru-RU"/>
        </w:rPr>
      </w:pPr>
      <w:r w:rsidRPr="00A3296B">
        <w:rPr>
          <w:rFonts w:ascii="Times New Roman" w:hAnsi="Times New Roman" w:cs="Times New Roman"/>
          <w:b/>
          <w:sz w:val="24"/>
          <w:szCs w:val="24"/>
          <w:lang w:eastAsia="ru-RU"/>
        </w:rPr>
        <w:t>участвующей в предоставлении муниципальной услуги,</w:t>
      </w:r>
    </w:p>
    <w:p w:rsidR="0019412D" w:rsidRPr="00A3296B" w:rsidRDefault="0019412D" w:rsidP="00E02850">
      <w:pPr>
        <w:pStyle w:val="a9"/>
        <w:jc w:val="center"/>
        <w:rPr>
          <w:rFonts w:ascii="Times New Roman" w:hAnsi="Times New Roman" w:cs="Times New Roman"/>
          <w:b/>
          <w:sz w:val="24"/>
          <w:szCs w:val="24"/>
          <w:lang w:eastAsia="ru-RU"/>
        </w:rPr>
      </w:pPr>
      <w:r w:rsidRPr="00A3296B">
        <w:rPr>
          <w:rFonts w:ascii="Times New Roman" w:hAnsi="Times New Roman" w:cs="Times New Roman"/>
          <w:b/>
          <w:sz w:val="24"/>
          <w:szCs w:val="24"/>
          <w:lang w:eastAsia="ru-RU"/>
        </w:rPr>
        <w:t>к местам ожидания и приема заявителей, размещению и</w:t>
      </w:r>
    </w:p>
    <w:p w:rsidR="0019412D" w:rsidRPr="00A3296B" w:rsidRDefault="0019412D" w:rsidP="00E02850">
      <w:pPr>
        <w:pStyle w:val="a9"/>
        <w:jc w:val="center"/>
        <w:rPr>
          <w:rFonts w:ascii="Times New Roman" w:hAnsi="Times New Roman" w:cs="Times New Roman"/>
          <w:b/>
          <w:sz w:val="24"/>
          <w:szCs w:val="24"/>
          <w:lang w:eastAsia="ru-RU"/>
        </w:rPr>
      </w:pPr>
      <w:r w:rsidRPr="00A3296B">
        <w:rPr>
          <w:rFonts w:ascii="Times New Roman" w:hAnsi="Times New Roman" w:cs="Times New Roman"/>
          <w:b/>
          <w:sz w:val="24"/>
          <w:szCs w:val="24"/>
          <w:lang w:eastAsia="ru-RU"/>
        </w:rPr>
        <w:t>оформлению визуальной, текстовой и мультимедийной информации</w:t>
      </w:r>
    </w:p>
    <w:p w:rsidR="0019412D" w:rsidRPr="00A3296B" w:rsidRDefault="0019412D" w:rsidP="00E02850">
      <w:pPr>
        <w:pStyle w:val="a9"/>
        <w:jc w:val="center"/>
        <w:rPr>
          <w:rFonts w:ascii="Times New Roman" w:hAnsi="Times New Roman" w:cs="Times New Roman"/>
          <w:b/>
          <w:sz w:val="24"/>
          <w:szCs w:val="24"/>
          <w:lang w:eastAsia="ru-RU"/>
        </w:rPr>
      </w:pPr>
      <w:r w:rsidRPr="00A3296B">
        <w:rPr>
          <w:rFonts w:ascii="Times New Roman" w:hAnsi="Times New Roman" w:cs="Times New Roman"/>
          <w:b/>
          <w:sz w:val="24"/>
          <w:szCs w:val="24"/>
          <w:lang w:eastAsia="ru-RU"/>
        </w:rPr>
        <w:t>о порядке предоставления муниципальной услуги</w:t>
      </w:r>
    </w:p>
    <w:p w:rsidR="0019412D" w:rsidRPr="00A3296B" w:rsidRDefault="0019412D" w:rsidP="006E226E">
      <w:pPr>
        <w:pStyle w:val="a9"/>
        <w:jc w:val="center"/>
        <w:rPr>
          <w:rFonts w:ascii="Times New Roman" w:hAnsi="Times New Roman" w:cs="Times New Roman"/>
          <w:sz w:val="24"/>
          <w:szCs w:val="24"/>
          <w:lang w:eastAsia="ru-RU"/>
        </w:rPr>
      </w:pPr>
      <w:r w:rsidRPr="00A3296B">
        <w:rPr>
          <w:rFonts w:ascii="Times New Roman" w:hAnsi="Times New Roman" w:cs="Times New Roman"/>
          <w:b/>
          <w:bCs/>
          <w:i/>
          <w:iCs/>
          <w:sz w:val="24"/>
          <w:szCs w:val="24"/>
          <w:lang w:eastAsia="ru-RU"/>
        </w:rPr>
        <w:t>При организации предоставления муниципальной услуги в ОМСУ:</w:t>
      </w:r>
    </w:p>
    <w:p w:rsidR="0019412D" w:rsidRPr="00A3296B" w:rsidRDefault="0019412D"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2.1</w:t>
      </w:r>
      <w:r w:rsidR="000C63FD" w:rsidRPr="00A3296B">
        <w:rPr>
          <w:rFonts w:ascii="Times New Roman" w:hAnsi="Times New Roman" w:cs="Times New Roman"/>
          <w:sz w:val="24"/>
          <w:szCs w:val="24"/>
          <w:lang w:eastAsia="ru-RU"/>
        </w:rPr>
        <w:t>5</w:t>
      </w:r>
      <w:r w:rsidRPr="00A3296B">
        <w:rPr>
          <w:rFonts w:ascii="Times New Roman" w:hAnsi="Times New Roman" w:cs="Times New Roman"/>
          <w:sz w:val="24"/>
          <w:szCs w:val="24"/>
          <w:lang w:eastAsia="ru-RU"/>
        </w:rPr>
        <w:t>. Вход в здание уполномоченного органа должен быть оборудован удобной лестницей с поручнями, а также пандусами для беспрепятственного передвижения инвалидных колясок.</w:t>
      </w:r>
    </w:p>
    <w:p w:rsidR="0019412D" w:rsidRPr="00A3296B" w:rsidRDefault="0019412D"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На территории, прилегающей к месторасположению уполномоченного органа, оборудуются места для парковки не менее пяти автотранспортных средств, из них не менее одного места - для парковки специальных транспортных средств инвалидов. Доступ заявителей к парковочным местам является бесплатным.</w:t>
      </w:r>
    </w:p>
    <w:p w:rsidR="0019412D" w:rsidRPr="00A3296B" w:rsidRDefault="0019412D"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Прием заявителей и оказание услуги в уполномоченном органе осуществляется в обособленных местах приема (кабинках, стойках).</w:t>
      </w:r>
    </w:p>
    <w:p w:rsidR="0019412D" w:rsidRPr="00A3296B" w:rsidRDefault="0019412D"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Место приема должно быть оборудовано удобными креслами (стульями) для сотрудника и заявителя, а также столом для раскладки документов.</w:t>
      </w:r>
    </w:p>
    <w:p w:rsidR="0019412D" w:rsidRPr="00A3296B" w:rsidRDefault="0019412D"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Информация о фамилии, имени, отчестве и должности сотрудника уполномоченного органа, осуществляющего прием, размещается на личной информационной табличке или на рабочем месте сотрудника.</w:t>
      </w:r>
    </w:p>
    <w:p w:rsidR="0019412D" w:rsidRPr="00A3296B" w:rsidRDefault="0019412D"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 xml:space="preserve">При входе в сектор ожидания оборудуется рабочее место сотрудника, осуществляющего консультирование заявителей по вопросам оказания муниципальной </w:t>
      </w:r>
      <w:r w:rsidRPr="00A3296B">
        <w:rPr>
          <w:rFonts w:ascii="Times New Roman" w:hAnsi="Times New Roman" w:cs="Times New Roman"/>
          <w:sz w:val="24"/>
          <w:szCs w:val="24"/>
          <w:lang w:eastAsia="ru-RU"/>
        </w:rPr>
        <w:lastRenderedPageBreak/>
        <w:t xml:space="preserve">услуги, представляющего справочную информацию и направляющего заявителя к нужному сотруднику. </w:t>
      </w:r>
    </w:p>
    <w:p w:rsidR="0019412D" w:rsidRPr="00A3296B" w:rsidRDefault="0019412D"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Сектор ожидания оборудуется креслами, столами (стойками) для возможности оформления заявлений (запросов), документов.</w:t>
      </w:r>
    </w:p>
    <w:p w:rsidR="0019412D" w:rsidRPr="00A3296B" w:rsidRDefault="0019412D"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Сектор информирования оборудуется информационными стендами, содержащими информацию, необходимую для получения муниципальной услуги.</w:t>
      </w:r>
    </w:p>
    <w:p w:rsidR="0019412D" w:rsidRPr="00A3296B" w:rsidRDefault="0019412D"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Стенды должны располагаться в доступном для просмотра месте, представлять информацию в удобной для восприятия форме. Информационные стенды должны содержать актуальную и исчерпывающую информацию, необходимую для получения муниципальной услуги, включая образцы заполнения документов.</w:t>
      </w:r>
    </w:p>
    <w:p w:rsidR="0019412D" w:rsidRPr="00A3296B" w:rsidRDefault="0019412D" w:rsidP="006E226E">
      <w:pPr>
        <w:pStyle w:val="a9"/>
        <w:jc w:val="center"/>
        <w:rPr>
          <w:rFonts w:ascii="Times New Roman" w:hAnsi="Times New Roman" w:cs="Times New Roman"/>
          <w:sz w:val="24"/>
          <w:szCs w:val="24"/>
          <w:lang w:eastAsia="ru-RU"/>
        </w:rPr>
      </w:pPr>
      <w:r w:rsidRPr="00A3296B">
        <w:rPr>
          <w:rFonts w:ascii="Times New Roman" w:hAnsi="Times New Roman" w:cs="Times New Roman"/>
          <w:b/>
          <w:bCs/>
          <w:i/>
          <w:iCs/>
          <w:sz w:val="24"/>
          <w:szCs w:val="24"/>
          <w:lang w:eastAsia="ru-RU"/>
        </w:rPr>
        <w:t>При организации предоставления муниципальной услуги в МФЦ:</w:t>
      </w:r>
    </w:p>
    <w:p w:rsidR="0019412D" w:rsidRPr="00A3296B" w:rsidRDefault="0019412D"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2.1</w:t>
      </w:r>
      <w:r w:rsidR="000C63FD" w:rsidRPr="00A3296B">
        <w:rPr>
          <w:rFonts w:ascii="Times New Roman" w:hAnsi="Times New Roman" w:cs="Times New Roman"/>
          <w:sz w:val="24"/>
          <w:szCs w:val="24"/>
          <w:lang w:eastAsia="ru-RU"/>
        </w:rPr>
        <w:t>6</w:t>
      </w:r>
      <w:r w:rsidRPr="00A3296B">
        <w:rPr>
          <w:rFonts w:ascii="Times New Roman" w:hAnsi="Times New Roman" w:cs="Times New Roman"/>
          <w:sz w:val="24"/>
          <w:szCs w:val="24"/>
          <w:lang w:eastAsia="ru-RU"/>
        </w:rPr>
        <w:t>. Для организации взаимодействия с заявителями помещение МФЦ делится на следующие функциональные секторы (зоны):</w:t>
      </w:r>
    </w:p>
    <w:p w:rsidR="0019412D" w:rsidRPr="00A3296B" w:rsidRDefault="0019412D"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а) сектор информирования и ожидания;</w:t>
      </w:r>
    </w:p>
    <w:p w:rsidR="0019412D" w:rsidRPr="00A3296B" w:rsidRDefault="0019412D"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б) сектор приема заявителей.</w:t>
      </w:r>
    </w:p>
    <w:p w:rsidR="0019412D" w:rsidRPr="00A3296B" w:rsidRDefault="0019412D"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Сектор информирования и ожидания включает в себя:</w:t>
      </w:r>
    </w:p>
    <w:p w:rsidR="0019412D" w:rsidRPr="00A3296B" w:rsidRDefault="0019412D"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а) информационные стенды, содержащие актуальную и исчерпывающую информацию, необходимую для получения муниципальной услуги;</w:t>
      </w:r>
    </w:p>
    <w:p w:rsidR="0019412D" w:rsidRPr="00A3296B" w:rsidRDefault="0019412D"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б) не менее одного окна (иного специально оборудованного рабочего места), предназначенного для информирования заявителей о порядке предоставления муниципальной услуги, о ходе рассмотрения запросов о предоставлении муниципальной услуги, а также для предоставления иной информации, необходимой для получения муниципальной услуги;</w:t>
      </w:r>
    </w:p>
    <w:p w:rsidR="0019412D" w:rsidRPr="00A3296B" w:rsidRDefault="0019412D"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в) программно-аппаратный комплекс, обеспечивающий доступ заявителей к Единому порталу государственных и муниципальных услуг (функций), региональному порталу государственных и муниципальных услуг (функций), а также к информации о государственных и муниципальных услугах, предоставляемых в МФЦ;</w:t>
      </w:r>
    </w:p>
    <w:p w:rsidR="0019412D" w:rsidRPr="00A3296B" w:rsidRDefault="0019412D"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г) платежный терминал (терминал для электронной оплаты), представляющий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государственных и муниципальных услуг;</w:t>
      </w:r>
    </w:p>
    <w:p w:rsidR="0019412D" w:rsidRPr="00A3296B" w:rsidRDefault="0019412D"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д) стулья, кресельные секции, скамьи (</w:t>
      </w:r>
      <w:proofErr w:type="spellStart"/>
      <w:r w:rsidRPr="00A3296B">
        <w:rPr>
          <w:rFonts w:ascii="Times New Roman" w:hAnsi="Times New Roman" w:cs="Times New Roman"/>
          <w:sz w:val="24"/>
          <w:szCs w:val="24"/>
          <w:lang w:eastAsia="ru-RU"/>
        </w:rPr>
        <w:t>банкетки</w:t>
      </w:r>
      <w:proofErr w:type="spellEnd"/>
      <w:r w:rsidRPr="00A3296B">
        <w:rPr>
          <w:rFonts w:ascii="Times New Roman" w:hAnsi="Times New Roman" w:cs="Times New Roman"/>
          <w:sz w:val="24"/>
          <w:szCs w:val="24"/>
          <w:lang w:eastAsia="ru-RU"/>
        </w:rPr>
        <w:t>) и столы (стойки) для оформления документов с размещением на них форм (бланков) документов, необходимых для получения муниципальной услуги;</w:t>
      </w:r>
    </w:p>
    <w:p w:rsidR="0019412D" w:rsidRPr="00A3296B" w:rsidRDefault="0019412D"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 xml:space="preserve">е) электронную систему управления очередью, предназначенную </w:t>
      </w:r>
      <w:proofErr w:type="gramStart"/>
      <w:r w:rsidRPr="00A3296B">
        <w:rPr>
          <w:rFonts w:ascii="Times New Roman" w:hAnsi="Times New Roman" w:cs="Times New Roman"/>
          <w:sz w:val="24"/>
          <w:szCs w:val="24"/>
          <w:lang w:eastAsia="ru-RU"/>
        </w:rPr>
        <w:t>для</w:t>
      </w:r>
      <w:proofErr w:type="gramEnd"/>
      <w:r w:rsidRPr="00A3296B">
        <w:rPr>
          <w:rFonts w:ascii="Times New Roman" w:hAnsi="Times New Roman" w:cs="Times New Roman"/>
          <w:sz w:val="24"/>
          <w:szCs w:val="24"/>
          <w:lang w:eastAsia="ru-RU"/>
        </w:rPr>
        <w:t>:</w:t>
      </w:r>
    </w:p>
    <w:p w:rsidR="0019412D" w:rsidRPr="00A3296B" w:rsidRDefault="0019412D"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 регистрации заявителя в очереди;</w:t>
      </w:r>
    </w:p>
    <w:p w:rsidR="0019412D" w:rsidRPr="00A3296B" w:rsidRDefault="0019412D"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учета заявителей в очереди, управления отдельными очередями в зависимости от видов услуг;</w:t>
      </w:r>
    </w:p>
    <w:p w:rsidR="0019412D" w:rsidRPr="00A3296B" w:rsidRDefault="0019412D"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 отображения статуса очереди;</w:t>
      </w:r>
    </w:p>
    <w:p w:rsidR="0019412D" w:rsidRPr="00A3296B" w:rsidRDefault="0019412D"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 автоматического перенаправления заявителя в очередь на обслуживание к следующему работнику МФЦ;</w:t>
      </w:r>
    </w:p>
    <w:p w:rsidR="0019412D" w:rsidRPr="00A3296B" w:rsidRDefault="0019412D"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 формирования отчетов о посещаемости МФЦ, количестве заявителей, очередях, среднем времени ожидания (обслуживания) и о загруженности работников.</w:t>
      </w:r>
    </w:p>
    <w:p w:rsidR="0019412D" w:rsidRPr="00A3296B" w:rsidRDefault="0019412D"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 xml:space="preserve"> </w:t>
      </w:r>
      <w:r w:rsidRPr="00A3296B">
        <w:rPr>
          <w:rFonts w:ascii="Times New Roman" w:hAnsi="Times New Roman" w:cs="Times New Roman"/>
          <w:sz w:val="24"/>
          <w:szCs w:val="24"/>
          <w:lang w:eastAsia="ru-RU"/>
        </w:rPr>
        <w:tab/>
        <w:t>Площадь сектора информирования и ожидания определяется из расчета не менее 10 квадратных метров на одно окно.</w:t>
      </w:r>
    </w:p>
    <w:p w:rsidR="0019412D" w:rsidRPr="00A3296B" w:rsidRDefault="0019412D"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 xml:space="preserve">В </w:t>
      </w:r>
      <w:proofErr w:type="gramStart"/>
      <w:r w:rsidRPr="00A3296B">
        <w:rPr>
          <w:rFonts w:ascii="Times New Roman" w:hAnsi="Times New Roman" w:cs="Times New Roman"/>
          <w:sz w:val="24"/>
          <w:szCs w:val="24"/>
          <w:lang w:eastAsia="ru-RU"/>
        </w:rPr>
        <w:t>секторе</w:t>
      </w:r>
      <w:proofErr w:type="gramEnd"/>
      <w:r w:rsidRPr="00A3296B">
        <w:rPr>
          <w:rFonts w:ascii="Times New Roman" w:hAnsi="Times New Roman" w:cs="Times New Roman"/>
          <w:sz w:val="24"/>
          <w:szCs w:val="24"/>
          <w:lang w:eastAsia="ru-RU"/>
        </w:rPr>
        <w:t xml:space="preserve"> приема заявителей предусматривается не менее одного окна на каждые 5 тысяч жителей, проживающих в муниципальном образовании, в котором располагается МФЦ.</w:t>
      </w:r>
    </w:p>
    <w:p w:rsidR="0019412D" w:rsidRPr="00A3296B" w:rsidRDefault="0019412D"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rsidR="0019412D" w:rsidRPr="00A3296B" w:rsidRDefault="0019412D"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lastRenderedPageBreak/>
        <w:t>Рабочее место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19412D" w:rsidRPr="00A3296B" w:rsidRDefault="0019412D"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19412D" w:rsidRPr="00A3296B" w:rsidRDefault="0019412D"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"Технический регламент о безопасности зданий и сооружений".</w:t>
      </w:r>
    </w:p>
    <w:p w:rsidR="0019412D" w:rsidRPr="00A3296B" w:rsidRDefault="0019412D"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 xml:space="preserve">Помещения МФЦ, предназначенные для работы с заявителями, </w:t>
      </w:r>
      <w:proofErr w:type="gramStart"/>
      <w:r w:rsidRPr="00A3296B">
        <w:rPr>
          <w:rFonts w:ascii="Times New Roman" w:hAnsi="Times New Roman" w:cs="Times New Roman"/>
          <w:sz w:val="24"/>
          <w:szCs w:val="24"/>
          <w:lang w:eastAsia="ru-RU"/>
        </w:rPr>
        <w:t>располагаются на нижних этажах здания и имеют</w:t>
      </w:r>
      <w:proofErr w:type="gramEnd"/>
      <w:r w:rsidRPr="00A3296B">
        <w:rPr>
          <w:rFonts w:ascii="Times New Roman" w:hAnsi="Times New Roman" w:cs="Times New Roman"/>
          <w:sz w:val="24"/>
          <w:szCs w:val="24"/>
          <w:lang w:eastAsia="ru-RU"/>
        </w:rPr>
        <w:t xml:space="preserve"> отдельный вход. В </w:t>
      </w:r>
      <w:proofErr w:type="gramStart"/>
      <w:r w:rsidRPr="00A3296B">
        <w:rPr>
          <w:rFonts w:ascii="Times New Roman" w:hAnsi="Times New Roman" w:cs="Times New Roman"/>
          <w:sz w:val="24"/>
          <w:szCs w:val="24"/>
          <w:lang w:eastAsia="ru-RU"/>
        </w:rPr>
        <w:t>случае</w:t>
      </w:r>
      <w:proofErr w:type="gramEnd"/>
      <w:r w:rsidRPr="00A3296B">
        <w:rPr>
          <w:rFonts w:ascii="Times New Roman" w:hAnsi="Times New Roman" w:cs="Times New Roman"/>
          <w:sz w:val="24"/>
          <w:szCs w:val="24"/>
          <w:lang w:eastAsia="ru-RU"/>
        </w:rPr>
        <w:t xml:space="preserve">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19412D" w:rsidRPr="00A3296B" w:rsidRDefault="0019412D"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В МФЦ организуется бесплатный туалет для посетителей, в том числе туалет, предназначенный для инвалидов.</w:t>
      </w:r>
    </w:p>
    <w:p w:rsidR="0019412D" w:rsidRPr="00A3296B" w:rsidRDefault="0019412D"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9412D" w:rsidRPr="00A3296B" w:rsidRDefault="0019412D"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Помещения МФЦ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19412D" w:rsidRPr="00A3296B" w:rsidRDefault="0019412D"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2.19.1. Организации, участвующие в предоставлении муниципальной услуги, должны отвечать следующим требованиям:</w:t>
      </w:r>
    </w:p>
    <w:p w:rsidR="0019412D" w:rsidRPr="00A3296B" w:rsidRDefault="0019412D"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а) наличие защищенных каналов связи, соответствующих требованиям законодательства Российской Федерации в сфере защиты информации, обеспечивающих функционирование информационных систем;</w:t>
      </w:r>
    </w:p>
    <w:p w:rsidR="0019412D" w:rsidRPr="00A3296B" w:rsidRDefault="0019412D"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б) наличие инфраструктуры, обеспечивающей доступ к информационно-телекоммуникационной сети «Интернет»;</w:t>
      </w:r>
    </w:p>
    <w:p w:rsidR="0019412D" w:rsidRPr="00A3296B" w:rsidRDefault="0019412D"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в) наличие не менее одного окна для приема и выдачи документов.</w:t>
      </w:r>
    </w:p>
    <w:p w:rsidR="0019412D" w:rsidRPr="00A3296B" w:rsidRDefault="0019412D"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Рабочее место работника организации, участвующей в предоставлении муниципальной услуги, оборудуется персональным компьютером с возможностью доступа к необходимым информационным системам, печатающим и сканирующим устройствами.</w:t>
      </w:r>
    </w:p>
    <w:p w:rsidR="0019412D" w:rsidRPr="00A3296B" w:rsidRDefault="0019412D"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Обслуживание заявителей в организации, участвующей в предоставлении муниципальной услуги, осуществляется в соответствии со следующими требованиями:</w:t>
      </w:r>
    </w:p>
    <w:p w:rsidR="0019412D" w:rsidRPr="00A3296B" w:rsidRDefault="0019412D"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а) прием заявителей осуществляется не менее 3 дней в неделю и не менее 6 часов в день;</w:t>
      </w:r>
    </w:p>
    <w:p w:rsidR="0019412D" w:rsidRPr="00A3296B" w:rsidRDefault="0019412D"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б) максимальный срок ожидания в очереди - 15 минут;</w:t>
      </w:r>
    </w:p>
    <w:p w:rsidR="0019412D" w:rsidRPr="00A3296B" w:rsidRDefault="0019412D"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Условия комфортности приема заявителей должны соответствовать следующим требованиям:</w:t>
      </w:r>
    </w:p>
    <w:p w:rsidR="0019412D" w:rsidRPr="00A3296B" w:rsidRDefault="0019412D"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а) наличие информационных стендов, содержащих актуальную и исчерпывающую информацию, необходимую для получения необходимых и обязательных услуг, в том числе:</w:t>
      </w:r>
    </w:p>
    <w:p w:rsidR="0019412D" w:rsidRPr="00A3296B" w:rsidRDefault="0019412D"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 перечень необходимых и обязательных услуг, предоставление которых организовано;</w:t>
      </w:r>
    </w:p>
    <w:p w:rsidR="0019412D" w:rsidRPr="00A3296B" w:rsidRDefault="0019412D"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  сроки предоставления необходимых и обязательных услуг;</w:t>
      </w:r>
    </w:p>
    <w:p w:rsidR="0019412D" w:rsidRPr="00A3296B" w:rsidRDefault="0019412D"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 размеры платежей, уплачиваемых заявителем при получении необходимых и обязательных услуг, порядок их уплаты;</w:t>
      </w:r>
    </w:p>
    <w:p w:rsidR="0019412D" w:rsidRPr="00A3296B" w:rsidRDefault="0019412D"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lastRenderedPageBreak/>
        <w:t>- информацию о дополнительных (сопутствующих) услугах, размерах и порядке их оплаты;</w:t>
      </w:r>
    </w:p>
    <w:p w:rsidR="0019412D" w:rsidRPr="00A3296B" w:rsidRDefault="0019412D"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 порядок обжалования действий (бездействия), а также решений работников организации, предоставляющей необходимые и обязательные услуги;</w:t>
      </w:r>
    </w:p>
    <w:p w:rsidR="0019412D" w:rsidRPr="00A3296B" w:rsidRDefault="0019412D"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w:t>
      </w:r>
      <w:r w:rsidRPr="00A3296B">
        <w:rPr>
          <w:rFonts w:ascii="Times New Roman" w:hAnsi="Times New Roman" w:cs="Times New Roman"/>
          <w:sz w:val="24"/>
          <w:szCs w:val="24"/>
          <w:lang w:eastAsia="ru-RU"/>
        </w:rPr>
        <w:tab/>
        <w:t>информацию о предусмотренной законодательством Российской Федерации ответственности работников организаций, предоставляющих необходимые и обязательные услуги, за нарушение порядка их предоставления;</w:t>
      </w:r>
    </w:p>
    <w:p w:rsidR="0019412D" w:rsidRPr="00A3296B" w:rsidRDefault="0019412D"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w:t>
      </w:r>
      <w:r w:rsidRPr="00A3296B">
        <w:rPr>
          <w:rFonts w:ascii="Times New Roman" w:hAnsi="Times New Roman" w:cs="Times New Roman"/>
          <w:sz w:val="24"/>
          <w:szCs w:val="24"/>
          <w:lang w:eastAsia="ru-RU"/>
        </w:rPr>
        <w:tab/>
        <w:t>режим работы и адреса иных организаций, предоставляющих необходимые и обязательные услуги, находящихся на территории субъекта Российской Федерации;</w:t>
      </w:r>
    </w:p>
    <w:p w:rsidR="0019412D" w:rsidRPr="00A3296B" w:rsidRDefault="0019412D"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  иную информацию, необходимую для получения необходимой и обязательной услуги;</w:t>
      </w:r>
    </w:p>
    <w:p w:rsidR="0019412D" w:rsidRPr="00A3296B" w:rsidRDefault="0019412D"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б) наличие программно-аппаратного комплекса, обеспечивающего доступ заявителей к Единому порталу государственных и муниципальных услуг (функций), региональной информационной системе «Портал государственных и муниципальных услуг (функций) Ярославской области», а также к информации о государственных и муниципальных услугах;</w:t>
      </w:r>
    </w:p>
    <w:p w:rsidR="0019412D" w:rsidRPr="00A3296B" w:rsidRDefault="0019412D"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в) наличие платежного терминала (терминала для электронной оплаты), представляющего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необходимых и обязательных услуг;</w:t>
      </w:r>
    </w:p>
    <w:p w:rsidR="0019412D" w:rsidRPr="00A3296B" w:rsidRDefault="0019412D"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г) наличие стульев, кресельных секций, скамей (</w:t>
      </w:r>
      <w:proofErr w:type="spellStart"/>
      <w:r w:rsidRPr="00A3296B">
        <w:rPr>
          <w:rFonts w:ascii="Times New Roman" w:hAnsi="Times New Roman" w:cs="Times New Roman"/>
          <w:sz w:val="24"/>
          <w:szCs w:val="24"/>
          <w:lang w:eastAsia="ru-RU"/>
        </w:rPr>
        <w:t>банкеток</w:t>
      </w:r>
      <w:proofErr w:type="spellEnd"/>
      <w:r w:rsidRPr="00A3296B">
        <w:rPr>
          <w:rFonts w:ascii="Times New Roman" w:hAnsi="Times New Roman" w:cs="Times New Roman"/>
          <w:sz w:val="24"/>
          <w:szCs w:val="24"/>
          <w:lang w:eastAsia="ru-RU"/>
        </w:rPr>
        <w:t>) и столов (стоек) для оформления документов с размещением на них форм (бланков) документов, необходимых для получения необходимых и обязательных услуг;</w:t>
      </w:r>
    </w:p>
    <w:p w:rsidR="0019412D" w:rsidRPr="00A3296B" w:rsidRDefault="0019412D"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д) оформление сектора приема заявителей с окнами для приема и выдачи документов информационными табличками с указанием номера окна, фамилии, имени, отчества (при наличии) и должности работника организации, осуществляющего прием и выдачу документов.</w:t>
      </w:r>
    </w:p>
    <w:p w:rsidR="0019412D" w:rsidRPr="00A3296B" w:rsidRDefault="0019412D" w:rsidP="00A3296B">
      <w:pPr>
        <w:pStyle w:val="a9"/>
        <w:ind w:firstLine="567"/>
        <w:jc w:val="both"/>
        <w:rPr>
          <w:rFonts w:ascii="Times New Roman" w:hAnsi="Times New Roman" w:cs="Times New Roman"/>
          <w:sz w:val="24"/>
          <w:szCs w:val="24"/>
          <w:lang w:eastAsia="ru-RU"/>
        </w:rPr>
      </w:pPr>
      <w:proofErr w:type="gramStart"/>
      <w:r w:rsidRPr="00A3296B">
        <w:rPr>
          <w:rFonts w:ascii="Times New Roman" w:hAnsi="Times New Roman" w:cs="Times New Roman"/>
          <w:sz w:val="24"/>
          <w:szCs w:val="24"/>
          <w:lang w:eastAsia="ru-RU"/>
        </w:rPr>
        <w:t>Помещения организации, предоставляющей необходимые и обязательные услуги,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иными средствами, обеспечивающими безопасность и комфортное пребывание заявителей.</w:t>
      </w:r>
      <w:proofErr w:type="gramEnd"/>
    </w:p>
    <w:p w:rsidR="0019412D" w:rsidRPr="00A3296B" w:rsidRDefault="0019412D" w:rsidP="00E02850">
      <w:pPr>
        <w:pStyle w:val="a9"/>
        <w:jc w:val="center"/>
        <w:rPr>
          <w:rFonts w:ascii="Times New Roman" w:hAnsi="Times New Roman" w:cs="Times New Roman"/>
          <w:sz w:val="24"/>
          <w:szCs w:val="24"/>
          <w:lang w:eastAsia="ru-RU"/>
        </w:rPr>
      </w:pPr>
      <w:r w:rsidRPr="00A3296B">
        <w:rPr>
          <w:rFonts w:ascii="Times New Roman" w:hAnsi="Times New Roman" w:cs="Times New Roman"/>
          <w:b/>
          <w:bCs/>
          <w:sz w:val="24"/>
          <w:szCs w:val="24"/>
          <w:lang w:eastAsia="ru-RU"/>
        </w:rPr>
        <w:t>Показатели доступности и качества муниципальных услуг</w:t>
      </w:r>
    </w:p>
    <w:p w:rsidR="0019412D" w:rsidRPr="00A3296B" w:rsidRDefault="0019412D"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2.</w:t>
      </w:r>
      <w:r w:rsidR="000C63FD" w:rsidRPr="00A3296B">
        <w:rPr>
          <w:rFonts w:ascii="Times New Roman" w:hAnsi="Times New Roman" w:cs="Times New Roman"/>
          <w:sz w:val="24"/>
          <w:szCs w:val="24"/>
          <w:lang w:eastAsia="ru-RU"/>
        </w:rPr>
        <w:t>17</w:t>
      </w:r>
      <w:r w:rsidRPr="00A3296B">
        <w:rPr>
          <w:rFonts w:ascii="Times New Roman" w:hAnsi="Times New Roman" w:cs="Times New Roman"/>
          <w:sz w:val="24"/>
          <w:szCs w:val="24"/>
          <w:lang w:eastAsia="ru-RU"/>
        </w:rPr>
        <w:t>. Показатели доступности и качества муниципальных услуг:</w:t>
      </w:r>
    </w:p>
    <w:p w:rsidR="0019412D" w:rsidRPr="00A3296B" w:rsidRDefault="0019412D"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1)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официальном информационном портале МФЦ, ОМСУ, в федеральной государственной информационной системе «Единый портал государственных и муниципальных услуг (функций)» (далее – Портал);</w:t>
      </w:r>
    </w:p>
    <w:p w:rsidR="0019412D" w:rsidRPr="00A3296B" w:rsidRDefault="0019412D"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2) 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w:t>
      </w:r>
    </w:p>
    <w:p w:rsidR="0019412D" w:rsidRPr="00A3296B" w:rsidRDefault="0019412D"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3) соблюдение сроков исполнения административных процедур;</w:t>
      </w:r>
    </w:p>
    <w:p w:rsidR="0019412D" w:rsidRPr="00A3296B" w:rsidRDefault="0019412D"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4)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9412D" w:rsidRPr="00A3296B" w:rsidRDefault="0019412D"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5) соблюдение графика работы с заявителями по предоставлению муниципальной услуги;</w:t>
      </w:r>
    </w:p>
    <w:p w:rsidR="0019412D" w:rsidRPr="00A3296B" w:rsidRDefault="0019412D"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6) доля заявителей, получивших муниципальную услугу в электронном виде;</w:t>
      </w:r>
    </w:p>
    <w:p w:rsidR="0019412D" w:rsidRPr="00A3296B" w:rsidRDefault="0019412D"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 xml:space="preserve">7) количество взаимодействий заявителя с должностными лицами при предоставлении муниципальной услуги и их продолжительность; </w:t>
      </w:r>
    </w:p>
    <w:p w:rsidR="0019412D" w:rsidRPr="00A3296B" w:rsidRDefault="0019412D"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lastRenderedPageBreak/>
        <w:t>8)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19412D" w:rsidRDefault="0019412D"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9) возможность получения муниципальной услуги в многофункциональном центре предоставления государственных и муниципальных услуг.</w:t>
      </w:r>
    </w:p>
    <w:p w:rsidR="00E02850" w:rsidRPr="00A3296B" w:rsidRDefault="00E02850" w:rsidP="00A3296B">
      <w:pPr>
        <w:pStyle w:val="a9"/>
        <w:ind w:firstLine="567"/>
        <w:jc w:val="both"/>
        <w:rPr>
          <w:rFonts w:ascii="Times New Roman" w:hAnsi="Times New Roman" w:cs="Times New Roman"/>
          <w:sz w:val="24"/>
          <w:szCs w:val="24"/>
          <w:lang w:eastAsia="ru-RU"/>
        </w:rPr>
      </w:pPr>
    </w:p>
    <w:p w:rsidR="0019412D" w:rsidRPr="00A3296B" w:rsidRDefault="0019412D" w:rsidP="00E02850">
      <w:pPr>
        <w:pStyle w:val="a9"/>
        <w:jc w:val="center"/>
        <w:rPr>
          <w:rFonts w:ascii="Times New Roman" w:hAnsi="Times New Roman" w:cs="Times New Roman"/>
          <w:sz w:val="24"/>
          <w:szCs w:val="24"/>
          <w:lang w:eastAsia="ru-RU"/>
        </w:rPr>
      </w:pPr>
      <w:r w:rsidRPr="00A3296B">
        <w:rPr>
          <w:rFonts w:ascii="Times New Roman" w:hAnsi="Times New Roman" w:cs="Times New Roman"/>
          <w:b/>
          <w:bCs/>
          <w:sz w:val="24"/>
          <w:szCs w:val="24"/>
          <w:lang w:eastAsia="ru-RU"/>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19412D" w:rsidRPr="00A3296B" w:rsidRDefault="0019412D"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2.</w:t>
      </w:r>
      <w:r w:rsidR="000C63FD" w:rsidRPr="00A3296B">
        <w:rPr>
          <w:rFonts w:ascii="Times New Roman" w:hAnsi="Times New Roman" w:cs="Times New Roman"/>
          <w:sz w:val="24"/>
          <w:szCs w:val="24"/>
          <w:lang w:eastAsia="ru-RU"/>
        </w:rPr>
        <w:t>18</w:t>
      </w:r>
      <w:r w:rsidRPr="00A3296B">
        <w:rPr>
          <w:rFonts w:ascii="Times New Roman" w:hAnsi="Times New Roman" w:cs="Times New Roman"/>
          <w:sz w:val="24"/>
          <w:szCs w:val="24"/>
          <w:lang w:eastAsia="ru-RU"/>
        </w:rPr>
        <w:t>. Предоставление муниципальной услуги может быть организовано ОМСУ через МФЦ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МФЦ без участия заявителя.</w:t>
      </w:r>
    </w:p>
    <w:p w:rsidR="0019412D" w:rsidRPr="00A3296B" w:rsidRDefault="0019412D"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2.</w:t>
      </w:r>
      <w:r w:rsidR="000C63FD" w:rsidRPr="00A3296B">
        <w:rPr>
          <w:rFonts w:ascii="Times New Roman" w:hAnsi="Times New Roman" w:cs="Times New Roman"/>
          <w:sz w:val="24"/>
          <w:szCs w:val="24"/>
          <w:lang w:eastAsia="ru-RU"/>
        </w:rPr>
        <w:t>19</w:t>
      </w:r>
      <w:r w:rsidRPr="00A3296B">
        <w:rPr>
          <w:rFonts w:ascii="Times New Roman" w:hAnsi="Times New Roman" w:cs="Times New Roman"/>
          <w:sz w:val="24"/>
          <w:szCs w:val="24"/>
          <w:lang w:eastAsia="ru-RU"/>
        </w:rPr>
        <w:t>. При участии МФЦ предоставлении муниципальной услуги, МФЦ осуществляют следующие административные процедуры:</w:t>
      </w:r>
    </w:p>
    <w:p w:rsidR="0019412D" w:rsidRPr="00A3296B" w:rsidRDefault="0019412D"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1) прием и рассмотрение запросов заявителей о предоставлении муниципальной услуги;</w:t>
      </w:r>
    </w:p>
    <w:p w:rsidR="0019412D" w:rsidRPr="00A3296B" w:rsidRDefault="0019412D"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2) информирование заявителей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w:t>
      </w:r>
    </w:p>
    <w:p w:rsidR="0019412D" w:rsidRPr="00A3296B" w:rsidRDefault="0019412D"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3) взаимодействие с государственными органами и органами местного самоуправления по вопросам предоставления муниципальной услуги, а также с организациями, участвующими в предоставлении муниципальной услуги,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19412D" w:rsidRPr="00A3296B" w:rsidRDefault="0019412D"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4) выдачу заявителям документов органа, предоставляющего муниципальную услугу, по результатам предоставления муниципальной услуги.</w:t>
      </w:r>
    </w:p>
    <w:p w:rsidR="0019412D" w:rsidRPr="00A3296B" w:rsidRDefault="0019412D"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2.2</w:t>
      </w:r>
      <w:r w:rsidR="000C63FD" w:rsidRPr="00A3296B">
        <w:rPr>
          <w:rFonts w:ascii="Times New Roman" w:hAnsi="Times New Roman" w:cs="Times New Roman"/>
          <w:sz w:val="24"/>
          <w:szCs w:val="24"/>
          <w:lang w:eastAsia="ru-RU"/>
        </w:rPr>
        <w:t>0</w:t>
      </w:r>
      <w:r w:rsidRPr="00A3296B">
        <w:rPr>
          <w:rFonts w:ascii="Times New Roman" w:hAnsi="Times New Roman" w:cs="Times New Roman"/>
          <w:sz w:val="24"/>
          <w:szCs w:val="24"/>
          <w:lang w:eastAsia="ru-RU"/>
        </w:rPr>
        <w:t>. МФЦ участвует в предоставлении муниципальной услуги в порядке, предусмотренном разделом 3 настоящего административного регламента для осуществления соответствующих административных процедур.</w:t>
      </w:r>
    </w:p>
    <w:p w:rsidR="0019412D" w:rsidRPr="00A3296B" w:rsidRDefault="0019412D"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2.2</w:t>
      </w:r>
      <w:r w:rsidR="000C63FD" w:rsidRPr="00A3296B">
        <w:rPr>
          <w:rFonts w:ascii="Times New Roman" w:hAnsi="Times New Roman" w:cs="Times New Roman"/>
          <w:sz w:val="24"/>
          <w:szCs w:val="24"/>
          <w:lang w:eastAsia="ru-RU"/>
        </w:rPr>
        <w:t>1</w:t>
      </w:r>
      <w:r w:rsidRPr="00A3296B">
        <w:rPr>
          <w:rFonts w:ascii="Times New Roman" w:hAnsi="Times New Roman" w:cs="Times New Roman"/>
          <w:sz w:val="24"/>
          <w:szCs w:val="24"/>
          <w:lang w:eastAsia="ru-RU"/>
        </w:rPr>
        <w:t>. Предоставление муниципальной услуги может осуществляться в электронной форме через Портал, с использованием электронной подписи и универсальной электронной карты.</w:t>
      </w:r>
    </w:p>
    <w:p w:rsidR="0019412D" w:rsidRPr="00A3296B" w:rsidRDefault="0019412D"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2.2</w:t>
      </w:r>
      <w:r w:rsidR="000C63FD" w:rsidRPr="00A3296B">
        <w:rPr>
          <w:rFonts w:ascii="Times New Roman" w:hAnsi="Times New Roman" w:cs="Times New Roman"/>
          <w:sz w:val="24"/>
          <w:szCs w:val="24"/>
          <w:lang w:eastAsia="ru-RU"/>
        </w:rPr>
        <w:t>2</w:t>
      </w:r>
      <w:r w:rsidRPr="00A3296B">
        <w:rPr>
          <w:rFonts w:ascii="Times New Roman" w:hAnsi="Times New Roman" w:cs="Times New Roman"/>
          <w:sz w:val="24"/>
          <w:szCs w:val="24"/>
          <w:lang w:eastAsia="ru-RU"/>
        </w:rPr>
        <w:t xml:space="preserve">. </w:t>
      </w:r>
      <w:proofErr w:type="gramStart"/>
      <w:r w:rsidRPr="00A3296B">
        <w:rPr>
          <w:rFonts w:ascii="Times New Roman" w:hAnsi="Times New Roman" w:cs="Times New Roman"/>
          <w:sz w:val="24"/>
          <w:szCs w:val="24"/>
          <w:lang w:eastAsia="ru-RU"/>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уполномоченным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roofErr w:type="gramEnd"/>
      <w:r w:rsidRPr="00A3296B">
        <w:rPr>
          <w:rFonts w:ascii="Times New Roman" w:hAnsi="Times New Roman" w:cs="Times New Roman"/>
          <w:sz w:val="24"/>
          <w:szCs w:val="24"/>
          <w:lang w:eastAsia="ru-RU"/>
        </w:rPr>
        <w:t>.</w:t>
      </w:r>
    </w:p>
    <w:p w:rsidR="0019412D" w:rsidRPr="00A3296B" w:rsidRDefault="0019412D"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2.2</w:t>
      </w:r>
      <w:r w:rsidR="000C63FD" w:rsidRPr="00A3296B">
        <w:rPr>
          <w:rFonts w:ascii="Times New Roman" w:hAnsi="Times New Roman" w:cs="Times New Roman"/>
          <w:sz w:val="24"/>
          <w:szCs w:val="24"/>
          <w:lang w:eastAsia="ru-RU"/>
        </w:rPr>
        <w:t>3</w:t>
      </w:r>
      <w:r w:rsidRPr="00A3296B">
        <w:rPr>
          <w:rFonts w:ascii="Times New Roman" w:hAnsi="Times New Roman" w:cs="Times New Roman"/>
          <w:sz w:val="24"/>
          <w:szCs w:val="24"/>
          <w:lang w:eastAsia="ru-RU"/>
        </w:rPr>
        <w:t>. Требования к электронным документам и электронным копиям документов, предоставляемым через Портал:</w:t>
      </w:r>
    </w:p>
    <w:p w:rsidR="0019412D" w:rsidRPr="00A3296B" w:rsidRDefault="0019412D"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1) размер одного файла, предоставляемого через Портал, содержащего электронный документ или электронную копию документа, не должен превышать 10 Мб;</w:t>
      </w:r>
    </w:p>
    <w:p w:rsidR="0019412D" w:rsidRPr="00A3296B" w:rsidRDefault="0019412D"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 xml:space="preserve">2) через Портал допускается предоставлять файлы следующих форматов: </w:t>
      </w:r>
      <w:proofErr w:type="spellStart"/>
      <w:r w:rsidRPr="00A3296B">
        <w:rPr>
          <w:rFonts w:ascii="Times New Roman" w:hAnsi="Times New Roman" w:cs="Times New Roman"/>
          <w:sz w:val="24"/>
          <w:szCs w:val="24"/>
          <w:lang w:eastAsia="ru-RU"/>
        </w:rPr>
        <w:t>docx</w:t>
      </w:r>
      <w:proofErr w:type="spellEnd"/>
      <w:r w:rsidRPr="00A3296B">
        <w:rPr>
          <w:rFonts w:ascii="Times New Roman" w:hAnsi="Times New Roman" w:cs="Times New Roman"/>
          <w:sz w:val="24"/>
          <w:szCs w:val="24"/>
          <w:lang w:eastAsia="ru-RU"/>
        </w:rPr>
        <w:t xml:space="preserve">, </w:t>
      </w:r>
      <w:proofErr w:type="spellStart"/>
      <w:r w:rsidRPr="00A3296B">
        <w:rPr>
          <w:rFonts w:ascii="Times New Roman" w:hAnsi="Times New Roman" w:cs="Times New Roman"/>
          <w:sz w:val="24"/>
          <w:szCs w:val="24"/>
          <w:lang w:eastAsia="ru-RU"/>
        </w:rPr>
        <w:t>doc</w:t>
      </w:r>
      <w:proofErr w:type="spellEnd"/>
      <w:r w:rsidRPr="00A3296B">
        <w:rPr>
          <w:rFonts w:ascii="Times New Roman" w:hAnsi="Times New Roman" w:cs="Times New Roman"/>
          <w:sz w:val="24"/>
          <w:szCs w:val="24"/>
          <w:lang w:eastAsia="ru-RU"/>
        </w:rPr>
        <w:t xml:space="preserve">, </w:t>
      </w:r>
      <w:proofErr w:type="spellStart"/>
      <w:r w:rsidRPr="00A3296B">
        <w:rPr>
          <w:rFonts w:ascii="Times New Roman" w:hAnsi="Times New Roman" w:cs="Times New Roman"/>
          <w:sz w:val="24"/>
          <w:szCs w:val="24"/>
          <w:lang w:eastAsia="ru-RU"/>
        </w:rPr>
        <w:t>rtf</w:t>
      </w:r>
      <w:proofErr w:type="spellEnd"/>
      <w:r w:rsidRPr="00A3296B">
        <w:rPr>
          <w:rFonts w:ascii="Times New Roman" w:hAnsi="Times New Roman" w:cs="Times New Roman"/>
          <w:sz w:val="24"/>
          <w:szCs w:val="24"/>
          <w:lang w:eastAsia="ru-RU"/>
        </w:rPr>
        <w:t xml:space="preserve">, </w:t>
      </w:r>
      <w:proofErr w:type="spellStart"/>
      <w:r w:rsidRPr="00A3296B">
        <w:rPr>
          <w:rFonts w:ascii="Times New Roman" w:hAnsi="Times New Roman" w:cs="Times New Roman"/>
          <w:sz w:val="24"/>
          <w:szCs w:val="24"/>
          <w:lang w:eastAsia="ru-RU"/>
        </w:rPr>
        <w:t>txt</w:t>
      </w:r>
      <w:proofErr w:type="spellEnd"/>
      <w:r w:rsidRPr="00A3296B">
        <w:rPr>
          <w:rFonts w:ascii="Times New Roman" w:hAnsi="Times New Roman" w:cs="Times New Roman"/>
          <w:sz w:val="24"/>
          <w:szCs w:val="24"/>
          <w:lang w:eastAsia="ru-RU"/>
        </w:rPr>
        <w:t xml:space="preserve">, </w:t>
      </w:r>
      <w:proofErr w:type="spellStart"/>
      <w:r w:rsidRPr="00A3296B">
        <w:rPr>
          <w:rFonts w:ascii="Times New Roman" w:hAnsi="Times New Roman" w:cs="Times New Roman"/>
          <w:sz w:val="24"/>
          <w:szCs w:val="24"/>
          <w:lang w:eastAsia="ru-RU"/>
        </w:rPr>
        <w:t>pdf</w:t>
      </w:r>
      <w:proofErr w:type="spellEnd"/>
      <w:r w:rsidRPr="00A3296B">
        <w:rPr>
          <w:rFonts w:ascii="Times New Roman" w:hAnsi="Times New Roman" w:cs="Times New Roman"/>
          <w:sz w:val="24"/>
          <w:szCs w:val="24"/>
          <w:lang w:eastAsia="ru-RU"/>
        </w:rPr>
        <w:t xml:space="preserve">, </w:t>
      </w:r>
      <w:proofErr w:type="spellStart"/>
      <w:r w:rsidRPr="00A3296B">
        <w:rPr>
          <w:rFonts w:ascii="Times New Roman" w:hAnsi="Times New Roman" w:cs="Times New Roman"/>
          <w:sz w:val="24"/>
          <w:szCs w:val="24"/>
          <w:lang w:eastAsia="ru-RU"/>
        </w:rPr>
        <w:t>xls</w:t>
      </w:r>
      <w:proofErr w:type="spellEnd"/>
      <w:r w:rsidRPr="00A3296B">
        <w:rPr>
          <w:rFonts w:ascii="Times New Roman" w:hAnsi="Times New Roman" w:cs="Times New Roman"/>
          <w:sz w:val="24"/>
          <w:szCs w:val="24"/>
          <w:lang w:eastAsia="ru-RU"/>
        </w:rPr>
        <w:t xml:space="preserve">, </w:t>
      </w:r>
      <w:proofErr w:type="spellStart"/>
      <w:r w:rsidRPr="00A3296B">
        <w:rPr>
          <w:rFonts w:ascii="Times New Roman" w:hAnsi="Times New Roman" w:cs="Times New Roman"/>
          <w:sz w:val="24"/>
          <w:szCs w:val="24"/>
          <w:lang w:eastAsia="ru-RU"/>
        </w:rPr>
        <w:t>xlsx</w:t>
      </w:r>
      <w:proofErr w:type="spellEnd"/>
      <w:r w:rsidRPr="00A3296B">
        <w:rPr>
          <w:rFonts w:ascii="Times New Roman" w:hAnsi="Times New Roman" w:cs="Times New Roman"/>
          <w:sz w:val="24"/>
          <w:szCs w:val="24"/>
          <w:lang w:eastAsia="ru-RU"/>
        </w:rPr>
        <w:t xml:space="preserve">, </w:t>
      </w:r>
      <w:proofErr w:type="spellStart"/>
      <w:r w:rsidRPr="00A3296B">
        <w:rPr>
          <w:rFonts w:ascii="Times New Roman" w:hAnsi="Times New Roman" w:cs="Times New Roman"/>
          <w:sz w:val="24"/>
          <w:szCs w:val="24"/>
          <w:lang w:eastAsia="ru-RU"/>
        </w:rPr>
        <w:t>rar</w:t>
      </w:r>
      <w:proofErr w:type="spellEnd"/>
      <w:r w:rsidRPr="00A3296B">
        <w:rPr>
          <w:rFonts w:ascii="Times New Roman" w:hAnsi="Times New Roman" w:cs="Times New Roman"/>
          <w:sz w:val="24"/>
          <w:szCs w:val="24"/>
          <w:lang w:eastAsia="ru-RU"/>
        </w:rPr>
        <w:t xml:space="preserve">, </w:t>
      </w:r>
      <w:proofErr w:type="spellStart"/>
      <w:r w:rsidRPr="00A3296B">
        <w:rPr>
          <w:rFonts w:ascii="Times New Roman" w:hAnsi="Times New Roman" w:cs="Times New Roman"/>
          <w:sz w:val="24"/>
          <w:szCs w:val="24"/>
          <w:lang w:eastAsia="ru-RU"/>
        </w:rPr>
        <w:t>zip</w:t>
      </w:r>
      <w:proofErr w:type="spellEnd"/>
      <w:r w:rsidRPr="00A3296B">
        <w:rPr>
          <w:rFonts w:ascii="Times New Roman" w:hAnsi="Times New Roman" w:cs="Times New Roman"/>
          <w:sz w:val="24"/>
          <w:szCs w:val="24"/>
          <w:lang w:eastAsia="ru-RU"/>
        </w:rPr>
        <w:t xml:space="preserve">, </w:t>
      </w:r>
      <w:proofErr w:type="spellStart"/>
      <w:r w:rsidRPr="00A3296B">
        <w:rPr>
          <w:rFonts w:ascii="Times New Roman" w:hAnsi="Times New Roman" w:cs="Times New Roman"/>
          <w:sz w:val="24"/>
          <w:szCs w:val="24"/>
          <w:lang w:eastAsia="ru-RU"/>
        </w:rPr>
        <w:t>ppt</w:t>
      </w:r>
      <w:proofErr w:type="spellEnd"/>
      <w:r w:rsidRPr="00A3296B">
        <w:rPr>
          <w:rFonts w:ascii="Times New Roman" w:hAnsi="Times New Roman" w:cs="Times New Roman"/>
          <w:sz w:val="24"/>
          <w:szCs w:val="24"/>
          <w:lang w:eastAsia="ru-RU"/>
        </w:rPr>
        <w:t xml:space="preserve">, </w:t>
      </w:r>
      <w:proofErr w:type="spellStart"/>
      <w:r w:rsidRPr="00A3296B">
        <w:rPr>
          <w:rFonts w:ascii="Times New Roman" w:hAnsi="Times New Roman" w:cs="Times New Roman"/>
          <w:sz w:val="24"/>
          <w:szCs w:val="24"/>
          <w:lang w:eastAsia="ru-RU"/>
        </w:rPr>
        <w:t>bmp</w:t>
      </w:r>
      <w:proofErr w:type="spellEnd"/>
      <w:r w:rsidRPr="00A3296B">
        <w:rPr>
          <w:rFonts w:ascii="Times New Roman" w:hAnsi="Times New Roman" w:cs="Times New Roman"/>
          <w:sz w:val="24"/>
          <w:szCs w:val="24"/>
          <w:lang w:eastAsia="ru-RU"/>
        </w:rPr>
        <w:t xml:space="preserve">, </w:t>
      </w:r>
      <w:proofErr w:type="spellStart"/>
      <w:r w:rsidRPr="00A3296B">
        <w:rPr>
          <w:rFonts w:ascii="Times New Roman" w:hAnsi="Times New Roman" w:cs="Times New Roman"/>
          <w:sz w:val="24"/>
          <w:szCs w:val="24"/>
          <w:lang w:eastAsia="ru-RU"/>
        </w:rPr>
        <w:t>jpg</w:t>
      </w:r>
      <w:proofErr w:type="spellEnd"/>
      <w:r w:rsidRPr="00A3296B">
        <w:rPr>
          <w:rFonts w:ascii="Times New Roman" w:hAnsi="Times New Roman" w:cs="Times New Roman"/>
          <w:sz w:val="24"/>
          <w:szCs w:val="24"/>
          <w:lang w:eastAsia="ru-RU"/>
        </w:rPr>
        <w:t xml:space="preserve">, </w:t>
      </w:r>
      <w:proofErr w:type="spellStart"/>
      <w:r w:rsidRPr="00A3296B">
        <w:rPr>
          <w:rFonts w:ascii="Times New Roman" w:hAnsi="Times New Roman" w:cs="Times New Roman"/>
          <w:sz w:val="24"/>
          <w:szCs w:val="24"/>
          <w:lang w:eastAsia="ru-RU"/>
        </w:rPr>
        <w:t>jpeg</w:t>
      </w:r>
      <w:proofErr w:type="spellEnd"/>
      <w:r w:rsidRPr="00A3296B">
        <w:rPr>
          <w:rFonts w:ascii="Times New Roman" w:hAnsi="Times New Roman" w:cs="Times New Roman"/>
          <w:sz w:val="24"/>
          <w:szCs w:val="24"/>
          <w:lang w:eastAsia="ru-RU"/>
        </w:rPr>
        <w:t xml:space="preserve">, </w:t>
      </w:r>
      <w:proofErr w:type="spellStart"/>
      <w:r w:rsidRPr="00A3296B">
        <w:rPr>
          <w:rFonts w:ascii="Times New Roman" w:hAnsi="Times New Roman" w:cs="Times New Roman"/>
          <w:sz w:val="24"/>
          <w:szCs w:val="24"/>
          <w:lang w:eastAsia="ru-RU"/>
        </w:rPr>
        <w:t>gif</w:t>
      </w:r>
      <w:proofErr w:type="spellEnd"/>
      <w:r w:rsidRPr="00A3296B">
        <w:rPr>
          <w:rFonts w:ascii="Times New Roman" w:hAnsi="Times New Roman" w:cs="Times New Roman"/>
          <w:sz w:val="24"/>
          <w:szCs w:val="24"/>
          <w:lang w:eastAsia="ru-RU"/>
        </w:rPr>
        <w:t xml:space="preserve">, </w:t>
      </w:r>
      <w:proofErr w:type="spellStart"/>
      <w:r w:rsidRPr="00A3296B">
        <w:rPr>
          <w:rFonts w:ascii="Times New Roman" w:hAnsi="Times New Roman" w:cs="Times New Roman"/>
          <w:sz w:val="24"/>
          <w:szCs w:val="24"/>
          <w:lang w:eastAsia="ru-RU"/>
        </w:rPr>
        <w:t>tif</w:t>
      </w:r>
      <w:proofErr w:type="spellEnd"/>
      <w:r w:rsidRPr="00A3296B">
        <w:rPr>
          <w:rFonts w:ascii="Times New Roman" w:hAnsi="Times New Roman" w:cs="Times New Roman"/>
          <w:sz w:val="24"/>
          <w:szCs w:val="24"/>
          <w:lang w:eastAsia="ru-RU"/>
        </w:rPr>
        <w:t xml:space="preserve">, </w:t>
      </w:r>
      <w:proofErr w:type="spellStart"/>
      <w:r w:rsidRPr="00A3296B">
        <w:rPr>
          <w:rFonts w:ascii="Times New Roman" w:hAnsi="Times New Roman" w:cs="Times New Roman"/>
          <w:sz w:val="24"/>
          <w:szCs w:val="24"/>
          <w:lang w:eastAsia="ru-RU"/>
        </w:rPr>
        <w:t>tiff</w:t>
      </w:r>
      <w:proofErr w:type="spellEnd"/>
      <w:r w:rsidRPr="00A3296B">
        <w:rPr>
          <w:rFonts w:ascii="Times New Roman" w:hAnsi="Times New Roman" w:cs="Times New Roman"/>
          <w:sz w:val="24"/>
          <w:szCs w:val="24"/>
          <w:lang w:eastAsia="ru-RU"/>
        </w:rPr>
        <w:t xml:space="preserve">, </w:t>
      </w:r>
      <w:proofErr w:type="spellStart"/>
      <w:r w:rsidRPr="00A3296B">
        <w:rPr>
          <w:rFonts w:ascii="Times New Roman" w:hAnsi="Times New Roman" w:cs="Times New Roman"/>
          <w:sz w:val="24"/>
          <w:szCs w:val="24"/>
          <w:lang w:eastAsia="ru-RU"/>
        </w:rPr>
        <w:t>odf</w:t>
      </w:r>
      <w:proofErr w:type="spellEnd"/>
      <w:r w:rsidRPr="00A3296B">
        <w:rPr>
          <w:rFonts w:ascii="Times New Roman" w:hAnsi="Times New Roman" w:cs="Times New Roman"/>
          <w:sz w:val="24"/>
          <w:szCs w:val="24"/>
          <w:lang w:eastAsia="ru-RU"/>
        </w:rPr>
        <w:t xml:space="preserve">. Предоставление файлов, имеющих форматы отличных </w:t>
      </w:r>
      <w:proofErr w:type="gramStart"/>
      <w:r w:rsidRPr="00A3296B">
        <w:rPr>
          <w:rFonts w:ascii="Times New Roman" w:hAnsi="Times New Roman" w:cs="Times New Roman"/>
          <w:sz w:val="24"/>
          <w:szCs w:val="24"/>
          <w:lang w:eastAsia="ru-RU"/>
        </w:rPr>
        <w:t>от</w:t>
      </w:r>
      <w:proofErr w:type="gramEnd"/>
      <w:r w:rsidRPr="00A3296B">
        <w:rPr>
          <w:rFonts w:ascii="Times New Roman" w:hAnsi="Times New Roman" w:cs="Times New Roman"/>
          <w:sz w:val="24"/>
          <w:szCs w:val="24"/>
          <w:lang w:eastAsia="ru-RU"/>
        </w:rPr>
        <w:t xml:space="preserve"> указанных, не допускается;</w:t>
      </w:r>
    </w:p>
    <w:p w:rsidR="0019412D" w:rsidRPr="00A3296B" w:rsidRDefault="0019412D"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lastRenderedPageBreak/>
        <w:t xml:space="preserve">3) документы в формате </w:t>
      </w:r>
      <w:proofErr w:type="spellStart"/>
      <w:r w:rsidRPr="00A3296B">
        <w:rPr>
          <w:rFonts w:ascii="Times New Roman" w:hAnsi="Times New Roman" w:cs="Times New Roman"/>
          <w:sz w:val="24"/>
          <w:szCs w:val="24"/>
          <w:lang w:eastAsia="ru-RU"/>
        </w:rPr>
        <w:t>Adobe</w:t>
      </w:r>
      <w:proofErr w:type="spellEnd"/>
      <w:r w:rsidRPr="00A3296B">
        <w:rPr>
          <w:rFonts w:ascii="Times New Roman" w:hAnsi="Times New Roman" w:cs="Times New Roman"/>
          <w:sz w:val="24"/>
          <w:szCs w:val="24"/>
          <w:lang w:eastAsia="ru-RU"/>
        </w:rPr>
        <w:t xml:space="preserv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
    <w:p w:rsidR="0019412D" w:rsidRPr="00A3296B" w:rsidRDefault="0019412D"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 xml:space="preserve">4) каждый отдельный документ должен быть </w:t>
      </w:r>
      <w:proofErr w:type="gramStart"/>
      <w:r w:rsidRPr="00A3296B">
        <w:rPr>
          <w:rFonts w:ascii="Times New Roman" w:hAnsi="Times New Roman" w:cs="Times New Roman"/>
          <w:sz w:val="24"/>
          <w:szCs w:val="24"/>
          <w:lang w:eastAsia="ru-RU"/>
        </w:rPr>
        <w:t>отсканирован и загружен</w:t>
      </w:r>
      <w:proofErr w:type="gramEnd"/>
      <w:r w:rsidRPr="00A3296B">
        <w:rPr>
          <w:rFonts w:ascii="Times New Roman" w:hAnsi="Times New Roman" w:cs="Times New Roman"/>
          <w:sz w:val="24"/>
          <w:szCs w:val="24"/>
          <w:lang w:eastAsia="ru-RU"/>
        </w:rPr>
        <w:t xml:space="preserve"> в систему подачи документов в виде отдельного файла. Количество файлов должно соответствовать количеству документов, представляемых через Портал, а наименование файлов должно позволять идентифицировать документ и количество страниц в документе;</w:t>
      </w:r>
    </w:p>
    <w:p w:rsidR="0019412D" w:rsidRDefault="0019412D"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5) файлы, предоставляемые через Портал, не должны содержать вирусов и вредоносных программ.</w:t>
      </w:r>
    </w:p>
    <w:p w:rsidR="00E02850" w:rsidRPr="00A3296B" w:rsidRDefault="00E02850" w:rsidP="00A3296B">
      <w:pPr>
        <w:pStyle w:val="a9"/>
        <w:ind w:firstLine="567"/>
        <w:jc w:val="both"/>
        <w:rPr>
          <w:rFonts w:ascii="Times New Roman" w:hAnsi="Times New Roman" w:cs="Times New Roman"/>
          <w:sz w:val="24"/>
          <w:szCs w:val="24"/>
          <w:lang w:eastAsia="ru-RU"/>
        </w:rPr>
      </w:pPr>
    </w:p>
    <w:p w:rsidR="0019412D" w:rsidRPr="00A3296B" w:rsidRDefault="0019412D" w:rsidP="00E02850">
      <w:pPr>
        <w:pStyle w:val="a9"/>
        <w:jc w:val="center"/>
        <w:rPr>
          <w:rFonts w:ascii="Times New Roman" w:hAnsi="Times New Roman" w:cs="Times New Roman"/>
          <w:b/>
          <w:sz w:val="24"/>
          <w:szCs w:val="24"/>
          <w:lang w:eastAsia="ru-RU"/>
        </w:rPr>
      </w:pPr>
      <w:r w:rsidRPr="00A3296B">
        <w:rPr>
          <w:rFonts w:ascii="Times New Roman" w:hAnsi="Times New Roman" w:cs="Times New Roman"/>
          <w:b/>
          <w:sz w:val="24"/>
          <w:szCs w:val="24"/>
          <w:lang w:eastAsia="ru-RU"/>
        </w:rPr>
        <w:t>3. Состав, последовательность и сроки выполнения</w:t>
      </w:r>
    </w:p>
    <w:p w:rsidR="0019412D" w:rsidRPr="00A3296B" w:rsidRDefault="0019412D" w:rsidP="00E02850">
      <w:pPr>
        <w:pStyle w:val="a9"/>
        <w:jc w:val="center"/>
        <w:rPr>
          <w:rFonts w:ascii="Times New Roman" w:hAnsi="Times New Roman" w:cs="Times New Roman"/>
          <w:b/>
          <w:sz w:val="24"/>
          <w:szCs w:val="24"/>
          <w:lang w:eastAsia="ru-RU"/>
        </w:rPr>
      </w:pPr>
      <w:r w:rsidRPr="00A3296B">
        <w:rPr>
          <w:rFonts w:ascii="Times New Roman" w:hAnsi="Times New Roman" w:cs="Times New Roman"/>
          <w:b/>
          <w:sz w:val="24"/>
          <w:szCs w:val="24"/>
          <w:lang w:eastAsia="ru-RU"/>
        </w:rPr>
        <w:t>административных процедур, требования к их выполнению</w:t>
      </w:r>
    </w:p>
    <w:p w:rsidR="0019412D" w:rsidRPr="00A3296B" w:rsidRDefault="0019412D"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3.1. Предоставление муниципальной услуги включает в себя следующие административные процедуры:</w:t>
      </w:r>
    </w:p>
    <w:p w:rsidR="0019412D" w:rsidRPr="00A3296B" w:rsidRDefault="0019412D"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1) прием и рассмотрение заявлений о предоставлении муниципальной услуги;</w:t>
      </w:r>
    </w:p>
    <w:p w:rsidR="0019412D" w:rsidRPr="00A3296B" w:rsidRDefault="0019412D"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2) направление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2B5A0A" w:rsidRPr="00A3296B" w:rsidRDefault="002B5A0A" w:rsidP="00A3296B">
      <w:pPr>
        <w:pStyle w:val="a9"/>
        <w:ind w:firstLine="567"/>
        <w:jc w:val="both"/>
        <w:rPr>
          <w:rFonts w:ascii="Times New Roman" w:hAnsi="Times New Roman" w:cs="Times New Roman"/>
          <w:sz w:val="24"/>
          <w:szCs w:val="24"/>
        </w:rPr>
      </w:pPr>
      <w:r w:rsidRPr="00A3296B">
        <w:rPr>
          <w:rFonts w:ascii="Times New Roman" w:hAnsi="Times New Roman" w:cs="Times New Roman"/>
          <w:sz w:val="24"/>
          <w:szCs w:val="24"/>
          <w:lang w:eastAsia="ru-RU"/>
        </w:rPr>
        <w:t>3</w:t>
      </w:r>
      <w:r w:rsidR="0019412D" w:rsidRPr="00A3296B">
        <w:rPr>
          <w:rFonts w:ascii="Times New Roman" w:hAnsi="Times New Roman" w:cs="Times New Roman"/>
          <w:sz w:val="24"/>
          <w:szCs w:val="24"/>
          <w:lang w:eastAsia="ru-RU"/>
        </w:rPr>
        <w:t xml:space="preserve">) </w:t>
      </w:r>
      <w:r w:rsidRPr="00A3296B">
        <w:rPr>
          <w:rFonts w:ascii="Times New Roman" w:hAnsi="Times New Roman" w:cs="Times New Roman"/>
          <w:sz w:val="24"/>
          <w:szCs w:val="24"/>
        </w:rPr>
        <w:t xml:space="preserve">обеспечение заключения договора на проведение оценки рыночной стоимости арендуемого имущества в порядке, установленном </w:t>
      </w:r>
      <w:hyperlink r:id="rId16" w:history="1">
        <w:r w:rsidRPr="00A3296B">
          <w:rPr>
            <w:rFonts w:ascii="Times New Roman" w:hAnsi="Times New Roman" w:cs="Times New Roman"/>
            <w:sz w:val="24"/>
            <w:szCs w:val="24"/>
          </w:rPr>
          <w:t>Федеральным законом</w:t>
        </w:r>
      </w:hyperlink>
      <w:r w:rsidRPr="00A3296B">
        <w:rPr>
          <w:rFonts w:ascii="Times New Roman" w:hAnsi="Times New Roman" w:cs="Times New Roman"/>
          <w:sz w:val="24"/>
          <w:szCs w:val="24"/>
        </w:rPr>
        <w:t xml:space="preserve"> "Об оценочной деятельности в Российской Федерации", в двухмесячный срок </w:t>
      </w:r>
      <w:proofErr w:type="gramStart"/>
      <w:r w:rsidRPr="00A3296B">
        <w:rPr>
          <w:rFonts w:ascii="Times New Roman" w:hAnsi="Times New Roman" w:cs="Times New Roman"/>
          <w:sz w:val="24"/>
          <w:szCs w:val="24"/>
        </w:rPr>
        <w:t>с даты получения</w:t>
      </w:r>
      <w:proofErr w:type="gramEnd"/>
      <w:r w:rsidRPr="00A3296B">
        <w:rPr>
          <w:rFonts w:ascii="Times New Roman" w:hAnsi="Times New Roman" w:cs="Times New Roman"/>
          <w:sz w:val="24"/>
          <w:szCs w:val="24"/>
        </w:rPr>
        <w:t xml:space="preserve"> заявления;</w:t>
      </w:r>
    </w:p>
    <w:p w:rsidR="002B5A0A" w:rsidRPr="00A3296B" w:rsidRDefault="002B5A0A" w:rsidP="00A3296B">
      <w:pPr>
        <w:pStyle w:val="a9"/>
        <w:ind w:firstLine="567"/>
        <w:jc w:val="both"/>
        <w:rPr>
          <w:rFonts w:ascii="Times New Roman" w:hAnsi="Times New Roman" w:cs="Times New Roman"/>
          <w:sz w:val="24"/>
          <w:szCs w:val="24"/>
          <w:lang w:eastAsia="ru-RU"/>
        </w:rPr>
      </w:pPr>
      <w:proofErr w:type="gramStart"/>
      <w:r w:rsidRPr="00A3296B">
        <w:rPr>
          <w:rFonts w:ascii="Times New Roman" w:hAnsi="Times New Roman" w:cs="Times New Roman"/>
          <w:sz w:val="24"/>
          <w:szCs w:val="24"/>
          <w:lang w:eastAsia="ru-RU"/>
        </w:rPr>
        <w:t xml:space="preserve">4) принятие ОМСУ решения  об условиях </w:t>
      </w:r>
      <w:hyperlink r:id="rId17" w:tooltip="Приватизация муниципального имущества" w:history="1">
        <w:r w:rsidRPr="00A3296B">
          <w:rPr>
            <w:rFonts w:ascii="Times New Roman" w:hAnsi="Times New Roman" w:cs="Times New Roman"/>
            <w:sz w:val="24"/>
            <w:szCs w:val="24"/>
            <w:lang w:eastAsia="ru-RU"/>
          </w:rPr>
          <w:t>приватизации муниципального</w:t>
        </w:r>
      </w:hyperlink>
      <w:r w:rsidRPr="00A3296B">
        <w:rPr>
          <w:rFonts w:ascii="Times New Roman" w:hAnsi="Times New Roman" w:cs="Times New Roman"/>
          <w:sz w:val="24"/>
          <w:szCs w:val="24"/>
          <w:lang w:eastAsia="ru-RU"/>
        </w:rPr>
        <w:t xml:space="preserve"> имущества, предусматривающего преимущественное право арендаторов, соответствующих установленным статьей 4 Федерального закона «О развитии малого и среднего предпринимательства в Российской Федерации» требованиям, на приобретение арендуемого ими имущества</w:t>
      </w:r>
      <w:r w:rsidRPr="00A3296B">
        <w:rPr>
          <w:rFonts w:ascii="Times New Roman" w:hAnsi="Times New Roman" w:cs="Times New Roman"/>
          <w:sz w:val="24"/>
          <w:szCs w:val="24"/>
        </w:rPr>
        <w:t xml:space="preserve"> в двухнедельный срок с даты принятия отчета о его оценке</w:t>
      </w:r>
      <w:r w:rsidRPr="00A3296B">
        <w:rPr>
          <w:rFonts w:ascii="Times New Roman" w:hAnsi="Times New Roman" w:cs="Times New Roman"/>
          <w:sz w:val="24"/>
          <w:szCs w:val="24"/>
          <w:lang w:eastAsia="ru-RU"/>
        </w:rPr>
        <w:t>;</w:t>
      </w:r>
      <w:proofErr w:type="gramEnd"/>
    </w:p>
    <w:p w:rsidR="00211DD2" w:rsidRPr="00A3296B" w:rsidRDefault="002B5A0A"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 xml:space="preserve">5) </w:t>
      </w:r>
      <w:r w:rsidR="00211DD2" w:rsidRPr="00A3296B">
        <w:rPr>
          <w:rFonts w:ascii="Times New Roman" w:hAnsi="Times New Roman" w:cs="Times New Roman"/>
          <w:sz w:val="24"/>
          <w:szCs w:val="24"/>
          <w:lang w:eastAsia="ru-RU"/>
        </w:rPr>
        <w:t xml:space="preserve">должностное лицо </w:t>
      </w:r>
      <w:r w:rsidRPr="00A3296B">
        <w:rPr>
          <w:rFonts w:ascii="Times New Roman" w:hAnsi="Times New Roman" w:cs="Times New Roman"/>
          <w:sz w:val="24"/>
          <w:szCs w:val="24"/>
          <w:lang w:eastAsia="ru-RU"/>
        </w:rPr>
        <w:t>ОМСУ</w:t>
      </w:r>
      <w:r w:rsidR="00211DD2" w:rsidRPr="00A3296B">
        <w:rPr>
          <w:rFonts w:ascii="Times New Roman" w:hAnsi="Times New Roman" w:cs="Times New Roman"/>
          <w:sz w:val="24"/>
          <w:szCs w:val="24"/>
          <w:lang w:eastAsia="ru-RU"/>
        </w:rPr>
        <w:t xml:space="preserve"> подготавливает проект договора купли-продажи арендуемого имущества</w:t>
      </w:r>
      <w:r w:rsidR="00192C1B" w:rsidRPr="00A3296B">
        <w:rPr>
          <w:rFonts w:ascii="Times New Roman" w:hAnsi="Times New Roman" w:cs="Times New Roman"/>
          <w:sz w:val="24"/>
          <w:szCs w:val="24"/>
          <w:lang w:eastAsia="ru-RU"/>
        </w:rPr>
        <w:t xml:space="preserve"> в десятидневный срок</w:t>
      </w:r>
      <w:r w:rsidR="00211DD2" w:rsidRPr="00A3296B">
        <w:rPr>
          <w:rFonts w:ascii="Times New Roman" w:hAnsi="Times New Roman" w:cs="Times New Roman"/>
          <w:sz w:val="24"/>
          <w:szCs w:val="24"/>
          <w:lang w:eastAsia="ru-RU"/>
        </w:rPr>
        <w:t xml:space="preserve"> </w:t>
      </w:r>
      <w:proofErr w:type="gramStart"/>
      <w:r w:rsidR="00192C1B" w:rsidRPr="00A3296B">
        <w:rPr>
          <w:rFonts w:ascii="Times New Roman" w:hAnsi="Times New Roman" w:cs="Times New Roman"/>
          <w:sz w:val="24"/>
          <w:szCs w:val="24"/>
          <w:lang w:eastAsia="ru-RU"/>
        </w:rPr>
        <w:t>с даты принятия</w:t>
      </w:r>
      <w:proofErr w:type="gramEnd"/>
      <w:r w:rsidR="00192C1B" w:rsidRPr="00A3296B">
        <w:rPr>
          <w:rFonts w:ascii="Times New Roman" w:hAnsi="Times New Roman" w:cs="Times New Roman"/>
          <w:sz w:val="24"/>
          <w:szCs w:val="24"/>
          <w:lang w:eastAsia="ru-RU"/>
        </w:rPr>
        <w:t xml:space="preserve"> решения об условиях приватизации муниципального имущества</w:t>
      </w:r>
      <w:r w:rsidR="00211DD2" w:rsidRPr="00A3296B">
        <w:rPr>
          <w:rFonts w:ascii="Times New Roman" w:hAnsi="Times New Roman" w:cs="Times New Roman"/>
          <w:sz w:val="24"/>
          <w:szCs w:val="24"/>
          <w:lang w:eastAsia="ru-RU"/>
        </w:rPr>
        <w:t>.</w:t>
      </w:r>
    </w:p>
    <w:p w:rsidR="00211DD2" w:rsidRPr="00A3296B" w:rsidRDefault="00192C1B"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 xml:space="preserve">В десятидневный срок </w:t>
      </w:r>
      <w:proofErr w:type="gramStart"/>
      <w:r w:rsidRPr="00A3296B">
        <w:rPr>
          <w:rFonts w:ascii="Times New Roman" w:hAnsi="Times New Roman" w:cs="Times New Roman"/>
          <w:sz w:val="24"/>
          <w:szCs w:val="24"/>
          <w:lang w:eastAsia="ru-RU"/>
        </w:rPr>
        <w:t>с даты принятия</w:t>
      </w:r>
      <w:proofErr w:type="gramEnd"/>
      <w:r w:rsidRPr="00A3296B">
        <w:rPr>
          <w:rFonts w:ascii="Times New Roman" w:hAnsi="Times New Roman" w:cs="Times New Roman"/>
          <w:sz w:val="24"/>
          <w:szCs w:val="24"/>
          <w:lang w:eastAsia="ru-RU"/>
        </w:rPr>
        <w:t xml:space="preserve"> решения об условиях приватизации муниципального имущества</w:t>
      </w:r>
      <w:r w:rsidR="00211DD2" w:rsidRPr="00A3296B">
        <w:rPr>
          <w:rFonts w:ascii="Times New Roman" w:hAnsi="Times New Roman" w:cs="Times New Roman"/>
          <w:sz w:val="24"/>
          <w:szCs w:val="24"/>
          <w:lang w:eastAsia="ru-RU"/>
        </w:rPr>
        <w:t xml:space="preserve"> должностное лицо </w:t>
      </w:r>
      <w:r w:rsidRPr="00A3296B">
        <w:rPr>
          <w:rFonts w:ascii="Times New Roman" w:hAnsi="Times New Roman" w:cs="Times New Roman"/>
          <w:sz w:val="24"/>
          <w:szCs w:val="24"/>
          <w:lang w:eastAsia="ru-RU"/>
        </w:rPr>
        <w:t xml:space="preserve">ОМСУ </w:t>
      </w:r>
      <w:r w:rsidR="00211DD2" w:rsidRPr="00A3296B">
        <w:rPr>
          <w:rFonts w:ascii="Times New Roman" w:hAnsi="Times New Roman" w:cs="Times New Roman"/>
          <w:sz w:val="24"/>
          <w:szCs w:val="24"/>
          <w:lang w:eastAsia="ru-RU"/>
        </w:rPr>
        <w:t>направляет Заявител</w:t>
      </w:r>
      <w:r w:rsidRPr="00A3296B">
        <w:rPr>
          <w:rFonts w:ascii="Times New Roman" w:hAnsi="Times New Roman" w:cs="Times New Roman"/>
          <w:sz w:val="24"/>
          <w:szCs w:val="24"/>
          <w:lang w:eastAsia="ru-RU"/>
        </w:rPr>
        <w:t>ю</w:t>
      </w:r>
      <w:r w:rsidR="00211DD2" w:rsidRPr="00A3296B">
        <w:rPr>
          <w:rFonts w:ascii="Times New Roman" w:hAnsi="Times New Roman" w:cs="Times New Roman"/>
          <w:sz w:val="24"/>
          <w:szCs w:val="24"/>
          <w:lang w:eastAsia="ru-RU"/>
        </w:rPr>
        <w:t xml:space="preserve"> (арендатор</w:t>
      </w:r>
      <w:r w:rsidRPr="00A3296B">
        <w:rPr>
          <w:rFonts w:ascii="Times New Roman" w:hAnsi="Times New Roman" w:cs="Times New Roman"/>
          <w:sz w:val="24"/>
          <w:szCs w:val="24"/>
          <w:lang w:eastAsia="ru-RU"/>
        </w:rPr>
        <w:t>у</w:t>
      </w:r>
      <w:r w:rsidR="00211DD2" w:rsidRPr="00A3296B">
        <w:rPr>
          <w:rFonts w:ascii="Times New Roman" w:hAnsi="Times New Roman" w:cs="Times New Roman"/>
          <w:sz w:val="24"/>
          <w:szCs w:val="24"/>
          <w:lang w:eastAsia="ru-RU"/>
        </w:rPr>
        <w:t xml:space="preserve"> муниципального имущества) – субъект</w:t>
      </w:r>
      <w:r w:rsidRPr="00A3296B">
        <w:rPr>
          <w:rFonts w:ascii="Times New Roman" w:hAnsi="Times New Roman" w:cs="Times New Roman"/>
          <w:sz w:val="24"/>
          <w:szCs w:val="24"/>
          <w:lang w:eastAsia="ru-RU"/>
        </w:rPr>
        <w:t>у</w:t>
      </w:r>
      <w:r w:rsidR="00211DD2" w:rsidRPr="00A3296B">
        <w:rPr>
          <w:rFonts w:ascii="Times New Roman" w:hAnsi="Times New Roman" w:cs="Times New Roman"/>
          <w:sz w:val="24"/>
          <w:szCs w:val="24"/>
          <w:lang w:eastAsia="ru-RU"/>
        </w:rPr>
        <w:t xml:space="preserve"> малого и среднего предпринимательства копию решения об условиях приватизации муниципального имущества, предложение о заключении договора купли-продажи арендуемого муниципального имущества, а та</w:t>
      </w:r>
      <w:r w:rsidRPr="00A3296B">
        <w:rPr>
          <w:rFonts w:ascii="Times New Roman" w:hAnsi="Times New Roman" w:cs="Times New Roman"/>
          <w:sz w:val="24"/>
          <w:szCs w:val="24"/>
          <w:lang w:eastAsia="ru-RU"/>
        </w:rPr>
        <w:t>к</w:t>
      </w:r>
      <w:r w:rsidR="00211DD2" w:rsidRPr="00A3296B">
        <w:rPr>
          <w:rFonts w:ascii="Times New Roman" w:hAnsi="Times New Roman" w:cs="Times New Roman"/>
          <w:sz w:val="24"/>
          <w:szCs w:val="24"/>
          <w:lang w:eastAsia="ru-RU"/>
        </w:rPr>
        <w:t>же проект договор</w:t>
      </w:r>
      <w:r w:rsidRPr="00A3296B">
        <w:rPr>
          <w:rFonts w:ascii="Times New Roman" w:hAnsi="Times New Roman" w:cs="Times New Roman"/>
          <w:sz w:val="24"/>
          <w:szCs w:val="24"/>
          <w:lang w:eastAsia="ru-RU"/>
        </w:rPr>
        <w:t>а</w:t>
      </w:r>
      <w:r w:rsidR="00211DD2" w:rsidRPr="00A3296B">
        <w:rPr>
          <w:rFonts w:ascii="Times New Roman" w:hAnsi="Times New Roman" w:cs="Times New Roman"/>
          <w:sz w:val="24"/>
          <w:szCs w:val="24"/>
          <w:lang w:eastAsia="ru-RU"/>
        </w:rPr>
        <w:t xml:space="preserve"> купли-продажи арендуемого имущества.</w:t>
      </w:r>
    </w:p>
    <w:p w:rsidR="00192C1B" w:rsidRPr="00A3296B" w:rsidRDefault="00192C1B" w:rsidP="00A3296B">
      <w:pPr>
        <w:pStyle w:val="a9"/>
        <w:ind w:firstLine="567"/>
        <w:jc w:val="both"/>
        <w:rPr>
          <w:rFonts w:ascii="Times New Roman" w:hAnsi="Times New Roman" w:cs="Times New Roman"/>
          <w:sz w:val="24"/>
          <w:szCs w:val="24"/>
        </w:rPr>
      </w:pPr>
      <w:proofErr w:type="gramStart"/>
      <w:r w:rsidRPr="00A3296B">
        <w:rPr>
          <w:rFonts w:ascii="Times New Roman" w:hAnsi="Times New Roman" w:cs="Times New Roman"/>
          <w:sz w:val="24"/>
          <w:szCs w:val="24"/>
        </w:rPr>
        <w:t>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roofErr w:type="gramEnd"/>
    </w:p>
    <w:p w:rsidR="00211DD2" w:rsidRPr="00A3296B" w:rsidRDefault="00211DD2"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 xml:space="preserve">Должностное лицо в течение пяти рабочих дней подготавливает необходимые документы для осуществления действий по государственной регистрации перехода </w:t>
      </w:r>
      <w:hyperlink r:id="rId18" w:tooltip="Право собственности" w:history="1">
        <w:r w:rsidRPr="00A3296B">
          <w:rPr>
            <w:rFonts w:ascii="Times New Roman" w:hAnsi="Times New Roman" w:cs="Times New Roman"/>
            <w:sz w:val="24"/>
            <w:szCs w:val="24"/>
            <w:lang w:eastAsia="ru-RU"/>
          </w:rPr>
          <w:t>права собственности</w:t>
        </w:r>
      </w:hyperlink>
      <w:r w:rsidRPr="00A3296B">
        <w:rPr>
          <w:rFonts w:ascii="Times New Roman" w:hAnsi="Times New Roman" w:cs="Times New Roman"/>
          <w:sz w:val="24"/>
          <w:szCs w:val="24"/>
          <w:lang w:eastAsia="ru-RU"/>
        </w:rPr>
        <w:t>.</w:t>
      </w:r>
    </w:p>
    <w:p w:rsidR="00192C1B" w:rsidRDefault="00192C1B" w:rsidP="00A3296B">
      <w:pPr>
        <w:pStyle w:val="a9"/>
        <w:ind w:firstLine="567"/>
        <w:jc w:val="both"/>
        <w:rPr>
          <w:rFonts w:ascii="Times New Roman" w:hAnsi="Times New Roman" w:cs="Times New Roman"/>
          <w:sz w:val="24"/>
          <w:szCs w:val="24"/>
        </w:rPr>
      </w:pPr>
      <w:proofErr w:type="gramStart"/>
      <w:r w:rsidRPr="00A3296B">
        <w:rPr>
          <w:rFonts w:ascii="Times New Roman" w:hAnsi="Times New Roman" w:cs="Times New Roman"/>
          <w:sz w:val="24"/>
          <w:szCs w:val="24"/>
          <w:lang w:eastAsia="ru-RU"/>
        </w:rPr>
        <w:t xml:space="preserve">6) </w:t>
      </w:r>
      <w:r w:rsidRPr="00A3296B">
        <w:rPr>
          <w:rFonts w:ascii="Times New Roman" w:hAnsi="Times New Roman" w:cs="Times New Roman"/>
          <w:sz w:val="24"/>
          <w:szCs w:val="24"/>
        </w:rPr>
        <w:t xml:space="preserve">В случае, если заявитель не соответствует установленным </w:t>
      </w:r>
      <w:hyperlink w:anchor="sub_3" w:history="1">
        <w:r w:rsidRPr="00A3296B">
          <w:rPr>
            <w:rFonts w:ascii="Times New Roman" w:hAnsi="Times New Roman" w:cs="Times New Roman"/>
            <w:sz w:val="24"/>
            <w:szCs w:val="24"/>
          </w:rPr>
          <w:t>статьей 3</w:t>
        </w:r>
      </w:hyperlink>
      <w:r w:rsidRPr="00A3296B">
        <w:rPr>
          <w:rFonts w:ascii="Times New Roman" w:hAnsi="Times New Roman" w:cs="Times New Roman"/>
          <w:sz w:val="24"/>
          <w:szCs w:val="24"/>
        </w:rPr>
        <w:t xml:space="preserve"> ФЗ  </w:t>
      </w:r>
      <w:r w:rsidRPr="00A3296B">
        <w:rPr>
          <w:rFonts w:ascii="Times New Roman" w:hAnsi="Times New Roman" w:cs="Times New Roman"/>
          <w:sz w:val="24"/>
          <w:szCs w:val="24"/>
          <w:lang w:eastAsia="ru-RU"/>
        </w:rPr>
        <w:t xml:space="preserve">«Об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r w:rsidRPr="00A3296B">
        <w:rPr>
          <w:rFonts w:ascii="Times New Roman" w:hAnsi="Times New Roman" w:cs="Times New Roman"/>
          <w:sz w:val="24"/>
          <w:szCs w:val="24"/>
        </w:rPr>
        <w:t>требованиям и (или) отчуждение арендуемого имущества, указанного в заявлении, в порядке реализации преимущественного права на приобретение</w:t>
      </w:r>
      <w:proofErr w:type="gramEnd"/>
      <w:r w:rsidRPr="00A3296B">
        <w:rPr>
          <w:rFonts w:ascii="Times New Roman" w:hAnsi="Times New Roman" w:cs="Times New Roman"/>
          <w:sz w:val="24"/>
          <w:szCs w:val="24"/>
        </w:rPr>
        <w:t xml:space="preserve"> арендуемого имущества не допускается в </w:t>
      </w:r>
      <w:r w:rsidRPr="00A3296B">
        <w:rPr>
          <w:rFonts w:ascii="Times New Roman" w:hAnsi="Times New Roman" w:cs="Times New Roman"/>
          <w:sz w:val="24"/>
          <w:szCs w:val="24"/>
        </w:rPr>
        <w:lastRenderedPageBreak/>
        <w:t xml:space="preserve">соответствии с данным Федеральным законом или другими федеральными законами, уполномоченный орган в тридцатидневный срок </w:t>
      </w:r>
      <w:proofErr w:type="gramStart"/>
      <w:r w:rsidRPr="00A3296B">
        <w:rPr>
          <w:rFonts w:ascii="Times New Roman" w:hAnsi="Times New Roman" w:cs="Times New Roman"/>
          <w:sz w:val="24"/>
          <w:szCs w:val="24"/>
        </w:rPr>
        <w:t>с даты получения</w:t>
      </w:r>
      <w:proofErr w:type="gramEnd"/>
      <w:r w:rsidRPr="00A3296B">
        <w:rPr>
          <w:rFonts w:ascii="Times New Roman" w:hAnsi="Times New Roman" w:cs="Times New Roman"/>
          <w:sz w:val="24"/>
          <w:szCs w:val="24"/>
        </w:rPr>
        <w:t xml:space="preserve"> этого заявления возвращает его арендатору с указанием причины отказа в приобретении арендуемого имущества.</w:t>
      </w:r>
    </w:p>
    <w:p w:rsidR="00E02850" w:rsidRPr="00A3296B" w:rsidRDefault="00E02850" w:rsidP="00A3296B">
      <w:pPr>
        <w:pStyle w:val="a9"/>
        <w:ind w:firstLine="567"/>
        <w:jc w:val="both"/>
        <w:rPr>
          <w:rFonts w:ascii="Times New Roman" w:hAnsi="Times New Roman" w:cs="Times New Roman"/>
          <w:sz w:val="24"/>
          <w:szCs w:val="24"/>
        </w:rPr>
      </w:pPr>
    </w:p>
    <w:p w:rsidR="00497404" w:rsidRPr="00A3296B" w:rsidRDefault="00497404" w:rsidP="00E02850">
      <w:pPr>
        <w:pStyle w:val="a9"/>
        <w:jc w:val="center"/>
        <w:rPr>
          <w:rFonts w:ascii="Times New Roman" w:hAnsi="Times New Roman" w:cs="Times New Roman"/>
          <w:sz w:val="24"/>
          <w:szCs w:val="24"/>
          <w:lang w:eastAsia="ru-RU"/>
        </w:rPr>
      </w:pPr>
      <w:r w:rsidRPr="00A3296B">
        <w:rPr>
          <w:rFonts w:ascii="Times New Roman" w:hAnsi="Times New Roman" w:cs="Times New Roman"/>
          <w:b/>
          <w:bCs/>
          <w:sz w:val="24"/>
          <w:szCs w:val="24"/>
          <w:lang w:eastAsia="ru-RU"/>
        </w:rPr>
        <w:t xml:space="preserve">4. Формы </w:t>
      </w:r>
      <w:proofErr w:type="gramStart"/>
      <w:r w:rsidRPr="00A3296B">
        <w:rPr>
          <w:rFonts w:ascii="Times New Roman" w:hAnsi="Times New Roman" w:cs="Times New Roman"/>
          <w:b/>
          <w:bCs/>
          <w:sz w:val="24"/>
          <w:szCs w:val="24"/>
          <w:lang w:eastAsia="ru-RU"/>
        </w:rPr>
        <w:t>контроля за</w:t>
      </w:r>
      <w:proofErr w:type="gramEnd"/>
      <w:r w:rsidRPr="00A3296B">
        <w:rPr>
          <w:rFonts w:ascii="Times New Roman" w:hAnsi="Times New Roman" w:cs="Times New Roman"/>
          <w:b/>
          <w:bCs/>
          <w:sz w:val="24"/>
          <w:szCs w:val="24"/>
          <w:lang w:eastAsia="ru-RU"/>
        </w:rPr>
        <w:t xml:space="preserve"> исполнением административного регламента</w:t>
      </w:r>
    </w:p>
    <w:p w:rsidR="00497404" w:rsidRPr="00A3296B" w:rsidRDefault="00497404" w:rsidP="00E02850">
      <w:pPr>
        <w:pStyle w:val="a9"/>
        <w:jc w:val="center"/>
        <w:rPr>
          <w:rFonts w:ascii="Times New Roman" w:hAnsi="Times New Roman" w:cs="Times New Roman"/>
          <w:sz w:val="24"/>
          <w:szCs w:val="24"/>
          <w:lang w:eastAsia="ru-RU"/>
        </w:rPr>
      </w:pPr>
      <w:r w:rsidRPr="00A3296B">
        <w:rPr>
          <w:rFonts w:ascii="Times New Roman" w:hAnsi="Times New Roman" w:cs="Times New Roman"/>
          <w:b/>
          <w:bCs/>
          <w:sz w:val="24"/>
          <w:szCs w:val="24"/>
          <w:lang w:eastAsia="ru-RU"/>
        </w:rPr>
        <w:t xml:space="preserve">Порядок осуществления текущего </w:t>
      </w:r>
      <w:proofErr w:type="gramStart"/>
      <w:r w:rsidRPr="00A3296B">
        <w:rPr>
          <w:rFonts w:ascii="Times New Roman" w:hAnsi="Times New Roman" w:cs="Times New Roman"/>
          <w:b/>
          <w:bCs/>
          <w:sz w:val="24"/>
          <w:szCs w:val="24"/>
          <w:lang w:eastAsia="ru-RU"/>
        </w:rPr>
        <w:t>контроля за</w:t>
      </w:r>
      <w:proofErr w:type="gramEnd"/>
      <w:r w:rsidRPr="00A3296B">
        <w:rPr>
          <w:rFonts w:ascii="Times New Roman" w:hAnsi="Times New Roman" w:cs="Times New Roman"/>
          <w:b/>
          <w:bCs/>
          <w:sz w:val="24"/>
          <w:szCs w:val="24"/>
          <w:lang w:eastAsia="ru-RU"/>
        </w:rPr>
        <w:t xml:space="preserve"> соблюдением и исполнением положений административного регламента предоставления муниципальной услуги и иных нормативных правовых актов</w:t>
      </w:r>
    </w:p>
    <w:p w:rsidR="00497404" w:rsidRPr="00A3296B" w:rsidRDefault="00497404"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 xml:space="preserve">4.1. Текущий </w:t>
      </w:r>
      <w:proofErr w:type="gramStart"/>
      <w:r w:rsidRPr="00A3296B">
        <w:rPr>
          <w:rFonts w:ascii="Times New Roman" w:hAnsi="Times New Roman" w:cs="Times New Roman"/>
          <w:sz w:val="24"/>
          <w:szCs w:val="24"/>
          <w:lang w:eastAsia="ru-RU"/>
        </w:rPr>
        <w:t>контроль за</w:t>
      </w:r>
      <w:proofErr w:type="gramEnd"/>
      <w:r w:rsidRPr="00A3296B">
        <w:rPr>
          <w:rFonts w:ascii="Times New Roman" w:hAnsi="Times New Roman" w:cs="Times New Roman"/>
          <w:sz w:val="24"/>
          <w:szCs w:val="24"/>
          <w:lang w:eastAsia="ru-RU"/>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ОМСУ.</w:t>
      </w:r>
    </w:p>
    <w:p w:rsidR="00497404" w:rsidRPr="00A3296B" w:rsidRDefault="00497404" w:rsidP="00A3296B">
      <w:pPr>
        <w:pStyle w:val="a9"/>
        <w:ind w:firstLine="567"/>
        <w:jc w:val="both"/>
        <w:rPr>
          <w:rFonts w:ascii="Times New Roman" w:hAnsi="Times New Roman" w:cs="Times New Roman"/>
          <w:sz w:val="24"/>
          <w:szCs w:val="24"/>
          <w:lang w:eastAsia="ru-RU"/>
        </w:rPr>
      </w:pPr>
      <w:proofErr w:type="gramStart"/>
      <w:r w:rsidRPr="00A3296B">
        <w:rPr>
          <w:rFonts w:ascii="Times New Roman" w:hAnsi="Times New Roman" w:cs="Times New Roman"/>
          <w:sz w:val="24"/>
          <w:szCs w:val="24"/>
          <w:lang w:eastAsia="ru-RU"/>
        </w:rPr>
        <w:t>Контроль за</w:t>
      </w:r>
      <w:proofErr w:type="gramEnd"/>
      <w:r w:rsidRPr="00A3296B">
        <w:rPr>
          <w:rFonts w:ascii="Times New Roman" w:hAnsi="Times New Roman" w:cs="Times New Roman"/>
          <w:sz w:val="24"/>
          <w:szCs w:val="24"/>
          <w:lang w:eastAsia="ru-RU"/>
        </w:rPr>
        <w:t xml:space="preserve"> деятельностью ОМСУ по предоставлению муниципальной услуги осуществляется Заместителем Главы города Переславля-Залесского курирующим деятельность У</w:t>
      </w:r>
      <w:r w:rsidR="007C45D5">
        <w:rPr>
          <w:rFonts w:ascii="Times New Roman" w:hAnsi="Times New Roman" w:cs="Times New Roman"/>
          <w:sz w:val="24"/>
          <w:szCs w:val="24"/>
          <w:lang w:eastAsia="ru-RU"/>
        </w:rPr>
        <w:t>правления муниципальной собственности Администрации г. Переславля-Залесского</w:t>
      </w:r>
      <w:r w:rsidRPr="00A3296B">
        <w:rPr>
          <w:rFonts w:ascii="Times New Roman" w:hAnsi="Times New Roman" w:cs="Times New Roman"/>
          <w:sz w:val="24"/>
          <w:szCs w:val="24"/>
          <w:lang w:eastAsia="ru-RU"/>
        </w:rPr>
        <w:t>.</w:t>
      </w:r>
    </w:p>
    <w:p w:rsidR="00497404" w:rsidRDefault="00497404" w:rsidP="00A3296B">
      <w:pPr>
        <w:pStyle w:val="a9"/>
        <w:ind w:firstLine="567"/>
        <w:jc w:val="both"/>
        <w:rPr>
          <w:rFonts w:ascii="Times New Roman" w:hAnsi="Times New Roman" w:cs="Times New Roman"/>
          <w:sz w:val="24"/>
          <w:szCs w:val="24"/>
          <w:lang w:eastAsia="ru-RU"/>
        </w:rPr>
      </w:pPr>
      <w:proofErr w:type="gramStart"/>
      <w:r w:rsidRPr="00A3296B">
        <w:rPr>
          <w:rFonts w:ascii="Times New Roman" w:hAnsi="Times New Roman" w:cs="Times New Roman"/>
          <w:sz w:val="24"/>
          <w:szCs w:val="24"/>
          <w:lang w:eastAsia="ru-RU"/>
        </w:rPr>
        <w:t>Контроль за</w:t>
      </w:r>
      <w:proofErr w:type="gramEnd"/>
      <w:r w:rsidRPr="00A3296B">
        <w:rPr>
          <w:rFonts w:ascii="Times New Roman" w:hAnsi="Times New Roman" w:cs="Times New Roman"/>
          <w:sz w:val="24"/>
          <w:szCs w:val="24"/>
          <w:lang w:eastAsia="ru-RU"/>
        </w:rPr>
        <w:t xml:space="preserve"> исполнением настоящего административного регламента сотрудниками МФЦ осуществляется руководителем МФЦ.</w:t>
      </w:r>
    </w:p>
    <w:p w:rsidR="00E02850" w:rsidRPr="00A3296B" w:rsidRDefault="00E02850" w:rsidP="00A3296B">
      <w:pPr>
        <w:pStyle w:val="a9"/>
        <w:ind w:firstLine="567"/>
        <w:jc w:val="both"/>
        <w:rPr>
          <w:rFonts w:ascii="Times New Roman" w:hAnsi="Times New Roman" w:cs="Times New Roman"/>
          <w:sz w:val="24"/>
          <w:szCs w:val="24"/>
          <w:lang w:eastAsia="ru-RU"/>
        </w:rPr>
      </w:pPr>
    </w:p>
    <w:p w:rsidR="00497404" w:rsidRPr="00A3296B" w:rsidRDefault="00497404" w:rsidP="00E02850">
      <w:pPr>
        <w:pStyle w:val="a9"/>
        <w:jc w:val="center"/>
        <w:rPr>
          <w:rFonts w:ascii="Times New Roman" w:hAnsi="Times New Roman" w:cs="Times New Roman"/>
          <w:sz w:val="24"/>
          <w:szCs w:val="24"/>
          <w:lang w:eastAsia="ru-RU"/>
        </w:rPr>
      </w:pPr>
      <w:r w:rsidRPr="00A3296B">
        <w:rPr>
          <w:rFonts w:ascii="Times New Roman" w:hAnsi="Times New Roman" w:cs="Times New Roman"/>
          <w:b/>
          <w:bCs/>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w:t>
      </w:r>
    </w:p>
    <w:p w:rsidR="00497404" w:rsidRPr="00A3296B" w:rsidRDefault="00497404"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497404" w:rsidRPr="00A3296B" w:rsidRDefault="00497404"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497404" w:rsidRPr="00A3296B" w:rsidRDefault="00497404"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E02850" w:rsidRDefault="00E02850" w:rsidP="00A3296B">
      <w:pPr>
        <w:pStyle w:val="a9"/>
        <w:ind w:firstLine="567"/>
        <w:jc w:val="both"/>
        <w:rPr>
          <w:rFonts w:ascii="Times New Roman" w:hAnsi="Times New Roman" w:cs="Times New Roman"/>
          <w:b/>
          <w:bCs/>
          <w:sz w:val="24"/>
          <w:szCs w:val="24"/>
          <w:lang w:eastAsia="ru-RU"/>
        </w:rPr>
      </w:pPr>
    </w:p>
    <w:p w:rsidR="00497404" w:rsidRPr="00A3296B" w:rsidRDefault="00497404" w:rsidP="00E02850">
      <w:pPr>
        <w:pStyle w:val="a9"/>
        <w:jc w:val="center"/>
        <w:rPr>
          <w:rFonts w:ascii="Times New Roman" w:hAnsi="Times New Roman" w:cs="Times New Roman"/>
          <w:sz w:val="24"/>
          <w:szCs w:val="24"/>
          <w:lang w:eastAsia="ru-RU"/>
        </w:rPr>
      </w:pPr>
      <w:r w:rsidRPr="00A3296B">
        <w:rPr>
          <w:rFonts w:ascii="Times New Roman" w:hAnsi="Times New Roman" w:cs="Times New Roman"/>
          <w:b/>
          <w:bCs/>
          <w:sz w:val="24"/>
          <w:szCs w:val="24"/>
          <w:lang w:eastAsia="ru-RU"/>
        </w:rPr>
        <w:t>Ответственность должностных лиц</w:t>
      </w:r>
    </w:p>
    <w:p w:rsidR="00497404" w:rsidRPr="00A3296B" w:rsidRDefault="00497404"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4.3. Специалист, ответственный за прием документов, несет ответственность за сохранность принятых документов, порядок и сроки их приема и направления их специалисту, ответственному за межведомственное взаимодействие.</w:t>
      </w:r>
    </w:p>
    <w:p w:rsidR="00497404" w:rsidRPr="00A3296B" w:rsidRDefault="00497404"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Специалист ОМСУ, ответственный за принятие решения о предоставлении муниципальной услуги, несет персональную ответственность за своевременность и качество подготовки документов, являющихся результатом муниципальной услуги.</w:t>
      </w:r>
    </w:p>
    <w:p w:rsidR="00E02850" w:rsidRDefault="00E02850" w:rsidP="00A3296B">
      <w:pPr>
        <w:pStyle w:val="a9"/>
        <w:ind w:firstLine="567"/>
        <w:jc w:val="both"/>
        <w:rPr>
          <w:rFonts w:ascii="Times New Roman" w:hAnsi="Times New Roman" w:cs="Times New Roman"/>
          <w:b/>
          <w:bCs/>
          <w:sz w:val="24"/>
          <w:szCs w:val="24"/>
          <w:lang w:eastAsia="ru-RU"/>
        </w:rPr>
      </w:pPr>
    </w:p>
    <w:p w:rsidR="00497404" w:rsidRPr="00A3296B" w:rsidRDefault="00497404" w:rsidP="00E02850">
      <w:pPr>
        <w:pStyle w:val="a9"/>
        <w:jc w:val="center"/>
        <w:rPr>
          <w:rFonts w:ascii="Times New Roman" w:hAnsi="Times New Roman" w:cs="Times New Roman"/>
          <w:sz w:val="24"/>
          <w:szCs w:val="24"/>
          <w:lang w:eastAsia="ru-RU"/>
        </w:rPr>
      </w:pPr>
      <w:r w:rsidRPr="00A3296B">
        <w:rPr>
          <w:rFonts w:ascii="Times New Roman" w:hAnsi="Times New Roman" w:cs="Times New Roman"/>
          <w:b/>
          <w:bCs/>
          <w:sz w:val="24"/>
          <w:szCs w:val="24"/>
          <w:lang w:eastAsia="ru-RU"/>
        </w:rPr>
        <w:t xml:space="preserve">Требования к порядку и формам </w:t>
      </w:r>
      <w:proofErr w:type="gramStart"/>
      <w:r w:rsidRPr="00A3296B">
        <w:rPr>
          <w:rFonts w:ascii="Times New Roman" w:hAnsi="Times New Roman" w:cs="Times New Roman"/>
          <w:b/>
          <w:bCs/>
          <w:sz w:val="24"/>
          <w:szCs w:val="24"/>
          <w:lang w:eastAsia="ru-RU"/>
        </w:rPr>
        <w:t>контроля за</w:t>
      </w:r>
      <w:proofErr w:type="gramEnd"/>
      <w:r w:rsidRPr="00A3296B">
        <w:rPr>
          <w:rFonts w:ascii="Times New Roman" w:hAnsi="Times New Roman" w:cs="Times New Roman"/>
          <w:b/>
          <w:bCs/>
          <w:sz w:val="24"/>
          <w:szCs w:val="24"/>
          <w:lang w:eastAsia="ru-RU"/>
        </w:rPr>
        <w:t xml:space="preserve"> предоставлением муниципальной услуги, в том числе со стороны граждан, их объединений и организаций</w:t>
      </w:r>
    </w:p>
    <w:p w:rsidR="00497404" w:rsidRPr="00A3296B" w:rsidRDefault="00497404"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 xml:space="preserve">4.4. Граждане, юридические лица, их объединения и организации в случае </w:t>
      </w:r>
      <w:proofErr w:type="gramStart"/>
      <w:r w:rsidRPr="00A3296B">
        <w:rPr>
          <w:rFonts w:ascii="Times New Roman" w:hAnsi="Times New Roman" w:cs="Times New Roman"/>
          <w:sz w:val="24"/>
          <w:szCs w:val="24"/>
          <w:lang w:eastAsia="ru-RU"/>
        </w:rPr>
        <w:t>выявления фактов нарушения порядка предоставления</w:t>
      </w:r>
      <w:proofErr w:type="gramEnd"/>
      <w:r w:rsidRPr="00A3296B">
        <w:rPr>
          <w:rFonts w:ascii="Times New Roman" w:hAnsi="Times New Roman" w:cs="Times New Roman"/>
          <w:sz w:val="24"/>
          <w:szCs w:val="24"/>
          <w:lang w:eastAsia="ru-RU"/>
        </w:rPr>
        <w:t xml:space="preserve"> муниципальной услуги или ненадлежащего исполнения настоящего административного регламента вправе обратиться с жалобой в ОМСУ, правоохранительные и органы государственной власти.</w:t>
      </w:r>
    </w:p>
    <w:p w:rsidR="00497404" w:rsidRPr="00A3296B" w:rsidRDefault="00497404"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Граждане, юридические лица, их объединения и организации вправе направлять замечания, рекомендации и предложения по оптимизации и улучшению качества и доступности предоставления муниципальной услуги.</w:t>
      </w:r>
    </w:p>
    <w:p w:rsidR="00497404" w:rsidRDefault="00497404"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lastRenderedPageBreak/>
        <w:t xml:space="preserve">Общественный </w:t>
      </w:r>
      <w:proofErr w:type="gramStart"/>
      <w:r w:rsidRPr="00A3296B">
        <w:rPr>
          <w:rFonts w:ascii="Times New Roman" w:hAnsi="Times New Roman" w:cs="Times New Roman"/>
          <w:sz w:val="24"/>
          <w:szCs w:val="24"/>
          <w:lang w:eastAsia="ru-RU"/>
        </w:rPr>
        <w:t>контроль за</w:t>
      </w:r>
      <w:proofErr w:type="gramEnd"/>
      <w:r w:rsidRPr="00A3296B">
        <w:rPr>
          <w:rFonts w:ascii="Times New Roman" w:hAnsi="Times New Roman" w:cs="Times New Roman"/>
          <w:sz w:val="24"/>
          <w:szCs w:val="24"/>
          <w:lang w:eastAsia="ru-RU"/>
        </w:rPr>
        <w:t xml:space="preserve">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w:t>
      </w:r>
      <w:proofErr w:type="gramStart"/>
      <w:r w:rsidRPr="00A3296B">
        <w:rPr>
          <w:rFonts w:ascii="Times New Roman" w:hAnsi="Times New Roman" w:cs="Times New Roman"/>
          <w:sz w:val="24"/>
          <w:szCs w:val="24"/>
          <w:lang w:eastAsia="ru-RU"/>
        </w:rPr>
        <w:t>услуги, выработанные в ходе проведения таких мероприятий учитываются</w:t>
      </w:r>
      <w:proofErr w:type="gramEnd"/>
      <w:r w:rsidRPr="00A3296B">
        <w:rPr>
          <w:rFonts w:ascii="Times New Roman" w:hAnsi="Times New Roman" w:cs="Times New Roman"/>
          <w:sz w:val="24"/>
          <w:szCs w:val="24"/>
          <w:lang w:eastAsia="ru-RU"/>
        </w:rPr>
        <w:t xml:space="preserve"> ОМСУ, иными органами местного самоуправления, органами исполнительной власти Ярославской области, подведомственными данным органам организациями, участвующими в предоставлении муниципальной услуги, в дальнейшей работе по предоставлению муниципальной услуги.</w:t>
      </w:r>
    </w:p>
    <w:p w:rsidR="00E02850" w:rsidRPr="00A3296B" w:rsidRDefault="00E02850" w:rsidP="00A3296B">
      <w:pPr>
        <w:pStyle w:val="a9"/>
        <w:ind w:firstLine="567"/>
        <w:jc w:val="both"/>
        <w:rPr>
          <w:rFonts w:ascii="Times New Roman" w:hAnsi="Times New Roman" w:cs="Times New Roman"/>
          <w:sz w:val="24"/>
          <w:szCs w:val="24"/>
          <w:lang w:eastAsia="ru-RU"/>
        </w:rPr>
      </w:pPr>
    </w:p>
    <w:p w:rsidR="00497404" w:rsidRPr="00A3296B" w:rsidRDefault="00497404" w:rsidP="00E02850">
      <w:pPr>
        <w:pStyle w:val="a9"/>
        <w:jc w:val="center"/>
        <w:rPr>
          <w:rFonts w:ascii="Times New Roman" w:hAnsi="Times New Roman" w:cs="Times New Roman"/>
          <w:b/>
          <w:sz w:val="24"/>
          <w:szCs w:val="24"/>
          <w:lang w:eastAsia="ru-RU"/>
        </w:rPr>
      </w:pPr>
      <w:r w:rsidRPr="00A3296B">
        <w:rPr>
          <w:rFonts w:ascii="Times New Roman" w:hAnsi="Times New Roman" w:cs="Times New Roman"/>
          <w:b/>
          <w:sz w:val="24"/>
          <w:szCs w:val="24"/>
          <w:lang w:eastAsia="ru-RU"/>
        </w:rPr>
        <w:t>5. Досудебный порядок обжалования решения и действия</w:t>
      </w:r>
    </w:p>
    <w:p w:rsidR="00497404" w:rsidRPr="00A3296B" w:rsidRDefault="00497404" w:rsidP="00E02850">
      <w:pPr>
        <w:pStyle w:val="a9"/>
        <w:jc w:val="center"/>
        <w:rPr>
          <w:rFonts w:ascii="Times New Roman" w:hAnsi="Times New Roman" w:cs="Times New Roman"/>
          <w:b/>
          <w:sz w:val="24"/>
          <w:szCs w:val="24"/>
          <w:lang w:eastAsia="ru-RU"/>
        </w:rPr>
      </w:pPr>
      <w:r w:rsidRPr="00A3296B">
        <w:rPr>
          <w:rFonts w:ascii="Times New Roman" w:hAnsi="Times New Roman" w:cs="Times New Roman"/>
          <w:b/>
          <w:sz w:val="24"/>
          <w:szCs w:val="24"/>
          <w:lang w:eastAsia="ru-RU"/>
        </w:rPr>
        <w:t>(бездействия) органа, представляющего муниципальную услугу,</w:t>
      </w:r>
    </w:p>
    <w:p w:rsidR="00497404" w:rsidRPr="00A3296B" w:rsidRDefault="00497404" w:rsidP="00E02850">
      <w:pPr>
        <w:pStyle w:val="a9"/>
        <w:jc w:val="center"/>
        <w:rPr>
          <w:rFonts w:ascii="Times New Roman" w:hAnsi="Times New Roman" w:cs="Times New Roman"/>
          <w:b/>
          <w:sz w:val="24"/>
          <w:szCs w:val="24"/>
          <w:lang w:eastAsia="ru-RU"/>
        </w:rPr>
      </w:pPr>
      <w:r w:rsidRPr="00A3296B">
        <w:rPr>
          <w:rFonts w:ascii="Times New Roman" w:hAnsi="Times New Roman" w:cs="Times New Roman"/>
          <w:b/>
          <w:sz w:val="24"/>
          <w:szCs w:val="24"/>
          <w:lang w:eastAsia="ru-RU"/>
        </w:rPr>
        <w:t>а также должностных лиц и муниципальных служащих,</w:t>
      </w:r>
    </w:p>
    <w:p w:rsidR="00497404" w:rsidRPr="00A3296B" w:rsidRDefault="00497404" w:rsidP="00E02850">
      <w:pPr>
        <w:pStyle w:val="a9"/>
        <w:jc w:val="center"/>
        <w:rPr>
          <w:rFonts w:ascii="Times New Roman" w:hAnsi="Times New Roman" w:cs="Times New Roman"/>
          <w:b/>
          <w:sz w:val="24"/>
          <w:szCs w:val="24"/>
          <w:lang w:eastAsia="ru-RU"/>
        </w:rPr>
      </w:pPr>
      <w:proofErr w:type="gramStart"/>
      <w:r w:rsidRPr="00A3296B">
        <w:rPr>
          <w:rFonts w:ascii="Times New Roman" w:hAnsi="Times New Roman" w:cs="Times New Roman"/>
          <w:b/>
          <w:sz w:val="24"/>
          <w:szCs w:val="24"/>
          <w:lang w:eastAsia="ru-RU"/>
        </w:rPr>
        <w:t>обеспечивающих</w:t>
      </w:r>
      <w:proofErr w:type="gramEnd"/>
      <w:r w:rsidRPr="00A3296B">
        <w:rPr>
          <w:rFonts w:ascii="Times New Roman" w:hAnsi="Times New Roman" w:cs="Times New Roman"/>
          <w:b/>
          <w:sz w:val="24"/>
          <w:szCs w:val="24"/>
          <w:lang w:eastAsia="ru-RU"/>
        </w:rPr>
        <w:t xml:space="preserve"> ее предоставление</w:t>
      </w:r>
    </w:p>
    <w:p w:rsidR="00497404" w:rsidRPr="00A3296B" w:rsidRDefault="00497404"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5.1. Заявители имеют право на обжалование решений, принятых в ходе предоставления муниципальной услуги, действий или бездействия должностных лиц МФЦ, ОМСУ в досудебном порядке.</w:t>
      </w:r>
    </w:p>
    <w:p w:rsidR="00497404" w:rsidRPr="00A3296B" w:rsidRDefault="00497404"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Жалоба может быть направлена по почте, через МФЦ, с использованием информационно-телекоммуникационной сети «Интернет», с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в том числе в следующих случаях:</w:t>
      </w:r>
    </w:p>
    <w:p w:rsidR="00497404" w:rsidRPr="00A3296B" w:rsidRDefault="00497404"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1) нарушение срока регистрации запроса заявителя о предоставлении муниципальной услуги;</w:t>
      </w:r>
    </w:p>
    <w:p w:rsidR="00497404" w:rsidRPr="00A3296B" w:rsidRDefault="00497404"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2) нарушение срока предоставления муниципальной услуги;</w:t>
      </w:r>
    </w:p>
    <w:p w:rsidR="00497404" w:rsidRPr="00A3296B" w:rsidRDefault="00497404"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97404" w:rsidRPr="00A3296B" w:rsidRDefault="00497404"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97404" w:rsidRPr="00A3296B" w:rsidRDefault="00497404" w:rsidP="00A3296B">
      <w:pPr>
        <w:pStyle w:val="a9"/>
        <w:ind w:firstLine="567"/>
        <w:jc w:val="both"/>
        <w:rPr>
          <w:rFonts w:ascii="Times New Roman" w:hAnsi="Times New Roman" w:cs="Times New Roman"/>
          <w:sz w:val="24"/>
          <w:szCs w:val="24"/>
          <w:lang w:eastAsia="ru-RU"/>
        </w:rPr>
      </w:pPr>
      <w:proofErr w:type="gramStart"/>
      <w:r w:rsidRPr="00A3296B">
        <w:rPr>
          <w:rFonts w:ascii="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97404" w:rsidRPr="00A3296B" w:rsidRDefault="00497404"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97404" w:rsidRPr="00A3296B" w:rsidRDefault="00497404" w:rsidP="00A3296B">
      <w:pPr>
        <w:pStyle w:val="a9"/>
        <w:ind w:firstLine="567"/>
        <w:jc w:val="both"/>
        <w:rPr>
          <w:rFonts w:ascii="Times New Roman" w:hAnsi="Times New Roman" w:cs="Times New Roman"/>
          <w:sz w:val="24"/>
          <w:szCs w:val="24"/>
          <w:lang w:eastAsia="ru-RU"/>
        </w:rPr>
      </w:pPr>
      <w:proofErr w:type="gramStart"/>
      <w:r w:rsidRPr="00A3296B">
        <w:rPr>
          <w:rFonts w:ascii="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97404" w:rsidRPr="00A3296B" w:rsidRDefault="00497404" w:rsidP="00A3296B">
      <w:pPr>
        <w:pStyle w:val="a9"/>
        <w:ind w:firstLine="567"/>
        <w:jc w:val="both"/>
        <w:rPr>
          <w:rFonts w:ascii="Times New Roman" w:hAnsi="Times New Roman" w:cs="Times New Roman"/>
          <w:sz w:val="24"/>
          <w:szCs w:val="24"/>
          <w:lang w:eastAsia="ru-RU"/>
        </w:rPr>
      </w:pPr>
      <w:proofErr w:type="gramStart"/>
      <w:r w:rsidRPr="00A3296B">
        <w:rPr>
          <w:rFonts w:ascii="Times New Roman" w:hAnsi="Times New Roman" w:cs="Times New Roman"/>
          <w:sz w:val="24"/>
          <w:szCs w:val="24"/>
          <w:lang w:eastAsia="ru-RU"/>
        </w:rPr>
        <w:t>Заявители имеют право обратиться с жалобой лично (устно) или направить жалобу в письменном виде (далее - письменное обращение) на бумажном носителе или в электронной форме по почте, через МФЦ, с использованием информационно-телекоммуникационной сети «Интернет», официального сайта ОМСУ,</w:t>
      </w:r>
      <w:r w:rsidR="007C45D5">
        <w:rPr>
          <w:rFonts w:ascii="Times New Roman" w:hAnsi="Times New Roman" w:cs="Times New Roman"/>
          <w:sz w:val="24"/>
          <w:szCs w:val="24"/>
          <w:lang w:eastAsia="ru-RU"/>
        </w:rPr>
        <w:t xml:space="preserve"> </w:t>
      </w:r>
      <w:r w:rsidRPr="00A3296B">
        <w:rPr>
          <w:rFonts w:ascii="Times New Roman" w:hAnsi="Times New Roman" w:cs="Times New Roman"/>
          <w:sz w:val="24"/>
          <w:szCs w:val="24"/>
          <w:lang w:eastAsia="ru-RU"/>
        </w:rPr>
        <w:t>федеральной государственной информационной системы "Единый портал государственных и муниципальных услуг (функций)", а также письменная жалоба может быть принята при личном приеме заявителя.</w:t>
      </w:r>
      <w:proofErr w:type="gramEnd"/>
      <w:r w:rsidRPr="00A3296B">
        <w:rPr>
          <w:rFonts w:ascii="Times New Roman" w:hAnsi="Times New Roman" w:cs="Times New Roman"/>
          <w:sz w:val="24"/>
          <w:szCs w:val="24"/>
          <w:lang w:eastAsia="ru-RU"/>
        </w:rPr>
        <w:t xml:space="preserve"> В </w:t>
      </w:r>
      <w:proofErr w:type="gramStart"/>
      <w:r w:rsidRPr="00A3296B">
        <w:rPr>
          <w:rFonts w:ascii="Times New Roman" w:hAnsi="Times New Roman" w:cs="Times New Roman"/>
          <w:sz w:val="24"/>
          <w:szCs w:val="24"/>
          <w:lang w:eastAsia="ru-RU"/>
        </w:rPr>
        <w:t>случае</w:t>
      </w:r>
      <w:proofErr w:type="gramEnd"/>
      <w:r w:rsidRPr="00A3296B">
        <w:rPr>
          <w:rFonts w:ascii="Times New Roman" w:hAnsi="Times New Roman" w:cs="Times New Roman"/>
          <w:sz w:val="24"/>
          <w:szCs w:val="24"/>
          <w:lang w:eastAsia="ru-RU"/>
        </w:rPr>
        <w:t xml:space="preserve"> подачи жалобы при личном приеме заявитель представляет документ, удостоверяющий его личность в соответствии с </w:t>
      </w:r>
      <w:r w:rsidRPr="00A3296B">
        <w:rPr>
          <w:rFonts w:ascii="Times New Roman" w:hAnsi="Times New Roman" w:cs="Times New Roman"/>
          <w:sz w:val="24"/>
          <w:szCs w:val="24"/>
          <w:lang w:eastAsia="ru-RU"/>
        </w:rPr>
        <w:lastRenderedPageBreak/>
        <w:t>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97404" w:rsidRPr="00A3296B" w:rsidRDefault="00497404" w:rsidP="00A3296B">
      <w:pPr>
        <w:pStyle w:val="a9"/>
        <w:ind w:firstLine="567"/>
        <w:jc w:val="both"/>
        <w:rPr>
          <w:rFonts w:ascii="Times New Roman" w:hAnsi="Times New Roman" w:cs="Times New Roman"/>
          <w:sz w:val="24"/>
          <w:szCs w:val="24"/>
          <w:lang w:eastAsia="ru-RU"/>
        </w:rPr>
      </w:pPr>
      <w:proofErr w:type="gramStart"/>
      <w:r w:rsidRPr="00A3296B">
        <w:rPr>
          <w:rFonts w:ascii="Times New Roman" w:hAnsi="Times New Roman" w:cs="Times New Roman"/>
          <w:sz w:val="24"/>
          <w:szCs w:val="24"/>
          <w:lang w:eastAsia="ru-RU"/>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497404" w:rsidRPr="00A3296B" w:rsidRDefault="00497404"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Жалоба должна содержать:</w:t>
      </w:r>
    </w:p>
    <w:p w:rsidR="00497404" w:rsidRPr="00A3296B" w:rsidRDefault="00497404"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97404" w:rsidRPr="00A3296B" w:rsidRDefault="00497404" w:rsidP="00A3296B">
      <w:pPr>
        <w:pStyle w:val="a9"/>
        <w:ind w:firstLine="567"/>
        <w:jc w:val="both"/>
        <w:rPr>
          <w:rFonts w:ascii="Times New Roman" w:hAnsi="Times New Roman" w:cs="Times New Roman"/>
          <w:sz w:val="24"/>
          <w:szCs w:val="24"/>
          <w:lang w:eastAsia="ru-RU"/>
        </w:rPr>
      </w:pPr>
      <w:proofErr w:type="gramStart"/>
      <w:r w:rsidRPr="00A3296B">
        <w:rPr>
          <w:rFonts w:ascii="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97404" w:rsidRPr="00A3296B" w:rsidRDefault="00497404"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97404" w:rsidRPr="00A3296B" w:rsidRDefault="00497404"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97404" w:rsidRPr="00A3296B" w:rsidRDefault="00497404"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 xml:space="preserve">Заявитель вправе </w:t>
      </w:r>
      <w:proofErr w:type="gramStart"/>
      <w:r w:rsidRPr="00A3296B">
        <w:rPr>
          <w:rFonts w:ascii="Times New Roman" w:hAnsi="Times New Roman" w:cs="Times New Roman"/>
          <w:sz w:val="24"/>
          <w:szCs w:val="24"/>
          <w:lang w:eastAsia="ru-RU"/>
        </w:rPr>
        <w:t>запрашивать и получать</w:t>
      </w:r>
      <w:proofErr w:type="gramEnd"/>
      <w:r w:rsidRPr="00A3296B">
        <w:rPr>
          <w:rFonts w:ascii="Times New Roman" w:hAnsi="Times New Roman" w:cs="Times New Roman"/>
          <w:sz w:val="24"/>
          <w:szCs w:val="24"/>
          <w:lang w:eastAsia="ru-RU"/>
        </w:rPr>
        <w:t xml:space="preserve"> информацию и документы, необходимые для обоснования и рассмотрения жалобы.</w:t>
      </w:r>
    </w:p>
    <w:p w:rsidR="00497404" w:rsidRPr="00A3296B" w:rsidRDefault="00497404"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 xml:space="preserve">В </w:t>
      </w:r>
      <w:proofErr w:type="gramStart"/>
      <w:r w:rsidRPr="00A3296B">
        <w:rPr>
          <w:rFonts w:ascii="Times New Roman" w:hAnsi="Times New Roman" w:cs="Times New Roman"/>
          <w:sz w:val="24"/>
          <w:szCs w:val="24"/>
          <w:lang w:eastAsia="ru-RU"/>
        </w:rPr>
        <w:t>случае</w:t>
      </w:r>
      <w:proofErr w:type="gramEnd"/>
      <w:r w:rsidRPr="00A3296B">
        <w:rPr>
          <w:rFonts w:ascii="Times New Roman" w:hAnsi="Times New Roman" w:cs="Times New Roman"/>
          <w:sz w:val="24"/>
          <w:szCs w:val="24"/>
          <w:lang w:eastAsia="ru-RU"/>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A3296B">
        <w:rPr>
          <w:rFonts w:ascii="Times New Roman" w:hAnsi="Times New Roman" w:cs="Times New Roman"/>
          <w:sz w:val="24"/>
          <w:szCs w:val="24"/>
          <w:lang w:eastAsia="ru-RU"/>
        </w:rPr>
        <w:t>представлена</w:t>
      </w:r>
      <w:proofErr w:type="gramEnd"/>
      <w:r w:rsidRPr="00A3296B">
        <w:rPr>
          <w:rFonts w:ascii="Times New Roman" w:hAnsi="Times New Roman" w:cs="Times New Roman"/>
          <w:sz w:val="24"/>
          <w:szCs w:val="24"/>
          <w:lang w:eastAsia="ru-RU"/>
        </w:rPr>
        <w:t>:</w:t>
      </w:r>
    </w:p>
    <w:p w:rsidR="00497404" w:rsidRPr="00A3296B" w:rsidRDefault="00497404"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а) оформленная в соответствии с законодательством Российской Федерации доверенность (для физических лиц);</w:t>
      </w:r>
    </w:p>
    <w:p w:rsidR="00497404" w:rsidRPr="00A3296B" w:rsidRDefault="00497404"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97404" w:rsidRPr="00A3296B" w:rsidRDefault="00497404"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97404" w:rsidRPr="00A3296B" w:rsidRDefault="00497404"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 xml:space="preserve">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либо муниципальных служащих. В </w:t>
      </w:r>
      <w:proofErr w:type="gramStart"/>
      <w:r w:rsidRPr="00A3296B">
        <w:rPr>
          <w:rFonts w:ascii="Times New Roman" w:hAnsi="Times New Roman" w:cs="Times New Roman"/>
          <w:sz w:val="24"/>
          <w:szCs w:val="24"/>
          <w:lang w:eastAsia="ru-RU"/>
        </w:rPr>
        <w:t>случае</w:t>
      </w:r>
      <w:proofErr w:type="gramEnd"/>
      <w:r w:rsidRPr="00A3296B">
        <w:rPr>
          <w:rFonts w:ascii="Times New Roman" w:hAnsi="Times New Roman" w:cs="Times New Roman"/>
          <w:sz w:val="24"/>
          <w:szCs w:val="24"/>
          <w:lang w:eastAsia="ru-RU"/>
        </w:rPr>
        <w:t xml:space="preserve"> если обжалуются решения руководителя органа, предоставляющего муниципальную услугу, жалоба подается в вышестоящий орган (в порядке подчиненности) и рассматривается им в порядке, предусмотренном настоящим административным регламентом.</w:t>
      </w:r>
    </w:p>
    <w:p w:rsidR="00497404" w:rsidRPr="00A3296B" w:rsidRDefault="00497404"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При отсутствии вышестоящего органа жалоба подается непосредственно руководителю органа, предоставляющего муниципальную услугу, и рассматривается им в соответствии с настоящим административным регламентом.</w:t>
      </w:r>
    </w:p>
    <w:p w:rsidR="00497404" w:rsidRPr="00A3296B" w:rsidRDefault="00497404"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 xml:space="preserve">В </w:t>
      </w:r>
      <w:proofErr w:type="gramStart"/>
      <w:r w:rsidRPr="00A3296B">
        <w:rPr>
          <w:rFonts w:ascii="Times New Roman" w:hAnsi="Times New Roman" w:cs="Times New Roman"/>
          <w:sz w:val="24"/>
          <w:szCs w:val="24"/>
          <w:lang w:eastAsia="ru-RU"/>
        </w:rPr>
        <w:t>случае</w:t>
      </w:r>
      <w:proofErr w:type="gramEnd"/>
      <w:r w:rsidRPr="00A3296B">
        <w:rPr>
          <w:rFonts w:ascii="Times New Roman" w:hAnsi="Times New Roman" w:cs="Times New Roman"/>
          <w:sz w:val="24"/>
          <w:szCs w:val="24"/>
          <w:lang w:eastAsia="ru-RU"/>
        </w:rPr>
        <w:t xml:space="preserve"> если жалоба подана заявителем в орган, в компетенцию которого не входит принятие решения по жалобе, то в течение 3 рабочих дней со дня ее регистрации </w:t>
      </w:r>
      <w:r w:rsidRPr="00A3296B">
        <w:rPr>
          <w:rFonts w:ascii="Times New Roman" w:hAnsi="Times New Roman" w:cs="Times New Roman"/>
          <w:sz w:val="24"/>
          <w:szCs w:val="24"/>
          <w:lang w:eastAsia="ru-RU"/>
        </w:rPr>
        <w:lastRenderedPageBreak/>
        <w:t>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497404" w:rsidRPr="00A3296B" w:rsidRDefault="00497404"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При этом срок рассмотрения жалобы исчисляется со дня регистрации жалобы в уполномоченном на ее рассмотрение органе.</w:t>
      </w:r>
    </w:p>
    <w:p w:rsidR="00497404" w:rsidRPr="00A3296B" w:rsidRDefault="00497404"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При поступлении жалобы через МФЦ,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497404" w:rsidRPr="00A3296B" w:rsidRDefault="00497404"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 xml:space="preserve">По результатам рассмотрения жалобы </w:t>
      </w:r>
      <w:r w:rsidRPr="00A3296B">
        <w:rPr>
          <w:rFonts w:ascii="Times New Roman" w:hAnsi="Times New Roman" w:cs="Times New Roman"/>
          <w:iCs/>
          <w:sz w:val="24"/>
          <w:szCs w:val="24"/>
          <w:lang w:eastAsia="ru-RU"/>
        </w:rPr>
        <w:t>ОМС</w:t>
      </w:r>
      <w:r w:rsidRPr="00A3296B">
        <w:rPr>
          <w:rFonts w:ascii="Times New Roman" w:hAnsi="Times New Roman" w:cs="Times New Roman"/>
          <w:i/>
          <w:iCs/>
          <w:sz w:val="24"/>
          <w:szCs w:val="24"/>
          <w:lang w:eastAsia="ru-RU"/>
        </w:rPr>
        <w:t>У</w:t>
      </w:r>
      <w:r w:rsidRPr="00A3296B">
        <w:rPr>
          <w:rFonts w:ascii="Times New Roman" w:hAnsi="Times New Roman" w:cs="Times New Roman"/>
          <w:sz w:val="24"/>
          <w:szCs w:val="24"/>
          <w:lang w:eastAsia="ru-RU"/>
        </w:rPr>
        <w:t xml:space="preserve"> может быть принято одно из следующих решений:</w:t>
      </w:r>
    </w:p>
    <w:p w:rsidR="00497404" w:rsidRPr="00A3296B" w:rsidRDefault="00497404" w:rsidP="00A3296B">
      <w:pPr>
        <w:pStyle w:val="a9"/>
        <w:ind w:firstLine="567"/>
        <w:jc w:val="both"/>
        <w:rPr>
          <w:rFonts w:ascii="Times New Roman" w:hAnsi="Times New Roman" w:cs="Times New Roman"/>
          <w:sz w:val="24"/>
          <w:szCs w:val="24"/>
          <w:lang w:eastAsia="ru-RU"/>
        </w:rPr>
      </w:pPr>
      <w:proofErr w:type="gramStart"/>
      <w:r w:rsidRPr="00A3296B">
        <w:rPr>
          <w:rFonts w:ascii="Times New Roman" w:hAnsi="Times New Roman" w:cs="Times New Roman"/>
          <w:sz w:val="24"/>
          <w:szCs w:val="24"/>
          <w:lang w:eastAsia="ru-RU"/>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497404" w:rsidRPr="00A3296B" w:rsidRDefault="00497404"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2) отказать в удовлетворении жалобы.</w:t>
      </w:r>
    </w:p>
    <w:p w:rsidR="00497404" w:rsidRPr="00A3296B" w:rsidRDefault="00497404"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Уполномоченный на рассмотрение жалобы орган отказывает в удовлетворении жалобы в следующих случаях:</w:t>
      </w:r>
    </w:p>
    <w:p w:rsidR="00497404" w:rsidRPr="00A3296B" w:rsidRDefault="00497404"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а) наличие вступившего в законную силу решения суда по жалобе о том же предмете и по тем же основаниям;</w:t>
      </w:r>
    </w:p>
    <w:p w:rsidR="00497404" w:rsidRPr="00A3296B" w:rsidRDefault="00497404"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б) подача жалобы лицом, полномочия которого не подтверждены в порядке, установленном законодательством Российской Федерации;</w:t>
      </w:r>
    </w:p>
    <w:p w:rsidR="00497404" w:rsidRPr="00A3296B" w:rsidRDefault="00497404"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497404" w:rsidRPr="00A3296B" w:rsidRDefault="00497404"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Уполномоченный на рассмотрение жалобы орган вправе оставить жалобу без ответа в следующих случаях:</w:t>
      </w:r>
    </w:p>
    <w:p w:rsidR="00497404" w:rsidRPr="00A3296B" w:rsidRDefault="00497404"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497404" w:rsidRPr="00A3296B" w:rsidRDefault="00497404"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97404" w:rsidRPr="00A3296B" w:rsidRDefault="00497404"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Основания для приостановления рассмотрения жалобы не предусмотрены.</w:t>
      </w:r>
    </w:p>
    <w:p w:rsidR="00497404" w:rsidRPr="00A3296B" w:rsidRDefault="00497404" w:rsidP="00A3296B">
      <w:pPr>
        <w:pStyle w:val="a9"/>
        <w:ind w:firstLine="567"/>
        <w:jc w:val="both"/>
        <w:rPr>
          <w:rFonts w:ascii="Times New Roman" w:hAnsi="Times New Roman" w:cs="Times New Roman"/>
          <w:sz w:val="24"/>
          <w:szCs w:val="24"/>
          <w:lang w:eastAsia="ru-RU"/>
        </w:rPr>
      </w:pPr>
      <w:proofErr w:type="gramStart"/>
      <w:r w:rsidRPr="00A3296B">
        <w:rPr>
          <w:rFonts w:ascii="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roofErr w:type="gramEnd"/>
    </w:p>
    <w:p w:rsidR="00497404" w:rsidRPr="00A3296B" w:rsidRDefault="00497404"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Не позднее дня, следующего за днем принятия 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97404" w:rsidRPr="00A3296B" w:rsidRDefault="00497404"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 xml:space="preserve">В </w:t>
      </w:r>
      <w:proofErr w:type="gramStart"/>
      <w:r w:rsidRPr="00A3296B">
        <w:rPr>
          <w:rFonts w:ascii="Times New Roman" w:hAnsi="Times New Roman" w:cs="Times New Roman"/>
          <w:sz w:val="24"/>
          <w:szCs w:val="24"/>
          <w:lang w:eastAsia="ru-RU"/>
        </w:rPr>
        <w:t>случае</w:t>
      </w:r>
      <w:proofErr w:type="gramEnd"/>
      <w:r w:rsidRPr="00A3296B">
        <w:rPr>
          <w:rFonts w:ascii="Times New Roman" w:hAnsi="Times New Roman" w:cs="Times New Roman"/>
          <w:sz w:val="24"/>
          <w:szCs w:val="24"/>
          <w:lang w:eastAsia="ru-RU"/>
        </w:rPr>
        <w:t xml:space="preserve">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порядке.</w:t>
      </w:r>
    </w:p>
    <w:p w:rsidR="00E02850" w:rsidRDefault="00E02850" w:rsidP="00A3296B">
      <w:pPr>
        <w:pStyle w:val="a9"/>
        <w:ind w:firstLine="567"/>
        <w:jc w:val="both"/>
        <w:rPr>
          <w:rFonts w:ascii="Times New Roman" w:hAnsi="Times New Roman" w:cs="Times New Roman"/>
          <w:sz w:val="24"/>
          <w:szCs w:val="24"/>
          <w:lang w:eastAsia="ru-RU"/>
        </w:rPr>
      </w:pPr>
    </w:p>
    <w:p w:rsidR="00497404" w:rsidRDefault="00497404" w:rsidP="00A3296B">
      <w:pPr>
        <w:pStyle w:val="a9"/>
        <w:ind w:firstLine="567"/>
        <w:jc w:val="both"/>
        <w:rPr>
          <w:rFonts w:ascii="Times New Roman" w:hAnsi="Times New Roman" w:cs="Times New Roman"/>
          <w:sz w:val="24"/>
          <w:szCs w:val="24"/>
          <w:lang w:eastAsia="ru-RU"/>
        </w:rPr>
      </w:pPr>
    </w:p>
    <w:p w:rsidR="00E02850" w:rsidRDefault="00E02850" w:rsidP="00A3296B">
      <w:pPr>
        <w:pStyle w:val="a9"/>
        <w:ind w:firstLine="567"/>
        <w:jc w:val="both"/>
        <w:rPr>
          <w:rFonts w:ascii="Times New Roman" w:hAnsi="Times New Roman" w:cs="Times New Roman"/>
          <w:sz w:val="24"/>
          <w:szCs w:val="24"/>
          <w:lang w:eastAsia="ru-RU"/>
        </w:rPr>
      </w:pPr>
    </w:p>
    <w:p w:rsidR="00E02850" w:rsidRDefault="00E02850" w:rsidP="00A3296B">
      <w:pPr>
        <w:pStyle w:val="a9"/>
        <w:ind w:firstLine="567"/>
        <w:jc w:val="both"/>
        <w:rPr>
          <w:rFonts w:ascii="Times New Roman" w:hAnsi="Times New Roman" w:cs="Times New Roman"/>
          <w:sz w:val="24"/>
          <w:szCs w:val="24"/>
          <w:lang w:eastAsia="ru-RU"/>
        </w:rPr>
      </w:pPr>
    </w:p>
    <w:p w:rsidR="00E02850" w:rsidRDefault="00E02850" w:rsidP="00A3296B">
      <w:pPr>
        <w:pStyle w:val="a9"/>
        <w:ind w:firstLine="567"/>
        <w:jc w:val="both"/>
        <w:rPr>
          <w:rFonts w:ascii="Times New Roman" w:hAnsi="Times New Roman" w:cs="Times New Roman"/>
          <w:sz w:val="24"/>
          <w:szCs w:val="24"/>
          <w:lang w:eastAsia="ru-RU"/>
        </w:rPr>
      </w:pPr>
    </w:p>
    <w:p w:rsidR="00E02850" w:rsidRDefault="00E02850" w:rsidP="00A3296B">
      <w:pPr>
        <w:pStyle w:val="a9"/>
        <w:ind w:firstLine="567"/>
        <w:jc w:val="both"/>
        <w:rPr>
          <w:rFonts w:ascii="Times New Roman" w:hAnsi="Times New Roman" w:cs="Times New Roman"/>
          <w:sz w:val="24"/>
          <w:szCs w:val="24"/>
          <w:lang w:eastAsia="ru-RU"/>
        </w:rPr>
      </w:pPr>
    </w:p>
    <w:p w:rsidR="000C63FD" w:rsidRPr="00A3296B" w:rsidRDefault="000C63FD" w:rsidP="00E02850">
      <w:pPr>
        <w:pStyle w:val="a9"/>
        <w:ind w:firstLine="567"/>
        <w:jc w:val="right"/>
        <w:rPr>
          <w:rFonts w:ascii="Times New Roman" w:hAnsi="Times New Roman" w:cs="Times New Roman"/>
          <w:sz w:val="24"/>
          <w:szCs w:val="24"/>
          <w:lang w:eastAsia="ru-RU"/>
        </w:rPr>
      </w:pPr>
      <w:r w:rsidRPr="00A3296B">
        <w:rPr>
          <w:rFonts w:ascii="Times New Roman" w:hAnsi="Times New Roman" w:cs="Times New Roman"/>
          <w:sz w:val="24"/>
          <w:szCs w:val="24"/>
          <w:lang w:eastAsia="ru-RU"/>
        </w:rPr>
        <w:lastRenderedPageBreak/>
        <w:t>Приложение 1</w:t>
      </w:r>
    </w:p>
    <w:p w:rsidR="000C63FD" w:rsidRPr="00A3296B" w:rsidRDefault="000C63FD" w:rsidP="00E02850">
      <w:pPr>
        <w:pStyle w:val="a9"/>
        <w:ind w:firstLine="567"/>
        <w:jc w:val="right"/>
        <w:rPr>
          <w:rFonts w:ascii="Times New Roman" w:hAnsi="Times New Roman" w:cs="Times New Roman"/>
          <w:sz w:val="24"/>
          <w:szCs w:val="24"/>
          <w:lang w:eastAsia="ru-RU"/>
        </w:rPr>
      </w:pPr>
      <w:r w:rsidRPr="00A3296B">
        <w:rPr>
          <w:rFonts w:ascii="Times New Roman" w:hAnsi="Times New Roman" w:cs="Times New Roman"/>
          <w:sz w:val="24"/>
          <w:szCs w:val="24"/>
          <w:lang w:eastAsia="ru-RU"/>
        </w:rPr>
        <w:t>к административному регламенту</w:t>
      </w:r>
    </w:p>
    <w:p w:rsidR="000C63FD" w:rsidRPr="00A3296B" w:rsidRDefault="000C63FD" w:rsidP="00E02850">
      <w:pPr>
        <w:pStyle w:val="a9"/>
        <w:ind w:firstLine="567"/>
        <w:jc w:val="right"/>
        <w:rPr>
          <w:rFonts w:ascii="Times New Roman" w:hAnsi="Times New Roman" w:cs="Times New Roman"/>
          <w:sz w:val="24"/>
          <w:szCs w:val="24"/>
          <w:lang w:eastAsia="ru-RU"/>
        </w:rPr>
      </w:pPr>
      <w:r w:rsidRPr="00A3296B">
        <w:rPr>
          <w:rFonts w:ascii="Times New Roman" w:hAnsi="Times New Roman" w:cs="Times New Roman"/>
          <w:sz w:val="24"/>
          <w:szCs w:val="24"/>
          <w:lang w:eastAsia="ru-RU"/>
        </w:rPr>
        <w:t>предоставления муниципальной услуги</w:t>
      </w:r>
    </w:p>
    <w:p w:rsidR="00821DA9" w:rsidRPr="00A3296B" w:rsidRDefault="00821DA9" w:rsidP="00A3296B">
      <w:pPr>
        <w:pStyle w:val="a9"/>
        <w:ind w:firstLine="567"/>
        <w:jc w:val="both"/>
        <w:rPr>
          <w:rFonts w:ascii="Times New Roman" w:hAnsi="Times New Roman" w:cs="Times New Roman"/>
          <w:sz w:val="24"/>
          <w:szCs w:val="24"/>
          <w:lang w:eastAsia="ru-RU"/>
        </w:rPr>
      </w:pPr>
    </w:p>
    <w:p w:rsidR="00821DA9" w:rsidRPr="00A3296B" w:rsidRDefault="00821DA9" w:rsidP="00E02850">
      <w:pPr>
        <w:pStyle w:val="a9"/>
        <w:jc w:val="center"/>
        <w:rPr>
          <w:rFonts w:ascii="Times New Roman" w:hAnsi="Times New Roman" w:cs="Times New Roman"/>
          <w:b/>
          <w:bCs/>
          <w:sz w:val="24"/>
          <w:szCs w:val="24"/>
          <w:lang w:eastAsia="ru-RU"/>
        </w:rPr>
      </w:pPr>
      <w:r w:rsidRPr="00A3296B">
        <w:rPr>
          <w:rFonts w:ascii="Times New Roman" w:hAnsi="Times New Roman" w:cs="Times New Roman"/>
          <w:b/>
          <w:bCs/>
          <w:sz w:val="24"/>
          <w:szCs w:val="24"/>
          <w:lang w:eastAsia="ru-RU"/>
        </w:rPr>
        <w:t>Общая информация о</w:t>
      </w:r>
      <w:r w:rsidRPr="00A3296B">
        <w:rPr>
          <w:rFonts w:ascii="Times New Roman" w:hAnsi="Times New Roman" w:cs="Times New Roman"/>
          <w:b/>
          <w:bCs/>
          <w:sz w:val="24"/>
          <w:szCs w:val="24"/>
          <w:lang w:eastAsia="ru-RU"/>
        </w:rPr>
        <w:t>б</w:t>
      </w:r>
      <w:r w:rsidRPr="00A3296B">
        <w:rPr>
          <w:rFonts w:ascii="Times New Roman" w:hAnsi="Times New Roman" w:cs="Times New Roman"/>
          <w:b/>
          <w:bCs/>
          <w:sz w:val="24"/>
          <w:szCs w:val="24"/>
          <w:lang w:eastAsia="ru-RU"/>
        </w:rPr>
        <w:t xml:space="preserve"> </w:t>
      </w:r>
      <w:r w:rsidRPr="00A3296B">
        <w:rPr>
          <w:rFonts w:ascii="Times New Roman" w:hAnsi="Times New Roman" w:cs="Times New Roman"/>
          <w:b/>
          <w:bCs/>
          <w:sz w:val="24"/>
          <w:szCs w:val="24"/>
          <w:lang w:eastAsia="ru-RU"/>
        </w:rPr>
        <w:t>ОМСУ  города Переславля-Залесского</w:t>
      </w:r>
    </w:p>
    <w:p w:rsidR="00821DA9" w:rsidRPr="00A3296B" w:rsidRDefault="00821DA9"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b/>
          <w:sz w:val="24"/>
          <w:szCs w:val="24"/>
          <w:lang w:eastAsia="ru-RU"/>
        </w:rPr>
        <w:t>Администрация г. Переславля-Залесского</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2"/>
      </w:tblGrid>
      <w:tr w:rsidR="00821DA9" w:rsidRPr="00A3296B" w:rsidTr="00E02850">
        <w:tc>
          <w:tcPr>
            <w:tcW w:w="4672" w:type="dxa"/>
          </w:tcPr>
          <w:p w:rsidR="00821DA9" w:rsidRPr="00A3296B" w:rsidRDefault="00821DA9" w:rsidP="00E02850">
            <w:pPr>
              <w:pStyle w:val="a9"/>
              <w:ind w:firstLine="567"/>
              <w:rPr>
                <w:rFonts w:ascii="Times New Roman" w:hAnsi="Times New Roman" w:cs="Times New Roman"/>
                <w:sz w:val="24"/>
                <w:szCs w:val="24"/>
                <w:lang w:eastAsia="ru-RU"/>
              </w:rPr>
            </w:pPr>
            <w:r w:rsidRPr="00A3296B">
              <w:rPr>
                <w:rFonts w:ascii="Times New Roman" w:hAnsi="Times New Roman" w:cs="Times New Roman"/>
                <w:sz w:val="24"/>
                <w:szCs w:val="24"/>
                <w:lang w:eastAsia="ru-RU"/>
              </w:rPr>
              <w:t>Почтовый адрес для направления корреспонденции</w:t>
            </w:r>
          </w:p>
        </w:tc>
        <w:tc>
          <w:tcPr>
            <w:tcW w:w="4672" w:type="dxa"/>
          </w:tcPr>
          <w:p w:rsidR="00821DA9" w:rsidRPr="00A3296B" w:rsidRDefault="00821DA9" w:rsidP="00E02850">
            <w:pPr>
              <w:pStyle w:val="a9"/>
              <w:ind w:firstLine="567"/>
              <w:rPr>
                <w:rFonts w:ascii="Times New Roman" w:hAnsi="Times New Roman" w:cs="Times New Roman"/>
                <w:sz w:val="24"/>
                <w:szCs w:val="24"/>
                <w:lang w:eastAsia="ru-RU"/>
              </w:rPr>
            </w:pPr>
            <w:r w:rsidRPr="00A3296B">
              <w:rPr>
                <w:rFonts w:ascii="Times New Roman" w:hAnsi="Times New Roman" w:cs="Times New Roman"/>
                <w:sz w:val="24"/>
                <w:szCs w:val="24"/>
                <w:lang w:eastAsia="ru-RU"/>
              </w:rPr>
              <w:t>152020, Ярославская область, г. Переславль-Залесский, пл. Народная, д.1</w:t>
            </w:r>
          </w:p>
        </w:tc>
      </w:tr>
      <w:tr w:rsidR="00821DA9" w:rsidRPr="00A3296B" w:rsidTr="00E02850">
        <w:tc>
          <w:tcPr>
            <w:tcW w:w="4672" w:type="dxa"/>
          </w:tcPr>
          <w:p w:rsidR="00821DA9" w:rsidRPr="00A3296B" w:rsidRDefault="00821DA9" w:rsidP="00E02850">
            <w:pPr>
              <w:pStyle w:val="a9"/>
              <w:ind w:firstLine="567"/>
              <w:rPr>
                <w:rFonts w:ascii="Times New Roman" w:hAnsi="Times New Roman" w:cs="Times New Roman"/>
                <w:sz w:val="24"/>
                <w:szCs w:val="24"/>
                <w:lang w:eastAsia="ru-RU"/>
              </w:rPr>
            </w:pPr>
            <w:r w:rsidRPr="00A3296B">
              <w:rPr>
                <w:rFonts w:ascii="Times New Roman" w:hAnsi="Times New Roman" w:cs="Times New Roman"/>
                <w:sz w:val="24"/>
                <w:szCs w:val="24"/>
                <w:lang w:eastAsia="ru-RU"/>
              </w:rPr>
              <w:t>Фактический адрес месторасположения</w:t>
            </w:r>
          </w:p>
        </w:tc>
        <w:tc>
          <w:tcPr>
            <w:tcW w:w="4672" w:type="dxa"/>
          </w:tcPr>
          <w:p w:rsidR="00821DA9" w:rsidRPr="00A3296B" w:rsidRDefault="00821DA9" w:rsidP="00E02850">
            <w:pPr>
              <w:pStyle w:val="a9"/>
              <w:ind w:firstLine="567"/>
              <w:rPr>
                <w:rFonts w:ascii="Times New Roman" w:hAnsi="Times New Roman" w:cs="Times New Roman"/>
                <w:sz w:val="24"/>
                <w:szCs w:val="24"/>
                <w:lang w:eastAsia="ru-RU"/>
              </w:rPr>
            </w:pPr>
            <w:r w:rsidRPr="00A3296B">
              <w:rPr>
                <w:rFonts w:ascii="Times New Roman" w:hAnsi="Times New Roman" w:cs="Times New Roman"/>
                <w:sz w:val="24"/>
                <w:szCs w:val="24"/>
                <w:lang w:eastAsia="ru-RU"/>
              </w:rPr>
              <w:t>152020, Ярославская область, г. Переславль-Залесский, пл. Народная, д.1</w:t>
            </w:r>
          </w:p>
        </w:tc>
      </w:tr>
      <w:tr w:rsidR="00821DA9" w:rsidRPr="00A3296B" w:rsidTr="00E02850">
        <w:tc>
          <w:tcPr>
            <w:tcW w:w="4672" w:type="dxa"/>
          </w:tcPr>
          <w:p w:rsidR="00821DA9" w:rsidRPr="00A3296B" w:rsidRDefault="00821DA9" w:rsidP="00E02850">
            <w:pPr>
              <w:pStyle w:val="a9"/>
              <w:ind w:firstLine="567"/>
              <w:rPr>
                <w:rFonts w:ascii="Times New Roman" w:hAnsi="Times New Roman" w:cs="Times New Roman"/>
                <w:sz w:val="24"/>
                <w:szCs w:val="24"/>
                <w:lang w:eastAsia="ru-RU"/>
              </w:rPr>
            </w:pPr>
            <w:r w:rsidRPr="00A3296B">
              <w:rPr>
                <w:rFonts w:ascii="Times New Roman" w:hAnsi="Times New Roman" w:cs="Times New Roman"/>
                <w:sz w:val="24"/>
                <w:szCs w:val="24"/>
                <w:lang w:eastAsia="ru-RU"/>
              </w:rPr>
              <w:t>Адрес электронной почты для направления корреспонденции</w:t>
            </w:r>
          </w:p>
        </w:tc>
        <w:tc>
          <w:tcPr>
            <w:tcW w:w="4672" w:type="dxa"/>
          </w:tcPr>
          <w:p w:rsidR="00821DA9" w:rsidRPr="00A3296B" w:rsidRDefault="00821DA9" w:rsidP="00E02850">
            <w:pPr>
              <w:pStyle w:val="a9"/>
              <w:ind w:firstLine="567"/>
              <w:rPr>
                <w:rFonts w:ascii="Times New Roman" w:hAnsi="Times New Roman" w:cs="Times New Roman"/>
                <w:sz w:val="24"/>
                <w:szCs w:val="24"/>
                <w:lang w:eastAsia="ru-RU"/>
              </w:rPr>
            </w:pPr>
            <w:r w:rsidRPr="00A3296B">
              <w:rPr>
                <w:rFonts w:ascii="Times New Roman" w:hAnsi="Times New Roman" w:cs="Times New Roman"/>
                <w:sz w:val="24"/>
                <w:szCs w:val="24"/>
                <w:lang w:eastAsia="ru-RU"/>
              </w:rPr>
              <w:t>gorod@admpz.pereslavl.ru</w:t>
            </w:r>
          </w:p>
        </w:tc>
      </w:tr>
      <w:tr w:rsidR="00821DA9" w:rsidRPr="00A3296B" w:rsidTr="00E02850">
        <w:tc>
          <w:tcPr>
            <w:tcW w:w="4672" w:type="dxa"/>
          </w:tcPr>
          <w:p w:rsidR="00821DA9" w:rsidRPr="00A3296B" w:rsidRDefault="00821DA9" w:rsidP="00E02850">
            <w:pPr>
              <w:pStyle w:val="a9"/>
              <w:ind w:firstLine="567"/>
              <w:rPr>
                <w:rFonts w:ascii="Times New Roman" w:hAnsi="Times New Roman" w:cs="Times New Roman"/>
                <w:sz w:val="24"/>
                <w:szCs w:val="24"/>
                <w:lang w:eastAsia="ru-RU"/>
              </w:rPr>
            </w:pPr>
            <w:r w:rsidRPr="00A3296B">
              <w:rPr>
                <w:rFonts w:ascii="Times New Roman" w:hAnsi="Times New Roman" w:cs="Times New Roman"/>
                <w:sz w:val="24"/>
                <w:szCs w:val="24"/>
                <w:lang w:eastAsia="ru-RU"/>
              </w:rPr>
              <w:t>Телефон для справок</w:t>
            </w:r>
          </w:p>
        </w:tc>
        <w:tc>
          <w:tcPr>
            <w:tcW w:w="4672" w:type="dxa"/>
          </w:tcPr>
          <w:p w:rsidR="00821DA9" w:rsidRPr="00A3296B" w:rsidRDefault="00821DA9" w:rsidP="00E02850">
            <w:pPr>
              <w:pStyle w:val="a9"/>
              <w:ind w:firstLine="567"/>
              <w:rPr>
                <w:rFonts w:ascii="Times New Roman" w:hAnsi="Times New Roman" w:cs="Times New Roman"/>
                <w:sz w:val="24"/>
                <w:szCs w:val="24"/>
                <w:lang w:eastAsia="ru-RU"/>
              </w:rPr>
            </w:pPr>
            <w:r w:rsidRPr="00A3296B">
              <w:rPr>
                <w:rFonts w:ascii="Times New Roman" w:hAnsi="Times New Roman" w:cs="Times New Roman"/>
                <w:sz w:val="24"/>
                <w:szCs w:val="24"/>
                <w:lang w:eastAsia="ru-RU"/>
              </w:rPr>
              <w:t>2-00-19</w:t>
            </w:r>
          </w:p>
        </w:tc>
      </w:tr>
      <w:tr w:rsidR="00821DA9" w:rsidRPr="00A3296B" w:rsidTr="00E02850">
        <w:tc>
          <w:tcPr>
            <w:tcW w:w="4672" w:type="dxa"/>
          </w:tcPr>
          <w:p w:rsidR="00821DA9" w:rsidRPr="00A3296B" w:rsidRDefault="00821DA9" w:rsidP="00E02850">
            <w:pPr>
              <w:pStyle w:val="a9"/>
              <w:ind w:firstLine="567"/>
              <w:rPr>
                <w:rFonts w:ascii="Times New Roman" w:hAnsi="Times New Roman" w:cs="Times New Roman"/>
                <w:sz w:val="24"/>
                <w:szCs w:val="24"/>
                <w:lang w:eastAsia="ru-RU"/>
              </w:rPr>
            </w:pPr>
            <w:r w:rsidRPr="00A3296B">
              <w:rPr>
                <w:rFonts w:ascii="Times New Roman" w:hAnsi="Times New Roman" w:cs="Times New Roman"/>
                <w:sz w:val="24"/>
                <w:szCs w:val="24"/>
                <w:lang w:eastAsia="ru-RU"/>
              </w:rPr>
              <w:t>Официальный сайт в сети Интернет (если имеется)</w:t>
            </w:r>
          </w:p>
        </w:tc>
        <w:tc>
          <w:tcPr>
            <w:tcW w:w="4672" w:type="dxa"/>
          </w:tcPr>
          <w:p w:rsidR="00821DA9" w:rsidRPr="00A3296B" w:rsidRDefault="00821DA9" w:rsidP="00E02850">
            <w:pPr>
              <w:pStyle w:val="a9"/>
              <w:ind w:firstLine="567"/>
              <w:rPr>
                <w:rFonts w:ascii="Times New Roman" w:hAnsi="Times New Roman" w:cs="Times New Roman"/>
                <w:sz w:val="24"/>
                <w:szCs w:val="24"/>
                <w:lang w:eastAsia="ru-RU"/>
              </w:rPr>
            </w:pPr>
            <w:r w:rsidRPr="00A3296B">
              <w:rPr>
                <w:rFonts w:ascii="Times New Roman" w:hAnsi="Times New Roman" w:cs="Times New Roman"/>
                <w:sz w:val="24"/>
                <w:szCs w:val="24"/>
                <w:lang w:eastAsia="ru-RU"/>
              </w:rPr>
              <w:t>http://www.adminpz.ru</w:t>
            </w:r>
          </w:p>
        </w:tc>
      </w:tr>
      <w:tr w:rsidR="00821DA9" w:rsidRPr="00A3296B" w:rsidTr="00E02850">
        <w:tc>
          <w:tcPr>
            <w:tcW w:w="4672" w:type="dxa"/>
          </w:tcPr>
          <w:p w:rsidR="00821DA9" w:rsidRPr="00A3296B" w:rsidRDefault="00821DA9" w:rsidP="00E02850">
            <w:pPr>
              <w:pStyle w:val="a9"/>
              <w:ind w:firstLine="567"/>
              <w:rPr>
                <w:rFonts w:ascii="Times New Roman" w:hAnsi="Times New Roman" w:cs="Times New Roman"/>
                <w:sz w:val="24"/>
                <w:szCs w:val="24"/>
                <w:lang w:eastAsia="ru-RU"/>
              </w:rPr>
            </w:pPr>
            <w:r w:rsidRPr="00A3296B">
              <w:rPr>
                <w:rFonts w:ascii="Times New Roman" w:hAnsi="Times New Roman" w:cs="Times New Roman"/>
                <w:sz w:val="24"/>
                <w:szCs w:val="24"/>
                <w:lang w:eastAsia="ru-RU"/>
              </w:rPr>
              <w:t>ФИО и должность руководителя органа</w:t>
            </w:r>
          </w:p>
        </w:tc>
        <w:tc>
          <w:tcPr>
            <w:tcW w:w="4672" w:type="dxa"/>
          </w:tcPr>
          <w:p w:rsidR="00821DA9" w:rsidRPr="00A3296B" w:rsidRDefault="00821DA9" w:rsidP="00E02850">
            <w:pPr>
              <w:pStyle w:val="a9"/>
              <w:ind w:firstLine="567"/>
              <w:rPr>
                <w:rFonts w:ascii="Times New Roman" w:hAnsi="Times New Roman" w:cs="Times New Roman"/>
                <w:sz w:val="24"/>
                <w:szCs w:val="24"/>
                <w:lang w:eastAsia="ru-RU"/>
              </w:rPr>
            </w:pPr>
            <w:r w:rsidRPr="00A3296B">
              <w:rPr>
                <w:rFonts w:ascii="Times New Roman" w:hAnsi="Times New Roman" w:cs="Times New Roman"/>
                <w:sz w:val="24"/>
                <w:szCs w:val="24"/>
                <w:lang w:eastAsia="ru-RU"/>
              </w:rPr>
              <w:t>Мэр г. Переславля-Залесского</w:t>
            </w:r>
          </w:p>
        </w:tc>
      </w:tr>
    </w:tbl>
    <w:p w:rsidR="00821DA9" w:rsidRPr="00A3296B" w:rsidRDefault="00821DA9" w:rsidP="00A3296B">
      <w:pPr>
        <w:pStyle w:val="a9"/>
        <w:ind w:firstLine="567"/>
        <w:jc w:val="both"/>
        <w:rPr>
          <w:rFonts w:ascii="Times New Roman" w:hAnsi="Times New Roman" w:cs="Times New Roman"/>
          <w:sz w:val="24"/>
          <w:szCs w:val="24"/>
          <w:lang w:eastAsia="ru-RU"/>
        </w:rPr>
      </w:pPr>
    </w:p>
    <w:p w:rsidR="00821DA9" w:rsidRPr="00A3296B" w:rsidRDefault="00821DA9" w:rsidP="00A3296B">
      <w:pPr>
        <w:pStyle w:val="a9"/>
        <w:ind w:firstLine="567"/>
        <w:jc w:val="both"/>
        <w:rPr>
          <w:rFonts w:ascii="Times New Roman" w:hAnsi="Times New Roman" w:cs="Times New Roman"/>
          <w:b/>
          <w:sz w:val="24"/>
          <w:szCs w:val="24"/>
          <w:lang w:eastAsia="ru-RU"/>
        </w:rPr>
      </w:pPr>
      <w:r w:rsidRPr="00A3296B">
        <w:rPr>
          <w:rFonts w:ascii="Times New Roman" w:hAnsi="Times New Roman" w:cs="Times New Roman"/>
          <w:b/>
          <w:sz w:val="24"/>
          <w:szCs w:val="24"/>
          <w:lang w:eastAsia="ru-RU"/>
        </w:rPr>
        <w:t xml:space="preserve">Управление муниципальной собственности </w:t>
      </w:r>
    </w:p>
    <w:p w:rsidR="00821DA9" w:rsidRPr="00A3296B" w:rsidRDefault="00821DA9"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b/>
          <w:sz w:val="24"/>
          <w:szCs w:val="24"/>
          <w:lang w:eastAsia="ru-RU"/>
        </w:rPr>
        <w:t>администрации г. Переславля-Залесского</w:t>
      </w:r>
    </w:p>
    <w:p w:rsidR="00821DA9" w:rsidRPr="00A3296B" w:rsidRDefault="00821DA9" w:rsidP="00A3296B">
      <w:pPr>
        <w:pStyle w:val="a9"/>
        <w:ind w:firstLine="567"/>
        <w:jc w:val="both"/>
        <w:rPr>
          <w:rFonts w:ascii="Times New Roman" w:hAnsi="Times New Roman" w:cs="Times New Roman"/>
          <w:sz w:val="24"/>
          <w:szCs w:val="24"/>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2"/>
      </w:tblGrid>
      <w:tr w:rsidR="00821DA9" w:rsidRPr="00A3296B" w:rsidTr="00E02850">
        <w:tc>
          <w:tcPr>
            <w:tcW w:w="4672" w:type="dxa"/>
          </w:tcPr>
          <w:p w:rsidR="00821DA9" w:rsidRPr="00A3296B" w:rsidRDefault="00821DA9" w:rsidP="00E02850">
            <w:pPr>
              <w:pStyle w:val="a9"/>
              <w:ind w:firstLine="567"/>
              <w:rPr>
                <w:rFonts w:ascii="Times New Roman" w:hAnsi="Times New Roman" w:cs="Times New Roman"/>
                <w:sz w:val="24"/>
                <w:szCs w:val="24"/>
                <w:lang w:eastAsia="ru-RU"/>
              </w:rPr>
            </w:pPr>
            <w:r w:rsidRPr="00A3296B">
              <w:rPr>
                <w:rFonts w:ascii="Times New Roman" w:hAnsi="Times New Roman" w:cs="Times New Roman"/>
                <w:sz w:val="24"/>
                <w:szCs w:val="24"/>
                <w:lang w:eastAsia="ru-RU"/>
              </w:rPr>
              <w:t>Почтовый адрес для направления корреспонденции</w:t>
            </w:r>
          </w:p>
        </w:tc>
        <w:tc>
          <w:tcPr>
            <w:tcW w:w="4672" w:type="dxa"/>
          </w:tcPr>
          <w:p w:rsidR="00821DA9" w:rsidRPr="00A3296B" w:rsidRDefault="00821DA9" w:rsidP="00E02850">
            <w:pPr>
              <w:pStyle w:val="a9"/>
              <w:ind w:firstLine="567"/>
              <w:rPr>
                <w:rFonts w:ascii="Times New Roman" w:hAnsi="Times New Roman" w:cs="Times New Roman"/>
                <w:sz w:val="24"/>
                <w:szCs w:val="24"/>
                <w:lang w:eastAsia="ru-RU"/>
              </w:rPr>
            </w:pPr>
            <w:r w:rsidRPr="00A3296B">
              <w:rPr>
                <w:rFonts w:ascii="Times New Roman" w:hAnsi="Times New Roman" w:cs="Times New Roman"/>
                <w:sz w:val="24"/>
                <w:szCs w:val="24"/>
                <w:lang w:eastAsia="ru-RU"/>
              </w:rPr>
              <w:t>152020, Ярославская область, г. Переславль-Залесский, пл. Комсомольская, д.5</w:t>
            </w:r>
          </w:p>
        </w:tc>
      </w:tr>
      <w:tr w:rsidR="00821DA9" w:rsidRPr="00A3296B" w:rsidTr="00E02850">
        <w:tc>
          <w:tcPr>
            <w:tcW w:w="4672" w:type="dxa"/>
          </w:tcPr>
          <w:p w:rsidR="00821DA9" w:rsidRPr="00A3296B" w:rsidRDefault="00821DA9" w:rsidP="00E02850">
            <w:pPr>
              <w:pStyle w:val="a9"/>
              <w:ind w:firstLine="567"/>
              <w:rPr>
                <w:rFonts w:ascii="Times New Roman" w:hAnsi="Times New Roman" w:cs="Times New Roman"/>
                <w:sz w:val="24"/>
                <w:szCs w:val="24"/>
                <w:lang w:eastAsia="ru-RU"/>
              </w:rPr>
            </w:pPr>
            <w:r w:rsidRPr="00A3296B">
              <w:rPr>
                <w:rFonts w:ascii="Times New Roman" w:hAnsi="Times New Roman" w:cs="Times New Roman"/>
                <w:sz w:val="24"/>
                <w:szCs w:val="24"/>
                <w:lang w:eastAsia="ru-RU"/>
              </w:rPr>
              <w:t>Фактический адрес месторасположения</w:t>
            </w:r>
          </w:p>
        </w:tc>
        <w:tc>
          <w:tcPr>
            <w:tcW w:w="4672" w:type="dxa"/>
          </w:tcPr>
          <w:p w:rsidR="00821DA9" w:rsidRPr="00A3296B" w:rsidRDefault="00821DA9" w:rsidP="00E02850">
            <w:pPr>
              <w:pStyle w:val="a9"/>
              <w:ind w:firstLine="567"/>
              <w:rPr>
                <w:rFonts w:ascii="Times New Roman" w:hAnsi="Times New Roman" w:cs="Times New Roman"/>
                <w:sz w:val="24"/>
                <w:szCs w:val="24"/>
                <w:lang w:eastAsia="ru-RU"/>
              </w:rPr>
            </w:pPr>
            <w:r w:rsidRPr="00A3296B">
              <w:rPr>
                <w:rFonts w:ascii="Times New Roman" w:hAnsi="Times New Roman" w:cs="Times New Roman"/>
                <w:sz w:val="24"/>
                <w:szCs w:val="24"/>
                <w:lang w:eastAsia="ru-RU"/>
              </w:rPr>
              <w:t>152020, Ярославская область, г. Переславль-Залесский, пл. Комсомольская, д.5</w:t>
            </w:r>
          </w:p>
        </w:tc>
      </w:tr>
      <w:tr w:rsidR="00821DA9" w:rsidRPr="00A3296B" w:rsidTr="00E02850">
        <w:tc>
          <w:tcPr>
            <w:tcW w:w="4672" w:type="dxa"/>
          </w:tcPr>
          <w:p w:rsidR="00821DA9" w:rsidRPr="00A3296B" w:rsidRDefault="00821DA9" w:rsidP="00E02850">
            <w:pPr>
              <w:pStyle w:val="a9"/>
              <w:ind w:firstLine="567"/>
              <w:rPr>
                <w:rFonts w:ascii="Times New Roman" w:hAnsi="Times New Roman" w:cs="Times New Roman"/>
                <w:sz w:val="24"/>
                <w:szCs w:val="24"/>
                <w:lang w:eastAsia="ru-RU"/>
              </w:rPr>
            </w:pPr>
            <w:r w:rsidRPr="00A3296B">
              <w:rPr>
                <w:rFonts w:ascii="Times New Roman" w:hAnsi="Times New Roman" w:cs="Times New Roman"/>
                <w:sz w:val="24"/>
                <w:szCs w:val="24"/>
                <w:lang w:eastAsia="ru-RU"/>
              </w:rPr>
              <w:t>Адрес электронной почты для направления корреспонденции</w:t>
            </w:r>
          </w:p>
        </w:tc>
        <w:tc>
          <w:tcPr>
            <w:tcW w:w="4672" w:type="dxa"/>
          </w:tcPr>
          <w:p w:rsidR="00821DA9" w:rsidRPr="00A3296B" w:rsidRDefault="00821DA9" w:rsidP="00E02850">
            <w:pPr>
              <w:pStyle w:val="a9"/>
              <w:ind w:firstLine="567"/>
              <w:rPr>
                <w:rFonts w:ascii="Times New Roman" w:hAnsi="Times New Roman" w:cs="Times New Roman"/>
                <w:sz w:val="24"/>
                <w:szCs w:val="24"/>
                <w:lang w:eastAsia="ru-RU"/>
              </w:rPr>
            </w:pPr>
            <w:proofErr w:type="spellStart"/>
            <w:r w:rsidRPr="00A3296B">
              <w:rPr>
                <w:rFonts w:ascii="Times New Roman" w:hAnsi="Times New Roman" w:cs="Times New Roman"/>
                <w:sz w:val="24"/>
                <w:szCs w:val="24"/>
                <w:lang w:val="en-US" w:eastAsia="ru-RU"/>
              </w:rPr>
              <w:t>torgi</w:t>
            </w:r>
            <w:proofErr w:type="spellEnd"/>
            <w:r w:rsidRPr="00A3296B">
              <w:rPr>
                <w:rFonts w:ascii="Times New Roman" w:hAnsi="Times New Roman" w:cs="Times New Roman"/>
                <w:sz w:val="24"/>
                <w:szCs w:val="24"/>
                <w:lang w:eastAsia="ru-RU"/>
              </w:rPr>
              <w:t>@</w:t>
            </w:r>
            <w:r w:rsidRPr="00A3296B">
              <w:rPr>
                <w:rFonts w:ascii="Times New Roman" w:hAnsi="Times New Roman" w:cs="Times New Roman"/>
                <w:sz w:val="24"/>
                <w:szCs w:val="24"/>
                <w:lang w:val="en-US" w:eastAsia="ru-RU"/>
              </w:rPr>
              <w:t>ums</w:t>
            </w:r>
            <w:proofErr w:type="spellStart"/>
            <w:r w:rsidRPr="00A3296B">
              <w:rPr>
                <w:rFonts w:ascii="Times New Roman" w:hAnsi="Times New Roman" w:cs="Times New Roman"/>
                <w:sz w:val="24"/>
                <w:szCs w:val="24"/>
                <w:lang w:eastAsia="ru-RU"/>
              </w:rPr>
              <w:t>adm.pereslavl.ru</w:t>
            </w:r>
            <w:proofErr w:type="spellEnd"/>
          </w:p>
        </w:tc>
      </w:tr>
      <w:tr w:rsidR="00821DA9" w:rsidRPr="00A3296B" w:rsidTr="00E02850">
        <w:tc>
          <w:tcPr>
            <w:tcW w:w="4672" w:type="dxa"/>
          </w:tcPr>
          <w:p w:rsidR="00821DA9" w:rsidRPr="00A3296B" w:rsidRDefault="00821DA9" w:rsidP="00E02850">
            <w:pPr>
              <w:pStyle w:val="a9"/>
              <w:ind w:firstLine="567"/>
              <w:rPr>
                <w:rFonts w:ascii="Times New Roman" w:hAnsi="Times New Roman" w:cs="Times New Roman"/>
                <w:sz w:val="24"/>
                <w:szCs w:val="24"/>
                <w:lang w:eastAsia="ru-RU"/>
              </w:rPr>
            </w:pPr>
            <w:r w:rsidRPr="00A3296B">
              <w:rPr>
                <w:rFonts w:ascii="Times New Roman" w:hAnsi="Times New Roman" w:cs="Times New Roman"/>
                <w:sz w:val="24"/>
                <w:szCs w:val="24"/>
                <w:lang w:eastAsia="ru-RU"/>
              </w:rPr>
              <w:t>Телефон для справок</w:t>
            </w:r>
          </w:p>
        </w:tc>
        <w:tc>
          <w:tcPr>
            <w:tcW w:w="4672" w:type="dxa"/>
          </w:tcPr>
          <w:p w:rsidR="00821DA9" w:rsidRPr="00A3296B" w:rsidRDefault="00821DA9" w:rsidP="00E02850">
            <w:pPr>
              <w:pStyle w:val="a9"/>
              <w:ind w:firstLine="567"/>
              <w:rPr>
                <w:rFonts w:ascii="Times New Roman" w:hAnsi="Times New Roman" w:cs="Times New Roman"/>
                <w:sz w:val="24"/>
                <w:szCs w:val="24"/>
                <w:lang w:eastAsia="ru-RU"/>
              </w:rPr>
            </w:pPr>
            <w:r w:rsidRPr="00A3296B">
              <w:rPr>
                <w:rFonts w:ascii="Times New Roman" w:hAnsi="Times New Roman" w:cs="Times New Roman"/>
                <w:sz w:val="24"/>
                <w:szCs w:val="24"/>
                <w:lang w:eastAsia="ru-RU"/>
              </w:rPr>
              <w:t>3-54-22</w:t>
            </w:r>
          </w:p>
        </w:tc>
      </w:tr>
      <w:tr w:rsidR="00821DA9" w:rsidRPr="00A3296B" w:rsidTr="00E02850">
        <w:tc>
          <w:tcPr>
            <w:tcW w:w="4672" w:type="dxa"/>
          </w:tcPr>
          <w:p w:rsidR="00821DA9" w:rsidRPr="00A3296B" w:rsidRDefault="00821DA9" w:rsidP="00E02850">
            <w:pPr>
              <w:pStyle w:val="a9"/>
              <w:ind w:firstLine="567"/>
              <w:rPr>
                <w:rFonts w:ascii="Times New Roman" w:hAnsi="Times New Roman" w:cs="Times New Roman"/>
                <w:sz w:val="24"/>
                <w:szCs w:val="24"/>
                <w:lang w:eastAsia="ru-RU"/>
              </w:rPr>
            </w:pPr>
            <w:r w:rsidRPr="00A3296B">
              <w:rPr>
                <w:rFonts w:ascii="Times New Roman" w:hAnsi="Times New Roman" w:cs="Times New Roman"/>
                <w:sz w:val="24"/>
                <w:szCs w:val="24"/>
                <w:lang w:eastAsia="ru-RU"/>
              </w:rPr>
              <w:t>Официальный сайт в сети Интернет (если имеется)</w:t>
            </w:r>
          </w:p>
        </w:tc>
        <w:tc>
          <w:tcPr>
            <w:tcW w:w="4672" w:type="dxa"/>
          </w:tcPr>
          <w:p w:rsidR="00821DA9" w:rsidRPr="00A3296B" w:rsidRDefault="00821DA9" w:rsidP="00E02850">
            <w:pPr>
              <w:pStyle w:val="a9"/>
              <w:ind w:firstLine="567"/>
              <w:rPr>
                <w:rFonts w:ascii="Times New Roman" w:hAnsi="Times New Roman" w:cs="Times New Roman"/>
                <w:sz w:val="24"/>
                <w:szCs w:val="24"/>
                <w:lang w:eastAsia="ru-RU"/>
              </w:rPr>
            </w:pPr>
            <w:r w:rsidRPr="00A3296B">
              <w:rPr>
                <w:rFonts w:ascii="Times New Roman" w:hAnsi="Times New Roman" w:cs="Times New Roman"/>
                <w:sz w:val="24"/>
                <w:szCs w:val="24"/>
                <w:lang w:eastAsia="ru-RU"/>
              </w:rPr>
              <w:t>http://www.adminpz.ru</w:t>
            </w:r>
          </w:p>
        </w:tc>
      </w:tr>
      <w:tr w:rsidR="00821DA9" w:rsidRPr="00A3296B" w:rsidTr="00E02850">
        <w:tc>
          <w:tcPr>
            <w:tcW w:w="4672" w:type="dxa"/>
          </w:tcPr>
          <w:p w:rsidR="00821DA9" w:rsidRPr="00A3296B" w:rsidRDefault="00821DA9" w:rsidP="00E02850">
            <w:pPr>
              <w:pStyle w:val="a9"/>
              <w:ind w:firstLine="567"/>
              <w:rPr>
                <w:rFonts w:ascii="Times New Roman" w:hAnsi="Times New Roman" w:cs="Times New Roman"/>
                <w:sz w:val="24"/>
                <w:szCs w:val="24"/>
                <w:lang w:eastAsia="ru-RU"/>
              </w:rPr>
            </w:pPr>
            <w:r w:rsidRPr="00A3296B">
              <w:rPr>
                <w:rFonts w:ascii="Times New Roman" w:hAnsi="Times New Roman" w:cs="Times New Roman"/>
                <w:sz w:val="24"/>
                <w:szCs w:val="24"/>
                <w:lang w:eastAsia="ru-RU"/>
              </w:rPr>
              <w:t>ФИО и должность руководителя органа</w:t>
            </w:r>
          </w:p>
        </w:tc>
        <w:tc>
          <w:tcPr>
            <w:tcW w:w="4672" w:type="dxa"/>
          </w:tcPr>
          <w:p w:rsidR="00821DA9" w:rsidRPr="00A3296B" w:rsidRDefault="00821DA9" w:rsidP="00E02850">
            <w:pPr>
              <w:pStyle w:val="a9"/>
              <w:ind w:firstLine="567"/>
              <w:rPr>
                <w:rFonts w:ascii="Times New Roman" w:hAnsi="Times New Roman" w:cs="Times New Roman"/>
                <w:sz w:val="24"/>
                <w:szCs w:val="24"/>
                <w:lang w:eastAsia="ru-RU"/>
              </w:rPr>
            </w:pPr>
            <w:r w:rsidRPr="00A3296B">
              <w:rPr>
                <w:rFonts w:ascii="Times New Roman" w:hAnsi="Times New Roman" w:cs="Times New Roman"/>
                <w:sz w:val="24"/>
                <w:szCs w:val="24"/>
                <w:lang w:eastAsia="ru-RU"/>
              </w:rPr>
              <w:t>Начальник УМС</w:t>
            </w:r>
          </w:p>
        </w:tc>
      </w:tr>
    </w:tbl>
    <w:p w:rsidR="00821DA9" w:rsidRPr="00A3296B" w:rsidRDefault="00821DA9" w:rsidP="00A3296B">
      <w:pPr>
        <w:pStyle w:val="a9"/>
        <w:ind w:firstLine="567"/>
        <w:jc w:val="both"/>
        <w:rPr>
          <w:rFonts w:ascii="Times New Roman" w:hAnsi="Times New Roman" w:cs="Times New Roman"/>
          <w:sz w:val="24"/>
          <w:szCs w:val="24"/>
          <w:lang w:eastAsia="ru-RU"/>
        </w:rPr>
      </w:pPr>
    </w:p>
    <w:p w:rsidR="00821DA9" w:rsidRPr="00A3296B" w:rsidRDefault="00821DA9" w:rsidP="00A3296B">
      <w:pPr>
        <w:pStyle w:val="a9"/>
        <w:ind w:firstLine="567"/>
        <w:jc w:val="both"/>
        <w:rPr>
          <w:rFonts w:ascii="Times New Roman" w:hAnsi="Times New Roman" w:cs="Times New Roman"/>
          <w:sz w:val="24"/>
          <w:szCs w:val="24"/>
          <w:lang w:eastAsia="ru-RU"/>
        </w:rPr>
      </w:pPr>
    </w:p>
    <w:p w:rsidR="005C0E59" w:rsidRPr="00A3296B" w:rsidRDefault="005C0E59" w:rsidP="00E02850">
      <w:pPr>
        <w:pStyle w:val="a9"/>
        <w:jc w:val="center"/>
        <w:rPr>
          <w:rFonts w:ascii="Times New Roman" w:hAnsi="Times New Roman" w:cs="Times New Roman"/>
          <w:b/>
          <w:bCs/>
          <w:sz w:val="24"/>
          <w:szCs w:val="24"/>
          <w:lang w:eastAsia="ru-RU"/>
        </w:rPr>
      </w:pPr>
      <w:r w:rsidRPr="00A3296B">
        <w:rPr>
          <w:rFonts w:ascii="Times New Roman" w:hAnsi="Times New Roman" w:cs="Times New Roman"/>
          <w:b/>
          <w:bCs/>
          <w:sz w:val="24"/>
          <w:szCs w:val="24"/>
          <w:lang w:eastAsia="ru-RU"/>
        </w:rPr>
        <w:t xml:space="preserve">График работы </w:t>
      </w:r>
      <w:r w:rsidRPr="00A3296B">
        <w:rPr>
          <w:rFonts w:ascii="Times New Roman" w:hAnsi="Times New Roman" w:cs="Times New Roman"/>
          <w:b/>
          <w:bCs/>
          <w:sz w:val="24"/>
          <w:szCs w:val="24"/>
          <w:lang w:eastAsia="ru-RU"/>
        </w:rPr>
        <w:t>ОМ</w:t>
      </w:r>
      <w:r w:rsidR="00E02850">
        <w:rPr>
          <w:rFonts w:ascii="Times New Roman" w:hAnsi="Times New Roman" w:cs="Times New Roman"/>
          <w:b/>
          <w:bCs/>
          <w:sz w:val="24"/>
          <w:szCs w:val="24"/>
          <w:lang w:eastAsia="ru-RU"/>
        </w:rPr>
        <w:t>СУ города Переславля-Залесского</w:t>
      </w:r>
    </w:p>
    <w:tbl>
      <w:tblPr>
        <w:tblStyle w:val="ac"/>
        <w:tblW w:w="0" w:type="auto"/>
        <w:tblLook w:val="04A0"/>
      </w:tblPr>
      <w:tblGrid>
        <w:gridCol w:w="3114"/>
        <w:gridCol w:w="3115"/>
        <w:gridCol w:w="3115"/>
      </w:tblGrid>
      <w:tr w:rsidR="005C0E59" w:rsidRPr="00A3296B" w:rsidTr="00A3296B">
        <w:tc>
          <w:tcPr>
            <w:tcW w:w="3114" w:type="dxa"/>
          </w:tcPr>
          <w:p w:rsidR="005C0E59" w:rsidRPr="00A3296B" w:rsidRDefault="005C0E59" w:rsidP="00A3296B">
            <w:pPr>
              <w:pStyle w:val="a9"/>
              <w:ind w:firstLine="567"/>
              <w:jc w:val="both"/>
              <w:rPr>
                <w:rFonts w:ascii="Times New Roman" w:hAnsi="Times New Roman" w:cs="Times New Roman"/>
                <w:bCs/>
                <w:sz w:val="24"/>
                <w:szCs w:val="24"/>
                <w:lang w:eastAsia="ru-RU"/>
              </w:rPr>
            </w:pPr>
            <w:r w:rsidRPr="00A3296B">
              <w:rPr>
                <w:rFonts w:ascii="Times New Roman" w:hAnsi="Times New Roman" w:cs="Times New Roman"/>
                <w:bCs/>
                <w:sz w:val="24"/>
                <w:szCs w:val="24"/>
                <w:lang w:eastAsia="ru-RU"/>
              </w:rPr>
              <w:t>день недели</w:t>
            </w:r>
          </w:p>
        </w:tc>
        <w:tc>
          <w:tcPr>
            <w:tcW w:w="3115" w:type="dxa"/>
          </w:tcPr>
          <w:p w:rsidR="005C0E59" w:rsidRPr="00A3296B" w:rsidRDefault="005C0E59" w:rsidP="00A3296B">
            <w:pPr>
              <w:pStyle w:val="a9"/>
              <w:ind w:firstLine="567"/>
              <w:jc w:val="both"/>
              <w:rPr>
                <w:rFonts w:ascii="Times New Roman" w:hAnsi="Times New Roman" w:cs="Times New Roman"/>
                <w:b/>
                <w:bCs/>
                <w:sz w:val="24"/>
                <w:szCs w:val="24"/>
                <w:lang w:eastAsia="ru-RU"/>
              </w:rPr>
            </w:pPr>
            <w:r w:rsidRPr="00A3296B">
              <w:rPr>
                <w:rFonts w:ascii="Times New Roman" w:hAnsi="Times New Roman" w:cs="Times New Roman"/>
                <w:sz w:val="24"/>
                <w:szCs w:val="24"/>
                <w:lang w:eastAsia="ru-RU"/>
              </w:rPr>
              <w:t>Часы работы (обеденный перерыв)</w:t>
            </w:r>
          </w:p>
        </w:tc>
        <w:tc>
          <w:tcPr>
            <w:tcW w:w="3115" w:type="dxa"/>
          </w:tcPr>
          <w:p w:rsidR="005C0E59" w:rsidRPr="00A3296B" w:rsidRDefault="005C0E59" w:rsidP="00A3296B">
            <w:pPr>
              <w:pStyle w:val="a9"/>
              <w:ind w:firstLine="567"/>
              <w:jc w:val="both"/>
              <w:rPr>
                <w:rFonts w:ascii="Times New Roman" w:hAnsi="Times New Roman" w:cs="Times New Roman"/>
                <w:b/>
                <w:bCs/>
                <w:sz w:val="24"/>
                <w:szCs w:val="24"/>
                <w:lang w:eastAsia="ru-RU"/>
              </w:rPr>
            </w:pPr>
            <w:r w:rsidRPr="00A3296B">
              <w:rPr>
                <w:rFonts w:ascii="Times New Roman" w:hAnsi="Times New Roman" w:cs="Times New Roman"/>
                <w:sz w:val="24"/>
                <w:szCs w:val="24"/>
                <w:lang w:eastAsia="ru-RU"/>
              </w:rPr>
              <w:t>Часы приема граждан</w:t>
            </w:r>
          </w:p>
        </w:tc>
      </w:tr>
      <w:tr w:rsidR="005C0E59" w:rsidRPr="00A3296B" w:rsidTr="00A3296B">
        <w:tc>
          <w:tcPr>
            <w:tcW w:w="3114" w:type="dxa"/>
          </w:tcPr>
          <w:p w:rsidR="005C0E59" w:rsidRPr="00A3296B" w:rsidRDefault="005C0E59"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Понедельник</w:t>
            </w:r>
          </w:p>
        </w:tc>
        <w:tc>
          <w:tcPr>
            <w:tcW w:w="3115" w:type="dxa"/>
          </w:tcPr>
          <w:p w:rsidR="005C0E59" w:rsidRPr="00A3296B" w:rsidRDefault="005C0E59"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с 9-00 до 18-00</w:t>
            </w:r>
          </w:p>
          <w:p w:rsidR="005C0E59" w:rsidRPr="00A3296B" w:rsidRDefault="005C0E59"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(с 1</w:t>
            </w:r>
            <w:r w:rsidRPr="00A3296B">
              <w:rPr>
                <w:rFonts w:ascii="Times New Roman" w:hAnsi="Times New Roman" w:cs="Times New Roman"/>
                <w:sz w:val="24"/>
                <w:szCs w:val="24"/>
                <w:lang w:eastAsia="ru-RU"/>
              </w:rPr>
              <w:t>3</w:t>
            </w:r>
            <w:r w:rsidRPr="00A3296B">
              <w:rPr>
                <w:rFonts w:ascii="Times New Roman" w:hAnsi="Times New Roman" w:cs="Times New Roman"/>
                <w:sz w:val="24"/>
                <w:szCs w:val="24"/>
                <w:lang w:eastAsia="ru-RU"/>
              </w:rPr>
              <w:t>-00 до 1</w:t>
            </w:r>
            <w:r w:rsidRPr="00A3296B">
              <w:rPr>
                <w:rFonts w:ascii="Times New Roman" w:hAnsi="Times New Roman" w:cs="Times New Roman"/>
                <w:sz w:val="24"/>
                <w:szCs w:val="24"/>
                <w:lang w:eastAsia="ru-RU"/>
              </w:rPr>
              <w:t>4</w:t>
            </w:r>
            <w:r w:rsidRPr="00A3296B">
              <w:rPr>
                <w:rFonts w:ascii="Times New Roman" w:hAnsi="Times New Roman" w:cs="Times New Roman"/>
                <w:sz w:val="24"/>
                <w:szCs w:val="24"/>
                <w:lang w:eastAsia="ru-RU"/>
              </w:rPr>
              <w:t>-00)</w:t>
            </w:r>
          </w:p>
        </w:tc>
        <w:tc>
          <w:tcPr>
            <w:tcW w:w="3115" w:type="dxa"/>
          </w:tcPr>
          <w:p w:rsidR="005C0E59" w:rsidRPr="00A3296B" w:rsidRDefault="005C0E59"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с 9</w:t>
            </w:r>
            <w:r w:rsidRPr="00A3296B">
              <w:rPr>
                <w:rFonts w:ascii="Times New Roman" w:hAnsi="Times New Roman" w:cs="Times New Roman"/>
                <w:sz w:val="24"/>
                <w:szCs w:val="24"/>
                <w:lang w:eastAsia="ru-RU"/>
              </w:rPr>
              <w:t>-30 до 1</w:t>
            </w:r>
            <w:r w:rsidRPr="00A3296B">
              <w:rPr>
                <w:rFonts w:ascii="Times New Roman" w:hAnsi="Times New Roman" w:cs="Times New Roman"/>
                <w:sz w:val="24"/>
                <w:szCs w:val="24"/>
                <w:lang w:eastAsia="ru-RU"/>
              </w:rPr>
              <w:t>8</w:t>
            </w:r>
            <w:r w:rsidRPr="00A3296B">
              <w:rPr>
                <w:rFonts w:ascii="Times New Roman" w:hAnsi="Times New Roman" w:cs="Times New Roman"/>
                <w:sz w:val="24"/>
                <w:szCs w:val="24"/>
                <w:lang w:eastAsia="ru-RU"/>
              </w:rPr>
              <w:t>-00</w:t>
            </w:r>
          </w:p>
        </w:tc>
      </w:tr>
      <w:tr w:rsidR="005C0E59" w:rsidRPr="00A3296B" w:rsidTr="00A3296B">
        <w:tc>
          <w:tcPr>
            <w:tcW w:w="3114" w:type="dxa"/>
          </w:tcPr>
          <w:p w:rsidR="005C0E59" w:rsidRPr="00A3296B" w:rsidRDefault="005C0E59" w:rsidP="00A3296B">
            <w:pPr>
              <w:pStyle w:val="a9"/>
              <w:ind w:firstLine="567"/>
              <w:jc w:val="both"/>
              <w:rPr>
                <w:rFonts w:ascii="Times New Roman" w:hAnsi="Times New Roman" w:cs="Times New Roman"/>
                <w:bCs/>
                <w:sz w:val="24"/>
                <w:szCs w:val="24"/>
                <w:lang w:eastAsia="ru-RU"/>
              </w:rPr>
            </w:pPr>
            <w:r w:rsidRPr="00A3296B">
              <w:rPr>
                <w:rFonts w:ascii="Times New Roman" w:hAnsi="Times New Roman" w:cs="Times New Roman"/>
                <w:bCs/>
                <w:sz w:val="24"/>
                <w:szCs w:val="24"/>
                <w:lang w:eastAsia="ru-RU"/>
              </w:rPr>
              <w:t>Вторник</w:t>
            </w:r>
          </w:p>
        </w:tc>
        <w:tc>
          <w:tcPr>
            <w:tcW w:w="3115" w:type="dxa"/>
          </w:tcPr>
          <w:p w:rsidR="005C0E59" w:rsidRPr="00A3296B" w:rsidRDefault="005C0E59"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с 9-00 до 18-00</w:t>
            </w:r>
          </w:p>
          <w:p w:rsidR="005C0E59" w:rsidRPr="00A3296B" w:rsidRDefault="005C0E59"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(с 1</w:t>
            </w:r>
            <w:r w:rsidRPr="00A3296B">
              <w:rPr>
                <w:rFonts w:ascii="Times New Roman" w:hAnsi="Times New Roman" w:cs="Times New Roman"/>
                <w:sz w:val="24"/>
                <w:szCs w:val="24"/>
                <w:lang w:eastAsia="ru-RU"/>
              </w:rPr>
              <w:t>3</w:t>
            </w:r>
            <w:r w:rsidRPr="00A3296B">
              <w:rPr>
                <w:rFonts w:ascii="Times New Roman" w:hAnsi="Times New Roman" w:cs="Times New Roman"/>
                <w:sz w:val="24"/>
                <w:szCs w:val="24"/>
                <w:lang w:eastAsia="ru-RU"/>
              </w:rPr>
              <w:t>-00 до 1</w:t>
            </w:r>
            <w:r w:rsidRPr="00A3296B">
              <w:rPr>
                <w:rFonts w:ascii="Times New Roman" w:hAnsi="Times New Roman" w:cs="Times New Roman"/>
                <w:sz w:val="24"/>
                <w:szCs w:val="24"/>
                <w:lang w:eastAsia="ru-RU"/>
              </w:rPr>
              <w:t>4</w:t>
            </w:r>
            <w:r w:rsidRPr="00A3296B">
              <w:rPr>
                <w:rFonts w:ascii="Times New Roman" w:hAnsi="Times New Roman" w:cs="Times New Roman"/>
                <w:sz w:val="24"/>
                <w:szCs w:val="24"/>
                <w:lang w:eastAsia="ru-RU"/>
              </w:rPr>
              <w:t>-00)</w:t>
            </w:r>
          </w:p>
        </w:tc>
        <w:tc>
          <w:tcPr>
            <w:tcW w:w="3115" w:type="dxa"/>
          </w:tcPr>
          <w:p w:rsidR="005C0E59" w:rsidRPr="00A3296B" w:rsidRDefault="005C0E59"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с 9</w:t>
            </w:r>
            <w:r w:rsidRPr="00A3296B">
              <w:rPr>
                <w:rFonts w:ascii="Times New Roman" w:hAnsi="Times New Roman" w:cs="Times New Roman"/>
                <w:sz w:val="24"/>
                <w:szCs w:val="24"/>
                <w:lang w:eastAsia="ru-RU"/>
              </w:rPr>
              <w:t>-30 до 1</w:t>
            </w:r>
            <w:r w:rsidRPr="00A3296B">
              <w:rPr>
                <w:rFonts w:ascii="Times New Roman" w:hAnsi="Times New Roman" w:cs="Times New Roman"/>
                <w:sz w:val="24"/>
                <w:szCs w:val="24"/>
                <w:lang w:eastAsia="ru-RU"/>
              </w:rPr>
              <w:t>8</w:t>
            </w:r>
            <w:r w:rsidRPr="00A3296B">
              <w:rPr>
                <w:rFonts w:ascii="Times New Roman" w:hAnsi="Times New Roman" w:cs="Times New Roman"/>
                <w:sz w:val="24"/>
                <w:szCs w:val="24"/>
                <w:lang w:eastAsia="ru-RU"/>
              </w:rPr>
              <w:t>-00</w:t>
            </w:r>
          </w:p>
        </w:tc>
      </w:tr>
      <w:tr w:rsidR="005C0E59" w:rsidRPr="00A3296B" w:rsidTr="00A3296B">
        <w:tc>
          <w:tcPr>
            <w:tcW w:w="3114" w:type="dxa"/>
          </w:tcPr>
          <w:p w:rsidR="005C0E59" w:rsidRPr="00A3296B" w:rsidRDefault="005C0E59" w:rsidP="00A3296B">
            <w:pPr>
              <w:pStyle w:val="a9"/>
              <w:ind w:firstLine="567"/>
              <w:jc w:val="both"/>
              <w:rPr>
                <w:rFonts w:ascii="Times New Roman" w:hAnsi="Times New Roman" w:cs="Times New Roman"/>
                <w:bCs/>
                <w:sz w:val="24"/>
                <w:szCs w:val="24"/>
                <w:lang w:eastAsia="ru-RU"/>
              </w:rPr>
            </w:pPr>
            <w:r w:rsidRPr="00A3296B">
              <w:rPr>
                <w:rFonts w:ascii="Times New Roman" w:hAnsi="Times New Roman" w:cs="Times New Roman"/>
                <w:bCs/>
                <w:sz w:val="24"/>
                <w:szCs w:val="24"/>
                <w:lang w:eastAsia="ru-RU"/>
              </w:rPr>
              <w:t>Среда</w:t>
            </w:r>
          </w:p>
        </w:tc>
        <w:tc>
          <w:tcPr>
            <w:tcW w:w="3115" w:type="dxa"/>
          </w:tcPr>
          <w:p w:rsidR="005C0E59" w:rsidRPr="00A3296B" w:rsidRDefault="005C0E59"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с 9-00 до 18-00</w:t>
            </w:r>
          </w:p>
          <w:p w:rsidR="005C0E59" w:rsidRPr="00A3296B" w:rsidRDefault="005C0E59"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(с 1</w:t>
            </w:r>
            <w:r w:rsidRPr="00A3296B">
              <w:rPr>
                <w:rFonts w:ascii="Times New Roman" w:hAnsi="Times New Roman" w:cs="Times New Roman"/>
                <w:sz w:val="24"/>
                <w:szCs w:val="24"/>
                <w:lang w:eastAsia="ru-RU"/>
              </w:rPr>
              <w:t>3</w:t>
            </w:r>
            <w:r w:rsidRPr="00A3296B">
              <w:rPr>
                <w:rFonts w:ascii="Times New Roman" w:hAnsi="Times New Roman" w:cs="Times New Roman"/>
                <w:sz w:val="24"/>
                <w:szCs w:val="24"/>
                <w:lang w:eastAsia="ru-RU"/>
              </w:rPr>
              <w:t>-00 до 1</w:t>
            </w:r>
            <w:r w:rsidRPr="00A3296B">
              <w:rPr>
                <w:rFonts w:ascii="Times New Roman" w:hAnsi="Times New Roman" w:cs="Times New Roman"/>
                <w:sz w:val="24"/>
                <w:szCs w:val="24"/>
                <w:lang w:eastAsia="ru-RU"/>
              </w:rPr>
              <w:t>4</w:t>
            </w:r>
            <w:r w:rsidRPr="00A3296B">
              <w:rPr>
                <w:rFonts w:ascii="Times New Roman" w:hAnsi="Times New Roman" w:cs="Times New Roman"/>
                <w:sz w:val="24"/>
                <w:szCs w:val="24"/>
                <w:lang w:eastAsia="ru-RU"/>
              </w:rPr>
              <w:t>-00)</w:t>
            </w:r>
          </w:p>
        </w:tc>
        <w:tc>
          <w:tcPr>
            <w:tcW w:w="3115" w:type="dxa"/>
          </w:tcPr>
          <w:p w:rsidR="005C0E59" w:rsidRPr="00A3296B" w:rsidRDefault="005C0E59"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с 9</w:t>
            </w:r>
            <w:r w:rsidRPr="00A3296B">
              <w:rPr>
                <w:rFonts w:ascii="Times New Roman" w:hAnsi="Times New Roman" w:cs="Times New Roman"/>
                <w:sz w:val="24"/>
                <w:szCs w:val="24"/>
                <w:lang w:eastAsia="ru-RU"/>
              </w:rPr>
              <w:t>-30 до 1</w:t>
            </w:r>
            <w:r w:rsidRPr="00A3296B">
              <w:rPr>
                <w:rFonts w:ascii="Times New Roman" w:hAnsi="Times New Roman" w:cs="Times New Roman"/>
                <w:sz w:val="24"/>
                <w:szCs w:val="24"/>
                <w:lang w:eastAsia="ru-RU"/>
              </w:rPr>
              <w:t>8</w:t>
            </w:r>
            <w:r w:rsidRPr="00A3296B">
              <w:rPr>
                <w:rFonts w:ascii="Times New Roman" w:hAnsi="Times New Roman" w:cs="Times New Roman"/>
                <w:sz w:val="24"/>
                <w:szCs w:val="24"/>
                <w:lang w:eastAsia="ru-RU"/>
              </w:rPr>
              <w:t>-00</w:t>
            </w:r>
          </w:p>
        </w:tc>
      </w:tr>
      <w:tr w:rsidR="005C0E59" w:rsidRPr="00A3296B" w:rsidTr="00A3296B">
        <w:tc>
          <w:tcPr>
            <w:tcW w:w="3114" w:type="dxa"/>
          </w:tcPr>
          <w:p w:rsidR="005C0E59" w:rsidRPr="00A3296B" w:rsidRDefault="005C0E59" w:rsidP="00A3296B">
            <w:pPr>
              <w:pStyle w:val="a9"/>
              <w:ind w:firstLine="567"/>
              <w:jc w:val="both"/>
              <w:rPr>
                <w:rFonts w:ascii="Times New Roman" w:hAnsi="Times New Roman" w:cs="Times New Roman"/>
                <w:bCs/>
                <w:sz w:val="24"/>
                <w:szCs w:val="24"/>
                <w:lang w:eastAsia="ru-RU"/>
              </w:rPr>
            </w:pPr>
            <w:r w:rsidRPr="00A3296B">
              <w:rPr>
                <w:rFonts w:ascii="Times New Roman" w:hAnsi="Times New Roman" w:cs="Times New Roman"/>
                <w:bCs/>
                <w:sz w:val="24"/>
                <w:szCs w:val="24"/>
                <w:lang w:eastAsia="ru-RU"/>
              </w:rPr>
              <w:t>Четверг</w:t>
            </w:r>
          </w:p>
        </w:tc>
        <w:tc>
          <w:tcPr>
            <w:tcW w:w="3115" w:type="dxa"/>
          </w:tcPr>
          <w:p w:rsidR="005C0E59" w:rsidRPr="00A3296B" w:rsidRDefault="005C0E59"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с 9-00 до 18-00</w:t>
            </w:r>
          </w:p>
          <w:p w:rsidR="005C0E59" w:rsidRPr="00A3296B" w:rsidRDefault="005C0E59"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(с 1</w:t>
            </w:r>
            <w:r w:rsidRPr="00A3296B">
              <w:rPr>
                <w:rFonts w:ascii="Times New Roman" w:hAnsi="Times New Roman" w:cs="Times New Roman"/>
                <w:sz w:val="24"/>
                <w:szCs w:val="24"/>
                <w:lang w:eastAsia="ru-RU"/>
              </w:rPr>
              <w:t>3</w:t>
            </w:r>
            <w:r w:rsidRPr="00A3296B">
              <w:rPr>
                <w:rFonts w:ascii="Times New Roman" w:hAnsi="Times New Roman" w:cs="Times New Roman"/>
                <w:sz w:val="24"/>
                <w:szCs w:val="24"/>
                <w:lang w:eastAsia="ru-RU"/>
              </w:rPr>
              <w:t>-00 до 1</w:t>
            </w:r>
            <w:r w:rsidRPr="00A3296B">
              <w:rPr>
                <w:rFonts w:ascii="Times New Roman" w:hAnsi="Times New Roman" w:cs="Times New Roman"/>
                <w:sz w:val="24"/>
                <w:szCs w:val="24"/>
                <w:lang w:eastAsia="ru-RU"/>
              </w:rPr>
              <w:t>4</w:t>
            </w:r>
            <w:r w:rsidRPr="00A3296B">
              <w:rPr>
                <w:rFonts w:ascii="Times New Roman" w:hAnsi="Times New Roman" w:cs="Times New Roman"/>
                <w:sz w:val="24"/>
                <w:szCs w:val="24"/>
                <w:lang w:eastAsia="ru-RU"/>
              </w:rPr>
              <w:t>-00)</w:t>
            </w:r>
          </w:p>
        </w:tc>
        <w:tc>
          <w:tcPr>
            <w:tcW w:w="3115" w:type="dxa"/>
          </w:tcPr>
          <w:p w:rsidR="005C0E59" w:rsidRPr="00A3296B" w:rsidRDefault="005C0E59"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с 9</w:t>
            </w:r>
            <w:r w:rsidRPr="00A3296B">
              <w:rPr>
                <w:rFonts w:ascii="Times New Roman" w:hAnsi="Times New Roman" w:cs="Times New Roman"/>
                <w:sz w:val="24"/>
                <w:szCs w:val="24"/>
                <w:lang w:eastAsia="ru-RU"/>
              </w:rPr>
              <w:t>-30 до 1</w:t>
            </w:r>
            <w:r w:rsidRPr="00A3296B">
              <w:rPr>
                <w:rFonts w:ascii="Times New Roman" w:hAnsi="Times New Roman" w:cs="Times New Roman"/>
                <w:sz w:val="24"/>
                <w:szCs w:val="24"/>
                <w:lang w:eastAsia="ru-RU"/>
              </w:rPr>
              <w:t>8</w:t>
            </w:r>
            <w:r w:rsidRPr="00A3296B">
              <w:rPr>
                <w:rFonts w:ascii="Times New Roman" w:hAnsi="Times New Roman" w:cs="Times New Roman"/>
                <w:sz w:val="24"/>
                <w:szCs w:val="24"/>
                <w:lang w:eastAsia="ru-RU"/>
              </w:rPr>
              <w:t>-00</w:t>
            </w:r>
          </w:p>
        </w:tc>
      </w:tr>
      <w:tr w:rsidR="005C0E59" w:rsidRPr="00A3296B" w:rsidTr="00A3296B">
        <w:tc>
          <w:tcPr>
            <w:tcW w:w="3114" w:type="dxa"/>
          </w:tcPr>
          <w:p w:rsidR="005C0E59" w:rsidRPr="00A3296B" w:rsidRDefault="005C0E59" w:rsidP="00A3296B">
            <w:pPr>
              <w:pStyle w:val="a9"/>
              <w:ind w:firstLine="567"/>
              <w:jc w:val="both"/>
              <w:rPr>
                <w:rFonts w:ascii="Times New Roman" w:hAnsi="Times New Roman" w:cs="Times New Roman"/>
                <w:bCs/>
                <w:sz w:val="24"/>
                <w:szCs w:val="24"/>
                <w:lang w:eastAsia="ru-RU"/>
              </w:rPr>
            </w:pPr>
            <w:r w:rsidRPr="00A3296B">
              <w:rPr>
                <w:rFonts w:ascii="Times New Roman" w:hAnsi="Times New Roman" w:cs="Times New Roman"/>
                <w:bCs/>
                <w:sz w:val="24"/>
                <w:szCs w:val="24"/>
                <w:lang w:eastAsia="ru-RU"/>
              </w:rPr>
              <w:t>Пятница</w:t>
            </w:r>
          </w:p>
        </w:tc>
        <w:tc>
          <w:tcPr>
            <w:tcW w:w="3115" w:type="dxa"/>
          </w:tcPr>
          <w:p w:rsidR="005C0E59" w:rsidRPr="00A3296B" w:rsidRDefault="005C0E59"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с 9-00 до 17-00</w:t>
            </w:r>
          </w:p>
          <w:p w:rsidR="005C0E59" w:rsidRPr="00A3296B" w:rsidRDefault="005C0E59"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(с 1</w:t>
            </w:r>
            <w:r w:rsidRPr="00A3296B">
              <w:rPr>
                <w:rFonts w:ascii="Times New Roman" w:hAnsi="Times New Roman" w:cs="Times New Roman"/>
                <w:sz w:val="24"/>
                <w:szCs w:val="24"/>
                <w:lang w:eastAsia="ru-RU"/>
              </w:rPr>
              <w:t>3</w:t>
            </w:r>
            <w:r w:rsidRPr="00A3296B">
              <w:rPr>
                <w:rFonts w:ascii="Times New Roman" w:hAnsi="Times New Roman" w:cs="Times New Roman"/>
                <w:sz w:val="24"/>
                <w:szCs w:val="24"/>
                <w:lang w:eastAsia="ru-RU"/>
              </w:rPr>
              <w:t>-00 до 1</w:t>
            </w:r>
            <w:r w:rsidRPr="00A3296B">
              <w:rPr>
                <w:rFonts w:ascii="Times New Roman" w:hAnsi="Times New Roman" w:cs="Times New Roman"/>
                <w:sz w:val="24"/>
                <w:szCs w:val="24"/>
                <w:lang w:eastAsia="ru-RU"/>
              </w:rPr>
              <w:t>4</w:t>
            </w:r>
            <w:r w:rsidRPr="00A3296B">
              <w:rPr>
                <w:rFonts w:ascii="Times New Roman" w:hAnsi="Times New Roman" w:cs="Times New Roman"/>
                <w:sz w:val="24"/>
                <w:szCs w:val="24"/>
                <w:lang w:eastAsia="ru-RU"/>
              </w:rPr>
              <w:t>-00)</w:t>
            </w:r>
          </w:p>
        </w:tc>
        <w:tc>
          <w:tcPr>
            <w:tcW w:w="3115" w:type="dxa"/>
          </w:tcPr>
          <w:p w:rsidR="005C0E59" w:rsidRPr="00A3296B" w:rsidRDefault="005C0E59"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с 9</w:t>
            </w:r>
            <w:r w:rsidRPr="00A3296B">
              <w:rPr>
                <w:rFonts w:ascii="Times New Roman" w:hAnsi="Times New Roman" w:cs="Times New Roman"/>
                <w:sz w:val="24"/>
                <w:szCs w:val="24"/>
                <w:lang w:eastAsia="ru-RU"/>
              </w:rPr>
              <w:t>-30 до 1</w:t>
            </w:r>
            <w:r w:rsidRPr="00A3296B">
              <w:rPr>
                <w:rFonts w:ascii="Times New Roman" w:hAnsi="Times New Roman" w:cs="Times New Roman"/>
                <w:sz w:val="24"/>
                <w:szCs w:val="24"/>
                <w:lang w:eastAsia="ru-RU"/>
              </w:rPr>
              <w:t>7</w:t>
            </w:r>
            <w:r w:rsidRPr="00A3296B">
              <w:rPr>
                <w:rFonts w:ascii="Times New Roman" w:hAnsi="Times New Roman" w:cs="Times New Roman"/>
                <w:sz w:val="24"/>
                <w:szCs w:val="24"/>
                <w:lang w:eastAsia="ru-RU"/>
              </w:rPr>
              <w:t>-00</w:t>
            </w:r>
          </w:p>
        </w:tc>
      </w:tr>
      <w:tr w:rsidR="005C0E59" w:rsidRPr="00A3296B" w:rsidTr="00A3296B">
        <w:tc>
          <w:tcPr>
            <w:tcW w:w="3114" w:type="dxa"/>
          </w:tcPr>
          <w:p w:rsidR="005C0E59" w:rsidRPr="00A3296B" w:rsidRDefault="005C0E59" w:rsidP="00A3296B">
            <w:pPr>
              <w:pStyle w:val="a9"/>
              <w:ind w:firstLine="567"/>
              <w:jc w:val="both"/>
              <w:rPr>
                <w:rFonts w:ascii="Times New Roman" w:hAnsi="Times New Roman" w:cs="Times New Roman"/>
                <w:bCs/>
                <w:sz w:val="24"/>
                <w:szCs w:val="24"/>
                <w:lang w:eastAsia="ru-RU"/>
              </w:rPr>
            </w:pPr>
            <w:r w:rsidRPr="00A3296B">
              <w:rPr>
                <w:rFonts w:ascii="Times New Roman" w:hAnsi="Times New Roman" w:cs="Times New Roman"/>
                <w:bCs/>
                <w:sz w:val="24"/>
                <w:szCs w:val="24"/>
                <w:lang w:eastAsia="ru-RU"/>
              </w:rPr>
              <w:t>Суббота-Воскресенье</w:t>
            </w:r>
          </w:p>
        </w:tc>
        <w:tc>
          <w:tcPr>
            <w:tcW w:w="6230" w:type="dxa"/>
            <w:gridSpan w:val="2"/>
          </w:tcPr>
          <w:p w:rsidR="005C0E59" w:rsidRPr="00A3296B" w:rsidRDefault="005C0E59" w:rsidP="00A3296B">
            <w:pPr>
              <w:pStyle w:val="a9"/>
              <w:ind w:firstLine="567"/>
              <w:jc w:val="both"/>
              <w:rPr>
                <w:rFonts w:ascii="Times New Roman" w:hAnsi="Times New Roman" w:cs="Times New Roman"/>
                <w:bCs/>
                <w:sz w:val="24"/>
                <w:szCs w:val="24"/>
                <w:lang w:eastAsia="ru-RU"/>
              </w:rPr>
            </w:pPr>
            <w:r w:rsidRPr="00A3296B">
              <w:rPr>
                <w:rFonts w:ascii="Times New Roman" w:hAnsi="Times New Roman" w:cs="Times New Roman"/>
                <w:bCs/>
                <w:sz w:val="24"/>
                <w:szCs w:val="24"/>
                <w:lang w:eastAsia="ru-RU"/>
              </w:rPr>
              <w:t>выходной</w:t>
            </w:r>
          </w:p>
        </w:tc>
      </w:tr>
    </w:tbl>
    <w:p w:rsidR="00821DA9" w:rsidRPr="00A3296B" w:rsidRDefault="00821DA9" w:rsidP="00A3296B">
      <w:pPr>
        <w:pStyle w:val="a9"/>
        <w:ind w:firstLine="567"/>
        <w:jc w:val="both"/>
        <w:rPr>
          <w:rFonts w:ascii="Times New Roman" w:hAnsi="Times New Roman" w:cs="Times New Roman"/>
          <w:sz w:val="24"/>
          <w:szCs w:val="24"/>
          <w:lang w:eastAsia="ru-RU"/>
        </w:rPr>
      </w:pPr>
    </w:p>
    <w:p w:rsidR="000C63FD" w:rsidRPr="00A3296B" w:rsidRDefault="000C63FD"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b/>
          <w:bCs/>
          <w:sz w:val="24"/>
          <w:szCs w:val="24"/>
          <w:lang w:eastAsia="ru-RU"/>
        </w:rPr>
        <w:lastRenderedPageBreak/>
        <w:t xml:space="preserve">Общая информация о муниципальном автономном учреждении «Многофункциональный центр предоставления государственных и муниципальных услуг» </w:t>
      </w:r>
      <w:r w:rsidRPr="00A3296B">
        <w:rPr>
          <w:rFonts w:ascii="Times New Roman" w:hAnsi="Times New Roman" w:cs="Times New Roman"/>
          <w:b/>
          <w:bCs/>
          <w:sz w:val="24"/>
          <w:szCs w:val="24"/>
          <w:lang w:eastAsia="ru-RU"/>
        </w:rPr>
        <w:t xml:space="preserve">города Переславля-Залесского </w:t>
      </w:r>
    </w:p>
    <w:p w:rsidR="000C63FD" w:rsidRPr="00A3296B" w:rsidRDefault="000C63FD"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b/>
          <w:bCs/>
          <w:i/>
          <w:iCs/>
          <w:sz w:val="24"/>
          <w:szCs w:val="24"/>
          <w:lang w:eastAsia="ru-RU"/>
        </w:rPr>
        <w:t> </w:t>
      </w:r>
    </w:p>
    <w:tbl>
      <w:tblPr>
        <w:tblW w:w="5000" w:type="pct"/>
        <w:tblCellSpacing w:w="0" w:type="dxa"/>
        <w:tblCellMar>
          <w:left w:w="0" w:type="dxa"/>
          <w:right w:w="0" w:type="dxa"/>
        </w:tblCellMar>
        <w:tblLook w:val="04A0"/>
      </w:tblPr>
      <w:tblGrid>
        <w:gridCol w:w="4992"/>
        <w:gridCol w:w="4578"/>
      </w:tblGrid>
      <w:tr w:rsidR="000C63FD" w:rsidRPr="00A3296B" w:rsidTr="005C0E59">
        <w:trPr>
          <w:tblCellSpacing w:w="0" w:type="dxa"/>
        </w:trPr>
        <w:tc>
          <w:tcPr>
            <w:tcW w:w="2608" w:type="pct"/>
            <w:tcMar>
              <w:top w:w="0" w:type="dxa"/>
              <w:left w:w="108" w:type="dxa"/>
              <w:bottom w:w="0" w:type="dxa"/>
              <w:right w:w="108" w:type="dxa"/>
            </w:tcMar>
            <w:hideMark/>
          </w:tcPr>
          <w:p w:rsidR="000C63FD" w:rsidRPr="00A3296B" w:rsidRDefault="000C63FD" w:rsidP="00E02850">
            <w:pPr>
              <w:pStyle w:val="a9"/>
              <w:ind w:firstLine="567"/>
              <w:rPr>
                <w:rFonts w:ascii="Times New Roman" w:hAnsi="Times New Roman" w:cs="Times New Roman"/>
                <w:sz w:val="24"/>
                <w:szCs w:val="24"/>
                <w:lang w:eastAsia="ru-RU"/>
              </w:rPr>
            </w:pPr>
            <w:r w:rsidRPr="00A3296B">
              <w:rPr>
                <w:rFonts w:ascii="Times New Roman" w:hAnsi="Times New Roman" w:cs="Times New Roman"/>
                <w:sz w:val="24"/>
                <w:szCs w:val="24"/>
                <w:lang w:eastAsia="ru-RU"/>
              </w:rPr>
              <w:t>Почтовый адрес для направления корреспонденции</w:t>
            </w:r>
          </w:p>
        </w:tc>
        <w:tc>
          <w:tcPr>
            <w:tcW w:w="2392" w:type="pct"/>
            <w:tcMar>
              <w:top w:w="0" w:type="dxa"/>
              <w:left w:w="108" w:type="dxa"/>
              <w:bottom w:w="0" w:type="dxa"/>
              <w:right w:w="108" w:type="dxa"/>
            </w:tcMar>
            <w:hideMark/>
          </w:tcPr>
          <w:p w:rsidR="000C63FD" w:rsidRPr="00A3296B" w:rsidRDefault="00E944FD" w:rsidP="00E02850">
            <w:pPr>
              <w:pStyle w:val="a9"/>
              <w:ind w:firstLine="567"/>
              <w:rPr>
                <w:rFonts w:ascii="Times New Roman" w:hAnsi="Times New Roman" w:cs="Times New Roman"/>
                <w:sz w:val="24"/>
                <w:szCs w:val="24"/>
                <w:lang w:eastAsia="ru-RU"/>
              </w:rPr>
            </w:pPr>
            <w:r w:rsidRPr="00A3296B">
              <w:rPr>
                <w:rFonts w:ascii="Times New Roman" w:hAnsi="Times New Roman" w:cs="Times New Roman"/>
                <w:sz w:val="24"/>
                <w:szCs w:val="24"/>
                <w:lang w:eastAsia="ru-RU"/>
              </w:rPr>
              <w:t>152020, Ярославская область, г. Переславль-Залесский, ул. Проездная, д. 2б</w:t>
            </w:r>
          </w:p>
        </w:tc>
      </w:tr>
      <w:tr w:rsidR="000C63FD" w:rsidRPr="00A3296B" w:rsidTr="005C0E59">
        <w:trPr>
          <w:trHeight w:val="902"/>
          <w:tblCellSpacing w:w="0" w:type="dxa"/>
        </w:trPr>
        <w:tc>
          <w:tcPr>
            <w:tcW w:w="2608" w:type="pct"/>
            <w:tcMar>
              <w:top w:w="0" w:type="dxa"/>
              <w:left w:w="108" w:type="dxa"/>
              <w:bottom w:w="0" w:type="dxa"/>
              <w:right w:w="108" w:type="dxa"/>
            </w:tcMar>
            <w:hideMark/>
          </w:tcPr>
          <w:p w:rsidR="000C63FD" w:rsidRPr="00A3296B" w:rsidRDefault="000C63FD" w:rsidP="00E02850">
            <w:pPr>
              <w:pStyle w:val="a9"/>
              <w:ind w:firstLine="567"/>
              <w:rPr>
                <w:rFonts w:ascii="Times New Roman" w:hAnsi="Times New Roman" w:cs="Times New Roman"/>
                <w:sz w:val="24"/>
                <w:szCs w:val="24"/>
                <w:lang w:eastAsia="ru-RU"/>
              </w:rPr>
            </w:pPr>
            <w:r w:rsidRPr="00A3296B">
              <w:rPr>
                <w:rFonts w:ascii="Times New Roman" w:hAnsi="Times New Roman" w:cs="Times New Roman"/>
                <w:sz w:val="24"/>
                <w:szCs w:val="24"/>
                <w:lang w:eastAsia="ru-RU"/>
              </w:rPr>
              <w:t>Фактический адрес месторасположения</w:t>
            </w:r>
          </w:p>
        </w:tc>
        <w:tc>
          <w:tcPr>
            <w:tcW w:w="2392" w:type="pct"/>
            <w:tcMar>
              <w:top w:w="0" w:type="dxa"/>
              <w:left w:w="108" w:type="dxa"/>
              <w:bottom w:w="0" w:type="dxa"/>
              <w:right w:w="108" w:type="dxa"/>
            </w:tcMar>
            <w:hideMark/>
          </w:tcPr>
          <w:p w:rsidR="000C63FD" w:rsidRPr="00A3296B" w:rsidRDefault="005C0E59" w:rsidP="00E02850">
            <w:pPr>
              <w:pStyle w:val="a9"/>
              <w:ind w:firstLine="567"/>
              <w:rPr>
                <w:rFonts w:ascii="Times New Roman" w:hAnsi="Times New Roman" w:cs="Times New Roman"/>
                <w:sz w:val="24"/>
                <w:szCs w:val="24"/>
                <w:lang w:eastAsia="ru-RU"/>
              </w:rPr>
            </w:pPr>
            <w:r w:rsidRPr="00A3296B">
              <w:rPr>
                <w:rFonts w:ascii="Times New Roman" w:hAnsi="Times New Roman" w:cs="Times New Roman"/>
                <w:sz w:val="24"/>
                <w:szCs w:val="24"/>
                <w:lang w:eastAsia="ru-RU"/>
              </w:rPr>
              <w:t>152020, Ярославская область, г. Переславль-Залесский, ул. Проездная, д. 2б</w:t>
            </w:r>
          </w:p>
        </w:tc>
      </w:tr>
      <w:tr w:rsidR="000C63FD" w:rsidRPr="00A3296B" w:rsidTr="005C0E59">
        <w:trPr>
          <w:tblCellSpacing w:w="0" w:type="dxa"/>
        </w:trPr>
        <w:tc>
          <w:tcPr>
            <w:tcW w:w="2608" w:type="pct"/>
            <w:tcMar>
              <w:top w:w="0" w:type="dxa"/>
              <w:left w:w="108" w:type="dxa"/>
              <w:bottom w:w="0" w:type="dxa"/>
              <w:right w:w="108" w:type="dxa"/>
            </w:tcMar>
            <w:hideMark/>
          </w:tcPr>
          <w:p w:rsidR="000C63FD" w:rsidRPr="00A3296B" w:rsidRDefault="000C63FD" w:rsidP="00E02850">
            <w:pPr>
              <w:pStyle w:val="a9"/>
              <w:ind w:firstLine="567"/>
              <w:rPr>
                <w:rFonts w:ascii="Times New Roman" w:hAnsi="Times New Roman" w:cs="Times New Roman"/>
                <w:sz w:val="24"/>
                <w:szCs w:val="24"/>
                <w:lang w:eastAsia="ru-RU"/>
              </w:rPr>
            </w:pPr>
            <w:r w:rsidRPr="00A3296B">
              <w:rPr>
                <w:rFonts w:ascii="Times New Roman" w:hAnsi="Times New Roman" w:cs="Times New Roman"/>
                <w:sz w:val="24"/>
                <w:szCs w:val="24"/>
                <w:lang w:eastAsia="ru-RU"/>
              </w:rPr>
              <w:t>Адрес электронной почты для направления корреспонденции </w:t>
            </w:r>
          </w:p>
        </w:tc>
        <w:tc>
          <w:tcPr>
            <w:tcW w:w="2392" w:type="pct"/>
            <w:tcMar>
              <w:top w:w="0" w:type="dxa"/>
              <w:left w:w="108" w:type="dxa"/>
              <w:bottom w:w="0" w:type="dxa"/>
              <w:right w:w="108" w:type="dxa"/>
            </w:tcMar>
            <w:hideMark/>
          </w:tcPr>
          <w:p w:rsidR="000C63FD" w:rsidRPr="00A3296B" w:rsidRDefault="002B12A7" w:rsidP="00E02850">
            <w:pPr>
              <w:pStyle w:val="a9"/>
              <w:ind w:firstLine="567"/>
              <w:rPr>
                <w:rFonts w:ascii="Times New Roman" w:hAnsi="Times New Roman" w:cs="Times New Roman"/>
                <w:sz w:val="24"/>
                <w:szCs w:val="24"/>
                <w:lang w:eastAsia="ru-RU"/>
              </w:rPr>
            </w:pPr>
            <w:hyperlink r:id="rId19" w:history="1">
              <w:r w:rsidR="005C0E59" w:rsidRPr="00A3296B">
                <w:rPr>
                  <w:rStyle w:val="a4"/>
                  <w:rFonts w:ascii="Times New Roman" w:hAnsi="Times New Roman" w:cs="Times New Roman"/>
                  <w:color w:val="auto"/>
                  <w:sz w:val="24"/>
                  <w:szCs w:val="24"/>
                  <w:u w:val="none"/>
                </w:rPr>
                <w:t>pereslavl@mfc76.ru</w:t>
              </w:r>
            </w:hyperlink>
          </w:p>
        </w:tc>
      </w:tr>
      <w:tr w:rsidR="000C63FD" w:rsidRPr="00A3296B" w:rsidTr="005C0E59">
        <w:trPr>
          <w:tblCellSpacing w:w="0" w:type="dxa"/>
        </w:trPr>
        <w:tc>
          <w:tcPr>
            <w:tcW w:w="2608" w:type="pct"/>
            <w:tcMar>
              <w:top w:w="0" w:type="dxa"/>
              <w:left w:w="108" w:type="dxa"/>
              <w:bottom w:w="0" w:type="dxa"/>
              <w:right w:w="108" w:type="dxa"/>
            </w:tcMar>
            <w:hideMark/>
          </w:tcPr>
          <w:p w:rsidR="000C63FD" w:rsidRPr="00A3296B" w:rsidRDefault="000C63FD" w:rsidP="00E02850">
            <w:pPr>
              <w:pStyle w:val="a9"/>
              <w:ind w:firstLine="567"/>
              <w:rPr>
                <w:rFonts w:ascii="Times New Roman" w:hAnsi="Times New Roman" w:cs="Times New Roman"/>
                <w:sz w:val="24"/>
                <w:szCs w:val="24"/>
                <w:lang w:eastAsia="ru-RU"/>
              </w:rPr>
            </w:pPr>
            <w:r w:rsidRPr="00A3296B">
              <w:rPr>
                <w:rFonts w:ascii="Times New Roman" w:hAnsi="Times New Roman" w:cs="Times New Roman"/>
                <w:sz w:val="24"/>
                <w:szCs w:val="24"/>
                <w:lang w:eastAsia="ru-RU"/>
              </w:rPr>
              <w:t>Телефон для справок</w:t>
            </w:r>
          </w:p>
        </w:tc>
        <w:tc>
          <w:tcPr>
            <w:tcW w:w="2392" w:type="pct"/>
            <w:tcMar>
              <w:top w:w="0" w:type="dxa"/>
              <w:left w:w="108" w:type="dxa"/>
              <w:bottom w:w="0" w:type="dxa"/>
              <w:right w:w="108" w:type="dxa"/>
            </w:tcMar>
          </w:tcPr>
          <w:p w:rsidR="00E02850" w:rsidRDefault="005C0E59" w:rsidP="00E02850">
            <w:pPr>
              <w:pStyle w:val="a9"/>
              <w:rPr>
                <w:rFonts w:ascii="Times New Roman" w:hAnsi="Times New Roman" w:cs="Times New Roman"/>
                <w:sz w:val="24"/>
                <w:szCs w:val="24"/>
              </w:rPr>
            </w:pPr>
            <w:r w:rsidRPr="00A3296B">
              <w:rPr>
                <w:rFonts w:ascii="Times New Roman" w:hAnsi="Times New Roman" w:cs="Times New Roman"/>
                <w:sz w:val="24"/>
                <w:szCs w:val="24"/>
              </w:rPr>
              <w:t>8 (800) 100-76-09</w:t>
            </w:r>
          </w:p>
          <w:p w:rsidR="00E02850" w:rsidRDefault="005C0E59" w:rsidP="00E02850">
            <w:pPr>
              <w:pStyle w:val="a9"/>
              <w:rPr>
                <w:rFonts w:ascii="Times New Roman" w:hAnsi="Times New Roman" w:cs="Times New Roman"/>
                <w:sz w:val="24"/>
                <w:szCs w:val="24"/>
              </w:rPr>
            </w:pPr>
            <w:r w:rsidRPr="00A3296B">
              <w:rPr>
                <w:rFonts w:ascii="Times New Roman" w:hAnsi="Times New Roman" w:cs="Times New Roman"/>
                <w:sz w:val="24"/>
                <w:szCs w:val="24"/>
              </w:rPr>
              <w:t>+7 (4852) 49-09-09</w:t>
            </w:r>
          </w:p>
          <w:p w:rsidR="000C63FD" w:rsidRPr="00A3296B" w:rsidRDefault="005C0E59" w:rsidP="00E02850">
            <w:pPr>
              <w:pStyle w:val="a9"/>
              <w:rPr>
                <w:rFonts w:ascii="Times New Roman" w:hAnsi="Times New Roman" w:cs="Times New Roman"/>
                <w:sz w:val="24"/>
                <w:szCs w:val="24"/>
                <w:lang w:eastAsia="ru-RU"/>
              </w:rPr>
            </w:pPr>
            <w:r w:rsidRPr="00A3296B">
              <w:rPr>
                <w:rFonts w:ascii="Times New Roman" w:hAnsi="Times New Roman" w:cs="Times New Roman"/>
                <w:sz w:val="24"/>
                <w:szCs w:val="24"/>
              </w:rPr>
              <w:t>+7 (48535) 6-23-44</w:t>
            </w:r>
          </w:p>
        </w:tc>
      </w:tr>
      <w:tr w:rsidR="000C63FD" w:rsidRPr="00A3296B" w:rsidTr="005C0E59">
        <w:trPr>
          <w:tblCellSpacing w:w="0" w:type="dxa"/>
        </w:trPr>
        <w:tc>
          <w:tcPr>
            <w:tcW w:w="2608" w:type="pct"/>
            <w:tcMar>
              <w:top w:w="0" w:type="dxa"/>
              <w:left w:w="108" w:type="dxa"/>
              <w:bottom w:w="0" w:type="dxa"/>
              <w:right w:w="108" w:type="dxa"/>
            </w:tcMar>
            <w:hideMark/>
          </w:tcPr>
          <w:p w:rsidR="000C63FD" w:rsidRPr="00A3296B" w:rsidRDefault="000C63FD"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 xml:space="preserve">Официальный сайт в сети Интернет </w:t>
            </w:r>
          </w:p>
        </w:tc>
        <w:tc>
          <w:tcPr>
            <w:tcW w:w="2392" w:type="pct"/>
            <w:tcMar>
              <w:top w:w="0" w:type="dxa"/>
              <w:left w:w="108" w:type="dxa"/>
              <w:bottom w:w="0" w:type="dxa"/>
              <w:right w:w="108" w:type="dxa"/>
            </w:tcMar>
          </w:tcPr>
          <w:p w:rsidR="000C63FD" w:rsidRPr="00A3296B" w:rsidRDefault="002B12A7" w:rsidP="00E02850">
            <w:pPr>
              <w:pStyle w:val="a9"/>
              <w:ind w:hanging="25"/>
              <w:jc w:val="both"/>
              <w:rPr>
                <w:rFonts w:ascii="Times New Roman" w:hAnsi="Times New Roman" w:cs="Times New Roman"/>
                <w:sz w:val="24"/>
                <w:szCs w:val="24"/>
                <w:lang w:eastAsia="ru-RU"/>
              </w:rPr>
            </w:pPr>
            <w:hyperlink r:id="rId20" w:history="1">
              <w:r w:rsidR="00E02850" w:rsidRPr="004B3FB1">
                <w:rPr>
                  <w:rStyle w:val="a4"/>
                  <w:rFonts w:ascii="Times New Roman" w:hAnsi="Times New Roman" w:cs="Times New Roman"/>
                  <w:sz w:val="24"/>
                  <w:szCs w:val="24"/>
                </w:rPr>
                <w:t>http://mfc76.ru</w:t>
              </w:r>
            </w:hyperlink>
          </w:p>
        </w:tc>
      </w:tr>
      <w:tr w:rsidR="000C63FD" w:rsidRPr="00A3296B" w:rsidTr="005C0E59">
        <w:trPr>
          <w:tblCellSpacing w:w="0" w:type="dxa"/>
        </w:trPr>
        <w:tc>
          <w:tcPr>
            <w:tcW w:w="2608" w:type="pct"/>
            <w:tcMar>
              <w:top w:w="0" w:type="dxa"/>
              <w:left w:w="108" w:type="dxa"/>
              <w:bottom w:w="0" w:type="dxa"/>
              <w:right w:w="108" w:type="dxa"/>
            </w:tcMar>
            <w:hideMark/>
          </w:tcPr>
          <w:p w:rsidR="000C63FD" w:rsidRPr="00A3296B" w:rsidRDefault="000C63FD"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ФИО руководителя</w:t>
            </w:r>
          </w:p>
        </w:tc>
        <w:tc>
          <w:tcPr>
            <w:tcW w:w="2392" w:type="pct"/>
            <w:tcMar>
              <w:top w:w="0" w:type="dxa"/>
              <w:left w:w="108" w:type="dxa"/>
              <w:bottom w:w="0" w:type="dxa"/>
              <w:right w:w="108" w:type="dxa"/>
            </w:tcMar>
          </w:tcPr>
          <w:p w:rsidR="000C63FD" w:rsidRPr="00A3296B" w:rsidRDefault="005C0E59" w:rsidP="00E02850">
            <w:pPr>
              <w:pStyle w:val="a9"/>
              <w:jc w:val="both"/>
              <w:rPr>
                <w:rFonts w:ascii="Times New Roman" w:hAnsi="Times New Roman" w:cs="Times New Roman"/>
                <w:sz w:val="24"/>
                <w:szCs w:val="24"/>
                <w:lang w:eastAsia="ru-RU"/>
              </w:rPr>
            </w:pPr>
            <w:r w:rsidRPr="00A3296B">
              <w:rPr>
                <w:rFonts w:ascii="Times New Roman" w:hAnsi="Times New Roman" w:cs="Times New Roman"/>
                <w:sz w:val="24"/>
                <w:szCs w:val="24"/>
              </w:rPr>
              <w:t xml:space="preserve">Маликова Ольга </w:t>
            </w:r>
            <w:proofErr w:type="spellStart"/>
            <w:r w:rsidRPr="00A3296B">
              <w:rPr>
                <w:rFonts w:ascii="Times New Roman" w:hAnsi="Times New Roman" w:cs="Times New Roman"/>
                <w:sz w:val="24"/>
                <w:szCs w:val="24"/>
              </w:rPr>
              <w:t>Электроновна</w:t>
            </w:r>
            <w:proofErr w:type="spellEnd"/>
          </w:p>
        </w:tc>
      </w:tr>
    </w:tbl>
    <w:p w:rsidR="00E02850" w:rsidRDefault="00E02850" w:rsidP="00A3296B">
      <w:pPr>
        <w:pStyle w:val="a9"/>
        <w:ind w:firstLine="567"/>
        <w:jc w:val="both"/>
        <w:rPr>
          <w:rFonts w:ascii="Times New Roman" w:hAnsi="Times New Roman" w:cs="Times New Roman"/>
          <w:b/>
          <w:bCs/>
          <w:sz w:val="24"/>
          <w:szCs w:val="24"/>
          <w:lang w:eastAsia="ru-RU"/>
        </w:rPr>
      </w:pPr>
    </w:p>
    <w:p w:rsidR="000C63FD" w:rsidRPr="00A3296B" w:rsidRDefault="000C63FD" w:rsidP="00E02850">
      <w:pPr>
        <w:pStyle w:val="a9"/>
        <w:jc w:val="center"/>
        <w:rPr>
          <w:rFonts w:ascii="Times New Roman" w:hAnsi="Times New Roman" w:cs="Times New Roman"/>
          <w:sz w:val="24"/>
          <w:szCs w:val="24"/>
          <w:lang w:eastAsia="ru-RU"/>
        </w:rPr>
      </w:pPr>
      <w:r w:rsidRPr="00A3296B">
        <w:rPr>
          <w:rFonts w:ascii="Times New Roman" w:hAnsi="Times New Roman" w:cs="Times New Roman"/>
          <w:b/>
          <w:bCs/>
          <w:sz w:val="24"/>
          <w:szCs w:val="24"/>
          <w:lang w:eastAsia="ru-RU"/>
        </w:rPr>
        <w:t>График работы по приему заявителей на базе МФЦ</w:t>
      </w:r>
    </w:p>
    <w:tbl>
      <w:tblPr>
        <w:tblStyle w:val="ac"/>
        <w:tblW w:w="0" w:type="auto"/>
        <w:tblLook w:val="04A0"/>
      </w:tblPr>
      <w:tblGrid>
        <w:gridCol w:w="3114"/>
        <w:gridCol w:w="3115"/>
        <w:gridCol w:w="3115"/>
      </w:tblGrid>
      <w:tr w:rsidR="005C0E59" w:rsidRPr="00A3296B" w:rsidTr="00A3296B">
        <w:tc>
          <w:tcPr>
            <w:tcW w:w="3114" w:type="dxa"/>
          </w:tcPr>
          <w:p w:rsidR="005C0E59" w:rsidRPr="00A3296B" w:rsidRDefault="005C0E59" w:rsidP="00A3296B">
            <w:pPr>
              <w:pStyle w:val="a9"/>
              <w:ind w:firstLine="567"/>
              <w:jc w:val="both"/>
              <w:rPr>
                <w:rFonts w:ascii="Times New Roman" w:hAnsi="Times New Roman" w:cs="Times New Roman"/>
                <w:bCs/>
                <w:sz w:val="24"/>
                <w:szCs w:val="24"/>
                <w:lang w:eastAsia="ru-RU"/>
              </w:rPr>
            </w:pPr>
            <w:r w:rsidRPr="00A3296B">
              <w:rPr>
                <w:rFonts w:ascii="Times New Roman" w:hAnsi="Times New Roman" w:cs="Times New Roman"/>
                <w:bCs/>
                <w:sz w:val="24"/>
                <w:szCs w:val="24"/>
                <w:lang w:eastAsia="ru-RU"/>
              </w:rPr>
              <w:t>день недели</w:t>
            </w:r>
          </w:p>
        </w:tc>
        <w:tc>
          <w:tcPr>
            <w:tcW w:w="3115" w:type="dxa"/>
          </w:tcPr>
          <w:p w:rsidR="005C0E59" w:rsidRPr="00A3296B" w:rsidRDefault="005C0E59" w:rsidP="00A3296B">
            <w:pPr>
              <w:pStyle w:val="a9"/>
              <w:ind w:firstLine="567"/>
              <w:jc w:val="both"/>
              <w:rPr>
                <w:rFonts w:ascii="Times New Roman" w:hAnsi="Times New Roman" w:cs="Times New Roman"/>
                <w:b/>
                <w:bCs/>
                <w:sz w:val="24"/>
                <w:szCs w:val="24"/>
                <w:lang w:eastAsia="ru-RU"/>
              </w:rPr>
            </w:pPr>
            <w:r w:rsidRPr="00A3296B">
              <w:rPr>
                <w:rFonts w:ascii="Times New Roman" w:hAnsi="Times New Roman" w:cs="Times New Roman"/>
                <w:sz w:val="24"/>
                <w:szCs w:val="24"/>
                <w:lang w:eastAsia="ru-RU"/>
              </w:rPr>
              <w:t>Часы работы (обеденный перерыв)</w:t>
            </w:r>
          </w:p>
        </w:tc>
        <w:tc>
          <w:tcPr>
            <w:tcW w:w="3115" w:type="dxa"/>
          </w:tcPr>
          <w:p w:rsidR="005C0E59" w:rsidRPr="00A3296B" w:rsidRDefault="005C0E59" w:rsidP="00A3296B">
            <w:pPr>
              <w:pStyle w:val="a9"/>
              <w:ind w:firstLine="567"/>
              <w:jc w:val="both"/>
              <w:rPr>
                <w:rFonts w:ascii="Times New Roman" w:hAnsi="Times New Roman" w:cs="Times New Roman"/>
                <w:b/>
                <w:bCs/>
                <w:sz w:val="24"/>
                <w:szCs w:val="24"/>
                <w:lang w:eastAsia="ru-RU"/>
              </w:rPr>
            </w:pPr>
            <w:r w:rsidRPr="00A3296B">
              <w:rPr>
                <w:rFonts w:ascii="Times New Roman" w:hAnsi="Times New Roman" w:cs="Times New Roman"/>
                <w:sz w:val="24"/>
                <w:szCs w:val="24"/>
                <w:lang w:eastAsia="ru-RU"/>
              </w:rPr>
              <w:t>Часы приема граждан</w:t>
            </w:r>
          </w:p>
        </w:tc>
      </w:tr>
      <w:tr w:rsidR="005C0E59" w:rsidRPr="00A3296B" w:rsidTr="00A3296B">
        <w:tc>
          <w:tcPr>
            <w:tcW w:w="3114" w:type="dxa"/>
          </w:tcPr>
          <w:p w:rsidR="005C0E59" w:rsidRPr="00A3296B" w:rsidRDefault="005C0E59"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Понедельник</w:t>
            </w:r>
          </w:p>
        </w:tc>
        <w:tc>
          <w:tcPr>
            <w:tcW w:w="3115" w:type="dxa"/>
          </w:tcPr>
          <w:p w:rsidR="005C0E59" w:rsidRPr="00A3296B" w:rsidRDefault="005C0E59"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с 8-00 до 18-00</w:t>
            </w:r>
          </w:p>
          <w:p w:rsidR="005C0E59" w:rsidRPr="00A3296B" w:rsidRDefault="005C0E59" w:rsidP="00A3296B">
            <w:pPr>
              <w:pStyle w:val="a9"/>
              <w:ind w:firstLine="567"/>
              <w:jc w:val="both"/>
              <w:rPr>
                <w:rFonts w:ascii="Times New Roman" w:hAnsi="Times New Roman" w:cs="Times New Roman"/>
                <w:sz w:val="24"/>
                <w:szCs w:val="24"/>
                <w:lang w:eastAsia="ru-RU"/>
              </w:rPr>
            </w:pPr>
          </w:p>
        </w:tc>
        <w:tc>
          <w:tcPr>
            <w:tcW w:w="3115" w:type="dxa"/>
          </w:tcPr>
          <w:p w:rsidR="005C0E59" w:rsidRPr="00A3296B" w:rsidRDefault="005C0E59"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с 8-00 до 18-00</w:t>
            </w:r>
          </w:p>
          <w:p w:rsidR="005C0E59" w:rsidRPr="00A3296B" w:rsidRDefault="005C0E59" w:rsidP="00A3296B">
            <w:pPr>
              <w:pStyle w:val="a9"/>
              <w:ind w:firstLine="567"/>
              <w:jc w:val="both"/>
              <w:rPr>
                <w:rFonts w:ascii="Times New Roman" w:hAnsi="Times New Roman" w:cs="Times New Roman"/>
                <w:sz w:val="24"/>
                <w:szCs w:val="24"/>
                <w:lang w:eastAsia="ru-RU"/>
              </w:rPr>
            </w:pPr>
          </w:p>
        </w:tc>
      </w:tr>
      <w:tr w:rsidR="005C0E59" w:rsidRPr="00A3296B" w:rsidTr="00A3296B">
        <w:tc>
          <w:tcPr>
            <w:tcW w:w="3114" w:type="dxa"/>
          </w:tcPr>
          <w:p w:rsidR="005C0E59" w:rsidRPr="00A3296B" w:rsidRDefault="005C0E59" w:rsidP="00A3296B">
            <w:pPr>
              <w:pStyle w:val="a9"/>
              <w:ind w:firstLine="567"/>
              <w:jc w:val="both"/>
              <w:rPr>
                <w:rFonts w:ascii="Times New Roman" w:hAnsi="Times New Roman" w:cs="Times New Roman"/>
                <w:bCs/>
                <w:sz w:val="24"/>
                <w:szCs w:val="24"/>
                <w:lang w:eastAsia="ru-RU"/>
              </w:rPr>
            </w:pPr>
            <w:r w:rsidRPr="00A3296B">
              <w:rPr>
                <w:rFonts w:ascii="Times New Roman" w:hAnsi="Times New Roman" w:cs="Times New Roman"/>
                <w:bCs/>
                <w:sz w:val="24"/>
                <w:szCs w:val="24"/>
                <w:lang w:eastAsia="ru-RU"/>
              </w:rPr>
              <w:t>Вторник</w:t>
            </w:r>
          </w:p>
        </w:tc>
        <w:tc>
          <w:tcPr>
            <w:tcW w:w="3115" w:type="dxa"/>
          </w:tcPr>
          <w:p w:rsidR="005C0E59" w:rsidRPr="00A3296B" w:rsidRDefault="005C0E59"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с 10-00 до 20-00</w:t>
            </w:r>
          </w:p>
          <w:p w:rsidR="005C0E59" w:rsidRPr="00A3296B" w:rsidRDefault="005C0E59" w:rsidP="00A3296B">
            <w:pPr>
              <w:pStyle w:val="a9"/>
              <w:ind w:firstLine="567"/>
              <w:jc w:val="both"/>
              <w:rPr>
                <w:rFonts w:ascii="Times New Roman" w:hAnsi="Times New Roman" w:cs="Times New Roman"/>
                <w:sz w:val="24"/>
                <w:szCs w:val="24"/>
                <w:lang w:eastAsia="ru-RU"/>
              </w:rPr>
            </w:pPr>
          </w:p>
        </w:tc>
        <w:tc>
          <w:tcPr>
            <w:tcW w:w="3115" w:type="dxa"/>
          </w:tcPr>
          <w:p w:rsidR="005C0E59" w:rsidRPr="00A3296B" w:rsidRDefault="005C0E59"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с 10-00 до 20-00</w:t>
            </w:r>
          </w:p>
          <w:p w:rsidR="005C0E59" w:rsidRPr="00A3296B" w:rsidRDefault="005C0E59" w:rsidP="00A3296B">
            <w:pPr>
              <w:pStyle w:val="a9"/>
              <w:ind w:firstLine="567"/>
              <w:jc w:val="both"/>
              <w:rPr>
                <w:rFonts w:ascii="Times New Roman" w:hAnsi="Times New Roman" w:cs="Times New Roman"/>
                <w:sz w:val="24"/>
                <w:szCs w:val="24"/>
                <w:lang w:eastAsia="ru-RU"/>
              </w:rPr>
            </w:pPr>
          </w:p>
        </w:tc>
      </w:tr>
      <w:tr w:rsidR="005C0E59" w:rsidRPr="00A3296B" w:rsidTr="00A3296B">
        <w:tc>
          <w:tcPr>
            <w:tcW w:w="3114" w:type="dxa"/>
          </w:tcPr>
          <w:p w:rsidR="005C0E59" w:rsidRPr="00A3296B" w:rsidRDefault="005C0E59" w:rsidP="00A3296B">
            <w:pPr>
              <w:pStyle w:val="a9"/>
              <w:ind w:firstLine="567"/>
              <w:jc w:val="both"/>
              <w:rPr>
                <w:rFonts w:ascii="Times New Roman" w:hAnsi="Times New Roman" w:cs="Times New Roman"/>
                <w:bCs/>
                <w:sz w:val="24"/>
                <w:szCs w:val="24"/>
                <w:lang w:eastAsia="ru-RU"/>
              </w:rPr>
            </w:pPr>
            <w:r w:rsidRPr="00A3296B">
              <w:rPr>
                <w:rFonts w:ascii="Times New Roman" w:hAnsi="Times New Roman" w:cs="Times New Roman"/>
                <w:bCs/>
                <w:sz w:val="24"/>
                <w:szCs w:val="24"/>
                <w:lang w:eastAsia="ru-RU"/>
              </w:rPr>
              <w:t>Среда</w:t>
            </w:r>
          </w:p>
        </w:tc>
        <w:tc>
          <w:tcPr>
            <w:tcW w:w="3115" w:type="dxa"/>
          </w:tcPr>
          <w:p w:rsidR="005C0E59" w:rsidRPr="00A3296B" w:rsidRDefault="005C0E59"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с 8-00 до 18-00</w:t>
            </w:r>
          </w:p>
          <w:p w:rsidR="005C0E59" w:rsidRPr="00A3296B" w:rsidRDefault="005C0E59" w:rsidP="00A3296B">
            <w:pPr>
              <w:pStyle w:val="a9"/>
              <w:ind w:firstLine="567"/>
              <w:jc w:val="both"/>
              <w:rPr>
                <w:rFonts w:ascii="Times New Roman" w:hAnsi="Times New Roman" w:cs="Times New Roman"/>
                <w:sz w:val="24"/>
                <w:szCs w:val="24"/>
                <w:lang w:eastAsia="ru-RU"/>
              </w:rPr>
            </w:pPr>
          </w:p>
        </w:tc>
        <w:tc>
          <w:tcPr>
            <w:tcW w:w="3115" w:type="dxa"/>
          </w:tcPr>
          <w:p w:rsidR="005C0E59" w:rsidRPr="00A3296B" w:rsidRDefault="005C0E59"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с 8-00 до 18-00</w:t>
            </w:r>
          </w:p>
          <w:p w:rsidR="005C0E59" w:rsidRPr="00A3296B" w:rsidRDefault="005C0E59" w:rsidP="00A3296B">
            <w:pPr>
              <w:pStyle w:val="a9"/>
              <w:ind w:firstLine="567"/>
              <w:jc w:val="both"/>
              <w:rPr>
                <w:rFonts w:ascii="Times New Roman" w:hAnsi="Times New Roman" w:cs="Times New Roman"/>
                <w:sz w:val="24"/>
                <w:szCs w:val="24"/>
                <w:lang w:eastAsia="ru-RU"/>
              </w:rPr>
            </w:pPr>
          </w:p>
        </w:tc>
      </w:tr>
      <w:tr w:rsidR="005C0E59" w:rsidRPr="00A3296B" w:rsidTr="00A3296B">
        <w:tc>
          <w:tcPr>
            <w:tcW w:w="3114" w:type="dxa"/>
          </w:tcPr>
          <w:p w:rsidR="005C0E59" w:rsidRPr="00A3296B" w:rsidRDefault="005C0E59" w:rsidP="00A3296B">
            <w:pPr>
              <w:pStyle w:val="a9"/>
              <w:ind w:firstLine="567"/>
              <w:jc w:val="both"/>
              <w:rPr>
                <w:rFonts w:ascii="Times New Roman" w:hAnsi="Times New Roman" w:cs="Times New Roman"/>
                <w:bCs/>
                <w:sz w:val="24"/>
                <w:szCs w:val="24"/>
                <w:lang w:eastAsia="ru-RU"/>
              </w:rPr>
            </w:pPr>
            <w:r w:rsidRPr="00A3296B">
              <w:rPr>
                <w:rFonts w:ascii="Times New Roman" w:hAnsi="Times New Roman" w:cs="Times New Roman"/>
                <w:bCs/>
                <w:sz w:val="24"/>
                <w:szCs w:val="24"/>
                <w:lang w:eastAsia="ru-RU"/>
              </w:rPr>
              <w:t>Четверг</w:t>
            </w:r>
          </w:p>
        </w:tc>
        <w:tc>
          <w:tcPr>
            <w:tcW w:w="3115" w:type="dxa"/>
          </w:tcPr>
          <w:p w:rsidR="005C0E59" w:rsidRPr="00A3296B" w:rsidRDefault="005C0E59"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с 8-00 до 18-00</w:t>
            </w:r>
          </w:p>
          <w:p w:rsidR="005C0E59" w:rsidRPr="00A3296B" w:rsidRDefault="005C0E59" w:rsidP="00A3296B">
            <w:pPr>
              <w:pStyle w:val="a9"/>
              <w:ind w:firstLine="567"/>
              <w:jc w:val="both"/>
              <w:rPr>
                <w:rFonts w:ascii="Times New Roman" w:hAnsi="Times New Roman" w:cs="Times New Roman"/>
                <w:sz w:val="24"/>
                <w:szCs w:val="24"/>
                <w:lang w:eastAsia="ru-RU"/>
              </w:rPr>
            </w:pPr>
          </w:p>
        </w:tc>
        <w:tc>
          <w:tcPr>
            <w:tcW w:w="3115" w:type="dxa"/>
          </w:tcPr>
          <w:p w:rsidR="005C0E59" w:rsidRPr="00A3296B" w:rsidRDefault="005C0E59"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с 8-00 до 18-00</w:t>
            </w:r>
          </w:p>
          <w:p w:rsidR="005C0E59" w:rsidRPr="00A3296B" w:rsidRDefault="005C0E59" w:rsidP="00A3296B">
            <w:pPr>
              <w:pStyle w:val="a9"/>
              <w:ind w:firstLine="567"/>
              <w:jc w:val="both"/>
              <w:rPr>
                <w:rFonts w:ascii="Times New Roman" w:hAnsi="Times New Roman" w:cs="Times New Roman"/>
                <w:sz w:val="24"/>
                <w:szCs w:val="24"/>
                <w:lang w:eastAsia="ru-RU"/>
              </w:rPr>
            </w:pPr>
          </w:p>
        </w:tc>
      </w:tr>
      <w:tr w:rsidR="005C0E59" w:rsidRPr="00A3296B" w:rsidTr="00A3296B">
        <w:tc>
          <w:tcPr>
            <w:tcW w:w="3114" w:type="dxa"/>
          </w:tcPr>
          <w:p w:rsidR="005C0E59" w:rsidRPr="00A3296B" w:rsidRDefault="005C0E59" w:rsidP="00A3296B">
            <w:pPr>
              <w:pStyle w:val="a9"/>
              <w:ind w:firstLine="567"/>
              <w:jc w:val="both"/>
              <w:rPr>
                <w:rFonts w:ascii="Times New Roman" w:hAnsi="Times New Roman" w:cs="Times New Roman"/>
                <w:bCs/>
                <w:sz w:val="24"/>
                <w:szCs w:val="24"/>
                <w:lang w:eastAsia="ru-RU"/>
              </w:rPr>
            </w:pPr>
            <w:r w:rsidRPr="00A3296B">
              <w:rPr>
                <w:rFonts w:ascii="Times New Roman" w:hAnsi="Times New Roman" w:cs="Times New Roman"/>
                <w:bCs/>
                <w:sz w:val="24"/>
                <w:szCs w:val="24"/>
                <w:lang w:eastAsia="ru-RU"/>
              </w:rPr>
              <w:t>Пятница</w:t>
            </w:r>
          </w:p>
        </w:tc>
        <w:tc>
          <w:tcPr>
            <w:tcW w:w="3115" w:type="dxa"/>
          </w:tcPr>
          <w:p w:rsidR="005C0E59" w:rsidRPr="00A3296B" w:rsidRDefault="005C0E59"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с 8-00 до 18-00</w:t>
            </w:r>
          </w:p>
          <w:p w:rsidR="005C0E59" w:rsidRPr="00A3296B" w:rsidRDefault="005C0E59" w:rsidP="00A3296B">
            <w:pPr>
              <w:pStyle w:val="a9"/>
              <w:ind w:firstLine="567"/>
              <w:jc w:val="both"/>
              <w:rPr>
                <w:rFonts w:ascii="Times New Roman" w:hAnsi="Times New Roman" w:cs="Times New Roman"/>
                <w:sz w:val="24"/>
                <w:szCs w:val="24"/>
                <w:lang w:eastAsia="ru-RU"/>
              </w:rPr>
            </w:pPr>
          </w:p>
        </w:tc>
        <w:tc>
          <w:tcPr>
            <w:tcW w:w="3115" w:type="dxa"/>
          </w:tcPr>
          <w:p w:rsidR="005C0E59" w:rsidRPr="00A3296B" w:rsidRDefault="005C0E59"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с 8-00 до 18-00</w:t>
            </w:r>
          </w:p>
          <w:p w:rsidR="005C0E59" w:rsidRPr="00A3296B" w:rsidRDefault="005C0E59" w:rsidP="00A3296B">
            <w:pPr>
              <w:pStyle w:val="a9"/>
              <w:ind w:firstLine="567"/>
              <w:jc w:val="both"/>
              <w:rPr>
                <w:rFonts w:ascii="Times New Roman" w:hAnsi="Times New Roman" w:cs="Times New Roman"/>
                <w:sz w:val="24"/>
                <w:szCs w:val="24"/>
                <w:lang w:eastAsia="ru-RU"/>
              </w:rPr>
            </w:pPr>
          </w:p>
        </w:tc>
      </w:tr>
      <w:tr w:rsidR="005C0E59" w:rsidRPr="00A3296B" w:rsidTr="00A3296B">
        <w:tc>
          <w:tcPr>
            <w:tcW w:w="3114" w:type="dxa"/>
          </w:tcPr>
          <w:p w:rsidR="005C0E59" w:rsidRPr="00A3296B" w:rsidRDefault="005C0E59" w:rsidP="00A3296B">
            <w:pPr>
              <w:pStyle w:val="a9"/>
              <w:ind w:firstLine="567"/>
              <w:jc w:val="both"/>
              <w:rPr>
                <w:rFonts w:ascii="Times New Roman" w:hAnsi="Times New Roman" w:cs="Times New Roman"/>
                <w:bCs/>
                <w:sz w:val="24"/>
                <w:szCs w:val="24"/>
                <w:lang w:eastAsia="ru-RU"/>
              </w:rPr>
            </w:pPr>
            <w:r w:rsidRPr="00A3296B">
              <w:rPr>
                <w:rFonts w:ascii="Times New Roman" w:hAnsi="Times New Roman" w:cs="Times New Roman"/>
                <w:bCs/>
                <w:sz w:val="24"/>
                <w:szCs w:val="24"/>
                <w:lang w:eastAsia="ru-RU"/>
              </w:rPr>
              <w:t>Суббота</w:t>
            </w:r>
          </w:p>
        </w:tc>
        <w:tc>
          <w:tcPr>
            <w:tcW w:w="3115" w:type="dxa"/>
          </w:tcPr>
          <w:p w:rsidR="005C0E59" w:rsidRPr="00A3296B" w:rsidRDefault="005C0E59"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с 8-00 до 18-00</w:t>
            </w:r>
          </w:p>
          <w:p w:rsidR="005C0E59" w:rsidRPr="00A3296B" w:rsidRDefault="005C0E59" w:rsidP="00A3296B">
            <w:pPr>
              <w:pStyle w:val="a9"/>
              <w:ind w:firstLine="567"/>
              <w:jc w:val="both"/>
              <w:rPr>
                <w:rFonts w:ascii="Times New Roman" w:hAnsi="Times New Roman" w:cs="Times New Roman"/>
                <w:sz w:val="24"/>
                <w:szCs w:val="24"/>
                <w:lang w:eastAsia="ru-RU"/>
              </w:rPr>
            </w:pPr>
          </w:p>
        </w:tc>
        <w:tc>
          <w:tcPr>
            <w:tcW w:w="3115" w:type="dxa"/>
          </w:tcPr>
          <w:p w:rsidR="005C0E59" w:rsidRPr="00A3296B" w:rsidRDefault="005C0E59" w:rsidP="00A3296B">
            <w:pPr>
              <w:pStyle w:val="a9"/>
              <w:ind w:firstLine="567"/>
              <w:jc w:val="both"/>
              <w:rPr>
                <w:rFonts w:ascii="Times New Roman" w:hAnsi="Times New Roman" w:cs="Times New Roman"/>
                <w:sz w:val="24"/>
                <w:szCs w:val="24"/>
                <w:lang w:eastAsia="ru-RU"/>
              </w:rPr>
            </w:pPr>
            <w:r w:rsidRPr="00A3296B">
              <w:rPr>
                <w:rFonts w:ascii="Times New Roman" w:hAnsi="Times New Roman" w:cs="Times New Roman"/>
                <w:sz w:val="24"/>
                <w:szCs w:val="24"/>
                <w:lang w:eastAsia="ru-RU"/>
              </w:rPr>
              <w:t>с 8-00 до 18-00</w:t>
            </w:r>
          </w:p>
          <w:p w:rsidR="005C0E59" w:rsidRPr="00A3296B" w:rsidRDefault="005C0E59" w:rsidP="00A3296B">
            <w:pPr>
              <w:pStyle w:val="a9"/>
              <w:ind w:firstLine="567"/>
              <w:jc w:val="both"/>
              <w:rPr>
                <w:rFonts w:ascii="Times New Roman" w:hAnsi="Times New Roman" w:cs="Times New Roman"/>
                <w:sz w:val="24"/>
                <w:szCs w:val="24"/>
                <w:lang w:eastAsia="ru-RU"/>
              </w:rPr>
            </w:pPr>
          </w:p>
        </w:tc>
      </w:tr>
      <w:tr w:rsidR="005C0E59" w:rsidRPr="00A3296B" w:rsidTr="00A3296B">
        <w:tc>
          <w:tcPr>
            <w:tcW w:w="3114" w:type="dxa"/>
          </w:tcPr>
          <w:p w:rsidR="005C0E59" w:rsidRPr="00A3296B" w:rsidRDefault="005C0E59" w:rsidP="00A3296B">
            <w:pPr>
              <w:pStyle w:val="a9"/>
              <w:ind w:firstLine="567"/>
              <w:jc w:val="both"/>
              <w:rPr>
                <w:rFonts w:ascii="Times New Roman" w:hAnsi="Times New Roman" w:cs="Times New Roman"/>
                <w:bCs/>
                <w:sz w:val="24"/>
                <w:szCs w:val="24"/>
                <w:lang w:eastAsia="ru-RU"/>
              </w:rPr>
            </w:pPr>
            <w:r w:rsidRPr="00A3296B">
              <w:rPr>
                <w:rFonts w:ascii="Times New Roman" w:hAnsi="Times New Roman" w:cs="Times New Roman"/>
                <w:bCs/>
                <w:sz w:val="24"/>
                <w:szCs w:val="24"/>
                <w:lang w:eastAsia="ru-RU"/>
              </w:rPr>
              <w:t>Воскресенье</w:t>
            </w:r>
          </w:p>
        </w:tc>
        <w:tc>
          <w:tcPr>
            <w:tcW w:w="6230" w:type="dxa"/>
            <w:gridSpan w:val="2"/>
          </w:tcPr>
          <w:p w:rsidR="005C0E59" w:rsidRPr="00A3296B" w:rsidRDefault="005C0E59" w:rsidP="00A3296B">
            <w:pPr>
              <w:pStyle w:val="a9"/>
              <w:ind w:firstLine="567"/>
              <w:jc w:val="both"/>
              <w:rPr>
                <w:rFonts w:ascii="Times New Roman" w:hAnsi="Times New Roman" w:cs="Times New Roman"/>
                <w:bCs/>
                <w:sz w:val="24"/>
                <w:szCs w:val="24"/>
                <w:lang w:eastAsia="ru-RU"/>
              </w:rPr>
            </w:pPr>
            <w:r w:rsidRPr="00A3296B">
              <w:rPr>
                <w:rFonts w:ascii="Times New Roman" w:hAnsi="Times New Roman" w:cs="Times New Roman"/>
                <w:bCs/>
                <w:sz w:val="24"/>
                <w:szCs w:val="24"/>
                <w:lang w:eastAsia="ru-RU"/>
              </w:rPr>
              <w:t>выходной</w:t>
            </w:r>
          </w:p>
        </w:tc>
      </w:tr>
    </w:tbl>
    <w:p w:rsidR="005C0E59" w:rsidRPr="00A3296B" w:rsidRDefault="005C0E59" w:rsidP="00A3296B">
      <w:pPr>
        <w:pStyle w:val="a9"/>
        <w:ind w:firstLine="567"/>
        <w:jc w:val="both"/>
        <w:rPr>
          <w:rFonts w:ascii="Times New Roman" w:hAnsi="Times New Roman" w:cs="Times New Roman"/>
          <w:sz w:val="24"/>
          <w:szCs w:val="24"/>
          <w:lang w:eastAsia="ru-RU"/>
        </w:rPr>
      </w:pPr>
    </w:p>
    <w:p w:rsidR="005C0E59" w:rsidRDefault="005C0E59" w:rsidP="00A3296B">
      <w:pPr>
        <w:pStyle w:val="a9"/>
        <w:ind w:firstLine="567"/>
        <w:jc w:val="both"/>
        <w:rPr>
          <w:rFonts w:ascii="Times New Roman" w:hAnsi="Times New Roman" w:cs="Times New Roman"/>
          <w:sz w:val="24"/>
          <w:szCs w:val="24"/>
          <w:lang w:eastAsia="ru-RU"/>
        </w:rPr>
      </w:pPr>
    </w:p>
    <w:p w:rsidR="00E02850" w:rsidRDefault="00E02850" w:rsidP="00A3296B">
      <w:pPr>
        <w:pStyle w:val="a9"/>
        <w:ind w:firstLine="567"/>
        <w:jc w:val="both"/>
        <w:rPr>
          <w:rFonts w:ascii="Times New Roman" w:hAnsi="Times New Roman" w:cs="Times New Roman"/>
          <w:sz w:val="24"/>
          <w:szCs w:val="24"/>
          <w:lang w:eastAsia="ru-RU"/>
        </w:rPr>
      </w:pPr>
    </w:p>
    <w:p w:rsidR="00E02850" w:rsidRDefault="00E02850" w:rsidP="00A3296B">
      <w:pPr>
        <w:pStyle w:val="a9"/>
        <w:ind w:firstLine="567"/>
        <w:jc w:val="both"/>
        <w:rPr>
          <w:rFonts w:ascii="Times New Roman" w:hAnsi="Times New Roman" w:cs="Times New Roman"/>
          <w:sz w:val="24"/>
          <w:szCs w:val="24"/>
          <w:lang w:eastAsia="ru-RU"/>
        </w:rPr>
      </w:pPr>
    </w:p>
    <w:p w:rsidR="00E02850" w:rsidRDefault="00E02850" w:rsidP="00A3296B">
      <w:pPr>
        <w:pStyle w:val="a9"/>
        <w:ind w:firstLine="567"/>
        <w:jc w:val="both"/>
        <w:rPr>
          <w:rFonts w:ascii="Times New Roman" w:hAnsi="Times New Roman" w:cs="Times New Roman"/>
          <w:sz w:val="24"/>
          <w:szCs w:val="24"/>
          <w:lang w:eastAsia="ru-RU"/>
        </w:rPr>
      </w:pPr>
    </w:p>
    <w:p w:rsidR="00E02850" w:rsidRDefault="00E02850" w:rsidP="00A3296B">
      <w:pPr>
        <w:pStyle w:val="a9"/>
        <w:ind w:firstLine="567"/>
        <w:jc w:val="both"/>
        <w:rPr>
          <w:rFonts w:ascii="Times New Roman" w:hAnsi="Times New Roman" w:cs="Times New Roman"/>
          <w:sz w:val="24"/>
          <w:szCs w:val="24"/>
          <w:lang w:eastAsia="ru-RU"/>
        </w:rPr>
      </w:pPr>
    </w:p>
    <w:p w:rsidR="00E02850" w:rsidRDefault="00E02850" w:rsidP="00A3296B">
      <w:pPr>
        <w:pStyle w:val="a9"/>
        <w:ind w:firstLine="567"/>
        <w:jc w:val="both"/>
        <w:rPr>
          <w:rFonts w:ascii="Times New Roman" w:hAnsi="Times New Roman" w:cs="Times New Roman"/>
          <w:sz w:val="24"/>
          <w:szCs w:val="24"/>
          <w:lang w:eastAsia="ru-RU"/>
        </w:rPr>
      </w:pPr>
    </w:p>
    <w:p w:rsidR="00E02850" w:rsidRDefault="00E02850" w:rsidP="00A3296B">
      <w:pPr>
        <w:pStyle w:val="a9"/>
        <w:ind w:firstLine="567"/>
        <w:jc w:val="both"/>
        <w:rPr>
          <w:rFonts w:ascii="Times New Roman" w:hAnsi="Times New Roman" w:cs="Times New Roman"/>
          <w:sz w:val="24"/>
          <w:szCs w:val="24"/>
          <w:lang w:eastAsia="ru-RU"/>
        </w:rPr>
      </w:pPr>
    </w:p>
    <w:p w:rsidR="00E02850" w:rsidRDefault="00E02850" w:rsidP="00A3296B">
      <w:pPr>
        <w:pStyle w:val="a9"/>
        <w:ind w:firstLine="567"/>
        <w:jc w:val="both"/>
        <w:rPr>
          <w:rFonts w:ascii="Times New Roman" w:hAnsi="Times New Roman" w:cs="Times New Roman"/>
          <w:sz w:val="24"/>
          <w:szCs w:val="24"/>
          <w:lang w:eastAsia="ru-RU"/>
        </w:rPr>
      </w:pPr>
    </w:p>
    <w:p w:rsidR="00E132AA" w:rsidRDefault="00E132AA" w:rsidP="00A3296B">
      <w:pPr>
        <w:pStyle w:val="a9"/>
        <w:ind w:firstLine="567"/>
        <w:jc w:val="both"/>
        <w:rPr>
          <w:rFonts w:ascii="Times New Roman" w:hAnsi="Times New Roman" w:cs="Times New Roman"/>
          <w:sz w:val="24"/>
          <w:szCs w:val="24"/>
          <w:lang w:eastAsia="ru-RU"/>
        </w:rPr>
      </w:pPr>
    </w:p>
    <w:p w:rsidR="00E132AA" w:rsidRDefault="00E132AA" w:rsidP="00A3296B">
      <w:pPr>
        <w:pStyle w:val="a9"/>
        <w:ind w:firstLine="567"/>
        <w:jc w:val="both"/>
        <w:rPr>
          <w:rFonts w:ascii="Times New Roman" w:hAnsi="Times New Roman" w:cs="Times New Roman"/>
          <w:sz w:val="24"/>
          <w:szCs w:val="24"/>
          <w:lang w:eastAsia="ru-RU"/>
        </w:rPr>
      </w:pPr>
    </w:p>
    <w:p w:rsidR="00E132AA" w:rsidRDefault="00E132AA" w:rsidP="00A3296B">
      <w:pPr>
        <w:pStyle w:val="a9"/>
        <w:ind w:firstLine="567"/>
        <w:jc w:val="both"/>
        <w:rPr>
          <w:rFonts w:ascii="Times New Roman" w:hAnsi="Times New Roman" w:cs="Times New Roman"/>
          <w:sz w:val="24"/>
          <w:szCs w:val="24"/>
          <w:lang w:eastAsia="ru-RU"/>
        </w:rPr>
      </w:pPr>
    </w:p>
    <w:p w:rsidR="00E132AA" w:rsidRDefault="00E132AA" w:rsidP="00A3296B">
      <w:pPr>
        <w:pStyle w:val="a9"/>
        <w:ind w:firstLine="567"/>
        <w:jc w:val="both"/>
        <w:rPr>
          <w:rFonts w:ascii="Times New Roman" w:hAnsi="Times New Roman" w:cs="Times New Roman"/>
          <w:sz w:val="24"/>
          <w:szCs w:val="24"/>
          <w:lang w:eastAsia="ru-RU"/>
        </w:rPr>
      </w:pPr>
    </w:p>
    <w:p w:rsidR="00E132AA" w:rsidRDefault="00E132AA" w:rsidP="00A3296B">
      <w:pPr>
        <w:pStyle w:val="a9"/>
        <w:ind w:firstLine="567"/>
        <w:jc w:val="both"/>
        <w:rPr>
          <w:rFonts w:ascii="Times New Roman" w:hAnsi="Times New Roman" w:cs="Times New Roman"/>
          <w:sz w:val="24"/>
          <w:szCs w:val="24"/>
          <w:lang w:eastAsia="ru-RU"/>
        </w:rPr>
      </w:pPr>
    </w:p>
    <w:p w:rsidR="00E132AA" w:rsidRDefault="00E132AA" w:rsidP="00A3296B">
      <w:pPr>
        <w:pStyle w:val="a9"/>
        <w:ind w:firstLine="567"/>
        <w:jc w:val="both"/>
        <w:rPr>
          <w:rFonts w:ascii="Times New Roman" w:hAnsi="Times New Roman" w:cs="Times New Roman"/>
          <w:sz w:val="24"/>
          <w:szCs w:val="24"/>
          <w:lang w:eastAsia="ru-RU"/>
        </w:rPr>
      </w:pPr>
    </w:p>
    <w:p w:rsidR="00E132AA" w:rsidRDefault="00E132AA" w:rsidP="00A3296B">
      <w:pPr>
        <w:pStyle w:val="a9"/>
        <w:ind w:firstLine="567"/>
        <w:jc w:val="both"/>
        <w:rPr>
          <w:rFonts w:ascii="Times New Roman" w:hAnsi="Times New Roman" w:cs="Times New Roman"/>
          <w:sz w:val="24"/>
          <w:szCs w:val="24"/>
          <w:lang w:eastAsia="ru-RU"/>
        </w:rPr>
      </w:pPr>
    </w:p>
    <w:p w:rsidR="00E132AA" w:rsidRDefault="00E132AA" w:rsidP="00A3296B">
      <w:pPr>
        <w:pStyle w:val="a9"/>
        <w:ind w:firstLine="567"/>
        <w:jc w:val="both"/>
        <w:rPr>
          <w:rFonts w:ascii="Times New Roman" w:hAnsi="Times New Roman" w:cs="Times New Roman"/>
          <w:sz w:val="24"/>
          <w:szCs w:val="24"/>
          <w:lang w:eastAsia="ru-RU"/>
        </w:rPr>
      </w:pPr>
    </w:p>
    <w:p w:rsidR="00E132AA" w:rsidRDefault="00E132AA" w:rsidP="00A3296B">
      <w:pPr>
        <w:pStyle w:val="a9"/>
        <w:ind w:firstLine="567"/>
        <w:jc w:val="both"/>
        <w:rPr>
          <w:rFonts w:ascii="Times New Roman" w:hAnsi="Times New Roman" w:cs="Times New Roman"/>
          <w:sz w:val="24"/>
          <w:szCs w:val="24"/>
          <w:lang w:eastAsia="ru-RU"/>
        </w:rPr>
      </w:pPr>
    </w:p>
    <w:p w:rsidR="00211DD2" w:rsidRPr="00A3296B" w:rsidRDefault="00211DD2" w:rsidP="00E02850">
      <w:pPr>
        <w:pStyle w:val="a9"/>
        <w:ind w:firstLine="567"/>
        <w:jc w:val="right"/>
        <w:rPr>
          <w:rFonts w:ascii="Times New Roman" w:hAnsi="Times New Roman" w:cs="Times New Roman"/>
          <w:sz w:val="24"/>
          <w:szCs w:val="24"/>
          <w:lang w:eastAsia="ru-RU"/>
        </w:rPr>
      </w:pPr>
      <w:r w:rsidRPr="00A3296B">
        <w:rPr>
          <w:rFonts w:ascii="Times New Roman" w:hAnsi="Times New Roman" w:cs="Times New Roman"/>
          <w:sz w:val="24"/>
          <w:szCs w:val="24"/>
          <w:lang w:eastAsia="ru-RU"/>
        </w:rPr>
        <w:lastRenderedPageBreak/>
        <w:t>П</w:t>
      </w:r>
      <w:r w:rsidR="000C63FD" w:rsidRPr="00A3296B">
        <w:rPr>
          <w:rFonts w:ascii="Times New Roman" w:hAnsi="Times New Roman" w:cs="Times New Roman"/>
          <w:sz w:val="24"/>
          <w:szCs w:val="24"/>
          <w:lang w:eastAsia="ru-RU"/>
        </w:rPr>
        <w:t>риложение 2</w:t>
      </w:r>
    </w:p>
    <w:p w:rsidR="000C63FD" w:rsidRPr="00A3296B" w:rsidRDefault="00211DD2" w:rsidP="00E02850">
      <w:pPr>
        <w:pStyle w:val="a9"/>
        <w:ind w:firstLine="567"/>
        <w:jc w:val="right"/>
        <w:rPr>
          <w:rFonts w:ascii="Times New Roman" w:hAnsi="Times New Roman" w:cs="Times New Roman"/>
          <w:sz w:val="24"/>
          <w:szCs w:val="24"/>
          <w:lang w:eastAsia="ru-RU"/>
        </w:rPr>
      </w:pPr>
      <w:r w:rsidRPr="00A3296B">
        <w:rPr>
          <w:rFonts w:ascii="Times New Roman" w:hAnsi="Times New Roman" w:cs="Times New Roman"/>
          <w:sz w:val="24"/>
          <w:szCs w:val="24"/>
          <w:lang w:eastAsia="ru-RU"/>
        </w:rPr>
        <w:t>к Административному регламенту</w:t>
      </w:r>
    </w:p>
    <w:p w:rsidR="000C63FD" w:rsidRPr="00A3296B" w:rsidRDefault="000C63FD" w:rsidP="00E02850">
      <w:pPr>
        <w:pStyle w:val="a9"/>
        <w:ind w:firstLine="567"/>
        <w:jc w:val="right"/>
        <w:rPr>
          <w:rFonts w:ascii="Times New Roman" w:hAnsi="Times New Roman" w:cs="Times New Roman"/>
          <w:sz w:val="24"/>
          <w:szCs w:val="24"/>
          <w:lang w:eastAsia="ru-RU"/>
        </w:rPr>
      </w:pPr>
    </w:p>
    <w:p w:rsidR="000C63FD" w:rsidRPr="00A3296B" w:rsidRDefault="000C63FD" w:rsidP="00E02850">
      <w:pPr>
        <w:pStyle w:val="a9"/>
        <w:ind w:firstLine="567"/>
        <w:jc w:val="right"/>
        <w:rPr>
          <w:rFonts w:ascii="Times New Roman" w:hAnsi="Times New Roman" w:cs="Times New Roman"/>
          <w:sz w:val="24"/>
          <w:szCs w:val="24"/>
        </w:rPr>
      </w:pPr>
      <w:r w:rsidRPr="00A3296B">
        <w:rPr>
          <w:rFonts w:ascii="Times New Roman" w:hAnsi="Times New Roman" w:cs="Times New Roman"/>
          <w:sz w:val="24"/>
          <w:szCs w:val="24"/>
        </w:rPr>
        <w:t>Мэру  города Переславля-Залесского</w:t>
      </w:r>
    </w:p>
    <w:p w:rsidR="00BD79CB" w:rsidRDefault="000C63FD" w:rsidP="00E02850">
      <w:pPr>
        <w:pStyle w:val="a9"/>
        <w:ind w:firstLine="567"/>
        <w:jc w:val="right"/>
        <w:rPr>
          <w:rFonts w:ascii="Times New Roman" w:hAnsi="Times New Roman" w:cs="Times New Roman"/>
          <w:i/>
        </w:rPr>
      </w:pPr>
      <w:proofErr w:type="gramStart"/>
      <w:r w:rsidRPr="00A3296B">
        <w:rPr>
          <w:rFonts w:ascii="Times New Roman" w:hAnsi="Times New Roman" w:cs="Times New Roman"/>
          <w:sz w:val="24"/>
          <w:szCs w:val="24"/>
        </w:rPr>
        <w:t>от</w:t>
      </w:r>
      <w:proofErr w:type="gramEnd"/>
      <w:r w:rsidRPr="00A3296B">
        <w:rPr>
          <w:rFonts w:ascii="Times New Roman" w:hAnsi="Times New Roman" w:cs="Times New Roman"/>
          <w:sz w:val="24"/>
          <w:szCs w:val="24"/>
        </w:rPr>
        <w:t xml:space="preserve"> _____________________________,</w:t>
      </w:r>
      <w:r w:rsidRPr="00A3296B">
        <w:rPr>
          <w:rFonts w:ascii="Times New Roman" w:hAnsi="Times New Roman" w:cs="Times New Roman"/>
          <w:sz w:val="24"/>
          <w:szCs w:val="24"/>
        </w:rPr>
        <w:br/>
      </w:r>
      <w:r w:rsidRPr="00BD79CB">
        <w:rPr>
          <w:rFonts w:ascii="Times New Roman" w:hAnsi="Times New Roman" w:cs="Times New Roman"/>
          <w:i/>
        </w:rPr>
        <w:t>для юридических лиц – полное наименование,</w:t>
      </w:r>
      <w:r w:rsidR="00BD79CB">
        <w:rPr>
          <w:rFonts w:ascii="Times New Roman" w:hAnsi="Times New Roman" w:cs="Times New Roman"/>
          <w:i/>
        </w:rPr>
        <w:t xml:space="preserve"> организационно-правовая форма;</w:t>
      </w:r>
    </w:p>
    <w:p w:rsidR="00BD79CB" w:rsidRDefault="000C63FD" w:rsidP="00E02850">
      <w:pPr>
        <w:pStyle w:val="a9"/>
        <w:ind w:firstLine="567"/>
        <w:jc w:val="right"/>
        <w:rPr>
          <w:rFonts w:ascii="Times New Roman" w:hAnsi="Times New Roman" w:cs="Times New Roman"/>
          <w:i/>
        </w:rPr>
      </w:pPr>
      <w:r w:rsidRPr="00BD79CB">
        <w:rPr>
          <w:rFonts w:ascii="Times New Roman" w:hAnsi="Times New Roman" w:cs="Times New Roman"/>
          <w:i/>
        </w:rPr>
        <w:t xml:space="preserve">для индивидуальных предпринимателей – </w:t>
      </w:r>
      <w:r w:rsidR="00BD79CB">
        <w:rPr>
          <w:rFonts w:ascii="Times New Roman" w:hAnsi="Times New Roman" w:cs="Times New Roman"/>
          <w:i/>
        </w:rPr>
        <w:t>Ф.И.О</w:t>
      </w:r>
      <w:r w:rsidRPr="00BD79CB">
        <w:rPr>
          <w:rFonts w:ascii="Times New Roman" w:hAnsi="Times New Roman" w:cs="Times New Roman"/>
          <w:i/>
        </w:rPr>
        <w:t>, паспортные данные</w:t>
      </w:r>
      <w:r w:rsidR="00BD79CB">
        <w:rPr>
          <w:rFonts w:ascii="Times New Roman" w:hAnsi="Times New Roman" w:cs="Times New Roman"/>
          <w:i/>
        </w:rPr>
        <w:t>,</w:t>
      </w:r>
    </w:p>
    <w:p w:rsidR="000C63FD" w:rsidRPr="00BD79CB" w:rsidRDefault="00BD79CB" w:rsidP="00E02850">
      <w:pPr>
        <w:pStyle w:val="a9"/>
        <w:ind w:firstLine="567"/>
        <w:jc w:val="right"/>
        <w:rPr>
          <w:rFonts w:ascii="Times New Roman" w:hAnsi="Times New Roman" w:cs="Times New Roman"/>
          <w:i/>
        </w:rPr>
      </w:pPr>
      <w:r>
        <w:rPr>
          <w:rFonts w:ascii="Times New Roman" w:hAnsi="Times New Roman" w:cs="Times New Roman"/>
          <w:i/>
        </w:rPr>
        <w:t>для представителей - Ф.И.О., данные доверенности</w:t>
      </w:r>
    </w:p>
    <w:p w:rsidR="00BD79CB" w:rsidRDefault="00BD79CB" w:rsidP="00E02850">
      <w:pPr>
        <w:pStyle w:val="a9"/>
        <w:ind w:firstLine="567"/>
        <w:jc w:val="right"/>
        <w:rPr>
          <w:rFonts w:ascii="Times New Roman" w:hAnsi="Times New Roman" w:cs="Times New Roman"/>
        </w:rPr>
      </w:pPr>
    </w:p>
    <w:p w:rsidR="00BD79CB" w:rsidRDefault="000C63FD" w:rsidP="00E02850">
      <w:pPr>
        <w:pStyle w:val="a9"/>
        <w:ind w:firstLine="567"/>
        <w:jc w:val="right"/>
        <w:rPr>
          <w:rFonts w:ascii="Times New Roman" w:hAnsi="Times New Roman" w:cs="Times New Roman"/>
        </w:rPr>
      </w:pPr>
      <w:r w:rsidRPr="00E02850">
        <w:rPr>
          <w:rFonts w:ascii="Times New Roman" w:hAnsi="Times New Roman" w:cs="Times New Roman"/>
        </w:rPr>
        <w:t xml:space="preserve">расположенного (зарегистрированного) </w:t>
      </w:r>
    </w:p>
    <w:p w:rsidR="000C63FD" w:rsidRDefault="000C63FD" w:rsidP="00E02850">
      <w:pPr>
        <w:pStyle w:val="a9"/>
        <w:ind w:firstLine="567"/>
        <w:jc w:val="right"/>
        <w:rPr>
          <w:rFonts w:ascii="Times New Roman" w:hAnsi="Times New Roman" w:cs="Times New Roman"/>
          <w:sz w:val="24"/>
          <w:szCs w:val="24"/>
        </w:rPr>
      </w:pPr>
      <w:r w:rsidRPr="00E02850">
        <w:rPr>
          <w:rFonts w:ascii="Times New Roman" w:hAnsi="Times New Roman" w:cs="Times New Roman"/>
        </w:rPr>
        <w:t>по адресу:</w:t>
      </w:r>
      <w:r w:rsidRPr="00A3296B">
        <w:rPr>
          <w:rFonts w:ascii="Times New Roman" w:hAnsi="Times New Roman" w:cs="Times New Roman"/>
          <w:sz w:val="24"/>
          <w:szCs w:val="24"/>
        </w:rPr>
        <w:t xml:space="preserve"> _______________________</w:t>
      </w:r>
    </w:p>
    <w:p w:rsidR="00BD79CB" w:rsidRDefault="000C63FD" w:rsidP="00E02850">
      <w:pPr>
        <w:pStyle w:val="a9"/>
        <w:ind w:firstLine="567"/>
        <w:jc w:val="right"/>
        <w:rPr>
          <w:rFonts w:ascii="Times New Roman" w:hAnsi="Times New Roman" w:cs="Times New Roman"/>
          <w:i/>
        </w:rPr>
      </w:pPr>
      <w:r w:rsidRPr="00BD79CB">
        <w:rPr>
          <w:rFonts w:ascii="Times New Roman" w:hAnsi="Times New Roman" w:cs="Times New Roman"/>
          <w:i/>
        </w:rPr>
        <w:t>местонахождение</w:t>
      </w:r>
      <w:r w:rsidR="00BD79CB">
        <w:rPr>
          <w:rFonts w:ascii="Times New Roman" w:hAnsi="Times New Roman" w:cs="Times New Roman"/>
          <w:i/>
        </w:rPr>
        <w:t xml:space="preserve"> юридического лица;</w:t>
      </w:r>
    </w:p>
    <w:p w:rsidR="00BD79CB" w:rsidRDefault="000C63FD" w:rsidP="00E02850">
      <w:pPr>
        <w:pStyle w:val="a9"/>
        <w:ind w:firstLine="567"/>
        <w:jc w:val="right"/>
        <w:rPr>
          <w:rFonts w:ascii="Times New Roman" w:hAnsi="Times New Roman" w:cs="Times New Roman"/>
          <w:i/>
        </w:rPr>
      </w:pPr>
      <w:r w:rsidRPr="00BD79CB">
        <w:rPr>
          <w:rFonts w:ascii="Times New Roman" w:hAnsi="Times New Roman" w:cs="Times New Roman"/>
          <w:i/>
        </w:rPr>
        <w:t>место регистрации и</w:t>
      </w:r>
      <w:r w:rsidR="00BD79CB">
        <w:rPr>
          <w:rFonts w:ascii="Times New Roman" w:hAnsi="Times New Roman" w:cs="Times New Roman"/>
          <w:i/>
        </w:rPr>
        <w:t>ндивидуального предпринимателя;</w:t>
      </w:r>
    </w:p>
    <w:p w:rsidR="000C63FD" w:rsidRPr="00BD79CB" w:rsidRDefault="000C63FD" w:rsidP="00E02850">
      <w:pPr>
        <w:pStyle w:val="a9"/>
        <w:ind w:firstLine="567"/>
        <w:jc w:val="right"/>
        <w:rPr>
          <w:rFonts w:ascii="Times New Roman" w:hAnsi="Times New Roman" w:cs="Times New Roman"/>
          <w:i/>
        </w:rPr>
      </w:pPr>
      <w:r w:rsidRPr="00BD79CB">
        <w:rPr>
          <w:rFonts w:ascii="Times New Roman" w:hAnsi="Times New Roman" w:cs="Times New Roman"/>
          <w:i/>
        </w:rPr>
        <w:t>телефон, факс, иные сведения</w:t>
      </w:r>
    </w:p>
    <w:p w:rsidR="000C63FD" w:rsidRPr="00A3296B" w:rsidRDefault="000C63FD" w:rsidP="00E02850">
      <w:pPr>
        <w:pStyle w:val="a9"/>
        <w:ind w:firstLine="567"/>
        <w:jc w:val="right"/>
        <w:rPr>
          <w:rFonts w:ascii="Times New Roman" w:hAnsi="Times New Roman" w:cs="Times New Roman"/>
          <w:sz w:val="24"/>
          <w:szCs w:val="24"/>
        </w:rPr>
      </w:pPr>
    </w:p>
    <w:p w:rsidR="000C63FD" w:rsidRPr="00E02850" w:rsidRDefault="000C63FD" w:rsidP="00E02850">
      <w:pPr>
        <w:pStyle w:val="a9"/>
        <w:jc w:val="center"/>
        <w:rPr>
          <w:rFonts w:ascii="Times New Roman" w:hAnsi="Times New Roman" w:cs="Times New Roman"/>
          <w:b/>
          <w:sz w:val="24"/>
          <w:szCs w:val="24"/>
        </w:rPr>
      </w:pPr>
      <w:r w:rsidRPr="00E02850">
        <w:rPr>
          <w:rFonts w:ascii="Times New Roman" w:hAnsi="Times New Roman" w:cs="Times New Roman"/>
          <w:b/>
          <w:sz w:val="24"/>
          <w:szCs w:val="24"/>
        </w:rPr>
        <w:t>ЗАЯВЛЕНИЕ</w:t>
      </w:r>
    </w:p>
    <w:p w:rsidR="000C63FD" w:rsidRPr="00A3296B" w:rsidRDefault="000C63FD" w:rsidP="00A3296B">
      <w:pPr>
        <w:pStyle w:val="a9"/>
        <w:ind w:firstLine="567"/>
        <w:jc w:val="both"/>
        <w:rPr>
          <w:rFonts w:ascii="Times New Roman" w:hAnsi="Times New Roman" w:cs="Times New Roman"/>
          <w:sz w:val="24"/>
          <w:szCs w:val="24"/>
        </w:rPr>
      </w:pPr>
    </w:p>
    <w:p w:rsidR="000C63FD" w:rsidRPr="00A3296B" w:rsidRDefault="000C63FD" w:rsidP="00A3296B">
      <w:pPr>
        <w:pStyle w:val="a9"/>
        <w:ind w:firstLine="567"/>
        <w:jc w:val="both"/>
        <w:rPr>
          <w:rFonts w:ascii="Times New Roman" w:hAnsi="Times New Roman" w:cs="Times New Roman"/>
          <w:b/>
          <w:sz w:val="24"/>
          <w:szCs w:val="24"/>
        </w:rPr>
      </w:pPr>
      <w:r w:rsidRPr="00A3296B">
        <w:rPr>
          <w:rFonts w:ascii="Times New Roman" w:hAnsi="Times New Roman" w:cs="Times New Roman"/>
          <w:b/>
          <w:sz w:val="24"/>
          <w:szCs w:val="24"/>
        </w:rPr>
        <w:t>Настоящим заявляю о реализации</w:t>
      </w:r>
      <w:r w:rsidRPr="00A3296B">
        <w:rPr>
          <w:rFonts w:ascii="Times New Roman" w:hAnsi="Times New Roman" w:cs="Times New Roman"/>
          <w:sz w:val="24"/>
          <w:szCs w:val="24"/>
        </w:rPr>
        <w:t xml:space="preserve"> предусмотренного Федеральным законом от 22.07.2008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  </w:t>
      </w:r>
      <w:r w:rsidRPr="00A3296B">
        <w:rPr>
          <w:rFonts w:ascii="Times New Roman" w:hAnsi="Times New Roman" w:cs="Times New Roman"/>
          <w:b/>
          <w:sz w:val="24"/>
          <w:szCs w:val="24"/>
        </w:rPr>
        <w:t xml:space="preserve">преимущественного права на приобретение в собственность арендуемого мною </w:t>
      </w:r>
      <w:r w:rsidRPr="00A3296B">
        <w:rPr>
          <w:rFonts w:ascii="Times New Roman" w:hAnsi="Times New Roman" w:cs="Times New Roman"/>
          <w:sz w:val="24"/>
          <w:szCs w:val="24"/>
        </w:rPr>
        <w:t xml:space="preserve">по договору аренды_____________________ следующего </w:t>
      </w:r>
      <w:r w:rsidRPr="00A3296B">
        <w:rPr>
          <w:rFonts w:ascii="Times New Roman" w:hAnsi="Times New Roman" w:cs="Times New Roman"/>
          <w:b/>
          <w:sz w:val="24"/>
          <w:szCs w:val="24"/>
        </w:rPr>
        <w:t>имущества:</w:t>
      </w:r>
    </w:p>
    <w:p w:rsidR="000C63FD" w:rsidRPr="00BD79CB" w:rsidRDefault="000C63FD" w:rsidP="00E02850">
      <w:pPr>
        <w:pStyle w:val="a9"/>
        <w:ind w:left="3540" w:firstLine="708"/>
        <w:jc w:val="both"/>
        <w:rPr>
          <w:rFonts w:ascii="Times New Roman" w:hAnsi="Times New Roman" w:cs="Times New Roman"/>
          <w:i/>
          <w:sz w:val="24"/>
          <w:szCs w:val="24"/>
        </w:rPr>
      </w:pPr>
      <w:r w:rsidRPr="00BD79CB">
        <w:rPr>
          <w:rFonts w:ascii="Times New Roman" w:hAnsi="Times New Roman" w:cs="Times New Roman"/>
          <w:i/>
          <w:sz w:val="24"/>
          <w:szCs w:val="24"/>
        </w:rPr>
        <w:t xml:space="preserve">(реквизиты договора) </w:t>
      </w:r>
    </w:p>
    <w:p w:rsidR="00E02850" w:rsidRDefault="000C63FD" w:rsidP="00E02850">
      <w:pPr>
        <w:pStyle w:val="a9"/>
        <w:jc w:val="both"/>
        <w:rPr>
          <w:rFonts w:ascii="Times New Roman" w:hAnsi="Times New Roman" w:cs="Times New Roman"/>
          <w:sz w:val="24"/>
          <w:szCs w:val="24"/>
        </w:rPr>
      </w:pPr>
      <w:r w:rsidRPr="00A3296B">
        <w:rPr>
          <w:rFonts w:ascii="Times New Roman" w:hAnsi="Times New Roman" w:cs="Times New Roman"/>
          <w:sz w:val="24"/>
          <w:szCs w:val="24"/>
        </w:rPr>
        <w:t>- нежилое помещение общей площадью _____ кв. м., расположенное по адресу</w:t>
      </w:r>
      <w:proofErr w:type="gramStart"/>
      <w:r w:rsidRPr="00A3296B">
        <w:rPr>
          <w:rFonts w:ascii="Times New Roman" w:hAnsi="Times New Roman" w:cs="Times New Roman"/>
          <w:sz w:val="24"/>
          <w:szCs w:val="24"/>
        </w:rPr>
        <w:t>: ____________________________________________________________________________;</w:t>
      </w:r>
      <w:proofErr w:type="gramEnd"/>
    </w:p>
    <w:p w:rsidR="000C63FD" w:rsidRPr="00BD79CB" w:rsidRDefault="000C63FD" w:rsidP="00E02850">
      <w:pPr>
        <w:pStyle w:val="a9"/>
        <w:ind w:firstLine="567"/>
        <w:jc w:val="center"/>
        <w:rPr>
          <w:rFonts w:ascii="Times New Roman" w:hAnsi="Times New Roman" w:cs="Times New Roman"/>
          <w:i/>
          <w:sz w:val="24"/>
          <w:szCs w:val="24"/>
        </w:rPr>
      </w:pPr>
      <w:r w:rsidRPr="00BD79CB">
        <w:rPr>
          <w:rFonts w:ascii="Times New Roman" w:hAnsi="Times New Roman" w:cs="Times New Roman"/>
          <w:i/>
          <w:sz w:val="24"/>
          <w:szCs w:val="24"/>
        </w:rPr>
        <w:t>(полный адрес нежилого помещения с указанием номеров комнат)</w:t>
      </w:r>
    </w:p>
    <w:p w:rsidR="000C63FD" w:rsidRPr="00A3296B" w:rsidRDefault="000C63FD" w:rsidP="00BD79CB">
      <w:pPr>
        <w:pStyle w:val="a9"/>
        <w:jc w:val="both"/>
        <w:rPr>
          <w:rFonts w:ascii="Times New Roman" w:hAnsi="Times New Roman" w:cs="Times New Roman"/>
          <w:sz w:val="24"/>
          <w:szCs w:val="24"/>
        </w:rPr>
      </w:pPr>
      <w:r w:rsidRPr="00A3296B">
        <w:rPr>
          <w:rFonts w:ascii="Times New Roman" w:hAnsi="Times New Roman" w:cs="Times New Roman"/>
          <w:sz w:val="24"/>
          <w:szCs w:val="24"/>
        </w:rPr>
        <w:t>____________________________________________________________________________.</w:t>
      </w:r>
    </w:p>
    <w:p w:rsidR="000C63FD" w:rsidRPr="00A3296B" w:rsidRDefault="000C63FD" w:rsidP="00A3296B">
      <w:pPr>
        <w:pStyle w:val="a9"/>
        <w:ind w:firstLine="567"/>
        <w:jc w:val="both"/>
        <w:rPr>
          <w:rFonts w:ascii="Times New Roman" w:hAnsi="Times New Roman" w:cs="Times New Roman"/>
          <w:sz w:val="24"/>
          <w:szCs w:val="24"/>
        </w:rPr>
      </w:pPr>
      <w:r w:rsidRPr="00A3296B">
        <w:rPr>
          <w:rFonts w:ascii="Times New Roman" w:hAnsi="Times New Roman" w:cs="Times New Roman"/>
          <w:sz w:val="24"/>
          <w:szCs w:val="24"/>
        </w:rPr>
        <w:t xml:space="preserve"> и </w:t>
      </w:r>
      <w:r w:rsidRPr="00A3296B">
        <w:rPr>
          <w:rFonts w:ascii="Times New Roman" w:hAnsi="Times New Roman" w:cs="Times New Roman"/>
          <w:b/>
          <w:sz w:val="24"/>
          <w:szCs w:val="24"/>
        </w:rPr>
        <w:t>подтверждаю, что соответствую условиям отнесения к категории субъекта малого и среднего предпринимательства</w:t>
      </w:r>
      <w:r w:rsidRPr="00A3296B">
        <w:rPr>
          <w:rFonts w:ascii="Times New Roman" w:hAnsi="Times New Roman" w:cs="Times New Roman"/>
          <w:sz w:val="24"/>
          <w:szCs w:val="24"/>
        </w:rPr>
        <w:t>, установленным ст. 4 Федерального закона от 24.07.2007 № 209-ФЗ «О развитии малого и среднего предпринимательства в Российской Федерации».</w:t>
      </w:r>
    </w:p>
    <w:p w:rsidR="000C63FD" w:rsidRPr="00A3296B" w:rsidRDefault="000C63FD" w:rsidP="00A3296B">
      <w:pPr>
        <w:pStyle w:val="a9"/>
        <w:ind w:firstLine="567"/>
        <w:jc w:val="both"/>
        <w:rPr>
          <w:rFonts w:ascii="Times New Roman" w:hAnsi="Times New Roman" w:cs="Times New Roman"/>
          <w:sz w:val="24"/>
          <w:szCs w:val="24"/>
        </w:rPr>
      </w:pPr>
      <w:r w:rsidRPr="00A3296B">
        <w:rPr>
          <w:rFonts w:ascii="Times New Roman" w:hAnsi="Times New Roman" w:cs="Times New Roman"/>
          <w:sz w:val="24"/>
          <w:szCs w:val="24"/>
        </w:rPr>
        <w:t>Прошу предоставить рассрочку оплаты приобретаемого имущества на срок ______________________________.</w:t>
      </w:r>
    </w:p>
    <w:p w:rsidR="000C63FD" w:rsidRPr="00BD79CB" w:rsidRDefault="000C63FD" w:rsidP="00A3296B">
      <w:pPr>
        <w:pStyle w:val="a9"/>
        <w:ind w:firstLine="567"/>
        <w:jc w:val="both"/>
        <w:rPr>
          <w:rFonts w:ascii="Times New Roman" w:hAnsi="Times New Roman" w:cs="Times New Roman"/>
          <w:i/>
          <w:sz w:val="24"/>
          <w:szCs w:val="24"/>
        </w:rPr>
      </w:pPr>
      <w:r w:rsidRPr="00BD79CB">
        <w:rPr>
          <w:rFonts w:ascii="Times New Roman" w:hAnsi="Times New Roman" w:cs="Times New Roman"/>
          <w:i/>
          <w:sz w:val="24"/>
          <w:szCs w:val="24"/>
        </w:rPr>
        <w:t xml:space="preserve">   (срок не более 5 лет)</w:t>
      </w:r>
    </w:p>
    <w:p w:rsidR="000C63FD" w:rsidRPr="00A3296B" w:rsidRDefault="000C63FD" w:rsidP="00A3296B">
      <w:pPr>
        <w:pStyle w:val="a9"/>
        <w:ind w:firstLine="567"/>
        <w:jc w:val="both"/>
        <w:rPr>
          <w:rFonts w:ascii="Times New Roman" w:hAnsi="Times New Roman" w:cs="Times New Roman"/>
          <w:sz w:val="24"/>
          <w:szCs w:val="24"/>
        </w:rPr>
      </w:pPr>
    </w:p>
    <w:p w:rsidR="000C63FD" w:rsidRPr="00BD79CB" w:rsidRDefault="000C63FD" w:rsidP="00A3296B">
      <w:pPr>
        <w:pStyle w:val="a9"/>
        <w:ind w:firstLine="567"/>
        <w:jc w:val="both"/>
        <w:rPr>
          <w:rFonts w:ascii="Times New Roman" w:hAnsi="Times New Roman" w:cs="Times New Roman"/>
        </w:rPr>
      </w:pPr>
      <w:r w:rsidRPr="00BD79CB">
        <w:rPr>
          <w:rFonts w:ascii="Times New Roman" w:hAnsi="Times New Roman" w:cs="Times New Roman"/>
        </w:rPr>
        <w:t>Приложения:</w:t>
      </w:r>
    </w:p>
    <w:p w:rsidR="000C63FD" w:rsidRPr="00BD79CB" w:rsidRDefault="000C63FD" w:rsidP="00A3296B">
      <w:pPr>
        <w:pStyle w:val="a9"/>
        <w:ind w:firstLine="567"/>
        <w:jc w:val="both"/>
        <w:rPr>
          <w:rFonts w:ascii="Times New Roman" w:hAnsi="Times New Roman" w:cs="Times New Roman"/>
        </w:rPr>
      </w:pPr>
      <w:r w:rsidRPr="00BD79CB">
        <w:rPr>
          <w:rFonts w:ascii="Times New Roman" w:hAnsi="Times New Roman" w:cs="Times New Roman"/>
        </w:rPr>
        <w:t>Выписка из единого государственного реестра юридических лиц или выписка из единого государственного реестра индивидуальных предпринимателей.</w:t>
      </w:r>
    </w:p>
    <w:p w:rsidR="000C63FD" w:rsidRPr="00BD79CB" w:rsidRDefault="000C63FD" w:rsidP="00A3296B">
      <w:pPr>
        <w:pStyle w:val="a9"/>
        <w:ind w:firstLine="567"/>
        <w:jc w:val="both"/>
        <w:rPr>
          <w:rFonts w:ascii="Times New Roman" w:hAnsi="Times New Roman" w:cs="Times New Roman"/>
        </w:rPr>
      </w:pPr>
      <w:r w:rsidRPr="00BD79CB">
        <w:rPr>
          <w:rFonts w:ascii="Times New Roman" w:hAnsi="Times New Roman" w:cs="Times New Roman"/>
        </w:rPr>
        <w:t xml:space="preserve">Сведения, подтверждающие среднюю численность работников за предшествующий календарный год (по форме, утвержденной Приказом ФНС РФ от 29.03.2007 </w:t>
      </w:r>
      <w:r w:rsidRPr="00BD79CB">
        <w:rPr>
          <w:rFonts w:ascii="Times New Roman" w:hAnsi="Times New Roman" w:cs="Times New Roman"/>
        </w:rPr>
        <w:br/>
        <w:t>№ММ-3-25/174@).</w:t>
      </w:r>
    </w:p>
    <w:p w:rsidR="000C63FD" w:rsidRPr="00BD79CB" w:rsidRDefault="000C63FD" w:rsidP="00A3296B">
      <w:pPr>
        <w:pStyle w:val="a9"/>
        <w:ind w:firstLine="567"/>
        <w:jc w:val="both"/>
        <w:rPr>
          <w:rFonts w:ascii="Times New Roman" w:hAnsi="Times New Roman" w:cs="Times New Roman"/>
        </w:rPr>
      </w:pPr>
      <w:r w:rsidRPr="00BD79CB">
        <w:rPr>
          <w:rFonts w:ascii="Times New Roman" w:hAnsi="Times New Roman" w:cs="Times New Roman"/>
        </w:rPr>
        <w:t>Сведения, подтверждающие размер прибыли за предшествующий календарный год (копия бухгалтерского баланса).</w:t>
      </w:r>
    </w:p>
    <w:p w:rsidR="000C63FD" w:rsidRDefault="000C63FD" w:rsidP="00A3296B">
      <w:pPr>
        <w:pStyle w:val="a9"/>
        <w:ind w:firstLine="567"/>
        <w:jc w:val="both"/>
        <w:rPr>
          <w:rFonts w:ascii="Times New Roman" w:hAnsi="Times New Roman" w:cs="Times New Roman"/>
        </w:rPr>
      </w:pPr>
      <w:r w:rsidRPr="00BD79CB">
        <w:rPr>
          <w:rFonts w:ascii="Times New Roman" w:hAnsi="Times New Roman" w:cs="Times New Roman"/>
        </w:rPr>
        <w:t>Документы, подтверждающие полномочия на представление интересов юридического лица (надлежащим образом заверенные копии устава и приказа о назначении на соответствующую должность для лиц, действующих без доверенности либо надлежащим образом оформленная доверенность), индивидуального предпринимателя (копия паспорта либо надлежащим образом оформленная доверенность).</w:t>
      </w:r>
    </w:p>
    <w:p w:rsidR="00BD79CB" w:rsidRDefault="00BD79CB" w:rsidP="00A3296B">
      <w:pPr>
        <w:pStyle w:val="a9"/>
        <w:ind w:firstLine="567"/>
        <w:jc w:val="both"/>
        <w:rPr>
          <w:rFonts w:ascii="Times New Roman" w:hAnsi="Times New Roman" w:cs="Times New Roman"/>
        </w:rPr>
      </w:pPr>
    </w:p>
    <w:p w:rsidR="00BD79CB" w:rsidRDefault="00BD79CB" w:rsidP="00A3296B">
      <w:pPr>
        <w:pStyle w:val="a9"/>
        <w:ind w:firstLine="567"/>
        <w:jc w:val="both"/>
        <w:rPr>
          <w:rFonts w:ascii="Times New Roman" w:hAnsi="Times New Roman" w:cs="Times New Roman"/>
        </w:rPr>
      </w:pPr>
      <w:r>
        <w:rPr>
          <w:rFonts w:ascii="Times New Roman" w:hAnsi="Times New Roman" w:cs="Times New Roman"/>
        </w:rPr>
        <w:tab/>
        <w:t>Дата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Подпись _____________________</w:t>
      </w:r>
    </w:p>
    <w:p w:rsidR="006E226E" w:rsidRPr="00E132AA" w:rsidRDefault="00BD79CB" w:rsidP="00BD79CB">
      <w:pPr>
        <w:pStyle w:val="a9"/>
        <w:ind w:firstLine="567"/>
        <w:jc w:val="right"/>
        <w:rPr>
          <w:rFonts w:ascii="Times New Roman" w:hAnsi="Times New Roman" w:cs="Times New Roman"/>
          <w:i/>
          <w:sz w:val="20"/>
          <w:szCs w:val="20"/>
        </w:rPr>
      </w:pPr>
      <w:r w:rsidRPr="00E132AA">
        <w:rPr>
          <w:rFonts w:ascii="Times New Roman" w:hAnsi="Times New Roman" w:cs="Times New Roman"/>
          <w:i/>
          <w:sz w:val="20"/>
          <w:szCs w:val="20"/>
        </w:rPr>
        <w:t>Ф.И.О. руководителя юр</w:t>
      </w:r>
      <w:proofErr w:type="gramStart"/>
      <w:r w:rsidRPr="00E132AA">
        <w:rPr>
          <w:rFonts w:ascii="Times New Roman" w:hAnsi="Times New Roman" w:cs="Times New Roman"/>
          <w:i/>
          <w:sz w:val="20"/>
          <w:szCs w:val="20"/>
        </w:rPr>
        <w:t>.л</w:t>
      </w:r>
      <w:proofErr w:type="gramEnd"/>
      <w:r w:rsidRPr="00E132AA">
        <w:rPr>
          <w:rFonts w:ascii="Times New Roman" w:hAnsi="Times New Roman" w:cs="Times New Roman"/>
          <w:i/>
          <w:sz w:val="20"/>
          <w:szCs w:val="20"/>
        </w:rPr>
        <w:t>ица,</w:t>
      </w:r>
    </w:p>
    <w:p w:rsidR="00BD79CB" w:rsidRPr="00E132AA" w:rsidRDefault="00BD79CB" w:rsidP="00BD79CB">
      <w:pPr>
        <w:pStyle w:val="a9"/>
        <w:ind w:firstLine="567"/>
        <w:jc w:val="right"/>
        <w:rPr>
          <w:rFonts w:ascii="Times New Roman" w:hAnsi="Times New Roman" w:cs="Times New Roman"/>
          <w:i/>
          <w:sz w:val="20"/>
          <w:szCs w:val="20"/>
        </w:rPr>
      </w:pPr>
      <w:r w:rsidRPr="00E132AA">
        <w:rPr>
          <w:rFonts w:ascii="Times New Roman" w:hAnsi="Times New Roman" w:cs="Times New Roman"/>
          <w:i/>
          <w:sz w:val="20"/>
          <w:szCs w:val="20"/>
        </w:rPr>
        <w:t>Ф.И.О. индивидуального предпринимателя</w:t>
      </w:r>
    </w:p>
    <w:p w:rsidR="00BD79CB" w:rsidRPr="00E132AA" w:rsidRDefault="00BD79CB" w:rsidP="00BD79CB">
      <w:pPr>
        <w:pStyle w:val="a9"/>
        <w:ind w:firstLine="567"/>
        <w:jc w:val="right"/>
        <w:rPr>
          <w:rFonts w:ascii="Times New Roman" w:hAnsi="Times New Roman" w:cs="Times New Roman"/>
          <w:sz w:val="20"/>
          <w:szCs w:val="20"/>
        </w:rPr>
      </w:pPr>
      <w:r w:rsidRPr="00E132AA">
        <w:rPr>
          <w:rFonts w:ascii="Times New Roman" w:hAnsi="Times New Roman" w:cs="Times New Roman"/>
          <w:i/>
          <w:sz w:val="20"/>
          <w:szCs w:val="20"/>
        </w:rPr>
        <w:t>Ф.И.О. представителя</w:t>
      </w:r>
      <w:r w:rsidRPr="00E132AA">
        <w:rPr>
          <w:rFonts w:ascii="Times New Roman" w:hAnsi="Times New Roman" w:cs="Times New Roman"/>
          <w:sz w:val="20"/>
          <w:szCs w:val="20"/>
        </w:rPr>
        <w:t xml:space="preserve"> </w:t>
      </w:r>
    </w:p>
    <w:p w:rsidR="007725D3" w:rsidRPr="00A3296B" w:rsidRDefault="007725D3" w:rsidP="007725D3">
      <w:pPr>
        <w:pStyle w:val="a9"/>
        <w:ind w:firstLine="567"/>
        <w:jc w:val="right"/>
        <w:rPr>
          <w:rFonts w:ascii="Times New Roman" w:hAnsi="Times New Roman" w:cs="Times New Roman"/>
          <w:sz w:val="24"/>
          <w:szCs w:val="24"/>
          <w:lang w:eastAsia="ru-RU"/>
        </w:rPr>
      </w:pPr>
      <w:r w:rsidRPr="00A3296B">
        <w:rPr>
          <w:rFonts w:ascii="Times New Roman" w:hAnsi="Times New Roman" w:cs="Times New Roman"/>
          <w:sz w:val="24"/>
          <w:szCs w:val="24"/>
          <w:lang w:eastAsia="ru-RU"/>
        </w:rPr>
        <w:lastRenderedPageBreak/>
        <w:t xml:space="preserve">Приложение </w:t>
      </w:r>
      <w:r>
        <w:rPr>
          <w:rFonts w:ascii="Times New Roman" w:hAnsi="Times New Roman" w:cs="Times New Roman"/>
          <w:sz w:val="24"/>
          <w:szCs w:val="24"/>
          <w:lang w:eastAsia="ru-RU"/>
        </w:rPr>
        <w:t>3</w:t>
      </w:r>
    </w:p>
    <w:p w:rsidR="007725D3" w:rsidRPr="00A3296B" w:rsidRDefault="007725D3" w:rsidP="007725D3">
      <w:pPr>
        <w:pStyle w:val="a9"/>
        <w:ind w:firstLine="567"/>
        <w:jc w:val="right"/>
        <w:rPr>
          <w:rFonts w:ascii="Times New Roman" w:hAnsi="Times New Roman" w:cs="Times New Roman"/>
          <w:sz w:val="24"/>
          <w:szCs w:val="24"/>
          <w:lang w:eastAsia="ru-RU"/>
        </w:rPr>
      </w:pPr>
      <w:r w:rsidRPr="00A3296B">
        <w:rPr>
          <w:rFonts w:ascii="Times New Roman" w:hAnsi="Times New Roman" w:cs="Times New Roman"/>
          <w:sz w:val="24"/>
          <w:szCs w:val="24"/>
          <w:lang w:eastAsia="ru-RU"/>
        </w:rPr>
        <w:t>к Административному регламенту</w:t>
      </w:r>
    </w:p>
    <w:p w:rsidR="007725D3" w:rsidRDefault="007725D3" w:rsidP="00BD79CB">
      <w:pPr>
        <w:pStyle w:val="a9"/>
        <w:ind w:firstLine="567"/>
        <w:jc w:val="right"/>
      </w:pPr>
    </w:p>
    <w:p w:rsidR="007725D3" w:rsidRDefault="007725D3" w:rsidP="00BD79CB">
      <w:pPr>
        <w:pStyle w:val="a9"/>
        <w:ind w:firstLine="567"/>
        <w:jc w:val="right"/>
      </w:pPr>
    </w:p>
    <w:p w:rsidR="007725D3" w:rsidRDefault="007725D3" w:rsidP="00BD79CB">
      <w:pPr>
        <w:pStyle w:val="a9"/>
        <w:ind w:firstLine="567"/>
        <w:jc w:val="right"/>
        <w:rPr>
          <w:rFonts w:ascii="Times New Roman" w:hAnsi="Times New Roman" w:cs="Times New Roman"/>
        </w:rPr>
      </w:pPr>
    </w:p>
    <w:p w:rsidR="007725D3" w:rsidRDefault="007725D3" w:rsidP="007725D3">
      <w:pPr>
        <w:pStyle w:val="a9"/>
        <w:jc w:val="right"/>
        <w:rPr>
          <w:rFonts w:ascii="Times New Roman" w:hAnsi="Times New Roman" w:cs="Times New Roman"/>
        </w:rPr>
      </w:pPr>
    </w:p>
    <w:p w:rsidR="007725D3" w:rsidRDefault="007725D3" w:rsidP="007725D3">
      <w:pPr>
        <w:pStyle w:val="a9"/>
        <w:jc w:val="right"/>
        <w:rPr>
          <w:rFonts w:ascii="Times New Roman" w:hAnsi="Times New Roman" w:cs="Times New Roman"/>
        </w:rPr>
      </w:pPr>
    </w:p>
    <w:p w:rsidR="007725D3" w:rsidRPr="00E96E83" w:rsidRDefault="007725D3" w:rsidP="007725D3">
      <w:pPr>
        <w:pStyle w:val="ad"/>
        <w:tabs>
          <w:tab w:val="left" w:pos="0"/>
        </w:tabs>
        <w:spacing w:before="0"/>
        <w:ind w:firstLine="0"/>
        <w:jc w:val="center"/>
        <w:rPr>
          <w:b/>
          <w:sz w:val="24"/>
        </w:rPr>
      </w:pPr>
      <w:r w:rsidRPr="00E96E83">
        <w:rPr>
          <w:b/>
          <w:sz w:val="24"/>
        </w:rPr>
        <w:t>Блок-схема</w:t>
      </w:r>
    </w:p>
    <w:p w:rsidR="007725D3" w:rsidRPr="00E96E83" w:rsidRDefault="007725D3" w:rsidP="007725D3">
      <w:pPr>
        <w:pStyle w:val="ConsPlusNorm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outlineLvl w:val="2"/>
        <w:rPr>
          <w:rFonts w:ascii="Times New Roman" w:hAnsi="Times New Roman" w:cs="Times New Roman"/>
          <w:sz w:val="24"/>
          <w:szCs w:val="24"/>
        </w:rPr>
      </w:pPr>
      <w:r w:rsidRPr="00E96E83">
        <w:rPr>
          <w:rFonts w:ascii="Times New Roman" w:hAnsi="Times New Roman" w:cs="Times New Roman"/>
          <w:sz w:val="24"/>
          <w:szCs w:val="24"/>
        </w:rPr>
        <w:t>последовательности административных процедур</w:t>
      </w:r>
    </w:p>
    <w:p w:rsidR="009B72DE" w:rsidRDefault="009B72DE" w:rsidP="007725D3">
      <w:pPr>
        <w:pStyle w:val="ad"/>
        <w:tabs>
          <w:tab w:val="left" w:pos="0"/>
        </w:tabs>
        <w:spacing w:before="0"/>
        <w:ind w:firstLine="0"/>
        <w:jc w:val="center"/>
        <w:rPr>
          <w:sz w:val="24"/>
        </w:rPr>
      </w:pPr>
    </w:p>
    <w:p w:rsidR="007725D3" w:rsidRPr="00E96E83" w:rsidRDefault="002B12A7" w:rsidP="007725D3">
      <w:pPr>
        <w:pStyle w:val="ad"/>
        <w:tabs>
          <w:tab w:val="left" w:pos="0"/>
        </w:tabs>
        <w:spacing w:before="0"/>
        <w:ind w:firstLine="0"/>
        <w:jc w:val="center"/>
        <w:rPr>
          <w:sz w:val="24"/>
        </w:rPr>
      </w:pPr>
      <w:r>
        <w:rPr>
          <w:noProof/>
          <w:sz w:val="24"/>
        </w:rPr>
        <w:pict>
          <v:rect id="Прямоугольник 10" o:spid="_x0000_s1026" style="position:absolute;left:0;text-align:left;margin-left:813.3pt;margin-top:11.35pt;width:452.25pt;height:25.5pt;z-index:251659264;visibility:visibl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">
            <v:textbox>
              <w:txbxContent>
                <w:p w:rsidR="007725D3" w:rsidRPr="009B72DE" w:rsidRDefault="007725D3" w:rsidP="009B7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9B72DE">
                    <w:rPr>
                      <w:rFonts w:ascii="Times New Roman" w:eastAsia="Times New Roman" w:hAnsi="Times New Roman" w:cs="Times New Roman"/>
                      <w:sz w:val="24"/>
                      <w:szCs w:val="24"/>
                      <w:lang w:eastAsia="ru-RU"/>
                    </w:rPr>
                    <w:t xml:space="preserve">Прием и регистрация заявления </w:t>
                  </w:r>
                  <w:proofErr w:type="gramStart"/>
                  <w:r w:rsidRPr="009B72DE">
                    <w:rPr>
                      <w:rFonts w:ascii="Times New Roman" w:eastAsia="Times New Roman" w:hAnsi="Times New Roman" w:cs="Times New Roman"/>
                      <w:sz w:val="24"/>
                      <w:szCs w:val="24"/>
                      <w:lang w:eastAsia="ru-RU"/>
                    </w:rPr>
                    <w:t>предоставлении</w:t>
                  </w:r>
                  <w:proofErr w:type="gramEnd"/>
                  <w:r w:rsidRPr="009B72DE">
                    <w:rPr>
                      <w:rFonts w:ascii="Times New Roman" w:eastAsia="Times New Roman" w:hAnsi="Times New Roman" w:cs="Times New Roman"/>
                      <w:sz w:val="24"/>
                      <w:szCs w:val="24"/>
                      <w:lang w:eastAsia="ru-RU"/>
                    </w:rPr>
                    <w:t xml:space="preserve"> муниципальной услуги</w:t>
                  </w:r>
                </w:p>
              </w:txbxContent>
            </v:textbox>
            <w10:wrap anchorx="margin"/>
          </v:rect>
        </w:pict>
      </w:r>
    </w:p>
    <w:p w:rsidR="007725D3" w:rsidRPr="009B72DE" w:rsidRDefault="007725D3" w:rsidP="009B72DE">
      <w:pPr>
        <w:shd w:val="clear" w:color="auto" w:fill="FFFFFF"/>
        <w:tabs>
          <w:tab w:val="left" w:pos="1046"/>
        </w:tabs>
        <w:ind w:firstLine="540"/>
        <w:rPr>
          <w:rFonts w:ascii="Times New Roman" w:hAnsi="Times New Roman" w:cs="Times New Roman"/>
          <w:spacing w:val="-7"/>
          <w:sz w:val="24"/>
          <w:szCs w:val="24"/>
          <w:highlight w:val="magenta"/>
        </w:rPr>
      </w:pPr>
    </w:p>
    <w:p w:rsidR="009B72DE" w:rsidRPr="009B72DE" w:rsidRDefault="002B12A7" w:rsidP="009B72DE">
      <w:pPr>
        <w:shd w:val="clear" w:color="auto" w:fill="FFFFFF"/>
        <w:tabs>
          <w:tab w:val="left" w:pos="1046"/>
        </w:tabs>
        <w:ind w:firstLine="540"/>
        <w:rPr>
          <w:rFonts w:ascii="Times New Roman" w:hAnsi="Times New Roman" w:cs="Times New Roman"/>
          <w:sz w:val="24"/>
          <w:szCs w:val="24"/>
        </w:rPr>
      </w:pPr>
      <w:r>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Прямая со стрелкой 8" o:spid="_x0000_s1038" type="#_x0000_t32" style="position:absolute;left:0;text-align:left;margin-left:0;margin-top:1.7pt;width:0;height:18pt;z-index:251661312;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">
            <v:stroke endarrow="block"/>
            <w10:wrap anchorx="margin"/>
          </v:shape>
        </w:pict>
      </w:r>
    </w:p>
    <w:p w:rsidR="007725D3" w:rsidRPr="009B72DE" w:rsidRDefault="002B12A7" w:rsidP="009B72DE">
      <w:pPr>
        <w:shd w:val="clear" w:color="auto" w:fill="FFFFFF"/>
        <w:tabs>
          <w:tab w:val="left" w:pos="1046"/>
        </w:tabs>
        <w:ind w:firstLine="540"/>
        <w:rPr>
          <w:rFonts w:ascii="Times New Roman" w:hAnsi="Times New Roman" w:cs="Times New Roman"/>
          <w:sz w:val="24"/>
          <w:szCs w:val="24"/>
        </w:rPr>
      </w:pPr>
      <w:r>
        <w:rPr>
          <w:rFonts w:ascii="Times New Roman" w:hAnsi="Times New Roman" w:cs="Times New Roman"/>
          <w:noProof/>
          <w:sz w:val="24"/>
          <w:szCs w:val="24"/>
          <w:lang w:eastAsia="ru-RU"/>
        </w:rPr>
        <w:pict>
          <v:shapetype id="_x0000_t109" coordsize="21600,21600" o:spt="109" path="m,l,21600r21600,l21600,xe">
            <v:stroke joinstyle="miter"/>
            <v:path gradientshapeok="t" o:connecttype="rect"/>
          </v:shapetype>
          <v:shape id="Блок-схема: процесс 9" o:spid="_x0000_s1027" type="#_x0000_t109" style="position:absolute;left:0;text-align:left;margin-left:12.45pt;margin-top:1pt;width:451.5pt;height:34.5pt;z-index:25166028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">
            <v:textbox>
              <w:txbxContent>
                <w:p w:rsidR="007725D3" w:rsidRPr="009B72DE" w:rsidRDefault="007725D3" w:rsidP="009B7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9B72DE">
                    <w:rPr>
                      <w:rFonts w:ascii="Times New Roman" w:eastAsia="Times New Roman" w:hAnsi="Times New Roman" w:cs="Times New Roman"/>
                      <w:sz w:val="24"/>
                      <w:szCs w:val="24"/>
                      <w:lang w:eastAsia="ru-RU"/>
                    </w:rPr>
                    <w:t>Рассмотрение заявления и документов и установление оснований для заключения договора купли-продажи</w:t>
                  </w:r>
                  <w:r w:rsidR="009B72DE" w:rsidRPr="009B72DE">
                    <w:rPr>
                      <w:rFonts w:ascii="Times New Roman" w:eastAsia="Times New Roman" w:hAnsi="Times New Roman" w:cs="Times New Roman"/>
                      <w:sz w:val="24"/>
                      <w:szCs w:val="24"/>
                      <w:lang w:eastAsia="ru-RU"/>
                    </w:rPr>
                    <w:t xml:space="preserve"> </w:t>
                  </w:r>
                  <w:r w:rsidRPr="009B72DE">
                    <w:rPr>
                      <w:rFonts w:ascii="Times New Roman" w:eastAsia="Times New Roman" w:hAnsi="Times New Roman" w:cs="Times New Roman"/>
                      <w:sz w:val="24"/>
                      <w:szCs w:val="24"/>
                      <w:lang w:eastAsia="ru-RU"/>
                    </w:rPr>
                    <w:t>муниципального имущества</w:t>
                  </w:r>
                </w:p>
              </w:txbxContent>
            </v:textbox>
            <w10:wrap anchorx="margin"/>
          </v:shape>
        </w:pict>
      </w:r>
    </w:p>
    <w:p w:rsidR="007725D3" w:rsidRPr="009B72DE" w:rsidRDefault="002B12A7" w:rsidP="009B72DE">
      <w:pPr>
        <w:shd w:val="clear" w:color="auto" w:fill="FFFFFF"/>
        <w:tabs>
          <w:tab w:val="left" w:pos="1046"/>
        </w:tabs>
        <w:ind w:firstLine="540"/>
        <w:rPr>
          <w:rFonts w:ascii="Times New Roman" w:hAnsi="Times New Roman" w:cs="Times New Roman"/>
          <w:spacing w:val="-7"/>
          <w:sz w:val="24"/>
          <w:szCs w:val="24"/>
          <w:highlight w:val="magenta"/>
        </w:rPr>
      </w:pPr>
      <w:r w:rsidRPr="002B12A7">
        <w:rPr>
          <w:rFonts w:ascii="Times New Roman" w:hAnsi="Times New Roman" w:cs="Times New Roman"/>
          <w:noProof/>
          <w:sz w:val="24"/>
          <w:szCs w:val="24"/>
          <w:lang w:eastAsia="ru-RU"/>
        </w:rPr>
        <w:pict>
          <v:shape id="Прямая со стрелкой 6" o:spid="_x0000_s1037" type="#_x0000_t32" style="position:absolute;left:0;text-align:left;margin-left:356.25pt;margin-top:14.25pt;width:0;height:18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">
            <v:stroke endarrow="block"/>
          </v:shape>
        </w:pict>
      </w:r>
      <w:r w:rsidRPr="002B12A7">
        <w:rPr>
          <w:rFonts w:ascii="Times New Roman" w:hAnsi="Times New Roman" w:cs="Times New Roman"/>
          <w:noProof/>
          <w:sz w:val="24"/>
          <w:szCs w:val="24"/>
          <w:lang w:eastAsia="ru-RU"/>
        </w:rPr>
        <w:pict>
          <v:shape id="Прямая со стрелкой 7" o:spid="_x0000_s1036" type="#_x0000_t32" style="position:absolute;left:0;text-align:left;margin-left:132.6pt;margin-top:14.15pt;width:0;height:18pt;z-index:25166233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">
            <v:stroke endarrow="block"/>
            <w10:wrap anchorx="margin"/>
          </v:shape>
        </w:pict>
      </w:r>
    </w:p>
    <w:p w:rsidR="007725D3" w:rsidRPr="009B72DE" w:rsidRDefault="002B12A7" w:rsidP="009B72DE">
      <w:pPr>
        <w:shd w:val="clear" w:color="auto" w:fill="FFFFFF"/>
        <w:tabs>
          <w:tab w:val="left" w:pos="1046"/>
        </w:tabs>
        <w:ind w:firstLine="540"/>
        <w:rPr>
          <w:rFonts w:ascii="Times New Roman" w:hAnsi="Times New Roman" w:cs="Times New Roman"/>
          <w:spacing w:val="-7"/>
          <w:sz w:val="24"/>
          <w:szCs w:val="24"/>
        </w:rPr>
      </w:pPr>
      <w:r w:rsidRPr="002B12A7">
        <w:rPr>
          <w:rFonts w:ascii="Times New Roman" w:hAnsi="Times New Roman" w:cs="Times New Roman"/>
          <w:noProof/>
          <w:sz w:val="24"/>
          <w:szCs w:val="24"/>
          <w:lang w:eastAsia="ru-RU"/>
        </w:rPr>
        <w:pict>
          <v:shape id="Блок-схема: процесс 4" o:spid="_x0000_s1028" type="#_x0000_t109" style="position:absolute;left:0;text-align:left;margin-left:260.7pt;margin-top:16.7pt;width:221.25pt;height:78pt;z-index:25166336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">
            <v:textbox>
              <w:txbxContent>
                <w:p w:rsidR="007725D3" w:rsidRPr="009B72DE" w:rsidRDefault="009B72DE" w:rsidP="009B7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9B72DE">
                    <w:rPr>
                      <w:rFonts w:ascii="Times New Roman" w:eastAsia="Times New Roman" w:hAnsi="Times New Roman" w:cs="Times New Roman"/>
                      <w:sz w:val="24"/>
                      <w:szCs w:val="24"/>
                      <w:lang w:eastAsia="ru-RU"/>
                    </w:rPr>
                    <w:t xml:space="preserve">В </w:t>
                  </w:r>
                  <w:proofErr w:type="gramStart"/>
                  <w:r w:rsidRPr="009B72DE">
                    <w:rPr>
                      <w:rFonts w:ascii="Times New Roman" w:eastAsia="Times New Roman" w:hAnsi="Times New Roman" w:cs="Times New Roman"/>
                      <w:sz w:val="24"/>
                      <w:szCs w:val="24"/>
                      <w:lang w:eastAsia="ru-RU"/>
                    </w:rPr>
                    <w:t>случае</w:t>
                  </w:r>
                  <w:proofErr w:type="gramEnd"/>
                  <w:r w:rsidRPr="009B72DE">
                    <w:rPr>
                      <w:rFonts w:ascii="Times New Roman" w:eastAsia="Times New Roman" w:hAnsi="Times New Roman" w:cs="Times New Roman"/>
                      <w:sz w:val="24"/>
                      <w:szCs w:val="24"/>
                      <w:lang w:eastAsia="ru-RU"/>
                    </w:rPr>
                    <w:t xml:space="preserve"> принятия решения о приостановлении либо отказе в предоставлении муниципальной услуги подготовка соответствующего ответа заявителю</w:t>
                  </w:r>
                  <w:r w:rsidR="00326417">
                    <w:rPr>
                      <w:rFonts w:ascii="Times New Roman" w:eastAsia="Times New Roman" w:hAnsi="Times New Roman" w:cs="Times New Roman"/>
                      <w:sz w:val="24"/>
                      <w:szCs w:val="24"/>
                      <w:lang w:eastAsia="ru-RU"/>
                    </w:rPr>
                    <w:t>.</w:t>
                  </w:r>
                </w:p>
              </w:txbxContent>
            </v:textbox>
            <w10:wrap anchorx="margin"/>
          </v:shape>
        </w:pict>
      </w:r>
      <w:r w:rsidRPr="002B12A7">
        <w:rPr>
          <w:rFonts w:ascii="Times New Roman" w:hAnsi="Times New Roman" w:cs="Times New Roman"/>
          <w:noProof/>
          <w:sz w:val="24"/>
          <w:szCs w:val="24"/>
          <w:lang w:eastAsia="ru-RU"/>
        </w:rPr>
        <w:pict>
          <v:shape id="Блок-схема: процесс 11" o:spid="_x0000_s1029" type="#_x0000_t109" style="position:absolute;left:0;text-align:left;margin-left:10.2pt;margin-top:14.45pt;width:218.25pt;height:80.25pt;z-index:25166950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">
            <v:textbox>
              <w:txbxContent>
                <w:p w:rsidR="009B72DE" w:rsidRPr="009B72DE" w:rsidRDefault="009B72DE" w:rsidP="009B7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B72DE">
                    <w:rPr>
                      <w:rFonts w:ascii="Times New Roman" w:eastAsia="Times New Roman" w:hAnsi="Times New Roman" w:cs="Times New Roman"/>
                      <w:sz w:val="24"/>
                      <w:szCs w:val="24"/>
                      <w:lang w:eastAsia="ru-RU"/>
                    </w:rPr>
                    <w:t xml:space="preserve">Проведение оценки арендуемого заявителем имущества по договору¦ с оценочной организацией либо лицом, оказывающим услуги по </w:t>
                  </w:r>
                </w:p>
                <w:p w:rsidR="009B72DE" w:rsidRPr="009B72DE" w:rsidRDefault="009B72DE" w:rsidP="009B72DE">
                  <w:pPr>
                    <w:jc w:val="both"/>
                    <w:rPr>
                      <w:rFonts w:ascii="Times New Roman" w:hAnsi="Times New Roman" w:cs="Times New Roman"/>
                      <w:sz w:val="24"/>
                      <w:szCs w:val="24"/>
                    </w:rPr>
                  </w:pPr>
                  <w:r w:rsidRPr="009B72DE">
                    <w:rPr>
                      <w:rFonts w:ascii="Times New Roman" w:eastAsia="Times New Roman" w:hAnsi="Times New Roman" w:cs="Times New Roman"/>
                      <w:sz w:val="24"/>
                      <w:szCs w:val="24"/>
                      <w:lang w:eastAsia="ru-RU"/>
                    </w:rPr>
                    <w:t>оценке муниципального имущества</w:t>
                  </w:r>
                </w:p>
              </w:txbxContent>
            </v:textbox>
            <w10:wrap anchorx="margin"/>
          </v:shape>
        </w:pict>
      </w:r>
    </w:p>
    <w:p w:rsidR="007725D3" w:rsidRPr="009B72DE" w:rsidRDefault="007725D3" w:rsidP="009B72DE">
      <w:pPr>
        <w:shd w:val="clear" w:color="auto" w:fill="FFFFFF"/>
        <w:tabs>
          <w:tab w:val="left" w:pos="1046"/>
        </w:tabs>
        <w:ind w:firstLine="540"/>
        <w:rPr>
          <w:rFonts w:ascii="Times New Roman" w:hAnsi="Times New Roman" w:cs="Times New Roman"/>
          <w:spacing w:val="-7"/>
          <w:sz w:val="24"/>
          <w:szCs w:val="24"/>
        </w:rPr>
      </w:pPr>
    </w:p>
    <w:p w:rsidR="007725D3" w:rsidRPr="009B72DE" w:rsidRDefault="007725D3" w:rsidP="009B72DE">
      <w:pPr>
        <w:shd w:val="clear" w:color="auto" w:fill="FFFFFF"/>
        <w:tabs>
          <w:tab w:val="left" w:pos="1046"/>
        </w:tabs>
        <w:ind w:firstLine="540"/>
        <w:rPr>
          <w:rFonts w:ascii="Times New Roman" w:hAnsi="Times New Roman" w:cs="Times New Roman"/>
          <w:spacing w:val="-7"/>
          <w:sz w:val="24"/>
          <w:szCs w:val="24"/>
        </w:rPr>
      </w:pPr>
    </w:p>
    <w:p w:rsidR="007725D3" w:rsidRPr="009B72DE" w:rsidRDefault="007725D3" w:rsidP="009B72DE">
      <w:pPr>
        <w:shd w:val="clear" w:color="auto" w:fill="FFFFFF"/>
        <w:tabs>
          <w:tab w:val="left" w:pos="1046"/>
        </w:tabs>
        <w:ind w:firstLine="540"/>
        <w:rPr>
          <w:rFonts w:ascii="Times New Roman" w:hAnsi="Times New Roman" w:cs="Times New Roman"/>
          <w:spacing w:val="-7"/>
          <w:sz w:val="24"/>
          <w:szCs w:val="24"/>
        </w:rPr>
      </w:pPr>
    </w:p>
    <w:p w:rsidR="007725D3" w:rsidRPr="009B72DE" w:rsidRDefault="002B12A7" w:rsidP="009B72DE">
      <w:pPr>
        <w:shd w:val="clear" w:color="auto" w:fill="FFFFFF"/>
        <w:tabs>
          <w:tab w:val="left" w:pos="1046"/>
        </w:tabs>
        <w:ind w:firstLine="540"/>
        <w:rPr>
          <w:rFonts w:ascii="Times New Roman" w:hAnsi="Times New Roman" w:cs="Times New Roman"/>
          <w:spacing w:val="-7"/>
          <w:sz w:val="24"/>
          <w:szCs w:val="24"/>
        </w:rPr>
      </w:pPr>
      <w:r w:rsidRPr="002B12A7">
        <w:rPr>
          <w:rFonts w:ascii="Times New Roman" w:hAnsi="Times New Roman" w:cs="Times New Roman"/>
          <w:noProof/>
          <w:sz w:val="24"/>
          <w:szCs w:val="24"/>
          <w:lang w:eastAsia="ru-RU"/>
        </w:rPr>
        <w:pict>
          <v:shape id="Прямая со стрелкой 5" o:spid="_x0000_s1035" type="#_x0000_t32" style="position:absolute;left:0;text-align:left;margin-left:131.25pt;margin-top:4.95pt;width:0;height:18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">
            <v:stroke endarrow="block"/>
          </v:shape>
        </w:pict>
      </w:r>
    </w:p>
    <w:p w:rsidR="007725D3" w:rsidRPr="009B72DE" w:rsidRDefault="002B12A7" w:rsidP="009B72DE">
      <w:pPr>
        <w:shd w:val="clear" w:color="auto" w:fill="FFFFFF"/>
        <w:tabs>
          <w:tab w:val="left" w:pos="1046"/>
        </w:tabs>
        <w:ind w:firstLine="540"/>
        <w:rPr>
          <w:rFonts w:ascii="Times New Roman" w:hAnsi="Times New Roman" w:cs="Times New Roman"/>
          <w:spacing w:val="-7"/>
          <w:sz w:val="24"/>
          <w:szCs w:val="24"/>
        </w:rPr>
      </w:pPr>
      <w:r w:rsidRPr="002B12A7">
        <w:rPr>
          <w:rFonts w:ascii="Times New Roman" w:hAnsi="Times New Roman" w:cs="Times New Roman"/>
          <w:noProof/>
          <w:sz w:val="24"/>
          <w:szCs w:val="24"/>
          <w:lang w:eastAsia="ru-RU"/>
        </w:rPr>
        <w:pict>
          <v:shape id="Блок-схема: процесс 3" o:spid="_x0000_s1030" type="#_x0000_t109" style="position:absolute;left:0;text-align:left;margin-left:9.45pt;margin-top:1.25pt;width:215.25pt;height:56.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">
            <v:textbox>
              <w:txbxContent>
                <w:p w:rsidR="007725D3" w:rsidRPr="00326417" w:rsidRDefault="009B72DE" w:rsidP="0032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326417">
                    <w:rPr>
                      <w:rFonts w:ascii="Times New Roman" w:eastAsia="Times New Roman" w:hAnsi="Times New Roman" w:cs="Times New Roman"/>
                      <w:sz w:val="24"/>
                      <w:szCs w:val="24"/>
                      <w:lang w:eastAsia="ru-RU"/>
                    </w:rPr>
                    <w:t>Осуществление мероприятий по подготовке проекта договора купли-продажи муниципального имущества</w:t>
                  </w:r>
                </w:p>
              </w:txbxContent>
            </v:textbox>
          </v:shape>
        </w:pict>
      </w:r>
    </w:p>
    <w:p w:rsidR="007725D3" w:rsidRPr="009B72DE" w:rsidRDefault="007725D3" w:rsidP="009B72DE">
      <w:pPr>
        <w:shd w:val="clear" w:color="auto" w:fill="FFFFFF"/>
        <w:tabs>
          <w:tab w:val="left" w:pos="1046"/>
        </w:tabs>
        <w:ind w:firstLine="540"/>
        <w:rPr>
          <w:rFonts w:ascii="Times New Roman" w:hAnsi="Times New Roman" w:cs="Times New Roman"/>
          <w:spacing w:val="-7"/>
          <w:sz w:val="24"/>
          <w:szCs w:val="24"/>
        </w:rPr>
      </w:pPr>
    </w:p>
    <w:p w:rsidR="007725D3" w:rsidRPr="00E96E83" w:rsidRDefault="002B12A7" w:rsidP="007725D3">
      <w:pPr>
        <w:shd w:val="clear" w:color="auto" w:fill="FFFFFF"/>
        <w:tabs>
          <w:tab w:val="left" w:pos="1046"/>
        </w:tabs>
        <w:ind w:firstLine="540"/>
        <w:jc w:val="center"/>
        <w:rPr>
          <w:spacing w:val="-7"/>
        </w:rPr>
      </w:pPr>
      <w:r w:rsidRPr="002B12A7">
        <w:rPr>
          <w:rFonts w:ascii="Times New Roman" w:hAnsi="Times New Roman" w:cs="Times New Roman"/>
          <w:noProof/>
          <w:sz w:val="24"/>
          <w:szCs w:val="24"/>
          <w:lang w:eastAsia="ru-RU"/>
        </w:rPr>
        <w:pict>
          <v:shape id="Прямая со стрелкой 13" o:spid="_x0000_s1034" type="#_x0000_t32" style="position:absolute;left:0;text-align:left;margin-left:131.25pt;margin-top:12.45pt;width:0;height:18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">
            <v:stroke endarrow="block"/>
          </v:shape>
        </w:pict>
      </w:r>
    </w:p>
    <w:p w:rsidR="00326417" w:rsidRDefault="002B12A7" w:rsidP="007725D3">
      <w:pPr>
        <w:shd w:val="clear" w:color="auto" w:fill="FFFFFF"/>
        <w:tabs>
          <w:tab w:val="left" w:pos="1046"/>
        </w:tabs>
        <w:ind w:firstLine="540"/>
        <w:jc w:val="center"/>
        <w:rPr>
          <w:spacing w:val="-7"/>
        </w:rPr>
      </w:pPr>
      <w:r w:rsidRPr="002B12A7">
        <w:rPr>
          <w:rFonts w:ascii="Times New Roman" w:hAnsi="Times New Roman" w:cs="Times New Roman"/>
          <w:noProof/>
          <w:sz w:val="24"/>
          <w:szCs w:val="24"/>
          <w:lang w:eastAsia="ru-RU"/>
        </w:rPr>
        <w:pict>
          <v:shape id="Блок-схема: процесс 14" o:spid="_x0000_s1031" type="#_x0000_t109" style="position:absolute;left:0;text-align:left;margin-left:9.45pt;margin-top:11.15pt;width:3in;height:56.2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">
            <v:textbox>
              <w:txbxContent>
                <w:p w:rsidR="00326417" w:rsidRPr="00326417" w:rsidRDefault="00326417" w:rsidP="0032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326417">
                    <w:rPr>
                      <w:rFonts w:ascii="Times New Roman" w:hAnsi="Times New Roman" w:cs="Times New Roman"/>
                      <w:sz w:val="24"/>
                      <w:szCs w:val="24"/>
                    </w:rPr>
                    <w:t>Направление заявителю проекта договора купли-продажи арендуемого имущества для подписания</w:t>
                  </w:r>
                </w:p>
              </w:txbxContent>
            </v:textbox>
          </v:shape>
        </w:pict>
      </w:r>
    </w:p>
    <w:p w:rsidR="00326417" w:rsidRDefault="00326417" w:rsidP="007725D3">
      <w:pPr>
        <w:shd w:val="clear" w:color="auto" w:fill="FFFFFF"/>
        <w:tabs>
          <w:tab w:val="left" w:pos="1046"/>
        </w:tabs>
        <w:ind w:firstLine="540"/>
        <w:jc w:val="center"/>
        <w:rPr>
          <w:spacing w:val="-7"/>
        </w:rPr>
      </w:pPr>
    </w:p>
    <w:p w:rsidR="00326417" w:rsidRDefault="00326417" w:rsidP="007725D3">
      <w:pPr>
        <w:shd w:val="clear" w:color="auto" w:fill="FFFFFF"/>
        <w:tabs>
          <w:tab w:val="left" w:pos="1046"/>
        </w:tabs>
        <w:ind w:firstLine="540"/>
        <w:jc w:val="center"/>
        <w:rPr>
          <w:spacing w:val="-7"/>
        </w:rPr>
      </w:pPr>
    </w:p>
    <w:p w:rsidR="00326417" w:rsidRDefault="002B12A7" w:rsidP="007725D3">
      <w:pPr>
        <w:shd w:val="clear" w:color="auto" w:fill="FFFFFF"/>
        <w:tabs>
          <w:tab w:val="left" w:pos="1046"/>
        </w:tabs>
        <w:ind w:firstLine="540"/>
        <w:jc w:val="center"/>
        <w:rPr>
          <w:spacing w:val="-7"/>
        </w:rPr>
      </w:pPr>
      <w:r w:rsidRPr="002B12A7">
        <w:rPr>
          <w:rFonts w:ascii="Times New Roman" w:hAnsi="Times New Roman" w:cs="Times New Roman"/>
          <w:noProof/>
          <w:sz w:val="24"/>
          <w:szCs w:val="24"/>
          <w:lang w:eastAsia="ru-RU"/>
        </w:rPr>
        <w:pict>
          <v:shape id="Прямая со стрелкой 15" o:spid="_x0000_s1033" type="#_x0000_t32" style="position:absolute;left:0;text-align:left;margin-left:129.75pt;margin-top:3.5pt;width:0;height:18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">
            <v:stroke endarrow="block"/>
          </v:shape>
        </w:pict>
      </w:r>
    </w:p>
    <w:p w:rsidR="007725D3" w:rsidRPr="00E96E83" w:rsidRDefault="002B12A7" w:rsidP="007725D3">
      <w:pPr>
        <w:shd w:val="clear" w:color="auto" w:fill="FFFFFF"/>
        <w:tabs>
          <w:tab w:val="left" w:pos="1046"/>
        </w:tabs>
        <w:ind w:firstLine="540"/>
        <w:jc w:val="center"/>
        <w:rPr>
          <w:spacing w:val="-7"/>
        </w:rPr>
      </w:pPr>
      <w:r w:rsidRPr="002B12A7">
        <w:rPr>
          <w:noProof/>
          <w:sz w:val="24"/>
          <w:lang w:eastAsia="ru-RU"/>
        </w:rPr>
        <w:pict>
          <v:shape id="Блок-схема: процесс 2" o:spid="_x0000_s1032" type="#_x0000_t109" style="position:absolute;left:0;text-align:left;margin-left:10.95pt;margin-top:.5pt;width:213.75pt;height:101.2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">
            <v:textbox>
              <w:txbxContent>
                <w:p w:rsidR="007725D3" w:rsidRPr="00326417" w:rsidRDefault="007725D3" w:rsidP="0032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326417">
                    <w:rPr>
                      <w:rFonts w:ascii="Times New Roman" w:hAnsi="Times New Roman" w:cs="Times New Roman"/>
                      <w:sz w:val="24"/>
                      <w:szCs w:val="24"/>
                    </w:rPr>
                    <w:t>Заключение договора купли – продажи арендуемого недвижимого имущества</w:t>
                  </w:r>
                  <w:r w:rsidR="00326417" w:rsidRPr="00326417">
                    <w:rPr>
                      <w:rFonts w:ascii="Times New Roman" w:eastAsia="Times New Roman" w:hAnsi="Times New Roman" w:cs="Times New Roman"/>
                      <w:sz w:val="24"/>
                      <w:szCs w:val="24"/>
                      <w:lang w:eastAsia="ru-RU"/>
                    </w:rPr>
                    <w:t xml:space="preserve"> оформление государственной регистрации перехода права собственности на объект недвижимости</w:t>
                  </w:r>
                </w:p>
              </w:txbxContent>
            </v:textbox>
          </v:shape>
        </w:pict>
      </w:r>
    </w:p>
    <w:p w:rsidR="007725D3" w:rsidRDefault="007725D3" w:rsidP="009B72DE">
      <w:pPr>
        <w:shd w:val="clear" w:color="auto" w:fill="FFFFFF"/>
        <w:tabs>
          <w:tab w:val="left" w:pos="1046"/>
        </w:tabs>
        <w:ind w:firstLine="540"/>
        <w:jc w:val="center"/>
        <w:rPr>
          <w:rFonts w:ascii="Times New Roman" w:hAnsi="Times New Roman" w:cs="Times New Roman"/>
          <w:sz w:val="24"/>
        </w:rPr>
      </w:pPr>
    </w:p>
    <w:p w:rsidR="00326417" w:rsidRDefault="00326417" w:rsidP="009B72DE">
      <w:pPr>
        <w:shd w:val="clear" w:color="auto" w:fill="FFFFFF"/>
        <w:tabs>
          <w:tab w:val="left" w:pos="1046"/>
        </w:tabs>
        <w:ind w:firstLine="540"/>
        <w:jc w:val="center"/>
        <w:rPr>
          <w:rFonts w:ascii="Times New Roman" w:hAnsi="Times New Roman" w:cs="Times New Roman"/>
          <w:sz w:val="24"/>
        </w:rPr>
      </w:pPr>
    </w:p>
    <w:p w:rsidR="00326417" w:rsidRDefault="00326417" w:rsidP="009B72DE">
      <w:pPr>
        <w:shd w:val="clear" w:color="auto" w:fill="FFFFFF"/>
        <w:tabs>
          <w:tab w:val="left" w:pos="1046"/>
        </w:tabs>
        <w:ind w:firstLine="540"/>
        <w:jc w:val="center"/>
        <w:rPr>
          <w:rFonts w:ascii="Times New Roman" w:hAnsi="Times New Roman" w:cs="Times New Roman"/>
          <w:sz w:val="24"/>
        </w:rPr>
      </w:pPr>
    </w:p>
    <w:p w:rsidR="00326417" w:rsidRDefault="00326417" w:rsidP="009B72DE">
      <w:pPr>
        <w:shd w:val="clear" w:color="auto" w:fill="FFFFFF"/>
        <w:tabs>
          <w:tab w:val="left" w:pos="1046"/>
        </w:tabs>
        <w:ind w:firstLine="540"/>
        <w:jc w:val="center"/>
        <w:rPr>
          <w:rFonts w:ascii="Times New Roman" w:hAnsi="Times New Roman" w:cs="Times New Roman"/>
          <w:sz w:val="24"/>
        </w:rPr>
      </w:pPr>
    </w:p>
    <w:p w:rsidR="00326417" w:rsidRDefault="00326417" w:rsidP="009B72DE">
      <w:pPr>
        <w:shd w:val="clear" w:color="auto" w:fill="FFFFFF"/>
        <w:tabs>
          <w:tab w:val="left" w:pos="1046"/>
        </w:tabs>
        <w:ind w:firstLine="540"/>
        <w:jc w:val="center"/>
        <w:rPr>
          <w:rFonts w:ascii="Times New Roman" w:hAnsi="Times New Roman" w:cs="Times New Roman"/>
          <w:sz w:val="24"/>
        </w:rPr>
      </w:pPr>
    </w:p>
    <w:sectPr w:rsidR="00326417" w:rsidSect="00BD79CB">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2343F"/>
    <w:multiLevelType w:val="singleLevel"/>
    <w:tmpl w:val="292A87B2"/>
    <w:lvl w:ilvl="0">
      <w:start w:val="1"/>
      <w:numFmt w:val="decimal"/>
      <w:lvlText w:val="%1."/>
      <w:lvlJc w:val="left"/>
      <w:pPr>
        <w:tabs>
          <w:tab w:val="num" w:pos="-207"/>
        </w:tabs>
        <w:ind w:left="-207" w:hanging="360"/>
      </w:p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130BF"/>
    <w:rsid w:val="000437B4"/>
    <w:rsid w:val="00065E0D"/>
    <w:rsid w:val="0007558B"/>
    <w:rsid w:val="000C63FD"/>
    <w:rsid w:val="00192C1B"/>
    <w:rsid w:val="0019412D"/>
    <w:rsid w:val="00204DB3"/>
    <w:rsid w:val="00211DD2"/>
    <w:rsid w:val="0023528E"/>
    <w:rsid w:val="00257FAD"/>
    <w:rsid w:val="002656D7"/>
    <w:rsid w:val="00280232"/>
    <w:rsid w:val="002B12A7"/>
    <w:rsid w:val="002B3DA8"/>
    <w:rsid w:val="002B5A0A"/>
    <w:rsid w:val="002B6D39"/>
    <w:rsid w:val="00326417"/>
    <w:rsid w:val="003B6A41"/>
    <w:rsid w:val="003E24A4"/>
    <w:rsid w:val="00413AEF"/>
    <w:rsid w:val="00497404"/>
    <w:rsid w:val="005A362E"/>
    <w:rsid w:val="005C0E59"/>
    <w:rsid w:val="006E226E"/>
    <w:rsid w:val="00712DF8"/>
    <w:rsid w:val="00716E46"/>
    <w:rsid w:val="007725D3"/>
    <w:rsid w:val="007C45D5"/>
    <w:rsid w:val="007E1522"/>
    <w:rsid w:val="008130BF"/>
    <w:rsid w:val="00821DA9"/>
    <w:rsid w:val="00840E81"/>
    <w:rsid w:val="008421D4"/>
    <w:rsid w:val="008574ED"/>
    <w:rsid w:val="009435B9"/>
    <w:rsid w:val="009A2F6B"/>
    <w:rsid w:val="009B2399"/>
    <w:rsid w:val="009B72DE"/>
    <w:rsid w:val="00A3296B"/>
    <w:rsid w:val="00A32C00"/>
    <w:rsid w:val="00A34C72"/>
    <w:rsid w:val="00AB5CBD"/>
    <w:rsid w:val="00B16DFD"/>
    <w:rsid w:val="00B60D66"/>
    <w:rsid w:val="00B724AA"/>
    <w:rsid w:val="00B81E88"/>
    <w:rsid w:val="00B860F6"/>
    <w:rsid w:val="00B90FD0"/>
    <w:rsid w:val="00BD79CB"/>
    <w:rsid w:val="00C10515"/>
    <w:rsid w:val="00C2261D"/>
    <w:rsid w:val="00D03583"/>
    <w:rsid w:val="00D1458A"/>
    <w:rsid w:val="00D546E3"/>
    <w:rsid w:val="00E02850"/>
    <w:rsid w:val="00E132AA"/>
    <w:rsid w:val="00E23019"/>
    <w:rsid w:val="00E822B2"/>
    <w:rsid w:val="00E944FD"/>
    <w:rsid w:val="00FA13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8"/>
        <o:r id="V:Rule2" type="connector" idref="#Прямая со стрелкой 6"/>
        <o:r id="V:Rule3" type="connector" idref="#Прямая со стрелкой 7"/>
        <o:r id="V:Rule4" type="connector" idref="#Прямая со стрелкой 5"/>
        <o:r id="V:Rule5" type="connector" idref="#Прямая со стрелкой 13"/>
        <o:r id="V:Rule6" type="connector" idref="#Прямая со стрелкой 1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2A7"/>
  </w:style>
  <w:style w:type="paragraph" w:styleId="3">
    <w:name w:val="heading 3"/>
    <w:basedOn w:val="a"/>
    <w:link w:val="30"/>
    <w:uiPriority w:val="9"/>
    <w:qFormat/>
    <w:rsid w:val="007725D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130BF"/>
  </w:style>
  <w:style w:type="paragraph" w:customStyle="1" w:styleId="consplustitle">
    <w:name w:val="consplustitle"/>
    <w:basedOn w:val="a"/>
    <w:rsid w:val="008130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130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8130BF"/>
    <w:rPr>
      <w:b/>
      <w:bCs/>
    </w:rPr>
  </w:style>
  <w:style w:type="character" w:styleId="a4">
    <w:name w:val="Hyperlink"/>
    <w:basedOn w:val="a0"/>
    <w:uiPriority w:val="99"/>
    <w:unhideWhenUsed/>
    <w:rsid w:val="008130BF"/>
    <w:rPr>
      <w:color w:val="0000FF"/>
      <w:u w:val="single"/>
    </w:rPr>
  </w:style>
  <w:style w:type="character" w:styleId="a5">
    <w:name w:val="FollowedHyperlink"/>
    <w:basedOn w:val="a0"/>
    <w:uiPriority w:val="99"/>
    <w:semiHidden/>
    <w:unhideWhenUsed/>
    <w:rsid w:val="008130BF"/>
    <w:rPr>
      <w:color w:val="800080"/>
      <w:u w:val="single"/>
    </w:rPr>
  </w:style>
  <w:style w:type="character" w:styleId="a6">
    <w:name w:val="Emphasis"/>
    <w:basedOn w:val="a0"/>
    <w:uiPriority w:val="20"/>
    <w:qFormat/>
    <w:rsid w:val="008130BF"/>
    <w:rPr>
      <w:i/>
      <w:iCs/>
    </w:rPr>
  </w:style>
  <w:style w:type="paragraph" w:customStyle="1" w:styleId="10">
    <w:name w:val="1"/>
    <w:basedOn w:val="a"/>
    <w:rsid w:val="008130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semiHidden/>
    <w:unhideWhenUsed/>
    <w:rsid w:val="008130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basedOn w:val="a"/>
    <w:rsid w:val="008130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
    <w:name w:val="a"/>
    <w:basedOn w:val="a"/>
    <w:rsid w:val="008130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 Spacing"/>
    <w:uiPriority w:val="1"/>
    <w:qFormat/>
    <w:rsid w:val="009435B9"/>
    <w:pPr>
      <w:spacing w:after="0" w:line="240" w:lineRule="auto"/>
    </w:pPr>
  </w:style>
  <w:style w:type="paragraph" w:styleId="aa">
    <w:name w:val="Block Text"/>
    <w:basedOn w:val="a"/>
    <w:semiHidden/>
    <w:unhideWhenUsed/>
    <w:rsid w:val="000C63FD"/>
    <w:pPr>
      <w:spacing w:after="0" w:line="240" w:lineRule="auto"/>
      <w:ind w:left="-567" w:right="-766"/>
      <w:jc w:val="center"/>
    </w:pPr>
    <w:rPr>
      <w:rFonts w:ascii="Arial" w:eastAsia="Times New Roman" w:hAnsi="Arial" w:cs="Times New Roman"/>
      <w:sz w:val="24"/>
      <w:szCs w:val="20"/>
      <w:lang w:eastAsia="ru-RU"/>
    </w:rPr>
  </w:style>
  <w:style w:type="paragraph" w:customStyle="1" w:styleId="ConsPlusNonformat">
    <w:name w:val="ConsPlusNonformat"/>
    <w:rsid w:val="000C63FD"/>
    <w:pPr>
      <w:snapToGrid w:val="0"/>
      <w:spacing w:after="0" w:line="240" w:lineRule="auto"/>
    </w:pPr>
    <w:rPr>
      <w:rFonts w:ascii="Courier New" w:eastAsia="Times New Roman" w:hAnsi="Courier New" w:cs="Times New Roman"/>
      <w:sz w:val="20"/>
      <w:szCs w:val="20"/>
      <w:lang w:eastAsia="ru-RU"/>
    </w:rPr>
  </w:style>
  <w:style w:type="character" w:customStyle="1" w:styleId="ab">
    <w:name w:val="Гипертекстовая ссылка"/>
    <w:basedOn w:val="a0"/>
    <w:uiPriority w:val="99"/>
    <w:rsid w:val="002B5A0A"/>
    <w:rPr>
      <w:color w:val="106BBE"/>
    </w:rPr>
  </w:style>
  <w:style w:type="table" w:styleId="ac">
    <w:name w:val="Table Grid"/>
    <w:basedOn w:val="a1"/>
    <w:uiPriority w:val="39"/>
    <w:rsid w:val="00821D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7725D3"/>
    <w:rPr>
      <w:rFonts w:ascii="Times New Roman" w:eastAsia="Times New Roman" w:hAnsi="Times New Roman" w:cs="Times New Roman"/>
      <w:b/>
      <w:bCs/>
      <w:sz w:val="27"/>
      <w:szCs w:val="27"/>
      <w:lang w:eastAsia="ru-RU"/>
    </w:rPr>
  </w:style>
  <w:style w:type="paragraph" w:customStyle="1" w:styleId="formattext">
    <w:name w:val="formattext"/>
    <w:basedOn w:val="a"/>
    <w:rsid w:val="007725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7725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772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725D3"/>
    <w:rPr>
      <w:rFonts w:ascii="Courier New" w:eastAsia="Times New Roman" w:hAnsi="Courier New" w:cs="Courier New"/>
      <w:sz w:val="20"/>
      <w:szCs w:val="20"/>
      <w:lang w:eastAsia="ru-RU"/>
    </w:rPr>
  </w:style>
  <w:style w:type="paragraph" w:customStyle="1" w:styleId="ad">
    <w:name w:val="Абзац_пост"/>
    <w:basedOn w:val="a"/>
    <w:rsid w:val="007725D3"/>
    <w:pPr>
      <w:spacing w:before="120" w:after="0" w:line="240" w:lineRule="auto"/>
      <w:ind w:firstLine="720"/>
      <w:jc w:val="both"/>
    </w:pPr>
    <w:rPr>
      <w:rFonts w:ascii="Times New Roman" w:eastAsia="Times New Roman" w:hAnsi="Times New Roman" w:cs="Times New Roman"/>
      <w:sz w:val="26"/>
      <w:szCs w:val="24"/>
      <w:lang w:eastAsia="ru-RU"/>
    </w:rPr>
  </w:style>
  <w:style w:type="paragraph" w:customStyle="1" w:styleId="ConsPlusNormal0">
    <w:name w:val="ConsPlusNormal"/>
    <w:link w:val="ConsPlusNormal1"/>
    <w:rsid w:val="007725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
    <w:basedOn w:val="a0"/>
    <w:link w:val="ConsPlusNormal0"/>
    <w:rsid w:val="007725D3"/>
    <w:rPr>
      <w:rFonts w:ascii="Arial" w:eastAsia="Times New Roman" w:hAnsi="Arial" w:cs="Arial"/>
      <w:sz w:val="20"/>
      <w:szCs w:val="20"/>
      <w:lang w:eastAsia="ru-RU"/>
    </w:rPr>
  </w:style>
  <w:style w:type="paragraph" w:styleId="ae">
    <w:name w:val="Balloon Text"/>
    <w:basedOn w:val="a"/>
    <w:link w:val="af"/>
    <w:uiPriority w:val="99"/>
    <w:semiHidden/>
    <w:unhideWhenUsed/>
    <w:rsid w:val="00E132A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132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7725D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130BF"/>
  </w:style>
  <w:style w:type="paragraph" w:customStyle="1" w:styleId="consplustitle">
    <w:name w:val="consplustitle"/>
    <w:basedOn w:val="a"/>
    <w:rsid w:val="008130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130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8130BF"/>
    <w:rPr>
      <w:b/>
      <w:bCs/>
    </w:rPr>
  </w:style>
  <w:style w:type="character" w:styleId="a4">
    <w:name w:val="Hyperlink"/>
    <w:basedOn w:val="a0"/>
    <w:uiPriority w:val="99"/>
    <w:unhideWhenUsed/>
    <w:rsid w:val="008130BF"/>
    <w:rPr>
      <w:color w:val="0000FF"/>
      <w:u w:val="single"/>
    </w:rPr>
  </w:style>
  <w:style w:type="character" w:styleId="a5">
    <w:name w:val="FollowedHyperlink"/>
    <w:basedOn w:val="a0"/>
    <w:uiPriority w:val="99"/>
    <w:semiHidden/>
    <w:unhideWhenUsed/>
    <w:rsid w:val="008130BF"/>
    <w:rPr>
      <w:color w:val="800080"/>
      <w:u w:val="single"/>
    </w:rPr>
  </w:style>
  <w:style w:type="character" w:styleId="a6">
    <w:name w:val="Emphasis"/>
    <w:basedOn w:val="a0"/>
    <w:uiPriority w:val="20"/>
    <w:qFormat/>
    <w:rsid w:val="008130BF"/>
    <w:rPr>
      <w:i/>
      <w:iCs/>
    </w:rPr>
  </w:style>
  <w:style w:type="paragraph" w:customStyle="1" w:styleId="10">
    <w:name w:val="1"/>
    <w:basedOn w:val="a"/>
    <w:rsid w:val="008130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semiHidden/>
    <w:unhideWhenUsed/>
    <w:rsid w:val="008130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basedOn w:val="a"/>
    <w:rsid w:val="008130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
    <w:name w:val="a"/>
    <w:basedOn w:val="a"/>
    <w:rsid w:val="008130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 Spacing"/>
    <w:uiPriority w:val="1"/>
    <w:qFormat/>
    <w:rsid w:val="009435B9"/>
    <w:pPr>
      <w:spacing w:after="0" w:line="240" w:lineRule="auto"/>
    </w:pPr>
  </w:style>
  <w:style w:type="paragraph" w:styleId="aa">
    <w:name w:val="Block Text"/>
    <w:basedOn w:val="a"/>
    <w:semiHidden/>
    <w:unhideWhenUsed/>
    <w:rsid w:val="000C63FD"/>
    <w:pPr>
      <w:spacing w:after="0" w:line="240" w:lineRule="auto"/>
      <w:ind w:left="-567" w:right="-766"/>
      <w:jc w:val="center"/>
    </w:pPr>
    <w:rPr>
      <w:rFonts w:ascii="Arial" w:eastAsia="Times New Roman" w:hAnsi="Arial" w:cs="Times New Roman"/>
      <w:sz w:val="24"/>
      <w:szCs w:val="20"/>
      <w:lang w:eastAsia="ru-RU"/>
    </w:rPr>
  </w:style>
  <w:style w:type="paragraph" w:customStyle="1" w:styleId="ConsPlusNonformat">
    <w:name w:val="ConsPlusNonformat"/>
    <w:rsid w:val="000C63FD"/>
    <w:pPr>
      <w:snapToGrid w:val="0"/>
      <w:spacing w:after="0" w:line="240" w:lineRule="auto"/>
    </w:pPr>
    <w:rPr>
      <w:rFonts w:ascii="Courier New" w:eastAsia="Times New Roman" w:hAnsi="Courier New" w:cs="Times New Roman"/>
      <w:sz w:val="20"/>
      <w:szCs w:val="20"/>
      <w:lang w:eastAsia="ru-RU"/>
    </w:rPr>
  </w:style>
  <w:style w:type="character" w:customStyle="1" w:styleId="ab">
    <w:name w:val="Гипертекстовая ссылка"/>
    <w:basedOn w:val="a0"/>
    <w:uiPriority w:val="99"/>
    <w:rsid w:val="002B5A0A"/>
    <w:rPr>
      <w:color w:val="106BBE"/>
    </w:rPr>
  </w:style>
  <w:style w:type="table" w:styleId="ac">
    <w:name w:val="Table Grid"/>
    <w:basedOn w:val="a1"/>
    <w:uiPriority w:val="39"/>
    <w:rsid w:val="00821D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7725D3"/>
    <w:rPr>
      <w:rFonts w:ascii="Times New Roman" w:eastAsia="Times New Roman" w:hAnsi="Times New Roman" w:cs="Times New Roman"/>
      <w:b/>
      <w:bCs/>
      <w:sz w:val="27"/>
      <w:szCs w:val="27"/>
      <w:lang w:eastAsia="ru-RU"/>
    </w:rPr>
  </w:style>
  <w:style w:type="paragraph" w:customStyle="1" w:styleId="formattext">
    <w:name w:val="formattext"/>
    <w:basedOn w:val="a"/>
    <w:rsid w:val="007725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7725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772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725D3"/>
    <w:rPr>
      <w:rFonts w:ascii="Courier New" w:eastAsia="Times New Roman" w:hAnsi="Courier New" w:cs="Courier New"/>
      <w:sz w:val="20"/>
      <w:szCs w:val="20"/>
      <w:lang w:eastAsia="ru-RU"/>
    </w:rPr>
  </w:style>
  <w:style w:type="paragraph" w:customStyle="1" w:styleId="ad">
    <w:name w:val="Абзац_пост"/>
    <w:basedOn w:val="a"/>
    <w:rsid w:val="007725D3"/>
    <w:pPr>
      <w:spacing w:before="120" w:after="0" w:line="240" w:lineRule="auto"/>
      <w:ind w:firstLine="720"/>
      <w:jc w:val="both"/>
    </w:pPr>
    <w:rPr>
      <w:rFonts w:ascii="Times New Roman" w:eastAsia="Times New Roman" w:hAnsi="Times New Roman" w:cs="Times New Roman"/>
      <w:sz w:val="26"/>
      <w:szCs w:val="24"/>
      <w:lang w:eastAsia="ru-RU"/>
    </w:rPr>
  </w:style>
  <w:style w:type="paragraph" w:customStyle="1" w:styleId="ConsPlusNormal0">
    <w:name w:val="ConsPlusNormal"/>
    <w:link w:val="ConsPlusNormal1"/>
    <w:rsid w:val="007725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
    <w:basedOn w:val="a0"/>
    <w:link w:val="ConsPlusNormal0"/>
    <w:rsid w:val="007725D3"/>
    <w:rPr>
      <w:rFonts w:ascii="Arial" w:eastAsia="Times New Roman" w:hAnsi="Arial" w:cs="Arial"/>
      <w:sz w:val="20"/>
      <w:szCs w:val="20"/>
      <w:lang w:eastAsia="ru-RU"/>
    </w:rPr>
  </w:style>
  <w:style w:type="paragraph" w:styleId="ae">
    <w:name w:val="Balloon Text"/>
    <w:basedOn w:val="a"/>
    <w:link w:val="af"/>
    <w:uiPriority w:val="99"/>
    <w:semiHidden/>
    <w:unhideWhenUsed/>
    <w:rsid w:val="00E132A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132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3759483">
      <w:bodyDiv w:val="1"/>
      <w:marLeft w:val="0"/>
      <w:marRight w:val="0"/>
      <w:marTop w:val="0"/>
      <w:marBottom w:val="0"/>
      <w:divBdr>
        <w:top w:val="none" w:sz="0" w:space="0" w:color="auto"/>
        <w:left w:val="none" w:sz="0" w:space="0" w:color="auto"/>
        <w:bottom w:val="none" w:sz="0" w:space="0" w:color="auto"/>
        <w:right w:val="none" w:sz="0" w:space="0" w:color="auto"/>
      </w:divBdr>
    </w:div>
    <w:div w:id="224801895">
      <w:bodyDiv w:val="1"/>
      <w:marLeft w:val="0"/>
      <w:marRight w:val="0"/>
      <w:marTop w:val="0"/>
      <w:marBottom w:val="0"/>
      <w:divBdr>
        <w:top w:val="none" w:sz="0" w:space="0" w:color="auto"/>
        <w:left w:val="none" w:sz="0" w:space="0" w:color="auto"/>
        <w:bottom w:val="none" w:sz="0" w:space="0" w:color="auto"/>
        <w:right w:val="none" w:sz="0" w:space="0" w:color="auto"/>
      </w:divBdr>
    </w:div>
    <w:div w:id="955866367">
      <w:bodyDiv w:val="1"/>
      <w:marLeft w:val="0"/>
      <w:marRight w:val="0"/>
      <w:marTop w:val="0"/>
      <w:marBottom w:val="0"/>
      <w:divBdr>
        <w:top w:val="none" w:sz="0" w:space="0" w:color="auto"/>
        <w:left w:val="none" w:sz="0" w:space="0" w:color="auto"/>
        <w:bottom w:val="none" w:sz="0" w:space="0" w:color="auto"/>
        <w:right w:val="none" w:sz="0" w:space="0" w:color="auto"/>
      </w:divBdr>
    </w:div>
    <w:div w:id="1186016670">
      <w:bodyDiv w:val="1"/>
      <w:marLeft w:val="0"/>
      <w:marRight w:val="0"/>
      <w:marTop w:val="0"/>
      <w:marBottom w:val="0"/>
      <w:divBdr>
        <w:top w:val="none" w:sz="0" w:space="0" w:color="auto"/>
        <w:left w:val="none" w:sz="0" w:space="0" w:color="auto"/>
        <w:bottom w:val="none" w:sz="0" w:space="0" w:color="auto"/>
        <w:right w:val="none" w:sz="0" w:space="0" w:color="auto"/>
      </w:divBdr>
      <w:divsChild>
        <w:div w:id="1275207370">
          <w:marLeft w:val="15"/>
          <w:marRight w:val="15"/>
          <w:marTop w:val="15"/>
          <w:marBottom w:val="15"/>
          <w:divBdr>
            <w:top w:val="none" w:sz="0" w:space="0" w:color="auto"/>
            <w:left w:val="none" w:sz="0" w:space="0" w:color="auto"/>
            <w:bottom w:val="none" w:sz="0" w:space="0" w:color="auto"/>
            <w:right w:val="none" w:sz="0" w:space="0" w:color="auto"/>
          </w:divBdr>
          <w:divsChild>
            <w:div w:id="532692678">
              <w:marLeft w:val="0"/>
              <w:marRight w:val="0"/>
              <w:marTop w:val="0"/>
              <w:marBottom w:val="0"/>
              <w:divBdr>
                <w:top w:val="none" w:sz="0" w:space="0" w:color="auto"/>
                <w:left w:val="none" w:sz="0" w:space="0" w:color="auto"/>
                <w:bottom w:val="none" w:sz="0" w:space="0" w:color="auto"/>
                <w:right w:val="none" w:sz="0" w:space="0" w:color="auto"/>
              </w:divBdr>
            </w:div>
            <w:div w:id="1531844505">
              <w:marLeft w:val="0"/>
              <w:marRight w:val="0"/>
              <w:marTop w:val="0"/>
              <w:marBottom w:val="0"/>
              <w:divBdr>
                <w:top w:val="none" w:sz="0" w:space="0" w:color="auto"/>
                <w:left w:val="none" w:sz="0" w:space="0" w:color="auto"/>
                <w:bottom w:val="none" w:sz="0" w:space="0" w:color="auto"/>
                <w:right w:val="none" w:sz="0" w:space="0" w:color="auto"/>
              </w:divBdr>
            </w:div>
          </w:divsChild>
        </w:div>
        <w:div w:id="999696815">
          <w:marLeft w:val="0"/>
          <w:marRight w:val="0"/>
          <w:marTop w:val="0"/>
          <w:marBottom w:val="0"/>
          <w:divBdr>
            <w:top w:val="none" w:sz="0" w:space="0" w:color="auto"/>
            <w:left w:val="none" w:sz="0" w:space="0" w:color="auto"/>
            <w:bottom w:val="none" w:sz="0" w:space="0" w:color="auto"/>
            <w:right w:val="none" w:sz="0" w:space="0" w:color="auto"/>
          </w:divBdr>
        </w:div>
        <w:div w:id="1147478349">
          <w:marLeft w:val="0"/>
          <w:marRight w:val="0"/>
          <w:marTop w:val="0"/>
          <w:marBottom w:val="0"/>
          <w:divBdr>
            <w:top w:val="none" w:sz="0" w:space="0" w:color="auto"/>
            <w:left w:val="none" w:sz="0" w:space="0" w:color="auto"/>
            <w:bottom w:val="none" w:sz="0" w:space="0" w:color="auto"/>
            <w:right w:val="none" w:sz="0" w:space="0" w:color="auto"/>
          </w:divBdr>
        </w:div>
        <w:div w:id="509100228">
          <w:marLeft w:val="0"/>
          <w:marRight w:val="0"/>
          <w:marTop w:val="0"/>
          <w:marBottom w:val="0"/>
          <w:divBdr>
            <w:top w:val="none" w:sz="0" w:space="0" w:color="auto"/>
            <w:left w:val="none" w:sz="0" w:space="0" w:color="auto"/>
            <w:bottom w:val="none" w:sz="0" w:space="0" w:color="auto"/>
            <w:right w:val="none" w:sz="0" w:space="0" w:color="auto"/>
          </w:divBdr>
        </w:div>
        <w:div w:id="682561064">
          <w:marLeft w:val="0"/>
          <w:marRight w:val="0"/>
          <w:marTop w:val="0"/>
          <w:marBottom w:val="0"/>
          <w:divBdr>
            <w:top w:val="none" w:sz="0" w:space="0" w:color="auto"/>
            <w:left w:val="none" w:sz="0" w:space="0" w:color="auto"/>
            <w:bottom w:val="none" w:sz="0" w:space="0" w:color="auto"/>
            <w:right w:val="none" w:sz="0" w:space="0" w:color="auto"/>
          </w:divBdr>
        </w:div>
      </w:divsChild>
    </w:div>
    <w:div w:id="1186168757">
      <w:bodyDiv w:val="1"/>
      <w:marLeft w:val="0"/>
      <w:marRight w:val="0"/>
      <w:marTop w:val="0"/>
      <w:marBottom w:val="0"/>
      <w:divBdr>
        <w:top w:val="none" w:sz="0" w:space="0" w:color="auto"/>
        <w:left w:val="none" w:sz="0" w:space="0" w:color="auto"/>
        <w:bottom w:val="none" w:sz="0" w:space="0" w:color="auto"/>
        <w:right w:val="none" w:sz="0" w:space="0" w:color="auto"/>
      </w:divBdr>
    </w:div>
    <w:div w:id="208745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srednee_predprinimatelmzstvo/" TargetMode="External"/><Relationship Id="rId13" Type="http://schemas.openxmlformats.org/officeDocument/2006/relationships/hyperlink" Target="garantF1://24468209.1000" TargetMode="External"/><Relationship Id="rId18" Type="http://schemas.openxmlformats.org/officeDocument/2006/relationships/hyperlink" Target="http://pandia.ru/text/category/pravo_sobstvennosti/"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pandia.ru/text/category/srednee_predprinimatelmzstvo/" TargetMode="External"/><Relationship Id="rId12" Type="http://schemas.openxmlformats.org/officeDocument/2006/relationships/hyperlink" Target="consultantplus://offline/ref=969AF0810AA9BA820F9D839AE47EECBF94359A9702389191FDCC2DDAAFi9S4G" TargetMode="External"/><Relationship Id="rId17" Type="http://schemas.openxmlformats.org/officeDocument/2006/relationships/hyperlink" Target="http://pandia.ru/text/category/privatizatciya_munitcipalmznogo_imushestva/" TargetMode="External"/><Relationship Id="rId2" Type="http://schemas.openxmlformats.org/officeDocument/2006/relationships/styles" Target="styles.xml"/><Relationship Id="rId16" Type="http://schemas.openxmlformats.org/officeDocument/2006/relationships/hyperlink" Target="garantF1://12012509.10" TargetMode="External"/><Relationship Id="rId20" Type="http://schemas.openxmlformats.org/officeDocument/2006/relationships/hyperlink" Target="http://mfc76.ru" TargetMode="External"/><Relationship Id="rId1" Type="http://schemas.openxmlformats.org/officeDocument/2006/relationships/numbering" Target="numbering.xml"/><Relationship Id="rId6" Type="http://schemas.openxmlformats.org/officeDocument/2006/relationships/hyperlink" Target="http://pandia.ru/text/category/srednee_predprinimatelmzstvo/" TargetMode="External"/><Relationship Id="rId11" Type="http://schemas.openxmlformats.org/officeDocument/2006/relationships/hyperlink" Target="http://pandia.ru/text/category/organi_mestnogo_samoupravleniya/" TargetMode="External"/><Relationship Id="rId5" Type="http://schemas.openxmlformats.org/officeDocument/2006/relationships/image" Target="media/image1.wmf"/><Relationship Id="rId15" Type="http://schemas.openxmlformats.org/officeDocument/2006/relationships/hyperlink" Target="http://pandia.ru/text/category/srednee_predprinimatelmzstvo/" TargetMode="External"/><Relationship Id="rId23" Type="http://schemas.microsoft.com/office/2007/relationships/stylesWithEffects" Target="stylesWithEffects.xml"/><Relationship Id="rId10" Type="http://schemas.openxmlformats.org/officeDocument/2006/relationships/hyperlink" Target="http://pandia.ru/text/category/proekti_dogovorov/" TargetMode="External"/><Relationship Id="rId19" Type="http://schemas.openxmlformats.org/officeDocument/2006/relationships/hyperlink" Target="mailto:pereslavl@mfc76.ru" TargetMode="External"/><Relationship Id="rId4" Type="http://schemas.openxmlformats.org/officeDocument/2006/relationships/webSettings" Target="webSettings.xml"/><Relationship Id="rId9" Type="http://schemas.openxmlformats.org/officeDocument/2006/relationships/hyperlink" Target="http://pandia.ru/text/category/srednee_predprinimatelmzstvo/" TargetMode="External"/><Relationship Id="rId14" Type="http://schemas.openxmlformats.org/officeDocument/2006/relationships/hyperlink" Target="garantF1://24468209.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8940</Words>
  <Characters>50961</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cp:lastModifiedBy>
  <cp:revision>3</cp:revision>
  <dcterms:created xsi:type="dcterms:W3CDTF">2017-04-20T11:56:00Z</dcterms:created>
  <dcterms:modified xsi:type="dcterms:W3CDTF">2017-04-20T10:56:00Z</dcterms:modified>
</cp:coreProperties>
</file>