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BC" w:rsidRPr="00824F44" w:rsidRDefault="00535DBC" w:rsidP="00535D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DBC" w:rsidRPr="00824F44" w:rsidRDefault="00535DBC" w:rsidP="00535D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35DBC" w:rsidRPr="00824F44" w:rsidRDefault="00535DBC" w:rsidP="00535D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535DBC" w:rsidRPr="00824F44" w:rsidRDefault="00535DBC" w:rsidP="00535D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535DBC" w:rsidRPr="00824F44" w:rsidRDefault="00535DBC" w:rsidP="00535DBC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535DBC" w:rsidRPr="00824F44" w:rsidRDefault="00535DBC" w:rsidP="00535DBC">
      <w:pPr>
        <w:ind w:left="283"/>
        <w:jc w:val="center"/>
        <w:rPr>
          <w:szCs w:val="20"/>
        </w:rPr>
      </w:pPr>
    </w:p>
    <w:p w:rsidR="00535DBC" w:rsidRPr="00824F44" w:rsidRDefault="00535DBC" w:rsidP="00535DBC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535DBC" w:rsidRPr="00824F44" w:rsidRDefault="00535DBC" w:rsidP="00535D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35DBC" w:rsidRPr="00824F44" w:rsidRDefault="00535DBC" w:rsidP="00535D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35DBC" w:rsidRPr="00824F44" w:rsidRDefault="00535DBC" w:rsidP="00535DBC">
      <w:pPr>
        <w:rPr>
          <w:szCs w:val="20"/>
        </w:rPr>
      </w:pPr>
      <w:r w:rsidRPr="00824F44">
        <w:rPr>
          <w:szCs w:val="20"/>
        </w:rPr>
        <w:t xml:space="preserve">От  </w:t>
      </w:r>
      <w:r w:rsidR="00B17815">
        <w:rPr>
          <w:szCs w:val="20"/>
        </w:rPr>
        <w:t>03.05.2018</w:t>
      </w:r>
      <w:r w:rsidRPr="00824F44">
        <w:rPr>
          <w:szCs w:val="20"/>
        </w:rPr>
        <w:t xml:space="preserve"> №</w:t>
      </w:r>
      <w:r w:rsidR="00B17815">
        <w:rPr>
          <w:szCs w:val="20"/>
        </w:rPr>
        <w:t xml:space="preserve"> ПОС.03-0516/18</w:t>
      </w:r>
      <w:r w:rsidRPr="00824F44">
        <w:rPr>
          <w:szCs w:val="20"/>
        </w:rPr>
        <w:t xml:space="preserve">        </w:t>
      </w:r>
    </w:p>
    <w:p w:rsidR="00535DBC" w:rsidRPr="00824F44" w:rsidRDefault="00535DBC" w:rsidP="00535DBC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535DBC" w:rsidRDefault="00535DBC" w:rsidP="00BE4353">
      <w:pPr>
        <w:contextualSpacing/>
        <w:jc w:val="center"/>
        <w:rPr>
          <w:szCs w:val="28"/>
          <w:shd w:val="clear" w:color="auto" w:fill="FFFFFF"/>
        </w:rPr>
      </w:pPr>
    </w:p>
    <w:p w:rsidR="00BE4353" w:rsidRDefault="00C44CFD" w:rsidP="00535DBC">
      <w:pPr>
        <w:ind w:right="3259"/>
        <w:contextualSpacing/>
        <w:jc w:val="both"/>
      </w:pPr>
      <w:r>
        <w:t>Об отмене п</w:t>
      </w:r>
      <w:r w:rsidR="00BE4353">
        <w:t xml:space="preserve">остановления Администрации </w:t>
      </w:r>
      <w:r w:rsidR="00535DBC">
        <w:t xml:space="preserve"> </w:t>
      </w:r>
      <w:r w:rsidR="00BE4353">
        <w:t xml:space="preserve">г. Переславля-Залесского </w:t>
      </w:r>
      <w:r w:rsidR="00BE4353">
        <w:rPr>
          <w:szCs w:val="20"/>
        </w:rPr>
        <w:t>о</w:t>
      </w:r>
      <w:r w:rsidR="00535DBC">
        <w:rPr>
          <w:szCs w:val="20"/>
        </w:rPr>
        <w:t xml:space="preserve">т </w:t>
      </w:r>
      <w:r w:rsidR="00BE4353">
        <w:rPr>
          <w:szCs w:val="20"/>
        </w:rPr>
        <w:t xml:space="preserve">12.03.2018  </w:t>
      </w:r>
      <w:r w:rsidR="00BE4353" w:rsidRPr="00824F44">
        <w:rPr>
          <w:szCs w:val="20"/>
        </w:rPr>
        <w:t>№</w:t>
      </w:r>
      <w:r w:rsidR="00BE4353">
        <w:rPr>
          <w:szCs w:val="20"/>
        </w:rPr>
        <w:t xml:space="preserve"> ПОС.03-0236/18</w:t>
      </w:r>
      <w:r w:rsidR="00BE4353" w:rsidRPr="00824F44">
        <w:rPr>
          <w:szCs w:val="20"/>
        </w:rPr>
        <w:t xml:space="preserve"> </w:t>
      </w:r>
      <w:r w:rsidR="00BE4353">
        <w:rPr>
          <w:szCs w:val="20"/>
        </w:rPr>
        <w:t>«О</w:t>
      </w:r>
      <w:r w:rsidR="00BE4353" w:rsidRPr="000938DA">
        <w:t xml:space="preserve"> заключени</w:t>
      </w:r>
      <w:r w:rsidR="00BE4353">
        <w:t>и</w:t>
      </w:r>
      <w:r w:rsidR="00BE4353" w:rsidRPr="000938DA">
        <w:t xml:space="preserve"> концессионного соглашения на </w:t>
      </w:r>
      <w:r w:rsidR="00BE4353" w:rsidRPr="005303BD">
        <w:t>осуществ</w:t>
      </w:r>
      <w:r w:rsidR="00BE4353">
        <w:t>ление</w:t>
      </w:r>
      <w:r w:rsidR="00BE4353" w:rsidRPr="005303BD">
        <w:t xml:space="preserve"> поэтапн</w:t>
      </w:r>
      <w:r w:rsidR="00BE4353">
        <w:t>ой</w:t>
      </w:r>
      <w:r w:rsidR="00BE4353" w:rsidRPr="005303BD">
        <w:t xml:space="preserve"> реконструкци</w:t>
      </w:r>
      <w:r w:rsidR="00BE4353">
        <w:t>и</w:t>
      </w:r>
      <w:r w:rsidR="00BE4353" w:rsidRPr="005303BD">
        <w:t xml:space="preserve"> сетей наружного освещения</w:t>
      </w:r>
      <w:r w:rsidR="00BE4353">
        <w:t>»</w:t>
      </w:r>
    </w:p>
    <w:p w:rsidR="00BE4353" w:rsidRPr="003709D7" w:rsidRDefault="00BE4353" w:rsidP="00BE4353">
      <w:pPr>
        <w:ind w:right="5953"/>
        <w:contextualSpacing/>
        <w:jc w:val="both"/>
      </w:pPr>
    </w:p>
    <w:p w:rsidR="00BE4353" w:rsidRDefault="00BE4353" w:rsidP="00BE4353">
      <w:pPr>
        <w:contextualSpacing/>
        <w:jc w:val="both"/>
        <w:rPr>
          <w:bCs/>
        </w:rPr>
      </w:pPr>
      <w:r w:rsidRPr="003709D7">
        <w:tab/>
        <w:t xml:space="preserve">На основании </w:t>
      </w:r>
      <w:r w:rsidRPr="000938DA">
        <w:t>Федеральн</w:t>
      </w:r>
      <w:r>
        <w:t>ого</w:t>
      </w:r>
      <w:r w:rsidRPr="000938DA">
        <w:t xml:space="preserve"> закон</w:t>
      </w:r>
      <w:r>
        <w:t>а</w:t>
      </w:r>
      <w:r w:rsidRPr="000938DA">
        <w:t xml:space="preserve"> от 21.07.2005 </w:t>
      </w:r>
      <w:r>
        <w:t>№</w:t>
      </w:r>
      <w:r w:rsidRPr="000938DA">
        <w:t xml:space="preserve"> 115-ФЗ </w:t>
      </w:r>
      <w:r>
        <w:t>«</w:t>
      </w:r>
      <w:r w:rsidRPr="000938DA">
        <w:t>О концессионных соглашениях</w:t>
      </w:r>
      <w:r>
        <w:t>»</w:t>
      </w:r>
      <w:r>
        <w:rPr>
          <w:bCs/>
        </w:rPr>
        <w:t xml:space="preserve">, письма </w:t>
      </w:r>
      <w:r w:rsidRPr="000938DA">
        <w:rPr>
          <w:bCs/>
        </w:rPr>
        <w:t>Акционерно</w:t>
      </w:r>
      <w:r>
        <w:rPr>
          <w:bCs/>
        </w:rPr>
        <w:t xml:space="preserve">го </w:t>
      </w:r>
      <w:r w:rsidRPr="000938DA">
        <w:rPr>
          <w:bCs/>
        </w:rPr>
        <w:t>обществ</w:t>
      </w:r>
      <w:r>
        <w:rPr>
          <w:bCs/>
        </w:rPr>
        <w:t>а</w:t>
      </w:r>
      <w:r w:rsidRPr="000938DA">
        <w:rPr>
          <w:bCs/>
        </w:rPr>
        <w:t xml:space="preserve"> «Ярославская </w:t>
      </w:r>
      <w:proofErr w:type="spellStart"/>
      <w:r w:rsidRPr="000938DA">
        <w:rPr>
          <w:bCs/>
        </w:rPr>
        <w:t>электросетевая</w:t>
      </w:r>
      <w:proofErr w:type="spellEnd"/>
      <w:r w:rsidRPr="000938DA">
        <w:rPr>
          <w:bCs/>
        </w:rPr>
        <w:t xml:space="preserve"> компания»</w:t>
      </w:r>
      <w:r>
        <w:rPr>
          <w:bCs/>
        </w:rPr>
        <w:t xml:space="preserve"> № 01-1/315 от 11.04.2018 г. о невозможности заклю</w:t>
      </w:r>
      <w:r w:rsidR="00535DBC">
        <w:rPr>
          <w:bCs/>
        </w:rPr>
        <w:t>чения концессионного соглашения</w:t>
      </w:r>
      <w:r>
        <w:rPr>
          <w:bCs/>
        </w:rPr>
        <w:t xml:space="preserve"> </w:t>
      </w:r>
    </w:p>
    <w:p w:rsidR="00BE4353" w:rsidRPr="003709D7" w:rsidRDefault="00BE4353" w:rsidP="00BE4353">
      <w:pPr>
        <w:contextualSpacing/>
        <w:jc w:val="both"/>
      </w:pPr>
    </w:p>
    <w:p w:rsidR="00BE4353" w:rsidRPr="003709D7" w:rsidRDefault="00BE4353" w:rsidP="00BE4353">
      <w:pPr>
        <w:contextualSpacing/>
        <w:jc w:val="center"/>
        <w:rPr>
          <w:sz w:val="28"/>
          <w:szCs w:val="28"/>
        </w:rPr>
      </w:pPr>
      <w:r w:rsidRPr="003709D7">
        <w:rPr>
          <w:sz w:val="28"/>
          <w:szCs w:val="28"/>
        </w:rPr>
        <w:t>Администрация города Переславля – Залесского постановляет:</w:t>
      </w:r>
    </w:p>
    <w:p w:rsidR="00BE4353" w:rsidRPr="003709D7" w:rsidRDefault="00BE4353" w:rsidP="00BE4353">
      <w:pPr>
        <w:contextualSpacing/>
        <w:jc w:val="center"/>
      </w:pPr>
    </w:p>
    <w:p w:rsidR="00BE4353" w:rsidRPr="00BE4353" w:rsidRDefault="00BE4353" w:rsidP="00BE4353">
      <w:pPr>
        <w:numPr>
          <w:ilvl w:val="0"/>
          <w:numId w:val="1"/>
        </w:numPr>
        <w:tabs>
          <w:tab w:val="left" w:pos="-2977"/>
          <w:tab w:val="num" w:pos="709"/>
          <w:tab w:val="left" w:pos="1134"/>
        </w:tabs>
        <w:ind w:left="142" w:firstLine="709"/>
        <w:contextualSpacing/>
        <w:jc w:val="both"/>
      </w:pPr>
      <w:r>
        <w:t xml:space="preserve">Отменить </w:t>
      </w:r>
      <w:r w:rsidR="00C44CFD">
        <w:t>п</w:t>
      </w:r>
      <w:r w:rsidRPr="00BE4353">
        <w:t>остановлени</w:t>
      </w:r>
      <w:r>
        <w:t>е</w:t>
      </w:r>
      <w:r w:rsidRPr="00BE4353">
        <w:t xml:space="preserve"> Администрации г. Перес</w:t>
      </w:r>
      <w:r w:rsidR="00535DBC">
        <w:t>лавля-Залесского от  12.03.2018 № ПОС.03-0236/18</w:t>
      </w:r>
      <w:r w:rsidRPr="00BE4353">
        <w:t xml:space="preserve"> «О заключении концессионного соглашения на осуществление поэтапной реконструкции сетей наружного освещения»</w:t>
      </w:r>
      <w:r>
        <w:t>.</w:t>
      </w:r>
    </w:p>
    <w:p w:rsidR="00BE4353" w:rsidRPr="0057207C" w:rsidRDefault="00BE4353" w:rsidP="00BE4353">
      <w:pPr>
        <w:tabs>
          <w:tab w:val="left" w:pos="-3544"/>
          <w:tab w:val="left" w:pos="-3261"/>
          <w:tab w:val="left" w:pos="142"/>
          <w:tab w:val="left" w:pos="1134"/>
        </w:tabs>
        <w:ind w:left="142" w:firstLine="709"/>
        <w:contextualSpacing/>
        <w:jc w:val="both"/>
      </w:pPr>
      <w:r>
        <w:t xml:space="preserve">2. </w:t>
      </w:r>
      <w:r w:rsidRPr="000812D6">
        <w:t>Контроль исполнени</w:t>
      </w:r>
      <w:r>
        <w:t xml:space="preserve">я </w:t>
      </w:r>
      <w:r w:rsidRPr="000812D6">
        <w:t xml:space="preserve">настоящего постановления </w:t>
      </w:r>
      <w:r w:rsidR="00001908">
        <w:t>оставляю за собой</w:t>
      </w:r>
      <w:r>
        <w:t>.</w:t>
      </w:r>
    </w:p>
    <w:p w:rsidR="00BE4353" w:rsidRDefault="00BE4353" w:rsidP="00BE4353">
      <w:pPr>
        <w:contextualSpacing/>
        <w:jc w:val="both"/>
      </w:pPr>
    </w:p>
    <w:p w:rsidR="00BE4353" w:rsidRDefault="00BE4353" w:rsidP="00BE4353">
      <w:pPr>
        <w:contextualSpacing/>
        <w:jc w:val="both"/>
      </w:pPr>
    </w:p>
    <w:p w:rsidR="00BE4353" w:rsidRPr="000812D6" w:rsidRDefault="00BE4353" w:rsidP="00BE4353">
      <w:pPr>
        <w:contextualSpacing/>
        <w:jc w:val="both"/>
      </w:pPr>
    </w:p>
    <w:p w:rsidR="00BE4353" w:rsidRDefault="00BE4353" w:rsidP="00BE4353">
      <w:pPr>
        <w:contextualSpacing/>
        <w:jc w:val="both"/>
      </w:pPr>
      <w:r>
        <w:t>Заместитель Главы Администрации</w:t>
      </w:r>
    </w:p>
    <w:p w:rsidR="00BE4353" w:rsidRPr="00763DED" w:rsidRDefault="00BE4353" w:rsidP="00BE4353">
      <w:pPr>
        <w:contextualSpacing/>
        <w:jc w:val="both"/>
      </w:pPr>
      <w:r>
        <w:t>города</w:t>
      </w:r>
      <w:r w:rsidRPr="00C964FB">
        <w:t xml:space="preserve"> Переславля-Залесского</w:t>
      </w:r>
      <w:r>
        <w:tab/>
      </w:r>
      <w:r w:rsidRPr="00763DED">
        <w:t xml:space="preserve">        </w:t>
      </w:r>
      <w:r w:rsidRPr="00763DED">
        <w:tab/>
      </w:r>
      <w:r w:rsidRPr="00763DED">
        <w:tab/>
      </w:r>
      <w:r w:rsidRPr="00763DED">
        <w:tab/>
      </w:r>
      <w:r>
        <w:tab/>
      </w:r>
      <w:r>
        <w:tab/>
      </w:r>
      <w:r>
        <w:tab/>
        <w:t xml:space="preserve">В.Ю. </w:t>
      </w:r>
      <w:proofErr w:type="spellStart"/>
      <w:r>
        <w:t>Леженко</w:t>
      </w:r>
      <w:proofErr w:type="spellEnd"/>
    </w:p>
    <w:p w:rsidR="00BE4353" w:rsidRPr="00BE7352" w:rsidRDefault="00BE4353" w:rsidP="00BE4353">
      <w:pPr>
        <w:contextualSpacing/>
        <w:jc w:val="both"/>
        <w:rPr>
          <w:szCs w:val="28"/>
          <w:shd w:val="clear" w:color="auto" w:fill="FFFFFF"/>
        </w:rPr>
      </w:pPr>
    </w:p>
    <w:p w:rsidR="0081465D" w:rsidRDefault="0081465D"/>
    <w:sectPr w:rsidR="0081465D" w:rsidSect="005F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B99"/>
    <w:multiLevelType w:val="hybridMultilevel"/>
    <w:tmpl w:val="E8DE238C"/>
    <w:lvl w:ilvl="0" w:tplc="10A285D6">
      <w:start w:val="1"/>
      <w:numFmt w:val="decimal"/>
      <w:lvlText w:val="%1."/>
      <w:lvlJc w:val="left"/>
      <w:pPr>
        <w:tabs>
          <w:tab w:val="num" w:pos="7383"/>
        </w:tabs>
        <w:ind w:left="738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42"/>
        </w:tabs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62"/>
        </w:tabs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82"/>
        </w:tabs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02"/>
        </w:tabs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22"/>
        </w:tabs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42"/>
        </w:tabs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62"/>
        </w:tabs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82"/>
        </w:tabs>
        <w:ind w:left="988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53"/>
    <w:rsid w:val="00001908"/>
    <w:rsid w:val="002A0299"/>
    <w:rsid w:val="003F108A"/>
    <w:rsid w:val="00535DBC"/>
    <w:rsid w:val="00622D79"/>
    <w:rsid w:val="0081465D"/>
    <w:rsid w:val="00B17815"/>
    <w:rsid w:val="00BE4353"/>
    <w:rsid w:val="00C44CFD"/>
    <w:rsid w:val="00F4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53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3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3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3</cp:revision>
  <cp:lastPrinted>2018-04-27T13:29:00Z</cp:lastPrinted>
  <dcterms:created xsi:type="dcterms:W3CDTF">2018-05-03T11:20:00Z</dcterms:created>
  <dcterms:modified xsi:type="dcterms:W3CDTF">2018-05-03T10:28:00Z</dcterms:modified>
</cp:coreProperties>
</file>