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7D1" w:rsidRPr="00613994" w:rsidRDefault="00C907D1" w:rsidP="00C907D1">
      <w:pPr>
        <w:spacing w:after="0"/>
        <w:jc w:val="right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</w:rPr>
        <w:t xml:space="preserve">Проект № </w:t>
      </w:r>
      <w:hyperlink w:anchor="Par63" w:history="1">
        <w:r w:rsidRPr="00613994">
          <w:rPr>
            <w:rStyle w:val="ae"/>
            <w:rFonts w:ascii="Times New Roman" w:hAnsi="Times New Roman" w:cs="Times New Roman"/>
          </w:rPr>
          <w:t>___</w:t>
        </w:r>
      </w:hyperlink>
    </w:p>
    <w:p w:rsidR="00C907D1" w:rsidRPr="00613994" w:rsidRDefault="00C907D1" w:rsidP="00C907D1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613994">
        <w:rPr>
          <w:rFonts w:ascii="Times New Roman" w:hAnsi="Times New Roman" w:cs="Times New Roman"/>
        </w:rPr>
        <w:t xml:space="preserve">вносит </w:t>
      </w:r>
      <w:r w:rsidRPr="00613994">
        <w:rPr>
          <w:rFonts w:ascii="Times New Roman" w:hAnsi="Times New Roman" w:cs="Times New Roman"/>
          <w:u w:val="single"/>
        </w:rPr>
        <w:t>Глав</w:t>
      </w:r>
      <w:r w:rsidR="004F205A">
        <w:rPr>
          <w:rFonts w:ascii="Times New Roman" w:hAnsi="Times New Roman" w:cs="Times New Roman"/>
          <w:u w:val="single"/>
        </w:rPr>
        <w:t>а</w:t>
      </w:r>
      <w:r w:rsidRPr="00613994">
        <w:rPr>
          <w:rFonts w:ascii="Times New Roman" w:hAnsi="Times New Roman" w:cs="Times New Roman"/>
          <w:u w:val="single"/>
        </w:rPr>
        <w:t xml:space="preserve"> городского округа</w:t>
      </w:r>
    </w:p>
    <w:p w:rsidR="00C907D1" w:rsidRPr="00613994" w:rsidRDefault="00C907D1" w:rsidP="00C907D1">
      <w:pPr>
        <w:spacing w:after="0"/>
        <w:jc w:val="right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  <w:u w:val="single"/>
        </w:rPr>
        <w:t>города Переславля-Залесского</w:t>
      </w:r>
    </w:p>
    <w:p w:rsidR="00C907D1" w:rsidRPr="00613994" w:rsidRDefault="00C907D1" w:rsidP="00C907D1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13994">
        <w:rPr>
          <w:rFonts w:ascii="Times New Roman" w:hAnsi="Times New Roman" w:cs="Times New Roman"/>
          <w:i/>
          <w:sz w:val="16"/>
          <w:szCs w:val="16"/>
        </w:rPr>
        <w:t xml:space="preserve">                        (наименование субъекта права</w:t>
      </w:r>
    </w:p>
    <w:p w:rsidR="00C907D1" w:rsidRPr="00613994" w:rsidRDefault="00C907D1" w:rsidP="00C907D1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13994">
        <w:rPr>
          <w:rFonts w:ascii="Times New Roman" w:hAnsi="Times New Roman" w:cs="Times New Roman"/>
          <w:i/>
          <w:sz w:val="16"/>
          <w:szCs w:val="16"/>
        </w:rPr>
        <w:t xml:space="preserve">                       правотворческой инициативы)</w:t>
      </w:r>
    </w:p>
    <w:p w:rsidR="00C907D1" w:rsidRPr="00613994" w:rsidRDefault="00C907D1" w:rsidP="00C907D1">
      <w:pPr>
        <w:spacing w:after="0"/>
        <w:jc w:val="center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81D6A91" wp14:editId="6B8E043B">
            <wp:extent cx="4572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7D1" w:rsidRPr="00613994" w:rsidRDefault="00C907D1" w:rsidP="00C907D1">
      <w:pPr>
        <w:spacing w:after="0"/>
        <w:jc w:val="center"/>
        <w:rPr>
          <w:rFonts w:ascii="Times New Roman" w:hAnsi="Times New Roman" w:cs="Times New Roman"/>
        </w:rPr>
      </w:pPr>
    </w:p>
    <w:p w:rsidR="00C907D1" w:rsidRPr="00613994" w:rsidRDefault="00C907D1" w:rsidP="00C907D1">
      <w:pPr>
        <w:pStyle w:val="a6"/>
        <w:spacing w:line="240" w:lineRule="auto"/>
        <w:rPr>
          <w:sz w:val="24"/>
          <w:szCs w:val="24"/>
        </w:rPr>
      </w:pPr>
      <w:r w:rsidRPr="00613994">
        <w:rPr>
          <w:sz w:val="24"/>
          <w:szCs w:val="24"/>
        </w:rPr>
        <w:t>Переславль-Залесская городская Дума</w:t>
      </w:r>
    </w:p>
    <w:p w:rsidR="00C907D1" w:rsidRPr="00613994" w:rsidRDefault="00350D1A" w:rsidP="00C907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седьмо</w:t>
      </w:r>
      <w:r w:rsidR="00C907D1" w:rsidRPr="00613994">
        <w:rPr>
          <w:rFonts w:ascii="Times New Roman" w:hAnsi="Times New Roman" w:cs="Times New Roman"/>
          <w:b/>
          <w:sz w:val="24"/>
          <w:szCs w:val="24"/>
        </w:rPr>
        <w:t>го созыва</w:t>
      </w:r>
    </w:p>
    <w:p w:rsidR="00C907D1" w:rsidRPr="00613994" w:rsidRDefault="00C907D1" w:rsidP="00C907D1">
      <w:pPr>
        <w:pStyle w:val="1"/>
      </w:pPr>
      <w:r w:rsidRPr="00613994">
        <w:t>Р Е Ш Е Н И Е</w:t>
      </w:r>
    </w:p>
    <w:p w:rsidR="00C907D1" w:rsidRPr="00613994" w:rsidRDefault="00C907D1" w:rsidP="00C907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07D1" w:rsidRPr="00613994" w:rsidRDefault="00C907D1" w:rsidP="00C9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3994">
        <w:rPr>
          <w:rFonts w:ascii="Times New Roman" w:hAnsi="Times New Roman" w:cs="Times New Roman"/>
          <w:sz w:val="24"/>
          <w:szCs w:val="24"/>
        </w:rPr>
        <w:t xml:space="preserve">00.00.0000                                                                </w:t>
      </w:r>
      <w:r w:rsidRPr="00613994">
        <w:rPr>
          <w:rFonts w:ascii="Times New Roman" w:hAnsi="Times New Roman" w:cs="Times New Roman"/>
          <w:sz w:val="24"/>
          <w:szCs w:val="24"/>
        </w:rPr>
        <w:tab/>
      </w:r>
      <w:r w:rsidRPr="00613994">
        <w:rPr>
          <w:rFonts w:ascii="Times New Roman" w:hAnsi="Times New Roman" w:cs="Times New Roman"/>
          <w:sz w:val="24"/>
          <w:szCs w:val="24"/>
        </w:rPr>
        <w:tab/>
      </w:r>
      <w:r w:rsidRPr="00613994">
        <w:rPr>
          <w:rFonts w:ascii="Times New Roman" w:hAnsi="Times New Roman" w:cs="Times New Roman"/>
          <w:sz w:val="24"/>
          <w:szCs w:val="24"/>
        </w:rPr>
        <w:tab/>
      </w:r>
      <w:r w:rsidRPr="00613994">
        <w:rPr>
          <w:rFonts w:ascii="Times New Roman" w:hAnsi="Times New Roman" w:cs="Times New Roman"/>
          <w:sz w:val="24"/>
          <w:szCs w:val="24"/>
        </w:rPr>
        <w:tab/>
        <w:t>№</w:t>
      </w:r>
    </w:p>
    <w:p w:rsidR="00C907D1" w:rsidRPr="00613994" w:rsidRDefault="00C907D1" w:rsidP="00C907D1">
      <w:pPr>
        <w:pStyle w:val="3"/>
        <w:tabs>
          <w:tab w:val="left" w:pos="7371"/>
        </w:tabs>
        <w:spacing w:after="0"/>
        <w:jc w:val="center"/>
        <w:rPr>
          <w:sz w:val="24"/>
          <w:szCs w:val="24"/>
        </w:rPr>
      </w:pPr>
      <w:r w:rsidRPr="00613994">
        <w:rPr>
          <w:sz w:val="24"/>
          <w:szCs w:val="24"/>
        </w:rPr>
        <w:t>г. Переславль-Залесский</w:t>
      </w:r>
    </w:p>
    <w:p w:rsidR="00C907D1" w:rsidRPr="00613994" w:rsidRDefault="00C907D1" w:rsidP="00C907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523D" w:rsidRPr="003A7BE7" w:rsidRDefault="0039523D" w:rsidP="003952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523D" w:rsidRDefault="0039523D" w:rsidP="003952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BE7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</w:t>
      </w:r>
      <w:r>
        <w:rPr>
          <w:rFonts w:ascii="Times New Roman" w:hAnsi="Times New Roman" w:cs="Times New Roman"/>
          <w:b/>
          <w:sz w:val="24"/>
          <w:szCs w:val="24"/>
        </w:rPr>
        <w:t xml:space="preserve">решение Переславль-Залесской городской Думы </w:t>
      </w:r>
    </w:p>
    <w:p w:rsidR="00687C09" w:rsidRDefault="0039523D" w:rsidP="003952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29.03.2018 № 31 «Об утверждении </w:t>
      </w:r>
      <w:r w:rsidRPr="003A7BE7">
        <w:rPr>
          <w:rFonts w:ascii="Times New Roman" w:hAnsi="Times New Roman" w:cs="Times New Roman"/>
          <w:b/>
          <w:sz w:val="24"/>
          <w:szCs w:val="24"/>
        </w:rPr>
        <w:t>П</w:t>
      </w:r>
      <w:r w:rsidR="00761FFB" w:rsidRPr="00761FFB">
        <w:rPr>
          <w:rFonts w:ascii="Times New Roman" w:hAnsi="Times New Roman" w:cs="Times New Roman"/>
          <w:b/>
          <w:sz w:val="24"/>
          <w:szCs w:val="24"/>
        </w:rPr>
        <w:t>оложени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761FFB" w:rsidRPr="00761F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1FFB" w:rsidRPr="00761FFB">
        <w:rPr>
          <w:rFonts w:ascii="Times New Roman" w:hAnsi="Times New Roman" w:cs="Times New Roman"/>
          <w:b/>
          <w:bCs/>
          <w:sz w:val="24"/>
          <w:szCs w:val="24"/>
        </w:rPr>
        <w:t>об организации и проведении общественных обсуждений или публичных слушаний по вопросам градостроительной деятельности на территории город</w:t>
      </w:r>
      <w:r w:rsidR="00E01D40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761FFB" w:rsidRPr="00761FFB">
        <w:rPr>
          <w:rFonts w:ascii="Times New Roman" w:hAnsi="Times New Roman" w:cs="Times New Roman"/>
          <w:b/>
          <w:bCs/>
          <w:sz w:val="24"/>
          <w:szCs w:val="24"/>
        </w:rPr>
        <w:t xml:space="preserve"> Переславл</w:t>
      </w:r>
      <w:r w:rsidR="00E01D40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761FFB" w:rsidRPr="00761FFB">
        <w:rPr>
          <w:rFonts w:ascii="Times New Roman" w:hAnsi="Times New Roman" w:cs="Times New Roman"/>
          <w:b/>
          <w:bCs/>
          <w:sz w:val="24"/>
          <w:szCs w:val="24"/>
        </w:rPr>
        <w:t>-Залесск</w:t>
      </w:r>
      <w:r w:rsidR="00E01D40">
        <w:rPr>
          <w:rFonts w:ascii="Times New Roman" w:hAnsi="Times New Roman" w:cs="Times New Roman"/>
          <w:b/>
          <w:bCs/>
          <w:sz w:val="24"/>
          <w:szCs w:val="24"/>
        </w:rPr>
        <w:t>ого</w:t>
      </w:r>
      <w:r w:rsidR="00937914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39523D" w:rsidRPr="00761FFB" w:rsidRDefault="0039523D" w:rsidP="003952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E85" w:rsidRPr="007D5664" w:rsidRDefault="009D0E85" w:rsidP="00616F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5664">
        <w:rPr>
          <w:rFonts w:ascii="Times New Roman" w:hAnsi="Times New Roman" w:cs="Times New Roman"/>
          <w:sz w:val="24"/>
          <w:szCs w:val="24"/>
        </w:rPr>
        <w:t>В соответствии с Градостроительным кодексом Российской Федерации, Федеральным законом</w:t>
      </w:r>
      <w:r w:rsidR="00616F10" w:rsidRPr="007D5664">
        <w:rPr>
          <w:rFonts w:ascii="Times New Roman" w:hAnsi="Times New Roman" w:cs="Times New Roman"/>
          <w:sz w:val="24"/>
          <w:szCs w:val="24"/>
        </w:rPr>
        <w:t xml:space="preserve"> от 06.10.2003 № 131-ФЗ</w:t>
      </w:r>
      <w:r w:rsidRPr="007D5664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Устав</w:t>
      </w:r>
      <w:r w:rsidR="00463270">
        <w:rPr>
          <w:rFonts w:ascii="Times New Roman" w:hAnsi="Times New Roman" w:cs="Times New Roman"/>
          <w:sz w:val="24"/>
          <w:szCs w:val="24"/>
        </w:rPr>
        <w:t xml:space="preserve">ом города Переславля-Залесского, </w:t>
      </w:r>
    </w:p>
    <w:p w:rsidR="0044549B" w:rsidRPr="007D5664" w:rsidRDefault="0044549B" w:rsidP="009D0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549B" w:rsidRPr="007D5664" w:rsidRDefault="0044549B" w:rsidP="004454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5664">
        <w:rPr>
          <w:rFonts w:ascii="Times New Roman" w:hAnsi="Times New Roman" w:cs="Times New Roman"/>
          <w:sz w:val="24"/>
          <w:szCs w:val="24"/>
        </w:rPr>
        <w:t>Переславль-Залесская городская Дума РЕШИЛА:</w:t>
      </w:r>
    </w:p>
    <w:p w:rsidR="0044549B" w:rsidRPr="007D5664" w:rsidRDefault="0044549B" w:rsidP="004454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00" w:rsidRPr="00AD430D" w:rsidRDefault="00E01D40" w:rsidP="00535BF6">
      <w:pPr>
        <w:pStyle w:val="a3"/>
        <w:widowControl w:val="0"/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E01D40">
        <w:rPr>
          <w:rFonts w:ascii="Times New Roman" w:hAnsi="Times New Roman" w:cs="Times New Roman"/>
          <w:sz w:val="24"/>
          <w:szCs w:val="24"/>
        </w:rPr>
        <w:t>Внести в</w:t>
      </w:r>
      <w:r w:rsidR="00B20C9B" w:rsidRPr="00E01D40">
        <w:rPr>
          <w:rFonts w:ascii="Times New Roman" w:hAnsi="Times New Roman" w:cs="Times New Roman"/>
          <w:sz w:val="24"/>
          <w:szCs w:val="24"/>
        </w:rPr>
        <w:t xml:space="preserve"> </w:t>
      </w:r>
      <w:r w:rsidR="0039523D">
        <w:rPr>
          <w:rFonts w:ascii="Times New Roman" w:hAnsi="Times New Roman" w:cs="Times New Roman"/>
          <w:sz w:val="24"/>
          <w:szCs w:val="24"/>
        </w:rPr>
        <w:t xml:space="preserve">решение Переславль-Залесской городской Думы от 29.03.2018 № 31 «Об утверждении </w:t>
      </w:r>
      <w:r w:rsidR="000E0C81" w:rsidRPr="00E01D40">
        <w:rPr>
          <w:rFonts w:ascii="Times New Roman" w:hAnsi="Times New Roman" w:cs="Times New Roman"/>
          <w:sz w:val="24"/>
          <w:szCs w:val="24"/>
        </w:rPr>
        <w:t>Положени</w:t>
      </w:r>
      <w:r w:rsidR="00AD430D">
        <w:rPr>
          <w:rFonts w:ascii="Times New Roman" w:hAnsi="Times New Roman" w:cs="Times New Roman"/>
          <w:sz w:val="24"/>
          <w:szCs w:val="24"/>
        </w:rPr>
        <w:t>я</w:t>
      </w:r>
      <w:r w:rsidR="000E0C81" w:rsidRPr="00E01D40">
        <w:rPr>
          <w:rFonts w:ascii="Times New Roman" w:hAnsi="Times New Roman" w:cs="Times New Roman"/>
          <w:sz w:val="24"/>
          <w:szCs w:val="24"/>
        </w:rPr>
        <w:t xml:space="preserve"> </w:t>
      </w:r>
      <w:r w:rsidR="000E0C81" w:rsidRPr="00E01D40">
        <w:rPr>
          <w:rFonts w:ascii="Times New Roman" w:hAnsi="Times New Roman" w:cs="Times New Roman"/>
          <w:bCs/>
          <w:sz w:val="24"/>
          <w:szCs w:val="24"/>
        </w:rPr>
        <w:t>об организации и проведении общественных обсуждений или публичных слушаний по вопросам градостроительной деятельности на территории город</w:t>
      </w:r>
      <w:r w:rsidRPr="00E01D40">
        <w:rPr>
          <w:rFonts w:ascii="Times New Roman" w:hAnsi="Times New Roman" w:cs="Times New Roman"/>
          <w:bCs/>
          <w:sz w:val="24"/>
          <w:szCs w:val="24"/>
        </w:rPr>
        <w:t>а</w:t>
      </w:r>
      <w:r w:rsidR="000E0C81" w:rsidRPr="00E01D40">
        <w:rPr>
          <w:rFonts w:ascii="Times New Roman" w:hAnsi="Times New Roman" w:cs="Times New Roman"/>
          <w:bCs/>
          <w:sz w:val="24"/>
          <w:szCs w:val="24"/>
        </w:rPr>
        <w:t xml:space="preserve"> Переславл</w:t>
      </w:r>
      <w:r w:rsidRPr="00E01D40">
        <w:rPr>
          <w:rFonts w:ascii="Times New Roman" w:hAnsi="Times New Roman" w:cs="Times New Roman"/>
          <w:bCs/>
          <w:sz w:val="24"/>
          <w:szCs w:val="24"/>
        </w:rPr>
        <w:t>я</w:t>
      </w:r>
      <w:r w:rsidR="000E0C81" w:rsidRPr="00E01D40">
        <w:rPr>
          <w:rFonts w:ascii="Times New Roman" w:hAnsi="Times New Roman" w:cs="Times New Roman"/>
          <w:bCs/>
          <w:sz w:val="24"/>
          <w:szCs w:val="24"/>
        </w:rPr>
        <w:t>-Залесск</w:t>
      </w:r>
      <w:r w:rsidR="00AD430D">
        <w:rPr>
          <w:rFonts w:ascii="Times New Roman" w:hAnsi="Times New Roman" w:cs="Times New Roman"/>
          <w:bCs/>
          <w:sz w:val="24"/>
          <w:szCs w:val="24"/>
        </w:rPr>
        <w:t>ого» (</w:t>
      </w:r>
      <w:r w:rsidR="00350D1A">
        <w:rPr>
          <w:rFonts w:ascii="Times New Roman" w:hAnsi="Times New Roman" w:cs="Times New Roman"/>
          <w:sz w:val="24"/>
          <w:szCs w:val="24"/>
        </w:rPr>
        <w:t>с изменениями о</w:t>
      </w:r>
      <w:r w:rsidR="004F205A">
        <w:rPr>
          <w:rFonts w:ascii="Times New Roman" w:hAnsi="Times New Roman" w:cs="Times New Roman"/>
          <w:sz w:val="24"/>
          <w:szCs w:val="24"/>
        </w:rPr>
        <w:t>т 29.</w:t>
      </w:r>
      <w:r w:rsidR="00350D1A">
        <w:rPr>
          <w:rFonts w:ascii="Times New Roman" w:hAnsi="Times New Roman" w:cs="Times New Roman"/>
          <w:sz w:val="24"/>
          <w:szCs w:val="24"/>
        </w:rPr>
        <w:t>11</w:t>
      </w:r>
      <w:r w:rsidR="004F205A">
        <w:rPr>
          <w:rFonts w:ascii="Times New Roman" w:hAnsi="Times New Roman" w:cs="Times New Roman"/>
          <w:sz w:val="24"/>
          <w:szCs w:val="24"/>
        </w:rPr>
        <w:t xml:space="preserve">.2018 № </w:t>
      </w:r>
      <w:r w:rsidR="00350D1A">
        <w:rPr>
          <w:rFonts w:ascii="Times New Roman" w:hAnsi="Times New Roman" w:cs="Times New Roman"/>
          <w:sz w:val="24"/>
          <w:szCs w:val="24"/>
        </w:rPr>
        <w:t>115</w:t>
      </w:r>
      <w:r w:rsidR="007E7767">
        <w:rPr>
          <w:rFonts w:ascii="Times New Roman" w:hAnsi="Times New Roman" w:cs="Times New Roman"/>
          <w:sz w:val="24"/>
          <w:szCs w:val="24"/>
        </w:rPr>
        <w:t>,</w:t>
      </w:r>
      <w:r w:rsidR="004F205A">
        <w:rPr>
          <w:rFonts w:ascii="Times New Roman" w:hAnsi="Times New Roman" w:cs="Times New Roman"/>
          <w:sz w:val="24"/>
          <w:szCs w:val="24"/>
        </w:rPr>
        <w:t xml:space="preserve"> </w:t>
      </w:r>
      <w:r w:rsidR="003D3B59">
        <w:rPr>
          <w:rFonts w:ascii="Times New Roman" w:hAnsi="Times New Roman" w:cs="Times New Roman"/>
          <w:sz w:val="24"/>
          <w:szCs w:val="24"/>
        </w:rPr>
        <w:t>от 30.05.2019 № 49</w:t>
      </w:r>
      <w:r w:rsidR="00AD430D">
        <w:rPr>
          <w:rFonts w:ascii="Times New Roman" w:hAnsi="Times New Roman" w:cs="Times New Roman"/>
          <w:sz w:val="24"/>
          <w:szCs w:val="24"/>
        </w:rPr>
        <w:t>)</w:t>
      </w:r>
      <w:r w:rsidR="003D3B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AD430D" w:rsidRPr="00AD430D" w:rsidRDefault="00AD430D" w:rsidP="00AD430D">
      <w:pPr>
        <w:pStyle w:val="a3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430D">
        <w:rPr>
          <w:rFonts w:ascii="Times New Roman" w:hAnsi="Times New Roman" w:cs="Times New Roman"/>
          <w:sz w:val="24"/>
          <w:szCs w:val="24"/>
        </w:rPr>
        <w:t>1) в наименовании решения слова «города Переславля-Залесского» заменить словами «городского округа город Переславл</w:t>
      </w:r>
      <w:r w:rsidR="003D6246">
        <w:rPr>
          <w:rFonts w:ascii="Times New Roman" w:hAnsi="Times New Roman" w:cs="Times New Roman"/>
          <w:sz w:val="24"/>
          <w:szCs w:val="24"/>
        </w:rPr>
        <w:t>ь</w:t>
      </w:r>
      <w:r w:rsidRPr="00AD430D">
        <w:rPr>
          <w:rFonts w:ascii="Times New Roman" w:hAnsi="Times New Roman" w:cs="Times New Roman"/>
          <w:sz w:val="24"/>
          <w:szCs w:val="24"/>
        </w:rPr>
        <w:t>-Залесск</w:t>
      </w:r>
      <w:r w:rsidR="003D6246">
        <w:rPr>
          <w:rFonts w:ascii="Times New Roman" w:hAnsi="Times New Roman" w:cs="Times New Roman"/>
          <w:sz w:val="24"/>
          <w:szCs w:val="24"/>
        </w:rPr>
        <w:t>ий</w:t>
      </w:r>
      <w:r w:rsidRPr="00AD430D">
        <w:rPr>
          <w:rFonts w:ascii="Times New Roman" w:hAnsi="Times New Roman" w:cs="Times New Roman"/>
          <w:sz w:val="24"/>
          <w:szCs w:val="24"/>
        </w:rPr>
        <w:t>»;</w:t>
      </w:r>
    </w:p>
    <w:p w:rsidR="00AD430D" w:rsidRPr="00AD430D" w:rsidRDefault="00AD430D" w:rsidP="00AD430D">
      <w:pPr>
        <w:pStyle w:val="a3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430D">
        <w:rPr>
          <w:rFonts w:ascii="Times New Roman" w:hAnsi="Times New Roman" w:cs="Times New Roman"/>
          <w:sz w:val="24"/>
          <w:szCs w:val="24"/>
        </w:rPr>
        <w:t>2) в пункте 1 решения слова «города Переславля-Залесского» заменить словами «городского округа город Переславл</w:t>
      </w:r>
      <w:r w:rsidR="003D6246">
        <w:rPr>
          <w:rFonts w:ascii="Times New Roman" w:hAnsi="Times New Roman" w:cs="Times New Roman"/>
          <w:sz w:val="24"/>
          <w:szCs w:val="24"/>
        </w:rPr>
        <w:t>ь</w:t>
      </w:r>
      <w:r w:rsidRPr="00AD430D">
        <w:rPr>
          <w:rFonts w:ascii="Times New Roman" w:hAnsi="Times New Roman" w:cs="Times New Roman"/>
          <w:sz w:val="24"/>
          <w:szCs w:val="24"/>
        </w:rPr>
        <w:t>-Залесск</w:t>
      </w:r>
      <w:r w:rsidR="003D6246">
        <w:rPr>
          <w:rFonts w:ascii="Times New Roman" w:hAnsi="Times New Roman" w:cs="Times New Roman"/>
          <w:sz w:val="24"/>
          <w:szCs w:val="24"/>
        </w:rPr>
        <w:t>ий</w:t>
      </w:r>
      <w:r w:rsidRPr="00AD430D">
        <w:rPr>
          <w:rFonts w:ascii="Times New Roman" w:hAnsi="Times New Roman" w:cs="Times New Roman"/>
          <w:sz w:val="24"/>
          <w:szCs w:val="24"/>
        </w:rPr>
        <w:t>»;</w:t>
      </w:r>
    </w:p>
    <w:p w:rsidR="00AD430D" w:rsidRPr="00AD430D" w:rsidRDefault="00AD430D" w:rsidP="00AD430D">
      <w:pPr>
        <w:pStyle w:val="a3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430D">
        <w:rPr>
          <w:rFonts w:ascii="Times New Roman" w:hAnsi="Times New Roman" w:cs="Times New Roman"/>
          <w:sz w:val="24"/>
          <w:szCs w:val="24"/>
        </w:rPr>
        <w:t>3) в приложении к решению:</w:t>
      </w:r>
    </w:p>
    <w:p w:rsidR="00AD430D" w:rsidRDefault="00AD430D" w:rsidP="00AD430D">
      <w:pPr>
        <w:pStyle w:val="a3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430D">
        <w:rPr>
          <w:rFonts w:ascii="Times New Roman" w:hAnsi="Times New Roman" w:cs="Times New Roman"/>
          <w:sz w:val="24"/>
          <w:szCs w:val="24"/>
        </w:rPr>
        <w:t>а) в наименовании слова «города Переславля-Залесского» заменить с</w:t>
      </w:r>
      <w:r w:rsidR="003D6246">
        <w:rPr>
          <w:rFonts w:ascii="Times New Roman" w:hAnsi="Times New Roman" w:cs="Times New Roman"/>
          <w:sz w:val="24"/>
          <w:szCs w:val="24"/>
        </w:rPr>
        <w:t>ловами «городского округа город</w:t>
      </w:r>
      <w:r w:rsidRPr="00AD430D">
        <w:rPr>
          <w:rFonts w:ascii="Times New Roman" w:hAnsi="Times New Roman" w:cs="Times New Roman"/>
          <w:sz w:val="24"/>
          <w:szCs w:val="24"/>
        </w:rPr>
        <w:t xml:space="preserve"> Переславл</w:t>
      </w:r>
      <w:r w:rsidR="003D6246">
        <w:rPr>
          <w:rFonts w:ascii="Times New Roman" w:hAnsi="Times New Roman" w:cs="Times New Roman"/>
          <w:sz w:val="24"/>
          <w:szCs w:val="24"/>
        </w:rPr>
        <w:t>ь</w:t>
      </w:r>
      <w:r w:rsidRPr="00AD430D">
        <w:rPr>
          <w:rFonts w:ascii="Times New Roman" w:hAnsi="Times New Roman" w:cs="Times New Roman"/>
          <w:sz w:val="24"/>
          <w:szCs w:val="24"/>
        </w:rPr>
        <w:t>-Залесск</w:t>
      </w:r>
      <w:r w:rsidR="003D6246">
        <w:rPr>
          <w:rFonts w:ascii="Times New Roman" w:hAnsi="Times New Roman" w:cs="Times New Roman"/>
          <w:sz w:val="24"/>
          <w:szCs w:val="24"/>
        </w:rPr>
        <w:t>ий</w:t>
      </w:r>
      <w:r w:rsidRPr="00AD430D">
        <w:rPr>
          <w:rFonts w:ascii="Times New Roman" w:hAnsi="Times New Roman" w:cs="Times New Roman"/>
          <w:sz w:val="24"/>
          <w:szCs w:val="24"/>
        </w:rPr>
        <w:t>»;</w:t>
      </w:r>
    </w:p>
    <w:p w:rsidR="00AD430D" w:rsidRDefault="00AD430D" w:rsidP="00AD430D">
      <w:pPr>
        <w:pStyle w:val="a3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 пункте 1.2 </w:t>
      </w:r>
      <w:r w:rsidRPr="00AD430D">
        <w:rPr>
          <w:rFonts w:ascii="Times New Roman" w:hAnsi="Times New Roman" w:cs="Times New Roman"/>
          <w:sz w:val="24"/>
          <w:szCs w:val="24"/>
        </w:rPr>
        <w:t>слова «города Переславля-Залесского» заменить словами «городского округа город Переславл</w:t>
      </w:r>
      <w:r w:rsidR="003D6246">
        <w:rPr>
          <w:rFonts w:ascii="Times New Roman" w:hAnsi="Times New Roman" w:cs="Times New Roman"/>
          <w:sz w:val="24"/>
          <w:szCs w:val="24"/>
        </w:rPr>
        <w:t>ь</w:t>
      </w:r>
      <w:r w:rsidRPr="00AD430D">
        <w:rPr>
          <w:rFonts w:ascii="Times New Roman" w:hAnsi="Times New Roman" w:cs="Times New Roman"/>
          <w:sz w:val="24"/>
          <w:szCs w:val="24"/>
        </w:rPr>
        <w:t>-Залесск</w:t>
      </w:r>
      <w:r w:rsidR="003D6246">
        <w:rPr>
          <w:rFonts w:ascii="Times New Roman" w:hAnsi="Times New Roman" w:cs="Times New Roman"/>
          <w:sz w:val="24"/>
          <w:szCs w:val="24"/>
        </w:rPr>
        <w:t>ий</w:t>
      </w:r>
      <w:r w:rsidRPr="00AD430D">
        <w:rPr>
          <w:rFonts w:ascii="Times New Roman" w:hAnsi="Times New Roman" w:cs="Times New Roman"/>
          <w:sz w:val="24"/>
          <w:szCs w:val="24"/>
        </w:rPr>
        <w:t>»;</w:t>
      </w:r>
    </w:p>
    <w:p w:rsidR="00472357" w:rsidRDefault="00030270" w:rsidP="00AD430D">
      <w:pPr>
        <w:pStyle w:val="a3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72357">
        <w:rPr>
          <w:rFonts w:ascii="Times New Roman" w:hAnsi="Times New Roman" w:cs="Times New Roman"/>
          <w:sz w:val="24"/>
          <w:szCs w:val="24"/>
        </w:rPr>
        <w:t>пункт 1.4 изложить в следующей редакции:</w:t>
      </w:r>
    </w:p>
    <w:p w:rsidR="00472357" w:rsidRDefault="00472357" w:rsidP="00472357">
      <w:pPr>
        <w:pStyle w:val="31"/>
        <w:ind w:left="0" w:firstLine="567"/>
        <w:jc w:val="both"/>
        <w:rPr>
          <w:bCs/>
          <w:sz w:val="24"/>
          <w:szCs w:val="24"/>
          <w:lang w:eastAsia="ru-RU"/>
        </w:rPr>
      </w:pPr>
      <w:r w:rsidRPr="00472357">
        <w:rPr>
          <w:sz w:val="24"/>
          <w:szCs w:val="24"/>
        </w:rPr>
        <w:t>«</w:t>
      </w:r>
      <w:r w:rsidRPr="00472357">
        <w:rPr>
          <w:bCs/>
          <w:sz w:val="24"/>
          <w:szCs w:val="24"/>
          <w:lang w:eastAsia="ru-RU"/>
        </w:rPr>
        <w:t xml:space="preserve">1.4. Под общественными обсуждениями или публичными слушаниями по вопросам градостроительной </w:t>
      </w:r>
      <w:r w:rsidRPr="00885F6E">
        <w:rPr>
          <w:bCs/>
          <w:sz w:val="24"/>
          <w:szCs w:val="24"/>
          <w:lang w:eastAsia="ru-RU"/>
        </w:rPr>
        <w:t>деятельности в настоящем Положении понимается способ участия жителей городского округа город Переславл</w:t>
      </w:r>
      <w:r w:rsidR="003D6246">
        <w:rPr>
          <w:bCs/>
          <w:sz w:val="24"/>
          <w:szCs w:val="24"/>
          <w:lang w:eastAsia="ru-RU"/>
        </w:rPr>
        <w:t>ь</w:t>
      </w:r>
      <w:r w:rsidRPr="00885F6E">
        <w:rPr>
          <w:bCs/>
          <w:sz w:val="24"/>
          <w:szCs w:val="24"/>
          <w:lang w:eastAsia="ru-RU"/>
        </w:rPr>
        <w:t>-Залесск</w:t>
      </w:r>
      <w:r w:rsidR="003D6246">
        <w:rPr>
          <w:bCs/>
          <w:sz w:val="24"/>
          <w:szCs w:val="24"/>
          <w:lang w:eastAsia="ru-RU"/>
        </w:rPr>
        <w:t>ий</w:t>
      </w:r>
      <w:r w:rsidRPr="00885F6E">
        <w:rPr>
          <w:bCs/>
          <w:sz w:val="24"/>
          <w:szCs w:val="24"/>
          <w:lang w:eastAsia="ru-RU"/>
        </w:rPr>
        <w:t xml:space="preserve"> в осуществлении градостроительной деятельности на территории городского округа город Переславл</w:t>
      </w:r>
      <w:r w:rsidR="003D6246">
        <w:rPr>
          <w:bCs/>
          <w:sz w:val="24"/>
          <w:szCs w:val="24"/>
          <w:lang w:eastAsia="ru-RU"/>
        </w:rPr>
        <w:t>ь</w:t>
      </w:r>
      <w:r w:rsidRPr="00885F6E">
        <w:rPr>
          <w:bCs/>
          <w:sz w:val="24"/>
          <w:szCs w:val="24"/>
          <w:lang w:eastAsia="ru-RU"/>
        </w:rPr>
        <w:t>-Залесск</w:t>
      </w:r>
      <w:r w:rsidR="003D6246">
        <w:rPr>
          <w:bCs/>
          <w:sz w:val="24"/>
          <w:szCs w:val="24"/>
          <w:lang w:eastAsia="ru-RU"/>
        </w:rPr>
        <w:t>ий</w:t>
      </w:r>
      <w:r w:rsidRPr="00885F6E">
        <w:rPr>
          <w:bCs/>
          <w:sz w:val="24"/>
          <w:szCs w:val="24"/>
          <w:lang w:eastAsia="ru-RU"/>
        </w:rPr>
        <w:t xml:space="preserve"> и выявления мнения иных заинтересованных лиц, права и интересы которых могут затрагиваться при осуществлении градостроительной деятельности</w:t>
      </w:r>
      <w:r w:rsidR="003D6246">
        <w:rPr>
          <w:bCs/>
          <w:sz w:val="24"/>
          <w:szCs w:val="24"/>
          <w:lang w:eastAsia="ru-RU"/>
        </w:rPr>
        <w:t xml:space="preserve"> на территории городского город</w:t>
      </w:r>
      <w:r w:rsidRPr="00885F6E">
        <w:rPr>
          <w:bCs/>
          <w:sz w:val="24"/>
          <w:szCs w:val="24"/>
          <w:lang w:eastAsia="ru-RU"/>
        </w:rPr>
        <w:t xml:space="preserve"> Переславл</w:t>
      </w:r>
      <w:r w:rsidR="003D6246">
        <w:rPr>
          <w:bCs/>
          <w:sz w:val="24"/>
          <w:szCs w:val="24"/>
          <w:lang w:eastAsia="ru-RU"/>
        </w:rPr>
        <w:t>ь</w:t>
      </w:r>
      <w:r w:rsidRPr="00885F6E">
        <w:rPr>
          <w:bCs/>
          <w:sz w:val="24"/>
          <w:szCs w:val="24"/>
          <w:lang w:eastAsia="ru-RU"/>
        </w:rPr>
        <w:t>-Залесск</w:t>
      </w:r>
      <w:r w:rsidR="003D6246">
        <w:rPr>
          <w:bCs/>
          <w:sz w:val="24"/>
          <w:szCs w:val="24"/>
          <w:lang w:eastAsia="ru-RU"/>
        </w:rPr>
        <w:t>ий</w:t>
      </w:r>
      <w:r w:rsidRPr="00885F6E">
        <w:rPr>
          <w:bCs/>
          <w:sz w:val="24"/>
          <w:szCs w:val="24"/>
          <w:lang w:eastAsia="ru-RU"/>
        </w:rPr>
        <w:t>, по существу выносимых</w:t>
      </w:r>
      <w:r w:rsidRPr="00472357">
        <w:rPr>
          <w:bCs/>
          <w:sz w:val="24"/>
          <w:szCs w:val="24"/>
          <w:lang w:eastAsia="ru-RU"/>
        </w:rPr>
        <w:t xml:space="preserve"> на общественные обсуждения или публичные слушания вопросов</w:t>
      </w:r>
      <w:r w:rsidR="00BE6783">
        <w:rPr>
          <w:bCs/>
          <w:sz w:val="24"/>
          <w:szCs w:val="24"/>
          <w:lang w:eastAsia="ru-RU"/>
        </w:rPr>
        <w:t xml:space="preserve"> градостроительной деятельности</w:t>
      </w:r>
      <w:r w:rsidRPr="00472357">
        <w:rPr>
          <w:bCs/>
          <w:sz w:val="24"/>
          <w:szCs w:val="24"/>
          <w:lang w:eastAsia="ru-RU"/>
        </w:rPr>
        <w:t>.</w:t>
      </w:r>
      <w:r w:rsidR="00BE6783">
        <w:rPr>
          <w:bCs/>
          <w:sz w:val="24"/>
          <w:szCs w:val="24"/>
          <w:lang w:eastAsia="ru-RU"/>
        </w:rPr>
        <w:t>»;</w:t>
      </w:r>
    </w:p>
    <w:p w:rsidR="00BE6783" w:rsidRDefault="00BE6783" w:rsidP="00472357">
      <w:pPr>
        <w:pStyle w:val="31"/>
        <w:ind w:left="0" w:firstLine="567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lastRenderedPageBreak/>
        <w:t xml:space="preserve">г) в абзаце </w:t>
      </w:r>
      <w:r w:rsidR="003D6246">
        <w:rPr>
          <w:bCs/>
          <w:sz w:val="24"/>
          <w:szCs w:val="24"/>
          <w:lang w:eastAsia="ru-RU"/>
        </w:rPr>
        <w:t xml:space="preserve">седьмом подпункта </w:t>
      </w:r>
      <w:r>
        <w:rPr>
          <w:bCs/>
          <w:sz w:val="24"/>
          <w:szCs w:val="24"/>
          <w:lang w:eastAsia="ru-RU"/>
        </w:rPr>
        <w:t>2 пункта 1.5 слова «Кодекса» заменить словами «кодекса»;</w:t>
      </w:r>
    </w:p>
    <w:p w:rsidR="00BE6783" w:rsidRPr="00E55775" w:rsidRDefault="00BE6783" w:rsidP="00472357">
      <w:pPr>
        <w:pStyle w:val="31"/>
        <w:ind w:left="0" w:firstLine="567"/>
        <w:jc w:val="both"/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 xml:space="preserve">д) в пункте 1.7 </w:t>
      </w:r>
      <w:r w:rsidRPr="00AD430D">
        <w:rPr>
          <w:sz w:val="24"/>
          <w:szCs w:val="24"/>
        </w:rPr>
        <w:t>слова «города Переславля-Залесского» заменить словами «городского округ</w:t>
      </w:r>
      <w:r>
        <w:rPr>
          <w:sz w:val="24"/>
          <w:szCs w:val="24"/>
        </w:rPr>
        <w:t>а город Переславл</w:t>
      </w:r>
      <w:r w:rsidR="00F317D3">
        <w:rPr>
          <w:sz w:val="24"/>
          <w:szCs w:val="24"/>
        </w:rPr>
        <w:t>ь</w:t>
      </w:r>
      <w:r>
        <w:rPr>
          <w:sz w:val="24"/>
          <w:szCs w:val="24"/>
        </w:rPr>
        <w:t>-Залесск</w:t>
      </w:r>
      <w:r w:rsidR="00F317D3">
        <w:rPr>
          <w:sz w:val="24"/>
          <w:szCs w:val="24"/>
        </w:rPr>
        <w:t>ий</w:t>
      </w:r>
      <w:r>
        <w:rPr>
          <w:sz w:val="24"/>
          <w:szCs w:val="24"/>
        </w:rPr>
        <w:t>», слова «решением Переславль-Залесской городской Думы» заменить словами «</w:t>
      </w:r>
      <w:r w:rsidRPr="00E55775">
        <w:rPr>
          <w:sz w:val="24"/>
          <w:szCs w:val="24"/>
        </w:rPr>
        <w:t>постановлением Администрации г</w:t>
      </w:r>
      <w:r w:rsidR="00924A17">
        <w:rPr>
          <w:sz w:val="24"/>
          <w:szCs w:val="24"/>
        </w:rPr>
        <w:t xml:space="preserve">орода </w:t>
      </w:r>
      <w:r w:rsidRPr="00E55775">
        <w:rPr>
          <w:sz w:val="24"/>
          <w:szCs w:val="24"/>
        </w:rPr>
        <w:t>Переславля-Залесского»</w:t>
      </w:r>
      <w:r w:rsidR="005A0543" w:rsidRPr="00E55775">
        <w:rPr>
          <w:sz w:val="24"/>
          <w:szCs w:val="24"/>
        </w:rPr>
        <w:t>;</w:t>
      </w:r>
    </w:p>
    <w:p w:rsidR="00E55775" w:rsidRDefault="005A0543" w:rsidP="00E55775">
      <w:pPr>
        <w:pStyle w:val="31"/>
        <w:ind w:left="0" w:firstLine="567"/>
        <w:jc w:val="both"/>
        <w:rPr>
          <w:sz w:val="24"/>
          <w:szCs w:val="24"/>
        </w:rPr>
      </w:pPr>
      <w:r w:rsidRPr="00E55775">
        <w:rPr>
          <w:sz w:val="24"/>
          <w:szCs w:val="24"/>
        </w:rPr>
        <w:t xml:space="preserve">е) </w:t>
      </w:r>
      <w:r w:rsidR="00E55775" w:rsidRPr="00E55775">
        <w:rPr>
          <w:sz w:val="24"/>
          <w:szCs w:val="24"/>
        </w:rPr>
        <w:t xml:space="preserve">в абзаце </w:t>
      </w:r>
      <w:r w:rsidR="00F317D3">
        <w:rPr>
          <w:sz w:val="24"/>
          <w:szCs w:val="24"/>
        </w:rPr>
        <w:t>третьем</w:t>
      </w:r>
      <w:r w:rsidR="00E55775" w:rsidRPr="00E55775">
        <w:rPr>
          <w:sz w:val="24"/>
          <w:szCs w:val="24"/>
        </w:rPr>
        <w:t xml:space="preserve"> пункта 5.1 слова «не менее двух и не более четырех месяцев» заменить словами «не менее одного и не более трех месяцев»;</w:t>
      </w:r>
    </w:p>
    <w:p w:rsidR="00E55775" w:rsidRPr="00E55775" w:rsidRDefault="00E55775" w:rsidP="00E55775">
      <w:pPr>
        <w:pStyle w:val="31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</w:t>
      </w:r>
      <w:r w:rsidR="00885F6E">
        <w:rPr>
          <w:sz w:val="24"/>
          <w:szCs w:val="24"/>
        </w:rPr>
        <w:t xml:space="preserve">пункт </w:t>
      </w:r>
      <w:r w:rsidR="00924A17">
        <w:rPr>
          <w:sz w:val="24"/>
          <w:szCs w:val="24"/>
        </w:rPr>
        <w:t>9</w:t>
      </w:r>
      <w:r w:rsidR="00885F6E">
        <w:rPr>
          <w:sz w:val="24"/>
          <w:szCs w:val="24"/>
        </w:rPr>
        <w:t>.</w:t>
      </w:r>
      <w:r w:rsidR="00924A17">
        <w:rPr>
          <w:sz w:val="24"/>
          <w:szCs w:val="24"/>
        </w:rPr>
        <w:t>9 исключить</w:t>
      </w:r>
      <w:r w:rsidR="005F11F4">
        <w:rPr>
          <w:sz w:val="24"/>
          <w:szCs w:val="24"/>
        </w:rPr>
        <w:t>.</w:t>
      </w:r>
    </w:p>
    <w:p w:rsidR="004C3E63" w:rsidRDefault="00BE1A15" w:rsidP="00535BF6">
      <w:pPr>
        <w:pStyle w:val="a3"/>
        <w:widowControl w:val="0"/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66500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газете «Переславская неделя» и разместить </w:t>
      </w:r>
      <w:r w:rsidR="004C3E63" w:rsidRPr="0036650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 официальном сайте органов местного самоуправлен</w:t>
      </w:r>
      <w:r w:rsidR="00231F4E" w:rsidRPr="0036650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ия города Переславля-Залесского.</w:t>
      </w:r>
    </w:p>
    <w:p w:rsidR="00366500" w:rsidRPr="00366500" w:rsidRDefault="00366500" w:rsidP="00366500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6500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опубликования.</w:t>
      </w:r>
    </w:p>
    <w:p w:rsidR="00366500" w:rsidRDefault="00366500" w:rsidP="00366500">
      <w:pPr>
        <w:pStyle w:val="a3"/>
        <w:widowControl w:val="0"/>
        <w:shd w:val="clear" w:color="auto" w:fill="FFFFFF"/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850092" w:rsidRDefault="00C25634" w:rsidP="009C3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664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590753" w:rsidRDefault="00590753" w:rsidP="009C3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75"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6"/>
        <w:gridCol w:w="1091"/>
        <w:gridCol w:w="4544"/>
      </w:tblGrid>
      <w:tr w:rsidR="007B40C3" w:rsidRPr="007D5664" w:rsidTr="007B40C3">
        <w:trPr>
          <w:trHeight w:val="1276"/>
          <w:tblCellSpacing w:w="0" w:type="dxa"/>
        </w:trPr>
        <w:tc>
          <w:tcPr>
            <w:tcW w:w="2160" w:type="pct"/>
            <w:hideMark/>
          </w:tcPr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</w:t>
            </w:r>
            <w:r w:rsidR="0089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 Переславля-Залесского</w:t>
            </w:r>
          </w:p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B40C3" w:rsidRPr="007D5664" w:rsidRDefault="00CF5C70" w:rsidP="007B40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В.А. Астраханцев</w:t>
            </w:r>
          </w:p>
        </w:tc>
        <w:tc>
          <w:tcPr>
            <w:tcW w:w="550" w:type="pct"/>
            <w:hideMark/>
          </w:tcPr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0" w:type="pct"/>
            <w:hideMark/>
          </w:tcPr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Переславль-Залесской городской Думы</w:t>
            </w:r>
          </w:p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F5C70" w:rsidRDefault="00CF5C70" w:rsidP="007B40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B40C3" w:rsidRPr="007D5664" w:rsidRDefault="007B40C3" w:rsidP="007B40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С.В. Корниенко</w:t>
            </w:r>
          </w:p>
        </w:tc>
      </w:tr>
    </w:tbl>
    <w:p w:rsidR="009D3CC8" w:rsidRDefault="009D3CC8" w:rsidP="005907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D3CC8" w:rsidRDefault="009D3CC8" w:rsidP="005907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3729F" w:rsidRDefault="00E3729F" w:rsidP="00590753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0B52F0" w:rsidRDefault="000B52F0" w:rsidP="00590753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4E6DE6" w:rsidRDefault="004E6DE6" w:rsidP="004E6DE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4E6DE6" w:rsidRDefault="004E6DE6" w:rsidP="004E6DE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E6DE6" w:rsidRDefault="004E6DE6" w:rsidP="004E6DE6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</w:t>
      </w:r>
    </w:p>
    <w:p w:rsidR="004E6DE6" w:rsidRDefault="004E6DE6" w:rsidP="004E6DE6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 Переславля-Залесского                                                        И.Г. Шеффель</w:t>
      </w:r>
    </w:p>
    <w:p w:rsidR="004E6DE6" w:rsidRDefault="004E6DE6" w:rsidP="004E6DE6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4E6DE6" w:rsidRDefault="004E6DE6" w:rsidP="004E6DE6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юридического управления</w:t>
      </w:r>
    </w:p>
    <w:p w:rsidR="004E6DE6" w:rsidRDefault="004E6DE6" w:rsidP="004E6DE6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 Переславля-Залесского                                                       Е.В. Николаева</w:t>
      </w:r>
    </w:p>
    <w:p w:rsidR="004E6DE6" w:rsidRDefault="004E6DE6" w:rsidP="004E6DE6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4E6DE6" w:rsidRDefault="004E6DE6" w:rsidP="004E6DE6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архитектуры и </w:t>
      </w:r>
    </w:p>
    <w:p w:rsidR="004E6DE6" w:rsidRDefault="004E6DE6" w:rsidP="004E6DE6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градостроительства Администрации</w:t>
      </w:r>
    </w:p>
    <w:p w:rsidR="004E6DE6" w:rsidRDefault="004E6DE6" w:rsidP="004E6DE6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Переславля-Залесского - главный архитектор                                               А.Ю. Мустафина</w:t>
      </w:r>
    </w:p>
    <w:p w:rsidR="004E6DE6" w:rsidRDefault="004E6DE6" w:rsidP="004E6DE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7F2FC9" w:rsidRDefault="007F2F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F2FC9" w:rsidRPr="007F2FC9" w:rsidRDefault="007F2FC9" w:rsidP="007F2FC9">
      <w:pPr>
        <w:spacing w:after="0" w:line="240" w:lineRule="auto"/>
        <w:ind w:right="355"/>
        <w:jc w:val="center"/>
        <w:rPr>
          <w:rFonts w:ascii="Times New Roman" w:hAnsi="Times New Roman" w:cs="Times New Roman"/>
          <w:sz w:val="28"/>
          <w:szCs w:val="28"/>
        </w:rPr>
      </w:pPr>
      <w:r w:rsidRPr="007F2FC9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7F2FC9" w:rsidRPr="007F2FC9" w:rsidRDefault="007F2FC9" w:rsidP="007F2F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FC9">
        <w:rPr>
          <w:rFonts w:ascii="Times New Roman" w:hAnsi="Times New Roman" w:cs="Times New Roman"/>
          <w:sz w:val="28"/>
          <w:szCs w:val="28"/>
        </w:rPr>
        <w:t xml:space="preserve">к проекту решения Переславль-Залесской городской Думы «О внесении изменений в решение Переславль-Залесской городской Думы от 29.03.2018 № 31 «Об утверждении Положения </w:t>
      </w:r>
      <w:r w:rsidRPr="007F2FC9">
        <w:rPr>
          <w:rFonts w:ascii="Times New Roman" w:hAnsi="Times New Roman" w:cs="Times New Roman"/>
          <w:bCs/>
          <w:sz w:val="28"/>
          <w:szCs w:val="28"/>
        </w:rPr>
        <w:t>об организации и проведении общественных обсуждений или публичных слушаний по вопросам градостроительной деятельности на территории города Переславля-Залесского</w:t>
      </w:r>
      <w:r w:rsidRPr="007F2FC9">
        <w:rPr>
          <w:rFonts w:ascii="Times New Roman" w:hAnsi="Times New Roman" w:cs="Times New Roman"/>
          <w:sz w:val="28"/>
          <w:szCs w:val="28"/>
        </w:rPr>
        <w:t>»</w:t>
      </w:r>
    </w:p>
    <w:p w:rsidR="007F2FC9" w:rsidRPr="007F2FC9" w:rsidRDefault="007F2FC9" w:rsidP="007F2F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2FC9" w:rsidRPr="007F2FC9" w:rsidRDefault="007F2FC9" w:rsidP="007F2FC9">
      <w:pPr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7F2FC9">
        <w:rPr>
          <w:rFonts w:ascii="Times New Roman" w:hAnsi="Times New Roman" w:cs="Times New Roman"/>
          <w:sz w:val="28"/>
          <w:szCs w:val="28"/>
        </w:rPr>
        <w:t xml:space="preserve">Принятие решения о подготовке проекта обусловлено изменениями в законодательстве. </w:t>
      </w:r>
      <w:r w:rsidRPr="007F2F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Федеральным законом от 02.08.2019 № 283-ФЗ «О внесении изменений в Градостроительный кодекс Российской Федерации и отдельные законодательные акты Российской Федерации» уточнены сроки проведения общественных обсуждений или публичных слушаний </w:t>
      </w:r>
      <w:r w:rsidRPr="007F2FC9">
        <w:rPr>
          <w:rFonts w:ascii="Times New Roman" w:hAnsi="Times New Roman" w:cs="Times New Roman"/>
          <w:sz w:val="28"/>
          <w:szCs w:val="28"/>
        </w:rPr>
        <w:t xml:space="preserve">по проектам правил землепользования и застройки, или проектов о внесении изменений в них. Ранее этот срок составлял не менее двух и не более четырех месяцев со дня опубликования проекта. Согласно новой редакции Градостроительного кодекса Российской Федерации указанный срок стал </w:t>
      </w:r>
      <w:r w:rsidRPr="007F2FC9">
        <w:rPr>
          <w:rFonts w:ascii="Times New Roman" w:hAnsi="Times New Roman" w:cs="Times New Roman"/>
          <w:sz w:val="28"/>
          <w:szCs w:val="28"/>
          <w:shd w:val="clear" w:color="auto" w:fill="FFFFFF"/>
        </w:rPr>
        <w:t>не менее одного и не более трех месяцев со дня опубликования проекта.</w:t>
      </w:r>
    </w:p>
    <w:p w:rsidR="007F2FC9" w:rsidRPr="007F2FC9" w:rsidRDefault="007F2FC9" w:rsidP="007F2FC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2FC9">
        <w:rPr>
          <w:rFonts w:ascii="Times New Roman" w:hAnsi="Times New Roman" w:cs="Times New Roman"/>
          <w:sz w:val="28"/>
          <w:szCs w:val="28"/>
        </w:rPr>
        <w:t xml:space="preserve">Остальные изменения связаны с объединением Нагорьевского, Пригородного и Рязанцевского сельских поселений, входящих в состав Переславского муниципального района, с городским округом город Переславль-Залесский. Чтобы Положение распространяло свое действие на всю территорию городского округа вносятся изменения в наименовании решения и далее по тексту. </w:t>
      </w:r>
    </w:p>
    <w:p w:rsidR="007F2FC9" w:rsidRPr="007F2FC9" w:rsidRDefault="007F2FC9" w:rsidP="007F2FC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F2F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Проект решения направлялся в </w:t>
      </w:r>
      <w:proofErr w:type="spellStart"/>
      <w:r w:rsidRPr="007F2F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Переславскую</w:t>
      </w:r>
      <w:proofErr w:type="spellEnd"/>
      <w:r w:rsidRPr="007F2F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межрайонную прокуратуру</w:t>
      </w:r>
      <w:r w:rsidRPr="007F2FC9">
        <w:rPr>
          <w:rFonts w:ascii="Times New Roman" w:hAnsi="Times New Roman" w:cs="Times New Roman"/>
          <w:sz w:val="28"/>
          <w:szCs w:val="28"/>
        </w:rPr>
        <w:t xml:space="preserve"> на</w:t>
      </w:r>
      <w:r w:rsidRPr="007F2F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антикоррупционную экспертизу, замечаний по проекту не поступило.</w:t>
      </w:r>
    </w:p>
    <w:p w:rsidR="007F2FC9" w:rsidRPr="007F2FC9" w:rsidRDefault="007F2FC9" w:rsidP="007F2FC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2FC9">
        <w:rPr>
          <w:rFonts w:ascii="Times New Roman" w:hAnsi="Times New Roman" w:cs="Times New Roman"/>
          <w:color w:val="000000"/>
          <w:sz w:val="28"/>
          <w:szCs w:val="28"/>
        </w:rPr>
        <w:t xml:space="preserve">Принятие решения </w:t>
      </w:r>
      <w:r w:rsidRPr="007F2FC9">
        <w:rPr>
          <w:rFonts w:ascii="Times New Roman" w:hAnsi="Times New Roman" w:cs="Times New Roman"/>
          <w:sz w:val="28"/>
          <w:szCs w:val="28"/>
        </w:rPr>
        <w:t xml:space="preserve">Переславль-Залесской городской Думы «О внесении изменений в решение Переславль-Залесской городской Думы от 29.03.2018 № 31 «Об утверждении Положения </w:t>
      </w:r>
      <w:r w:rsidRPr="007F2FC9">
        <w:rPr>
          <w:rFonts w:ascii="Times New Roman" w:hAnsi="Times New Roman" w:cs="Times New Roman"/>
          <w:bCs/>
          <w:sz w:val="28"/>
          <w:szCs w:val="28"/>
        </w:rPr>
        <w:t>об организации и проведении общественных обсуждений или публичных слушаний по вопросам градостроительной деятельности на территории города Переславля-Залесского</w:t>
      </w:r>
      <w:r w:rsidRPr="007F2FC9">
        <w:rPr>
          <w:rFonts w:ascii="Times New Roman" w:hAnsi="Times New Roman" w:cs="Times New Roman"/>
          <w:sz w:val="28"/>
          <w:szCs w:val="28"/>
        </w:rPr>
        <w:t xml:space="preserve">» </w:t>
      </w:r>
      <w:r w:rsidRPr="007F2FC9">
        <w:rPr>
          <w:rFonts w:ascii="Times New Roman" w:hAnsi="Times New Roman" w:cs="Times New Roman"/>
          <w:color w:val="000000"/>
          <w:sz w:val="28"/>
          <w:szCs w:val="28"/>
        </w:rPr>
        <w:t>не повлечет увеличение (уменьшение) расходов местного бюджета.</w:t>
      </w:r>
    </w:p>
    <w:p w:rsidR="007F2FC9" w:rsidRPr="007F2FC9" w:rsidRDefault="007F2FC9" w:rsidP="007F2FC9">
      <w:pPr>
        <w:tabs>
          <w:tab w:val="num" w:pos="-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2FC9" w:rsidRPr="007F2FC9" w:rsidRDefault="007F2FC9" w:rsidP="007F2FC9">
      <w:pPr>
        <w:tabs>
          <w:tab w:val="num" w:pos="-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2FC9" w:rsidRPr="007F2FC9" w:rsidRDefault="007F2FC9" w:rsidP="007F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C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F2FC9" w:rsidRPr="007F2FC9" w:rsidRDefault="007F2FC9" w:rsidP="007F2FC9">
      <w:pPr>
        <w:spacing w:after="0" w:line="240" w:lineRule="auto"/>
        <w:jc w:val="both"/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</w:pPr>
      <w:r w:rsidRPr="007F2FC9">
        <w:rPr>
          <w:rFonts w:ascii="Times New Roman" w:hAnsi="Times New Roman" w:cs="Times New Roman"/>
          <w:sz w:val="28"/>
          <w:szCs w:val="28"/>
        </w:rPr>
        <w:t xml:space="preserve">Администрации г. Переславля-Залесского </w:t>
      </w:r>
      <w:bookmarkStart w:id="0" w:name="_GoBack"/>
      <w:bookmarkEnd w:id="0"/>
      <w:r w:rsidRPr="007F2FC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 w:rsidRPr="007F2FC9">
        <w:rPr>
          <w:rFonts w:ascii="Times New Roman" w:hAnsi="Times New Roman" w:cs="Times New Roman"/>
          <w:sz w:val="28"/>
          <w:szCs w:val="28"/>
        </w:rPr>
        <w:t>И.Г.Шеффель</w:t>
      </w:r>
      <w:proofErr w:type="spellEnd"/>
    </w:p>
    <w:p w:rsidR="000B52F0" w:rsidRPr="007F2FC9" w:rsidRDefault="000B52F0" w:rsidP="007F2FC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0B52F0" w:rsidRPr="007F2FC9" w:rsidSect="0023135C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</w:abstractNum>
  <w:abstractNum w:abstractNumId="1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E"/>
    <w:multiLevelType w:val="singleLevel"/>
    <w:tmpl w:val="0000000E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  <w:lang w:eastAsia="ru-RU" w:bidi="ar-SA"/>
      </w:rPr>
    </w:lvl>
  </w:abstractNum>
  <w:abstractNum w:abstractNumId="3" w15:restartNumberingAfterBreak="0">
    <w:nsid w:val="06DB1FF2"/>
    <w:multiLevelType w:val="hybridMultilevel"/>
    <w:tmpl w:val="70AE2CCA"/>
    <w:lvl w:ilvl="0" w:tplc="25D828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0A062A7"/>
    <w:multiLevelType w:val="singleLevel"/>
    <w:tmpl w:val="000000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  <w:lang w:eastAsia="ru-RU" w:bidi="ar-SA"/>
      </w:rPr>
    </w:lvl>
  </w:abstractNum>
  <w:abstractNum w:abstractNumId="5" w15:restartNumberingAfterBreak="0">
    <w:nsid w:val="27C86999"/>
    <w:multiLevelType w:val="multilevel"/>
    <w:tmpl w:val="5FF829A6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E132E8A"/>
    <w:multiLevelType w:val="multilevel"/>
    <w:tmpl w:val="26A2956A"/>
    <w:lvl w:ilvl="0">
      <w:start w:val="1"/>
      <w:numFmt w:val="decimal"/>
      <w:lvlText w:val="%1."/>
      <w:lvlJc w:val="left"/>
      <w:pPr>
        <w:ind w:left="1143" w:hanging="435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7" w15:restartNumberingAfterBreak="0">
    <w:nsid w:val="40275ACF"/>
    <w:multiLevelType w:val="hybridMultilevel"/>
    <w:tmpl w:val="BCF8FBDC"/>
    <w:lvl w:ilvl="0" w:tplc="55647610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644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2DC1A54"/>
    <w:multiLevelType w:val="hybridMultilevel"/>
    <w:tmpl w:val="40127E54"/>
    <w:lvl w:ilvl="0" w:tplc="9BF48E6C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FBD6C2E"/>
    <w:multiLevelType w:val="hybridMultilevel"/>
    <w:tmpl w:val="8B2C9B82"/>
    <w:lvl w:ilvl="0" w:tplc="E19CD6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866CB"/>
    <w:multiLevelType w:val="hybridMultilevel"/>
    <w:tmpl w:val="6ACEE9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10"/>
  </w:num>
  <w:num w:numId="6">
    <w:abstractNumId w:val="1"/>
  </w:num>
  <w:num w:numId="7">
    <w:abstractNumId w:val="0"/>
  </w:num>
  <w:num w:numId="8">
    <w:abstractNumId w:val="2"/>
  </w:num>
  <w:num w:numId="9">
    <w:abstractNumId w:val="5"/>
  </w:num>
  <w:num w:numId="10">
    <w:abstractNumId w:val="9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85"/>
    <w:rsid w:val="000049BC"/>
    <w:rsid w:val="0001202F"/>
    <w:rsid w:val="00025F69"/>
    <w:rsid w:val="00030270"/>
    <w:rsid w:val="000344B1"/>
    <w:rsid w:val="000348C7"/>
    <w:rsid w:val="00052A82"/>
    <w:rsid w:val="0005409C"/>
    <w:rsid w:val="000607D1"/>
    <w:rsid w:val="00060B39"/>
    <w:rsid w:val="0006316B"/>
    <w:rsid w:val="0007042C"/>
    <w:rsid w:val="00071B38"/>
    <w:rsid w:val="00074692"/>
    <w:rsid w:val="00091517"/>
    <w:rsid w:val="000A0091"/>
    <w:rsid w:val="000A1513"/>
    <w:rsid w:val="000B52F0"/>
    <w:rsid w:val="000D1C40"/>
    <w:rsid w:val="000E0C81"/>
    <w:rsid w:val="000F0B3A"/>
    <w:rsid w:val="000F114F"/>
    <w:rsid w:val="000F3356"/>
    <w:rsid w:val="0010272C"/>
    <w:rsid w:val="00124117"/>
    <w:rsid w:val="00126D97"/>
    <w:rsid w:val="001420A9"/>
    <w:rsid w:val="001603E1"/>
    <w:rsid w:val="00166F1A"/>
    <w:rsid w:val="001770CA"/>
    <w:rsid w:val="00180BCA"/>
    <w:rsid w:val="00183987"/>
    <w:rsid w:val="001849B5"/>
    <w:rsid w:val="0018602B"/>
    <w:rsid w:val="00197BA6"/>
    <w:rsid w:val="001C00A3"/>
    <w:rsid w:val="001C05A0"/>
    <w:rsid w:val="001C50B5"/>
    <w:rsid w:val="001E2F4B"/>
    <w:rsid w:val="001E7149"/>
    <w:rsid w:val="001F3792"/>
    <w:rsid w:val="002105E5"/>
    <w:rsid w:val="00217636"/>
    <w:rsid w:val="00227294"/>
    <w:rsid w:val="0023135C"/>
    <w:rsid w:val="00231F4E"/>
    <w:rsid w:val="00235EE1"/>
    <w:rsid w:val="0023609F"/>
    <w:rsid w:val="002624D1"/>
    <w:rsid w:val="002625E0"/>
    <w:rsid w:val="00271D1C"/>
    <w:rsid w:val="00272880"/>
    <w:rsid w:val="00275259"/>
    <w:rsid w:val="00277FFA"/>
    <w:rsid w:val="00296783"/>
    <w:rsid w:val="002A3368"/>
    <w:rsid w:val="002A6A08"/>
    <w:rsid w:val="002C227F"/>
    <w:rsid w:val="002D2D41"/>
    <w:rsid w:val="002F6C72"/>
    <w:rsid w:val="002F76FD"/>
    <w:rsid w:val="003039BB"/>
    <w:rsid w:val="00331107"/>
    <w:rsid w:val="00333C75"/>
    <w:rsid w:val="00345FA1"/>
    <w:rsid w:val="00350D1A"/>
    <w:rsid w:val="00353BF7"/>
    <w:rsid w:val="00363FEA"/>
    <w:rsid w:val="00366500"/>
    <w:rsid w:val="00366D11"/>
    <w:rsid w:val="003753AC"/>
    <w:rsid w:val="003871DC"/>
    <w:rsid w:val="0039523D"/>
    <w:rsid w:val="00397ED9"/>
    <w:rsid w:val="003A4495"/>
    <w:rsid w:val="003B0BCC"/>
    <w:rsid w:val="003D3B59"/>
    <w:rsid w:val="003D6246"/>
    <w:rsid w:val="003E339E"/>
    <w:rsid w:val="003E5907"/>
    <w:rsid w:val="003F0624"/>
    <w:rsid w:val="003F4B31"/>
    <w:rsid w:val="00401A60"/>
    <w:rsid w:val="00420378"/>
    <w:rsid w:val="00425129"/>
    <w:rsid w:val="0043189C"/>
    <w:rsid w:val="0044549B"/>
    <w:rsid w:val="00451590"/>
    <w:rsid w:val="00451901"/>
    <w:rsid w:val="00455620"/>
    <w:rsid w:val="00463270"/>
    <w:rsid w:val="00472357"/>
    <w:rsid w:val="004727AD"/>
    <w:rsid w:val="00473951"/>
    <w:rsid w:val="004A75E2"/>
    <w:rsid w:val="004B2C0C"/>
    <w:rsid w:val="004B7E61"/>
    <w:rsid w:val="004C3E63"/>
    <w:rsid w:val="004D0546"/>
    <w:rsid w:val="004E31B8"/>
    <w:rsid w:val="004E6DE6"/>
    <w:rsid w:val="004E743B"/>
    <w:rsid w:val="004F205A"/>
    <w:rsid w:val="0051413B"/>
    <w:rsid w:val="005144C5"/>
    <w:rsid w:val="00514658"/>
    <w:rsid w:val="00515274"/>
    <w:rsid w:val="00535BF6"/>
    <w:rsid w:val="005368CB"/>
    <w:rsid w:val="00543D76"/>
    <w:rsid w:val="00550B8F"/>
    <w:rsid w:val="00555E45"/>
    <w:rsid w:val="00572D25"/>
    <w:rsid w:val="005848BB"/>
    <w:rsid w:val="005879A6"/>
    <w:rsid w:val="00590753"/>
    <w:rsid w:val="005946E9"/>
    <w:rsid w:val="005A0543"/>
    <w:rsid w:val="005A74D0"/>
    <w:rsid w:val="005A76E2"/>
    <w:rsid w:val="005B02FF"/>
    <w:rsid w:val="005F11F4"/>
    <w:rsid w:val="005F4CED"/>
    <w:rsid w:val="00616F10"/>
    <w:rsid w:val="0062296B"/>
    <w:rsid w:val="00632669"/>
    <w:rsid w:val="00633334"/>
    <w:rsid w:val="006443C8"/>
    <w:rsid w:val="00653E49"/>
    <w:rsid w:val="00656E82"/>
    <w:rsid w:val="00681CAF"/>
    <w:rsid w:val="00685DBE"/>
    <w:rsid w:val="00687C09"/>
    <w:rsid w:val="00687F73"/>
    <w:rsid w:val="006905A3"/>
    <w:rsid w:val="00695956"/>
    <w:rsid w:val="006A15A7"/>
    <w:rsid w:val="006A74A6"/>
    <w:rsid w:val="006B1041"/>
    <w:rsid w:val="006B60F6"/>
    <w:rsid w:val="006C0578"/>
    <w:rsid w:val="00701C20"/>
    <w:rsid w:val="00730322"/>
    <w:rsid w:val="00731FA7"/>
    <w:rsid w:val="00732A36"/>
    <w:rsid w:val="0073752C"/>
    <w:rsid w:val="00750CE8"/>
    <w:rsid w:val="00751940"/>
    <w:rsid w:val="00761FFB"/>
    <w:rsid w:val="00762828"/>
    <w:rsid w:val="00777FAD"/>
    <w:rsid w:val="00795C8D"/>
    <w:rsid w:val="00796BB7"/>
    <w:rsid w:val="007A6D32"/>
    <w:rsid w:val="007B40C3"/>
    <w:rsid w:val="007B59A1"/>
    <w:rsid w:val="007C0FFC"/>
    <w:rsid w:val="007C36B0"/>
    <w:rsid w:val="007D5664"/>
    <w:rsid w:val="007E293F"/>
    <w:rsid w:val="007E2E05"/>
    <w:rsid w:val="007E7767"/>
    <w:rsid w:val="007F2FC9"/>
    <w:rsid w:val="00803AED"/>
    <w:rsid w:val="008058B3"/>
    <w:rsid w:val="00813F2B"/>
    <w:rsid w:val="008142C3"/>
    <w:rsid w:val="0081784B"/>
    <w:rsid w:val="008179D9"/>
    <w:rsid w:val="008270F3"/>
    <w:rsid w:val="00831B03"/>
    <w:rsid w:val="00836009"/>
    <w:rsid w:val="00850092"/>
    <w:rsid w:val="00860DAC"/>
    <w:rsid w:val="0086586D"/>
    <w:rsid w:val="00873878"/>
    <w:rsid w:val="00885F6E"/>
    <w:rsid w:val="00893825"/>
    <w:rsid w:val="00896992"/>
    <w:rsid w:val="008B327B"/>
    <w:rsid w:val="008C7517"/>
    <w:rsid w:val="008D0815"/>
    <w:rsid w:val="008E34FA"/>
    <w:rsid w:val="00911208"/>
    <w:rsid w:val="00915999"/>
    <w:rsid w:val="0091650A"/>
    <w:rsid w:val="00917FA5"/>
    <w:rsid w:val="009214A6"/>
    <w:rsid w:val="00924A17"/>
    <w:rsid w:val="00926EE3"/>
    <w:rsid w:val="00937914"/>
    <w:rsid w:val="00960830"/>
    <w:rsid w:val="009617E8"/>
    <w:rsid w:val="00963F07"/>
    <w:rsid w:val="009708F3"/>
    <w:rsid w:val="00977CF6"/>
    <w:rsid w:val="00980B62"/>
    <w:rsid w:val="00980CCE"/>
    <w:rsid w:val="009877BC"/>
    <w:rsid w:val="009B059F"/>
    <w:rsid w:val="009C1312"/>
    <w:rsid w:val="009C2895"/>
    <w:rsid w:val="009C3C59"/>
    <w:rsid w:val="009D0E85"/>
    <w:rsid w:val="009D3CC8"/>
    <w:rsid w:val="009E0D45"/>
    <w:rsid w:val="009E30F8"/>
    <w:rsid w:val="009E6572"/>
    <w:rsid w:val="00A30D02"/>
    <w:rsid w:val="00A54712"/>
    <w:rsid w:val="00A606A8"/>
    <w:rsid w:val="00A73230"/>
    <w:rsid w:val="00A779FF"/>
    <w:rsid w:val="00A91E1B"/>
    <w:rsid w:val="00AA0BC4"/>
    <w:rsid w:val="00AC632A"/>
    <w:rsid w:val="00AD430D"/>
    <w:rsid w:val="00B01030"/>
    <w:rsid w:val="00B02F1F"/>
    <w:rsid w:val="00B159E4"/>
    <w:rsid w:val="00B20C9B"/>
    <w:rsid w:val="00B225F0"/>
    <w:rsid w:val="00B23A39"/>
    <w:rsid w:val="00B3265D"/>
    <w:rsid w:val="00B50412"/>
    <w:rsid w:val="00B8424E"/>
    <w:rsid w:val="00B915AC"/>
    <w:rsid w:val="00BB18F0"/>
    <w:rsid w:val="00BB550A"/>
    <w:rsid w:val="00BB6D5F"/>
    <w:rsid w:val="00BD2C28"/>
    <w:rsid w:val="00BD41F0"/>
    <w:rsid w:val="00BD6725"/>
    <w:rsid w:val="00BE12AE"/>
    <w:rsid w:val="00BE1A15"/>
    <w:rsid w:val="00BE62BC"/>
    <w:rsid w:val="00BE6783"/>
    <w:rsid w:val="00BE6E87"/>
    <w:rsid w:val="00BF0A71"/>
    <w:rsid w:val="00C01A7E"/>
    <w:rsid w:val="00C102C0"/>
    <w:rsid w:val="00C1792F"/>
    <w:rsid w:val="00C25634"/>
    <w:rsid w:val="00C3299B"/>
    <w:rsid w:val="00C4476A"/>
    <w:rsid w:val="00C44D16"/>
    <w:rsid w:val="00C45195"/>
    <w:rsid w:val="00C56A39"/>
    <w:rsid w:val="00C62F48"/>
    <w:rsid w:val="00C63239"/>
    <w:rsid w:val="00C732CA"/>
    <w:rsid w:val="00C746B0"/>
    <w:rsid w:val="00C77A8A"/>
    <w:rsid w:val="00C83227"/>
    <w:rsid w:val="00C874A9"/>
    <w:rsid w:val="00C907D1"/>
    <w:rsid w:val="00C9313D"/>
    <w:rsid w:val="00C970C5"/>
    <w:rsid w:val="00CC0EB9"/>
    <w:rsid w:val="00CC44B6"/>
    <w:rsid w:val="00CD682A"/>
    <w:rsid w:val="00CE4983"/>
    <w:rsid w:val="00CF29B6"/>
    <w:rsid w:val="00CF5C70"/>
    <w:rsid w:val="00CF6A7E"/>
    <w:rsid w:val="00CF765E"/>
    <w:rsid w:val="00CF76DE"/>
    <w:rsid w:val="00D0414D"/>
    <w:rsid w:val="00D06ED8"/>
    <w:rsid w:val="00D10DA8"/>
    <w:rsid w:val="00D15BE8"/>
    <w:rsid w:val="00D37DD5"/>
    <w:rsid w:val="00D57B96"/>
    <w:rsid w:val="00D57BA0"/>
    <w:rsid w:val="00D6109B"/>
    <w:rsid w:val="00D62330"/>
    <w:rsid w:val="00D70056"/>
    <w:rsid w:val="00D821F5"/>
    <w:rsid w:val="00D8793E"/>
    <w:rsid w:val="00D939A3"/>
    <w:rsid w:val="00DA4F6F"/>
    <w:rsid w:val="00DA507F"/>
    <w:rsid w:val="00DC3A91"/>
    <w:rsid w:val="00DD0E66"/>
    <w:rsid w:val="00DE43F1"/>
    <w:rsid w:val="00DF3343"/>
    <w:rsid w:val="00DF7944"/>
    <w:rsid w:val="00E01D40"/>
    <w:rsid w:val="00E15056"/>
    <w:rsid w:val="00E20B48"/>
    <w:rsid w:val="00E23474"/>
    <w:rsid w:val="00E24398"/>
    <w:rsid w:val="00E34F45"/>
    <w:rsid w:val="00E3729F"/>
    <w:rsid w:val="00E424F6"/>
    <w:rsid w:val="00E46828"/>
    <w:rsid w:val="00E47BCB"/>
    <w:rsid w:val="00E510D9"/>
    <w:rsid w:val="00E5362A"/>
    <w:rsid w:val="00E55775"/>
    <w:rsid w:val="00E635F2"/>
    <w:rsid w:val="00E76822"/>
    <w:rsid w:val="00EA4E36"/>
    <w:rsid w:val="00EA66B1"/>
    <w:rsid w:val="00EB35C9"/>
    <w:rsid w:val="00EC05FB"/>
    <w:rsid w:val="00EC5A70"/>
    <w:rsid w:val="00ED7F09"/>
    <w:rsid w:val="00EE13E2"/>
    <w:rsid w:val="00EF2636"/>
    <w:rsid w:val="00F0101C"/>
    <w:rsid w:val="00F235CC"/>
    <w:rsid w:val="00F317D3"/>
    <w:rsid w:val="00F34B3B"/>
    <w:rsid w:val="00F47201"/>
    <w:rsid w:val="00F51620"/>
    <w:rsid w:val="00F5642A"/>
    <w:rsid w:val="00F66849"/>
    <w:rsid w:val="00F7081B"/>
    <w:rsid w:val="00F767F3"/>
    <w:rsid w:val="00F82A05"/>
    <w:rsid w:val="00F9470A"/>
    <w:rsid w:val="00FB1A5A"/>
    <w:rsid w:val="00FD251E"/>
    <w:rsid w:val="00FD4493"/>
    <w:rsid w:val="00FE31BE"/>
    <w:rsid w:val="00FE3BA5"/>
    <w:rsid w:val="00FF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1C34B8-55C3-4B0E-8B24-65411E067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A71"/>
  </w:style>
  <w:style w:type="paragraph" w:styleId="1">
    <w:name w:val="heading 1"/>
    <w:basedOn w:val="a"/>
    <w:next w:val="a"/>
    <w:link w:val="10"/>
    <w:uiPriority w:val="99"/>
    <w:qFormat/>
    <w:rsid w:val="00616F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A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0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05E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616F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6F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6F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caption"/>
    <w:basedOn w:val="a"/>
    <w:next w:val="a"/>
    <w:uiPriority w:val="99"/>
    <w:qFormat/>
    <w:rsid w:val="00616F10"/>
    <w:pPr>
      <w:widowControl w:val="0"/>
      <w:spacing w:after="0" w:line="36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7">
    <w:name w:val="Normal (Web)"/>
    <w:aliases w:val="Обычный (Web)1,Обычный (Web)1 Знак"/>
    <w:basedOn w:val="a"/>
    <w:link w:val="a8"/>
    <w:semiHidden/>
    <w:unhideWhenUsed/>
    <w:rsid w:val="00BE6E87"/>
    <w:pPr>
      <w:spacing w:before="30" w:after="30" w:line="240" w:lineRule="auto"/>
      <w:jc w:val="center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a9">
    <w:name w:val="основной"/>
    <w:basedOn w:val="a"/>
    <w:rsid w:val="00BE6E8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">
    <w:name w:val="таблица"/>
    <w:basedOn w:val="a7"/>
    <w:link w:val="ab"/>
    <w:qFormat/>
    <w:rsid w:val="007B40C3"/>
    <w:pPr>
      <w:spacing w:before="0" w:after="0"/>
      <w:jc w:val="both"/>
    </w:pPr>
    <w:rPr>
      <w:rFonts w:ascii="Times New Roman" w:hAnsi="Times New Roman" w:cs="Times New Roman"/>
      <w:color w:val="auto"/>
    </w:rPr>
  </w:style>
  <w:style w:type="table" w:styleId="ac">
    <w:name w:val="Table Grid"/>
    <w:basedOn w:val="a1"/>
    <w:uiPriority w:val="59"/>
    <w:rsid w:val="007B4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бычный (веб) Знак"/>
    <w:aliases w:val="Обычный (Web)1 Знак1,Обычный (Web)1 Знак Знак"/>
    <w:basedOn w:val="a0"/>
    <w:link w:val="a7"/>
    <w:semiHidden/>
    <w:rsid w:val="007B40C3"/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ab">
    <w:name w:val="таблица Знак"/>
    <w:basedOn w:val="a8"/>
    <w:link w:val="aa"/>
    <w:rsid w:val="007B40C3"/>
    <w:rPr>
      <w:rFonts w:ascii="Times New Roman" w:eastAsia="Times New Roman" w:hAnsi="Times New Roman" w:cs="Times New Roman"/>
      <w:color w:val="332E2D"/>
      <w:spacing w:val="2"/>
      <w:sz w:val="24"/>
      <w:szCs w:val="24"/>
      <w:lang w:eastAsia="ru-RU"/>
    </w:rPr>
  </w:style>
  <w:style w:type="paragraph" w:customStyle="1" w:styleId="ad">
    <w:name w:val="Содержимое таблицы"/>
    <w:basedOn w:val="a"/>
    <w:rsid w:val="00275259"/>
    <w:pPr>
      <w:suppressLineNumbers/>
      <w:suppressAutoHyphens/>
      <w:snapToGrid w:val="0"/>
      <w:spacing w:after="0" w:line="240" w:lineRule="auto"/>
    </w:pPr>
    <w:rPr>
      <w:rFonts w:ascii="Times New Roman" w:eastAsia="SimSun" w:hAnsi="Times New Roman" w:cs="Lucida Sans"/>
      <w:kern w:val="1"/>
      <w:szCs w:val="24"/>
      <w:lang w:eastAsia="zh-CN" w:bidi="hi-IN"/>
    </w:rPr>
  </w:style>
  <w:style w:type="paragraph" w:customStyle="1" w:styleId="s1">
    <w:name w:val="s_1"/>
    <w:basedOn w:val="a"/>
    <w:rsid w:val="00275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nhideWhenUsed/>
    <w:rsid w:val="00C907D1"/>
    <w:rPr>
      <w:color w:val="0000FF"/>
      <w:u w:val="single"/>
    </w:rPr>
  </w:style>
  <w:style w:type="paragraph" w:styleId="af">
    <w:name w:val="Body Text"/>
    <w:basedOn w:val="a"/>
    <w:link w:val="af0"/>
    <w:uiPriority w:val="99"/>
    <w:semiHidden/>
    <w:unhideWhenUsed/>
    <w:rsid w:val="0091650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1650A"/>
  </w:style>
  <w:style w:type="table" w:customStyle="1" w:styleId="TableNormal">
    <w:name w:val="Table Normal"/>
    <w:uiPriority w:val="2"/>
    <w:semiHidden/>
    <w:unhideWhenUsed/>
    <w:qFormat/>
    <w:rsid w:val="009165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65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001">
    <w:name w:val="_таб_001"/>
    <w:basedOn w:val="a"/>
    <w:link w:val="0010"/>
    <w:qFormat/>
    <w:rsid w:val="00DF3343"/>
    <w:rPr>
      <w:rFonts w:ascii="Times New Roman" w:eastAsia="Calibri" w:hAnsi="Times New Roman" w:cs="Times New Roman"/>
      <w:sz w:val="24"/>
    </w:rPr>
  </w:style>
  <w:style w:type="character" w:customStyle="1" w:styleId="0010">
    <w:name w:val="_таб_001 Знак"/>
    <w:link w:val="001"/>
    <w:rsid w:val="00DF3343"/>
    <w:rPr>
      <w:rFonts w:ascii="Times New Roman" w:eastAsia="Calibri" w:hAnsi="Times New Roman" w:cs="Times New Roman"/>
      <w:sz w:val="24"/>
    </w:rPr>
  </w:style>
  <w:style w:type="paragraph" w:customStyle="1" w:styleId="11">
    <w:name w:val="Абзац списка1"/>
    <w:basedOn w:val="a"/>
    <w:rsid w:val="003665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</w:rPr>
  </w:style>
  <w:style w:type="character" w:customStyle="1" w:styleId="-">
    <w:name w:val="Интернет-ссылка"/>
    <w:rsid w:val="00366500"/>
    <w:rPr>
      <w:rFonts w:cs="Times New Roman"/>
      <w:color w:val="0000FF"/>
      <w:u w:val="single"/>
    </w:rPr>
  </w:style>
  <w:style w:type="character" w:customStyle="1" w:styleId="af1">
    <w:name w:val="Гипертекстовая ссылка"/>
    <w:uiPriority w:val="99"/>
    <w:rsid w:val="00BB18F0"/>
    <w:rPr>
      <w:b w:val="0"/>
      <w:bCs w:val="0"/>
      <w:color w:val="106BBE"/>
    </w:rPr>
  </w:style>
  <w:style w:type="paragraph" w:customStyle="1" w:styleId="formattext">
    <w:name w:val="formattext"/>
    <w:basedOn w:val="a"/>
    <w:rsid w:val="00515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20B4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af2">
    <w:name w:val="Emphasis"/>
    <w:qFormat/>
    <w:rsid w:val="004B2C0C"/>
    <w:rPr>
      <w:i/>
      <w:iCs/>
    </w:rPr>
  </w:style>
  <w:style w:type="paragraph" w:customStyle="1" w:styleId="af3">
    <w:name w:val="Абзац_пост"/>
    <w:basedOn w:val="a"/>
    <w:rsid w:val="004B2C0C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unformattext">
    <w:name w:val="unformattext"/>
    <w:basedOn w:val="a"/>
    <w:rsid w:val="00375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980C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</w:rPr>
  </w:style>
  <w:style w:type="paragraph" w:customStyle="1" w:styleId="31">
    <w:name w:val="Абзац списка3"/>
    <w:basedOn w:val="a"/>
    <w:rsid w:val="004723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</w:rPr>
  </w:style>
  <w:style w:type="paragraph" w:customStyle="1" w:styleId="s22">
    <w:name w:val="s_22"/>
    <w:basedOn w:val="a"/>
    <w:rsid w:val="00E55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2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528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5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58ACE-D59C-4AED-80A4-E5B2ABB0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2</cp:revision>
  <cp:lastPrinted>2020-02-06T08:41:00Z</cp:lastPrinted>
  <dcterms:created xsi:type="dcterms:W3CDTF">2020-02-07T05:16:00Z</dcterms:created>
  <dcterms:modified xsi:type="dcterms:W3CDTF">2020-02-07T05:16:00Z</dcterms:modified>
</cp:coreProperties>
</file>