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4C" w:rsidRDefault="00C4034C" w:rsidP="00C4034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CD969EB" wp14:editId="0BC10F53">
            <wp:extent cx="586740" cy="777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4C" w:rsidRPr="00B326C8" w:rsidRDefault="00C4034C" w:rsidP="00C4034C">
      <w:pPr>
        <w:jc w:val="center"/>
        <w:rPr>
          <w:sz w:val="16"/>
          <w:szCs w:val="16"/>
        </w:rPr>
      </w:pPr>
    </w:p>
    <w:p w:rsidR="00C4034C" w:rsidRPr="00E71E8C" w:rsidRDefault="00C4034C" w:rsidP="00C4034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C4034C" w:rsidRPr="00E71E8C" w:rsidRDefault="00C4034C" w:rsidP="00C4034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C4034C" w:rsidRDefault="00C4034C" w:rsidP="00C4034C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C4034C" w:rsidRPr="00B326C8" w:rsidRDefault="00C4034C" w:rsidP="00C4034C">
      <w:pPr>
        <w:rPr>
          <w:sz w:val="16"/>
          <w:szCs w:val="16"/>
        </w:rPr>
      </w:pPr>
    </w:p>
    <w:p w:rsidR="00C4034C" w:rsidRPr="00E71E8C" w:rsidRDefault="00C4034C" w:rsidP="00C4034C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C4034C" w:rsidRPr="0078211D" w:rsidRDefault="00C4034C" w:rsidP="00C4034C">
      <w:pPr>
        <w:rPr>
          <w:color w:val="2D1400"/>
          <w:sz w:val="34"/>
          <w:szCs w:val="34"/>
        </w:rPr>
      </w:pPr>
    </w:p>
    <w:p w:rsidR="00C4034C" w:rsidRDefault="00C4034C" w:rsidP="00C4034C"/>
    <w:p w:rsidR="00C4034C" w:rsidRPr="004075CC" w:rsidRDefault="00C4034C" w:rsidP="00C4034C">
      <w:r w:rsidRPr="004075CC">
        <w:t>От</w:t>
      </w:r>
      <w:r>
        <w:t xml:space="preserve"> </w:t>
      </w:r>
      <w:r w:rsidR="00446031">
        <w:t>27.06.2018</w:t>
      </w:r>
      <w:r w:rsidR="00332E36">
        <w:t xml:space="preserve">  </w:t>
      </w:r>
      <w:r>
        <w:t xml:space="preserve">№ </w:t>
      </w:r>
      <w:r w:rsidR="0097019B">
        <w:t>ПОС.03-0818/18</w:t>
      </w:r>
    </w:p>
    <w:p w:rsidR="00C4034C" w:rsidRPr="004075CC" w:rsidRDefault="00C4034C" w:rsidP="00C4034C">
      <w:r w:rsidRPr="004075CC">
        <w:t>г. Переславль-Залесский</w:t>
      </w:r>
    </w:p>
    <w:p w:rsidR="00942C19" w:rsidRDefault="00942C19" w:rsidP="000D6F50"/>
    <w:p w:rsidR="00C4034C" w:rsidRDefault="00C4034C" w:rsidP="000D6F50">
      <w:r w:rsidRPr="00C4034C">
        <w:t xml:space="preserve">О внесении изменений в постановление </w:t>
      </w:r>
    </w:p>
    <w:p w:rsidR="00C4034C" w:rsidRDefault="00CB6725" w:rsidP="000D6F50">
      <w:r>
        <w:t>Администрации</w:t>
      </w:r>
      <w:r w:rsidR="00C4034C" w:rsidRPr="00C4034C">
        <w:t xml:space="preserve"> г. Переславля-Залесского </w:t>
      </w:r>
    </w:p>
    <w:p w:rsidR="00C4034C" w:rsidRDefault="00C4034C" w:rsidP="000D6F50">
      <w:r>
        <w:t xml:space="preserve">от </w:t>
      </w:r>
      <w:r w:rsidR="00CB6725">
        <w:t>30</w:t>
      </w:r>
      <w:r w:rsidR="003B35A6">
        <w:t>.</w:t>
      </w:r>
      <w:r w:rsidR="00CB6725">
        <w:t>07</w:t>
      </w:r>
      <w:r w:rsidR="003B35A6">
        <w:t>.</w:t>
      </w:r>
      <w:r w:rsidR="00CB6725">
        <w:t>2010</w:t>
      </w:r>
      <w:r>
        <w:t xml:space="preserve"> № </w:t>
      </w:r>
      <w:r w:rsidR="00CB6725">
        <w:t>1077</w:t>
      </w:r>
      <w:r>
        <w:t xml:space="preserve"> «</w:t>
      </w:r>
      <w:r w:rsidRPr="00C4034C">
        <w:t xml:space="preserve">Об утверждении </w:t>
      </w:r>
    </w:p>
    <w:p w:rsidR="00CB6725" w:rsidRDefault="00CB6725" w:rsidP="000D6F50">
      <w:r>
        <w:t>П</w:t>
      </w:r>
      <w:r w:rsidR="00C4034C" w:rsidRPr="00C4034C">
        <w:t>орядка</w:t>
      </w:r>
      <w:r w:rsidR="00C4034C">
        <w:t xml:space="preserve"> </w:t>
      </w:r>
      <w:r>
        <w:t xml:space="preserve">перечисления части прибыли </w:t>
      </w:r>
    </w:p>
    <w:p w:rsidR="00CB6725" w:rsidRDefault="00CB6725" w:rsidP="000D6F50">
      <w:r>
        <w:t>муниципальными унитарными предприятиями</w:t>
      </w:r>
    </w:p>
    <w:p w:rsidR="00C4034C" w:rsidRDefault="00B33B72" w:rsidP="000D6F50">
      <w:r>
        <w:t>города Переславля-З</w:t>
      </w:r>
      <w:r w:rsidR="00CB6725">
        <w:t>алесского»</w:t>
      </w:r>
    </w:p>
    <w:p w:rsidR="00E30C35" w:rsidRDefault="00E30C35" w:rsidP="00696499">
      <w:pPr>
        <w:ind w:firstLine="851"/>
        <w:jc w:val="both"/>
      </w:pPr>
    </w:p>
    <w:p w:rsidR="00BB4DAE" w:rsidRDefault="00696499" w:rsidP="00696499">
      <w:pPr>
        <w:ind w:firstLine="851"/>
        <w:jc w:val="both"/>
      </w:pPr>
      <w:r w:rsidRPr="00696499">
        <w:t>В соответствии с</w:t>
      </w:r>
      <w:r w:rsidR="00C4034C" w:rsidRPr="00696499">
        <w:t xml:space="preserve"> </w:t>
      </w:r>
      <w:r w:rsidRPr="00696499">
        <w:t>Ф</w:t>
      </w:r>
      <w:r w:rsidR="00E30C35">
        <w:t xml:space="preserve">едеральным законом от </w:t>
      </w:r>
      <w:r w:rsidR="00CB6725">
        <w:t>14.11.2002 №161</w:t>
      </w:r>
      <w:r w:rsidRPr="00696499">
        <w:t>-ФЗ «</w:t>
      </w:r>
      <w:r w:rsidR="00CB6725">
        <w:t xml:space="preserve">О государственных и муниципальных </w:t>
      </w:r>
      <w:r w:rsidR="00BB4DAE">
        <w:t>унитарных предприятиях»</w:t>
      </w:r>
    </w:p>
    <w:p w:rsidR="00C4034C" w:rsidRDefault="00C4034C" w:rsidP="00C4034C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034C" w:rsidRPr="001A1ED8" w:rsidRDefault="00C4034C" w:rsidP="00C4034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ED8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C4034C" w:rsidRDefault="00C4034C" w:rsidP="000D6F50"/>
    <w:p w:rsidR="00692797" w:rsidRDefault="00C4034C" w:rsidP="008D3863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Внести в постановление </w:t>
      </w:r>
      <w:r w:rsidR="00BB4DAE">
        <w:t>Администрации</w:t>
      </w:r>
      <w:r w:rsidR="00BB4DAE" w:rsidRPr="00C4034C">
        <w:t xml:space="preserve"> г. Переславля-Залесского </w:t>
      </w:r>
      <w:r w:rsidR="00BB4DAE">
        <w:t>от 30</w:t>
      </w:r>
      <w:r w:rsidR="003B35A6">
        <w:t>.</w:t>
      </w:r>
      <w:r w:rsidR="00BB4DAE">
        <w:t>07</w:t>
      </w:r>
      <w:r w:rsidR="003B35A6">
        <w:t>.</w:t>
      </w:r>
      <w:r w:rsidR="00BB4DAE">
        <w:t xml:space="preserve">2010 </w:t>
      </w:r>
      <w:r w:rsidR="00332E36">
        <w:t xml:space="preserve">           </w:t>
      </w:r>
      <w:r w:rsidR="00BB4DAE">
        <w:t>№ 1077 «</w:t>
      </w:r>
      <w:r w:rsidR="00BB4DAE" w:rsidRPr="00C4034C">
        <w:t xml:space="preserve">Об утверждении </w:t>
      </w:r>
      <w:r w:rsidR="00BB4DAE">
        <w:t>П</w:t>
      </w:r>
      <w:r w:rsidR="00BB4DAE" w:rsidRPr="00C4034C">
        <w:t>орядка</w:t>
      </w:r>
      <w:r w:rsidR="00BB4DAE">
        <w:t xml:space="preserve"> перечисления части прибыли муниципальными унитарными предприятиями</w:t>
      </w:r>
      <w:r w:rsidR="00BB4DAE" w:rsidRPr="00C4034C">
        <w:t xml:space="preserve"> </w:t>
      </w:r>
      <w:r w:rsidR="00BB4DAE">
        <w:t xml:space="preserve">города Переславля-Залесского» </w:t>
      </w:r>
      <w:r w:rsidR="00692797">
        <w:t>следующие изменения:</w:t>
      </w:r>
    </w:p>
    <w:p w:rsidR="000F6B95" w:rsidRDefault="006029ED" w:rsidP="00A74FBE">
      <w:pPr>
        <w:pStyle w:val="a3"/>
        <w:numPr>
          <w:ilvl w:val="1"/>
          <w:numId w:val="1"/>
        </w:numPr>
        <w:ind w:left="0" w:firstLine="567"/>
        <w:jc w:val="both"/>
      </w:pPr>
      <w:r>
        <w:t xml:space="preserve">Пункт </w:t>
      </w:r>
      <w:r w:rsidR="00BB4DAE">
        <w:t xml:space="preserve">3 </w:t>
      </w:r>
      <w:r>
        <w:t>«</w:t>
      </w:r>
      <w:r w:rsidR="00BB4DAE">
        <w:t>Порядка перечисления муниципальными унитарными предприятиями в бюджет г.Переславля-Залесского части прибыли, остающейся в их распоряжении после уплаты налогов и иных обязательных платежей</w:t>
      </w:r>
      <w:r>
        <w:t xml:space="preserve">» изложить в следующей редакции: </w:t>
      </w:r>
    </w:p>
    <w:p w:rsidR="00BB4DAE" w:rsidRDefault="006029ED" w:rsidP="000F6B95">
      <w:pPr>
        <w:ind w:firstLine="426"/>
        <w:jc w:val="both"/>
      </w:pPr>
      <w:r>
        <w:t xml:space="preserve">«3. Установить норматив отчислений от прибыли </w:t>
      </w:r>
      <w:r w:rsidR="0097019B">
        <w:t>муниципальных унитарных предприятий г. Переславля-Залесского, оставшейся в распоряжении предприятия после уплаты налогов и иных обязательных платежей, подлежащей направлению в бюджет города</w:t>
      </w:r>
      <w:r w:rsidR="00332E36">
        <w:t>,</w:t>
      </w:r>
      <w:r w:rsidR="0097019B">
        <w:t xml:space="preserve"> в размере 50% для муниципальных унитарных предприятий г. Переславля-Залесского</w:t>
      </w:r>
      <w:r w:rsidR="00BB4DAE">
        <w:t xml:space="preserve"> и </w:t>
      </w:r>
      <w:r w:rsidR="00BB4DAE" w:rsidRPr="00927313">
        <w:t xml:space="preserve">не более 80 </w:t>
      </w:r>
      <w:r w:rsidR="00BB4DAE">
        <w:t>% для муниципальных казенных предприятий г. Переславля-Залесского</w:t>
      </w:r>
      <w:r w:rsidR="0097019B">
        <w:t>.</w:t>
      </w:r>
      <w:r w:rsidR="00BB4DAE">
        <w:t>».</w:t>
      </w:r>
    </w:p>
    <w:p w:rsidR="00C4034C" w:rsidRDefault="00692797" w:rsidP="008D3863">
      <w:pPr>
        <w:pStyle w:val="a3"/>
        <w:numPr>
          <w:ilvl w:val="0"/>
          <w:numId w:val="1"/>
        </w:numPr>
        <w:ind w:left="0" w:firstLine="426"/>
        <w:jc w:val="both"/>
      </w:pPr>
      <w: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C4034C" w:rsidRDefault="00692797" w:rsidP="008D3863">
      <w:pPr>
        <w:pStyle w:val="a3"/>
        <w:numPr>
          <w:ilvl w:val="0"/>
          <w:numId w:val="1"/>
        </w:numPr>
        <w:ind w:left="0" w:firstLine="426"/>
        <w:jc w:val="both"/>
      </w:pPr>
      <w:r>
        <w:t>Контроль за исполнением настоящего постановления оставляю за собой.</w:t>
      </w:r>
    </w:p>
    <w:p w:rsidR="00692797" w:rsidRDefault="00692797" w:rsidP="00692797"/>
    <w:p w:rsidR="00E30C35" w:rsidRDefault="00E30C35" w:rsidP="00692797"/>
    <w:p w:rsidR="00A74FBE" w:rsidRDefault="00A74FBE" w:rsidP="00692797"/>
    <w:p w:rsidR="00692797" w:rsidRDefault="0069030E" w:rsidP="00692797">
      <w:r>
        <w:t>Заместитель Г</w:t>
      </w:r>
      <w:r w:rsidR="00692797">
        <w:t>лавы Администрации</w:t>
      </w:r>
    </w:p>
    <w:p w:rsidR="00692797" w:rsidRPr="000D6F50" w:rsidRDefault="004A6561" w:rsidP="00692797">
      <w:r>
        <w:t xml:space="preserve">города Переславля-Залесского                                                       </w:t>
      </w:r>
      <w:r w:rsidR="00332E36">
        <w:t xml:space="preserve">    </w:t>
      </w:r>
      <w:r>
        <w:t xml:space="preserve">                      </w:t>
      </w:r>
      <w:r w:rsidR="00B671C6">
        <w:t>А.Г. Кибец</w:t>
      </w:r>
    </w:p>
    <w:sectPr w:rsidR="00692797" w:rsidRPr="000D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0B9A"/>
    <w:multiLevelType w:val="multilevel"/>
    <w:tmpl w:val="BFF8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5B"/>
    <w:rsid w:val="000D6F50"/>
    <w:rsid w:val="000F6B95"/>
    <w:rsid w:val="00292F0E"/>
    <w:rsid w:val="00332E36"/>
    <w:rsid w:val="003A2F72"/>
    <w:rsid w:val="003B35A6"/>
    <w:rsid w:val="00446031"/>
    <w:rsid w:val="004A6561"/>
    <w:rsid w:val="006029ED"/>
    <w:rsid w:val="00647FB1"/>
    <w:rsid w:val="00666566"/>
    <w:rsid w:val="0069030E"/>
    <w:rsid w:val="00692797"/>
    <w:rsid w:val="00696499"/>
    <w:rsid w:val="008D3863"/>
    <w:rsid w:val="00942C19"/>
    <w:rsid w:val="0097019B"/>
    <w:rsid w:val="009B725B"/>
    <w:rsid w:val="00A74FBE"/>
    <w:rsid w:val="00B244B4"/>
    <w:rsid w:val="00B33B72"/>
    <w:rsid w:val="00B671C6"/>
    <w:rsid w:val="00BB4DAE"/>
    <w:rsid w:val="00C4034C"/>
    <w:rsid w:val="00CB6725"/>
    <w:rsid w:val="00E30C35"/>
    <w:rsid w:val="00F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3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403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3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Heading">
    <w:name w:val="Heading"/>
    <w:rsid w:val="00C40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C4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3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403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3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Heading">
    <w:name w:val="Heading"/>
    <w:rsid w:val="00C40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C4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mr03term02</cp:lastModifiedBy>
  <cp:revision>2</cp:revision>
  <cp:lastPrinted>2018-07-19T07:47:00Z</cp:lastPrinted>
  <dcterms:created xsi:type="dcterms:W3CDTF">2018-07-24T11:54:00Z</dcterms:created>
  <dcterms:modified xsi:type="dcterms:W3CDTF">2018-07-24T11:54:00Z</dcterms:modified>
</cp:coreProperties>
</file>