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AB" w:rsidRPr="00CE35AB" w:rsidRDefault="00CE35AB" w:rsidP="00CE35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AB" w:rsidRPr="00CE35AB" w:rsidRDefault="00CE35AB" w:rsidP="00CE35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5AB" w:rsidRPr="00CE35AB" w:rsidRDefault="00CE35AB" w:rsidP="00CE3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E35AB" w:rsidRPr="00CE35AB" w:rsidRDefault="00CE35AB" w:rsidP="00CE3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E35AB" w:rsidRPr="00CE35AB" w:rsidRDefault="00CE35AB" w:rsidP="00CE3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35AB" w:rsidRPr="00CE35AB" w:rsidRDefault="00CE35AB" w:rsidP="00CE3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E35AB" w:rsidRPr="00CE35AB" w:rsidRDefault="00CE35AB" w:rsidP="00CE35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5AB" w:rsidRPr="00CE35AB" w:rsidRDefault="00CE35AB" w:rsidP="00CE35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5AB" w:rsidRPr="00CE35AB" w:rsidRDefault="00CE35AB" w:rsidP="00CE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166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10.07.2017</w:t>
      </w: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9166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ПОС.03-0882/17</w:t>
      </w: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E35AB" w:rsidRPr="00CE35AB" w:rsidRDefault="00CE35AB" w:rsidP="00CE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35A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E35AB" w:rsidRPr="00CE35AB" w:rsidRDefault="00CE35AB" w:rsidP="00CE35A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BB1" w:rsidRDefault="00620BB1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D11F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</w:t>
      </w:r>
    </w:p>
    <w:p w:rsidR="00620BB1" w:rsidRDefault="00AF14B3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2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Переславля-Залесского от 24.05.2017 № ПОС.03-0611/17</w:t>
      </w:r>
    </w:p>
    <w:p w:rsidR="00620BB1" w:rsidRDefault="00620BB1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</w:t>
      </w:r>
    </w:p>
    <w:p w:rsidR="00DF5CBB" w:rsidRPr="00172140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среды</w:t>
      </w:r>
      <w:r w:rsidR="00F30152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Переславля-Залесского на 2017 год»</w:t>
      </w:r>
      <w:r w:rsidR="00620B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5CBB" w:rsidRPr="00172140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490D75" w:rsidRDefault="00DF5CBB" w:rsidP="00352E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D7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90D7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90D75">
        <w:rPr>
          <w:rFonts w:ascii="Times New Roman" w:hAnsi="Times New Roman" w:cs="Times New Roman"/>
          <w:sz w:val="24"/>
          <w:szCs w:val="24"/>
        </w:rPr>
        <w:t xml:space="preserve"> с </w:t>
      </w:r>
      <w:r w:rsidR="00CE35AB">
        <w:rPr>
          <w:rFonts w:ascii="Times New Roman" w:hAnsi="Times New Roman" w:cs="Times New Roman"/>
          <w:sz w:val="24"/>
          <w:szCs w:val="24"/>
        </w:rPr>
        <w:t>р</w:t>
      </w:r>
      <w:r w:rsidR="00490D75" w:rsidRPr="00490D75">
        <w:rPr>
          <w:rFonts w:ascii="Times New Roman" w:hAnsi="Times New Roman" w:cs="Times New Roman"/>
          <w:sz w:val="24"/>
          <w:szCs w:val="24"/>
        </w:rPr>
        <w:t>аспоряжением Администрации города Переславля-Залесского от 15.06.2017 №РАС.03-0115/17</w:t>
      </w:r>
      <w:r w:rsidR="00352E9A">
        <w:rPr>
          <w:rFonts w:ascii="Times New Roman" w:hAnsi="Times New Roman" w:cs="Times New Roman"/>
          <w:sz w:val="24"/>
          <w:szCs w:val="24"/>
        </w:rPr>
        <w:t xml:space="preserve"> «</w:t>
      </w:r>
      <w:r w:rsidR="00352E9A" w:rsidRPr="00352E9A">
        <w:rPr>
          <w:rFonts w:ascii="Times New Roman" w:hAnsi="Times New Roman" w:cs="Times New Roman"/>
          <w:sz w:val="24"/>
          <w:szCs w:val="24"/>
        </w:rPr>
        <w:t>О внесении изменений в распоряжение</w:t>
      </w:r>
      <w:r w:rsidR="00352E9A">
        <w:rPr>
          <w:rFonts w:ascii="Times New Roman" w:hAnsi="Times New Roman" w:cs="Times New Roman"/>
          <w:sz w:val="24"/>
          <w:szCs w:val="24"/>
        </w:rPr>
        <w:t xml:space="preserve"> </w:t>
      </w:r>
      <w:r w:rsidR="00352E9A" w:rsidRPr="00352E9A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352E9A">
        <w:rPr>
          <w:rFonts w:ascii="Times New Roman" w:hAnsi="Times New Roman" w:cs="Times New Roman"/>
          <w:sz w:val="24"/>
          <w:szCs w:val="24"/>
        </w:rPr>
        <w:t xml:space="preserve"> </w:t>
      </w:r>
      <w:r w:rsidR="00352E9A" w:rsidRPr="00352E9A">
        <w:rPr>
          <w:rFonts w:ascii="Times New Roman" w:hAnsi="Times New Roman" w:cs="Times New Roman"/>
          <w:sz w:val="24"/>
          <w:szCs w:val="24"/>
        </w:rPr>
        <w:t>№РАС.03-0012/17</w:t>
      </w:r>
      <w:r w:rsidR="00352E9A">
        <w:rPr>
          <w:rFonts w:ascii="Times New Roman" w:hAnsi="Times New Roman" w:cs="Times New Roman"/>
          <w:sz w:val="24"/>
          <w:szCs w:val="24"/>
        </w:rPr>
        <w:t xml:space="preserve"> </w:t>
      </w:r>
      <w:r w:rsidR="00352E9A" w:rsidRPr="00352E9A">
        <w:rPr>
          <w:rFonts w:ascii="Times New Roman" w:hAnsi="Times New Roman" w:cs="Times New Roman"/>
          <w:sz w:val="24"/>
          <w:szCs w:val="24"/>
        </w:rPr>
        <w:t>от 06.02.2017</w:t>
      </w:r>
      <w:r w:rsidR="00352E9A">
        <w:rPr>
          <w:rFonts w:ascii="Times New Roman" w:hAnsi="Times New Roman" w:cs="Times New Roman"/>
          <w:sz w:val="24"/>
          <w:szCs w:val="24"/>
        </w:rPr>
        <w:t>»</w:t>
      </w:r>
      <w:r w:rsidR="00490D75" w:rsidRPr="00490D75">
        <w:rPr>
          <w:rFonts w:ascii="Times New Roman" w:hAnsi="Times New Roman" w:cs="Times New Roman"/>
          <w:sz w:val="24"/>
          <w:szCs w:val="24"/>
        </w:rPr>
        <w:t xml:space="preserve">, протоколом совещания с руководителями муниципальных образований Ярославской области </w:t>
      </w:r>
      <w:r w:rsidR="00352E9A">
        <w:rPr>
          <w:rFonts w:ascii="Times New Roman" w:hAnsi="Times New Roman" w:cs="Times New Roman"/>
          <w:sz w:val="24"/>
          <w:szCs w:val="24"/>
        </w:rPr>
        <w:t xml:space="preserve">по вопросам функционирования жилищно-коммунального комплекса в режиме </w:t>
      </w:r>
      <w:proofErr w:type="spellStart"/>
      <w:r w:rsidR="00352E9A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="00352E9A">
        <w:rPr>
          <w:rFonts w:ascii="Times New Roman" w:hAnsi="Times New Roman" w:cs="Times New Roman"/>
          <w:sz w:val="24"/>
          <w:szCs w:val="24"/>
        </w:rPr>
        <w:t xml:space="preserve"> </w:t>
      </w:r>
      <w:r w:rsidR="00490D75" w:rsidRPr="00490D75">
        <w:rPr>
          <w:rFonts w:ascii="Times New Roman" w:hAnsi="Times New Roman" w:cs="Times New Roman"/>
          <w:sz w:val="24"/>
          <w:szCs w:val="24"/>
        </w:rPr>
        <w:t>от 22.06.2017</w:t>
      </w:r>
    </w:p>
    <w:p w:rsidR="00620BB1" w:rsidRPr="00490D75" w:rsidRDefault="00620BB1" w:rsidP="00731F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614D" w:rsidRDefault="00DF5CBB" w:rsidP="00A26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2614D" w:rsidRDefault="00A2614D" w:rsidP="00A26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0A" w:rsidRDefault="006C550A" w:rsidP="00AF14B3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AF14B3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14B3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среды на территории города Переславля-Залесского на 2017 год»</w:t>
      </w:r>
      <w:r w:rsidR="00CE35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утвержденную постановлением Администрации города Переславля-Залесского от </w:t>
      </w:r>
      <w:r w:rsidR="00AF14B3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24.05.2017 № ПОС.03-0611/17</w:t>
      </w:r>
      <w:r w:rsidRPr="006C5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4B3" w:rsidRDefault="00AF14B3" w:rsidP="00AF14B3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</w:t>
      </w:r>
      <w:proofErr w:type="gramEnd"/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4B3" w:rsidRDefault="00AF14B3" w:rsidP="00AF14B3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</w:t>
      </w:r>
      <w:r w:rsidR="009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«Куратор муниципальной программы» </w:t>
      </w:r>
      <w:r w:rsidR="009F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«С.В. Дьячков» </w:t>
      </w:r>
      <w:proofErr w:type="gramStart"/>
      <w:r w:rsidR="009F76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6E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  <w:r w:rsidR="009F76E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1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4B3" w:rsidRPr="00AF14B3" w:rsidRDefault="00AF14B3" w:rsidP="00AF14B3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</w:t>
      </w: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«Контакты кураторов и разработчиков программы» слова «Дьячков Сергей Викторович, 3-25-63» </w:t>
      </w:r>
      <w:proofErr w:type="gramStart"/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Виталий Юрьевич, 3-04-64»;</w:t>
      </w:r>
    </w:p>
    <w:p w:rsidR="00620BB1" w:rsidRPr="00AF14B3" w:rsidRDefault="00F83B5D" w:rsidP="00AF14B3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0BB1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D11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620BB1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="00AF14B3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0BB1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муниципальной программы</w:t>
      </w:r>
      <w:r w:rsidR="00AF14B3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20BB1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CD389B"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E7652A" w:rsidRDefault="00E7652A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II «Особенности формирования муниципальной программы»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предложений заинтересованных лиц в муниципальную программу 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среды в городе Переславле-Залесском на 2017 год» осуществляется путем реализации следующих этапов: 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рассмотрения и оценки предложений заинтересованных лиц о включении дворовой территории, на которой планируется благоустройство в текущем году,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среды на территории города Переславля-Залесского на 2017 год» (утв. 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Переславля-Залесского от 28.02.2017 № 0192/17); </w:t>
      </w:r>
      <w:proofErr w:type="gramEnd"/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рассмотрения и оценки предложений граждан, организаций о включении в наиболее посещаемой территорий общего пользования города Переславля-Залесского,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«Формирование современной среды на территории города Переславля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-Залесского на 2017 год» (утв. п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Переславля-Залесского от 28.02.2017 № 0191/17); </w:t>
      </w:r>
      <w:proofErr w:type="gramEnd"/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города Переславля-Залесского: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  <w:proofErr w:type="gramEnd"/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контейнерных площадок;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пешеходных дорожек;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иных малых архитектурных форм.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CD389B" w:rsidRP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площадь.</w:t>
      </w:r>
    </w:p>
    <w:p w:rsid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 формировании предложений заинтересованным гражданам рекомендуется использовать следующий визуализированный перечень объектов благоустройства:</w:t>
      </w:r>
    </w:p>
    <w:p w:rsidR="00CD389B" w:rsidRDefault="00CD389B" w:rsidP="00AF14B3">
      <w:pPr>
        <w:pStyle w:val="a7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/>
      </w:tblPr>
      <w:tblGrid>
        <w:gridCol w:w="946"/>
        <w:gridCol w:w="4276"/>
        <w:gridCol w:w="4349"/>
      </w:tblGrid>
      <w:tr w:rsidR="00CD389B" w:rsidTr="00CD389B">
        <w:trPr>
          <w:jc w:val="center"/>
        </w:trPr>
        <w:tc>
          <w:tcPr>
            <w:tcW w:w="959" w:type="dxa"/>
          </w:tcPr>
          <w:p w:rsidR="00CD389B" w:rsidRDefault="00A2614D" w:rsidP="00A2614D">
            <w:pPr>
              <w:pStyle w:val="a7"/>
              <w:tabs>
                <w:tab w:val="left" w:pos="709"/>
                <w:tab w:val="left" w:pos="993"/>
              </w:tabs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4502" w:type="dxa"/>
          </w:tcPr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CD389B" w:rsidTr="00CD389B">
        <w:trPr>
          <w:jc w:val="center"/>
        </w:trPr>
        <w:tc>
          <w:tcPr>
            <w:tcW w:w="959" w:type="dxa"/>
            <w:vAlign w:val="center"/>
          </w:tcPr>
          <w:p w:rsidR="00CD389B" w:rsidRPr="00A2614D" w:rsidRDefault="00CD389B" w:rsidP="00A2614D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vAlign w:val="center"/>
          </w:tcPr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Align w:val="center"/>
          </w:tcPr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 парковый</w:t>
            </w:r>
          </w:p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CD389B" w:rsidTr="00CD389B">
        <w:trPr>
          <w:jc w:val="center"/>
        </w:trPr>
        <w:tc>
          <w:tcPr>
            <w:tcW w:w="959" w:type="dxa"/>
            <w:vAlign w:val="center"/>
          </w:tcPr>
          <w:p w:rsidR="00CD389B" w:rsidRPr="00A2614D" w:rsidRDefault="00CD389B" w:rsidP="00A2614D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vAlign w:val="center"/>
          </w:tcPr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Align w:val="center"/>
          </w:tcPr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кубок, 30 литров,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грунтозацепом</w:t>
            </w:r>
            <w:proofErr w:type="spellEnd"/>
          </w:p>
          <w:p w:rsidR="00CD389B" w:rsidRDefault="00CD389B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CD389B" w:rsidTr="00CD389B">
        <w:trPr>
          <w:jc w:val="center"/>
        </w:trPr>
        <w:tc>
          <w:tcPr>
            <w:tcW w:w="959" w:type="dxa"/>
            <w:vAlign w:val="center"/>
          </w:tcPr>
          <w:p w:rsidR="00CD389B" w:rsidRPr="00A2614D" w:rsidRDefault="00CD389B" w:rsidP="00A2614D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:rsidR="00CD389B" w:rsidRDefault="00F83B5D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Align w:val="center"/>
          </w:tcPr>
          <w:p w:rsidR="00F83B5D" w:rsidRDefault="00F83B5D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с </w:t>
            </w:r>
            <w:proofErr w:type="spellStart"/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грунтозацепом</w:t>
            </w:r>
            <w:proofErr w:type="spellEnd"/>
          </w:p>
          <w:p w:rsidR="00CD389B" w:rsidRDefault="00F83B5D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D389B" w:rsidTr="00CD389B">
        <w:trPr>
          <w:jc w:val="center"/>
        </w:trPr>
        <w:tc>
          <w:tcPr>
            <w:tcW w:w="959" w:type="dxa"/>
            <w:vAlign w:val="center"/>
          </w:tcPr>
          <w:p w:rsidR="00CD389B" w:rsidRPr="00A2614D" w:rsidRDefault="00CD389B" w:rsidP="00A2614D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vAlign w:val="center"/>
          </w:tcPr>
          <w:p w:rsidR="00CD389B" w:rsidRDefault="00F83B5D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73468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33" cy="784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Align w:val="center"/>
          </w:tcPr>
          <w:p w:rsidR="00F83B5D" w:rsidRDefault="00F83B5D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газонное</w:t>
            </w:r>
            <w:proofErr w:type="gramEnd"/>
          </w:p>
          <w:p w:rsidR="00CD389B" w:rsidRDefault="00F83B5D" w:rsidP="00A2614D">
            <w:pPr>
              <w:pStyle w:val="a7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2042*860</w:t>
            </w:r>
          </w:p>
        </w:tc>
      </w:tr>
    </w:tbl>
    <w:p w:rsidR="00CD389B" w:rsidRPr="00CD389B" w:rsidRDefault="00CD389B" w:rsidP="00A2614D">
      <w:pPr>
        <w:pStyle w:val="a7"/>
        <w:tabs>
          <w:tab w:val="left" w:pos="709"/>
          <w:tab w:val="left" w:pos="993"/>
        </w:tabs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89B" w:rsidRPr="00CD389B" w:rsidRDefault="00CD389B" w:rsidP="00A2614D">
      <w:pPr>
        <w:pStyle w:val="a7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«Формирование современной среды на территории города Переславля-Залесского на 2017 год» осуществляется общественной комиссией, регламент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состав которой утвержден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Переславля-Залесского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01.03.2017 №РАС.03-0032/17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89B" w:rsidRPr="00CD389B" w:rsidRDefault="00CD389B" w:rsidP="00A2614D">
      <w:pPr>
        <w:pStyle w:val="a7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</w:t>
      </w:r>
      <w:r w:rsidR="00E765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E2F48" w:rsidRPr="00172140" w:rsidRDefault="00CE2F48" w:rsidP="00A2614D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CE2F48" w:rsidRPr="00172140" w:rsidRDefault="00CE2F48" w:rsidP="00A2614D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официального опубликования. </w:t>
      </w:r>
    </w:p>
    <w:p w:rsidR="00DF5CBB" w:rsidRPr="00172140" w:rsidRDefault="00CE2F48" w:rsidP="00A2614D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1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214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620BB1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620B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DF5CBB" w:rsidRPr="00172140" w:rsidRDefault="00CE2F48" w:rsidP="00AF14B3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AF14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F5CBB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55" w:rsidRPr="00172140" w:rsidRDefault="00887855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7855" w:rsidRPr="00172140" w:rsidSect="00C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ED" w:rsidRDefault="003B1AED" w:rsidP="0010251B">
      <w:pPr>
        <w:spacing w:after="0" w:line="240" w:lineRule="auto"/>
      </w:pPr>
      <w:r>
        <w:separator/>
      </w:r>
    </w:p>
  </w:endnote>
  <w:endnote w:type="continuationSeparator" w:id="0">
    <w:p w:rsidR="003B1AED" w:rsidRDefault="003B1AED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ED" w:rsidRDefault="003B1AED" w:rsidP="0010251B">
      <w:pPr>
        <w:spacing w:after="0" w:line="240" w:lineRule="auto"/>
      </w:pPr>
      <w:r>
        <w:separator/>
      </w:r>
    </w:p>
  </w:footnote>
  <w:footnote w:type="continuationSeparator" w:id="0">
    <w:p w:rsidR="003B1AED" w:rsidRDefault="003B1AED" w:rsidP="0010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877"/>
    <w:multiLevelType w:val="multilevel"/>
    <w:tmpl w:val="019E653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1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6">
    <w:nsid w:val="6B2F44D9"/>
    <w:multiLevelType w:val="hybridMultilevel"/>
    <w:tmpl w:val="726631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27D79"/>
    <w:rsid w:val="00030137"/>
    <w:rsid w:val="00054B95"/>
    <w:rsid w:val="000570AD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7C2D"/>
    <w:rsid w:val="001A124B"/>
    <w:rsid w:val="001A5220"/>
    <w:rsid w:val="001B742C"/>
    <w:rsid w:val="001B7D40"/>
    <w:rsid w:val="001C0418"/>
    <w:rsid w:val="001C247A"/>
    <w:rsid w:val="001C6E19"/>
    <w:rsid w:val="001E4DF8"/>
    <w:rsid w:val="001E5AAD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84A01"/>
    <w:rsid w:val="00295BF2"/>
    <w:rsid w:val="002B1F6F"/>
    <w:rsid w:val="002B3ABC"/>
    <w:rsid w:val="002D0CB8"/>
    <w:rsid w:val="002D2556"/>
    <w:rsid w:val="002D426F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52D7F"/>
    <w:rsid w:val="00352E9A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B1AED"/>
    <w:rsid w:val="003D5905"/>
    <w:rsid w:val="0040182A"/>
    <w:rsid w:val="004056FB"/>
    <w:rsid w:val="00441CA7"/>
    <w:rsid w:val="00470B8F"/>
    <w:rsid w:val="00472D44"/>
    <w:rsid w:val="00473BD2"/>
    <w:rsid w:val="00490D75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2A98"/>
    <w:rsid w:val="00545D01"/>
    <w:rsid w:val="00552DB1"/>
    <w:rsid w:val="00553D87"/>
    <w:rsid w:val="00572CF2"/>
    <w:rsid w:val="00580770"/>
    <w:rsid w:val="00581812"/>
    <w:rsid w:val="00586020"/>
    <w:rsid w:val="005B0846"/>
    <w:rsid w:val="005B2650"/>
    <w:rsid w:val="005C1C5E"/>
    <w:rsid w:val="005C3515"/>
    <w:rsid w:val="005D5F6A"/>
    <w:rsid w:val="005D6C91"/>
    <w:rsid w:val="005E0649"/>
    <w:rsid w:val="005E3A50"/>
    <w:rsid w:val="005E7D62"/>
    <w:rsid w:val="006013DD"/>
    <w:rsid w:val="00620BB1"/>
    <w:rsid w:val="00620E47"/>
    <w:rsid w:val="0062111B"/>
    <w:rsid w:val="0062202E"/>
    <w:rsid w:val="00634C7E"/>
    <w:rsid w:val="00640A24"/>
    <w:rsid w:val="006735EE"/>
    <w:rsid w:val="00677773"/>
    <w:rsid w:val="006A3520"/>
    <w:rsid w:val="006B0BD0"/>
    <w:rsid w:val="006B3A57"/>
    <w:rsid w:val="006C1BC9"/>
    <w:rsid w:val="006C550A"/>
    <w:rsid w:val="00731FEE"/>
    <w:rsid w:val="00735E72"/>
    <w:rsid w:val="00735F65"/>
    <w:rsid w:val="00756C55"/>
    <w:rsid w:val="00780F46"/>
    <w:rsid w:val="00787B06"/>
    <w:rsid w:val="007B681A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166F7"/>
    <w:rsid w:val="009267FF"/>
    <w:rsid w:val="00935D64"/>
    <w:rsid w:val="009362CB"/>
    <w:rsid w:val="009374E6"/>
    <w:rsid w:val="009378BF"/>
    <w:rsid w:val="00950318"/>
    <w:rsid w:val="00955845"/>
    <w:rsid w:val="00963383"/>
    <w:rsid w:val="009707C5"/>
    <w:rsid w:val="00977351"/>
    <w:rsid w:val="00993E36"/>
    <w:rsid w:val="009A5E91"/>
    <w:rsid w:val="009B7B9C"/>
    <w:rsid w:val="009C1A5A"/>
    <w:rsid w:val="009D08CC"/>
    <w:rsid w:val="009E5F81"/>
    <w:rsid w:val="009E653A"/>
    <w:rsid w:val="009F16C3"/>
    <w:rsid w:val="009F74D7"/>
    <w:rsid w:val="009F76ED"/>
    <w:rsid w:val="00A01BA2"/>
    <w:rsid w:val="00A0685A"/>
    <w:rsid w:val="00A07269"/>
    <w:rsid w:val="00A2614D"/>
    <w:rsid w:val="00A262DA"/>
    <w:rsid w:val="00A32F0E"/>
    <w:rsid w:val="00A37579"/>
    <w:rsid w:val="00A407D4"/>
    <w:rsid w:val="00A556D7"/>
    <w:rsid w:val="00A605D6"/>
    <w:rsid w:val="00A73766"/>
    <w:rsid w:val="00A74B1D"/>
    <w:rsid w:val="00A77393"/>
    <w:rsid w:val="00A93EED"/>
    <w:rsid w:val="00AC4BE7"/>
    <w:rsid w:val="00AD0313"/>
    <w:rsid w:val="00AE17B1"/>
    <w:rsid w:val="00AE5F6D"/>
    <w:rsid w:val="00AE7009"/>
    <w:rsid w:val="00AE79D8"/>
    <w:rsid w:val="00AF14B3"/>
    <w:rsid w:val="00B0313A"/>
    <w:rsid w:val="00B039D1"/>
    <w:rsid w:val="00B0649D"/>
    <w:rsid w:val="00B07C4D"/>
    <w:rsid w:val="00B12EA5"/>
    <w:rsid w:val="00B1717B"/>
    <w:rsid w:val="00B24FA8"/>
    <w:rsid w:val="00B519E7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52658"/>
    <w:rsid w:val="00C612E8"/>
    <w:rsid w:val="00C73DF9"/>
    <w:rsid w:val="00C86012"/>
    <w:rsid w:val="00C9179D"/>
    <w:rsid w:val="00C97BE3"/>
    <w:rsid w:val="00CB1BD5"/>
    <w:rsid w:val="00CC5279"/>
    <w:rsid w:val="00CD389B"/>
    <w:rsid w:val="00CE2F48"/>
    <w:rsid w:val="00CE35AB"/>
    <w:rsid w:val="00CF4341"/>
    <w:rsid w:val="00CF6345"/>
    <w:rsid w:val="00D11F9F"/>
    <w:rsid w:val="00D17297"/>
    <w:rsid w:val="00D24ABA"/>
    <w:rsid w:val="00D5756B"/>
    <w:rsid w:val="00D804AE"/>
    <w:rsid w:val="00D83306"/>
    <w:rsid w:val="00D93CAE"/>
    <w:rsid w:val="00DB1495"/>
    <w:rsid w:val="00DC25E9"/>
    <w:rsid w:val="00DC4EB0"/>
    <w:rsid w:val="00DD1E83"/>
    <w:rsid w:val="00DE5625"/>
    <w:rsid w:val="00DF3009"/>
    <w:rsid w:val="00DF5CBB"/>
    <w:rsid w:val="00E11905"/>
    <w:rsid w:val="00E26687"/>
    <w:rsid w:val="00E5593D"/>
    <w:rsid w:val="00E611AD"/>
    <w:rsid w:val="00E6286F"/>
    <w:rsid w:val="00E66F4D"/>
    <w:rsid w:val="00E70DC2"/>
    <w:rsid w:val="00E71EE6"/>
    <w:rsid w:val="00E72C88"/>
    <w:rsid w:val="00E75518"/>
    <w:rsid w:val="00E7652A"/>
    <w:rsid w:val="00E96C06"/>
    <w:rsid w:val="00EA6084"/>
    <w:rsid w:val="00EB3027"/>
    <w:rsid w:val="00EB366F"/>
    <w:rsid w:val="00EB5BC4"/>
    <w:rsid w:val="00EC0260"/>
    <w:rsid w:val="00EC3665"/>
    <w:rsid w:val="00ED27CC"/>
    <w:rsid w:val="00F01A73"/>
    <w:rsid w:val="00F20EFF"/>
    <w:rsid w:val="00F30152"/>
    <w:rsid w:val="00F444C5"/>
    <w:rsid w:val="00F66397"/>
    <w:rsid w:val="00F75540"/>
    <w:rsid w:val="00F80D89"/>
    <w:rsid w:val="00F83B5D"/>
    <w:rsid w:val="00F87DB3"/>
    <w:rsid w:val="00F92514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1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1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9D19-0462-4559-8853-F5BF9975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2017-07-06T08:46:00Z</cp:lastPrinted>
  <dcterms:created xsi:type="dcterms:W3CDTF">2017-07-10T07:46:00Z</dcterms:created>
  <dcterms:modified xsi:type="dcterms:W3CDTF">2017-07-10T06:47:00Z</dcterms:modified>
</cp:coreProperties>
</file>