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BA" w:rsidRPr="00CE6A17" w:rsidRDefault="00A311BA" w:rsidP="00A311BA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CE6A17">
        <w:rPr>
          <w:rFonts w:ascii="Times New Roman" w:hAnsi="Times New Roman"/>
          <w:sz w:val="24"/>
          <w:szCs w:val="24"/>
        </w:rPr>
        <w:t>Свод предложений,</w:t>
      </w:r>
    </w:p>
    <w:p w:rsidR="00A311BA" w:rsidRPr="00CE6A17" w:rsidRDefault="00A311BA" w:rsidP="00A311BA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 поступивших в связи с проведением</w:t>
      </w:r>
    </w:p>
    <w:p w:rsidR="00A311BA" w:rsidRDefault="00A311BA" w:rsidP="00A311BA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A311BA" w:rsidRPr="00CE6A17" w:rsidRDefault="00A311BA" w:rsidP="00A311BA">
      <w:pPr>
        <w:pStyle w:val="a3"/>
        <w:spacing w:before="0"/>
        <w:ind w:firstLine="0"/>
        <w:jc w:val="center"/>
        <w:rPr>
          <w:sz w:val="24"/>
          <w:szCs w:val="24"/>
        </w:rPr>
      </w:pPr>
    </w:p>
    <w:p w:rsidR="00A311BA" w:rsidRDefault="00A311BA" w:rsidP="00A311BA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B5359C">
        <w:rPr>
          <w:b/>
          <w:sz w:val="24"/>
          <w:szCs w:val="24"/>
        </w:rPr>
        <w:t>Решение Переславль-Залесской городской Думы Ярославской области «Об утверждении Положения о муниципальном контроле на автомобильном транспорте и в дорожном хозяйстве»</w:t>
      </w:r>
    </w:p>
    <w:p w:rsidR="00A311BA" w:rsidRDefault="00A311BA" w:rsidP="00A311BA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:rsidR="00A311BA" w:rsidRPr="00CE6A17" w:rsidRDefault="00A311BA" w:rsidP="00A311BA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В результате публичного обсуждения проекта поступило </w:t>
      </w:r>
      <w:r w:rsidR="00F1155A">
        <w:rPr>
          <w:sz w:val="24"/>
          <w:szCs w:val="24"/>
        </w:rPr>
        <w:t>2</w:t>
      </w:r>
      <w:r w:rsidRPr="00CE6A17">
        <w:rPr>
          <w:sz w:val="24"/>
          <w:szCs w:val="24"/>
        </w:rPr>
        <w:t xml:space="preserve"> предложения.  </w:t>
      </w:r>
    </w:p>
    <w:p w:rsidR="00A311BA" w:rsidRPr="00CE6A17" w:rsidRDefault="00A311BA" w:rsidP="00A311BA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 xml:space="preserve">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5846"/>
      </w:tblGrid>
      <w:tr w:rsidR="00A311BA" w:rsidRPr="00CE6A17" w:rsidTr="00901C84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BA" w:rsidRPr="00CE6A17" w:rsidRDefault="00A311BA" w:rsidP="00901C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6A17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A311BA" w:rsidRPr="00CE6A17" w:rsidRDefault="00A311BA" w:rsidP="00901C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6A17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BA" w:rsidRPr="00CE6A17" w:rsidRDefault="00A311BA" w:rsidP="00901C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6A17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4545F2" w:rsidRPr="00CE6A17" w:rsidTr="00901C84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F2" w:rsidRDefault="004545F2" w:rsidP="00454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2A7A">
              <w:rPr>
                <w:rFonts w:ascii="Times New Roman" w:eastAsia="Calibri" w:hAnsi="Times New Roman"/>
                <w:sz w:val="24"/>
                <w:szCs w:val="24"/>
              </w:rPr>
              <w:t xml:space="preserve">Уполномоченный по защите прав предпринимателей в Ярославской области </w:t>
            </w:r>
          </w:p>
          <w:p w:rsidR="004545F2" w:rsidRPr="00CE6A17" w:rsidRDefault="004545F2" w:rsidP="004545F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Бакиров А.Ф.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1C" w:rsidRPr="003F1A1C" w:rsidRDefault="003F1A1C" w:rsidP="003F1A1C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F1A1C">
              <w:rPr>
                <w:rFonts w:ascii="Times New Roman" w:eastAsia="Calibri" w:hAnsi="Times New Roman"/>
                <w:sz w:val="24"/>
                <w:szCs w:val="24"/>
              </w:rPr>
              <w:t>Предложения отклонены:</w:t>
            </w:r>
          </w:p>
          <w:p w:rsidR="004545F2" w:rsidRPr="003F1A1C" w:rsidRDefault="003F1A1C" w:rsidP="004F472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F1A1C">
              <w:rPr>
                <w:rFonts w:ascii="Times New Roman" w:eastAsia="Calibri" w:hAnsi="Times New Roman"/>
                <w:sz w:val="24"/>
                <w:szCs w:val="24"/>
              </w:rPr>
              <w:t xml:space="preserve">положение о согласовании с органами прокуратуры проведения контрольных мероприятий закреплено в пункте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 проекта Положения.</w:t>
            </w:r>
          </w:p>
          <w:p w:rsidR="003F1A1C" w:rsidRPr="0063468E" w:rsidRDefault="003F1A1C" w:rsidP="0063468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4724">
              <w:rPr>
                <w:rFonts w:ascii="Times New Roman" w:eastAsia="Calibri" w:hAnsi="Times New Roman"/>
                <w:sz w:val="24"/>
                <w:szCs w:val="24"/>
              </w:rPr>
              <w:t>порядок согласования с органами прокуратуры про</w:t>
            </w:r>
            <w:r w:rsidR="004F4724" w:rsidRPr="004F4724">
              <w:rPr>
                <w:rFonts w:ascii="Times New Roman" w:eastAsia="Calibri" w:hAnsi="Times New Roman"/>
                <w:sz w:val="24"/>
                <w:szCs w:val="24"/>
              </w:rPr>
              <w:t>ведения контрольных мероприятий установлен</w:t>
            </w:r>
            <w:r w:rsidR="004F472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п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риказ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ом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Генеральной прокуратуры РФ от 2 июня 2021 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№ 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294 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«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О реализации Федерального закона от 31.07.2020 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№ 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248-ФЗ 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«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О государственном контроле (надзоре) и муниципальном контроле в Российской Федерации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» и в соответствии с требованиями 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Федеральн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ого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закон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а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от 31 июля 2020 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№ 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248-ФЗ 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«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О государственном контроле (надзоре) и муниципальном контроле в Российской Федерации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» </w:t>
            </w:r>
            <w:r w:rsidR="0063468E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(далее – ФЗ № 248) </w:t>
            </w:r>
            <w:r w:rsidR="004F4724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не подлежит </w:t>
            </w:r>
            <w:r w:rsidR="0063468E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обязательному определению проектом Положения.</w:t>
            </w:r>
          </w:p>
          <w:p w:rsidR="0063468E" w:rsidRPr="000C20AF" w:rsidRDefault="0063468E" w:rsidP="0063468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C20AF">
              <w:rPr>
                <w:rFonts w:ascii="Times New Roman" w:eastAsia="Calibri" w:hAnsi="Times New Roman"/>
                <w:sz w:val="24"/>
                <w:szCs w:val="24"/>
              </w:rPr>
              <w:t>содержание в проекте Положения ссылок</w:t>
            </w:r>
            <w:r w:rsidR="000C20AF" w:rsidRPr="000C20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20AF">
              <w:rPr>
                <w:rFonts w:ascii="Times New Roman" w:eastAsia="Calibri" w:hAnsi="Times New Roman"/>
                <w:sz w:val="24"/>
                <w:szCs w:val="24"/>
              </w:rPr>
              <w:t xml:space="preserve">на конкретные структурные единицы </w:t>
            </w:r>
            <w:r w:rsidR="000C20AF" w:rsidRPr="000C20AF">
              <w:rPr>
                <w:rFonts w:ascii="Times New Roman" w:eastAsia="Calibri" w:hAnsi="Times New Roman"/>
                <w:sz w:val="24"/>
                <w:szCs w:val="24"/>
              </w:rPr>
              <w:t xml:space="preserve">ФЗ № 248 не предусмотрено ФЗ № 248 и по сути </w:t>
            </w:r>
            <w:r w:rsidR="00F726D8">
              <w:rPr>
                <w:rFonts w:ascii="Times New Roman" w:eastAsia="Calibri" w:hAnsi="Times New Roman"/>
                <w:sz w:val="24"/>
                <w:szCs w:val="24"/>
              </w:rPr>
              <w:t xml:space="preserve">добавление таких ссылок </w:t>
            </w:r>
            <w:r w:rsidR="000C20AF" w:rsidRPr="000C20AF">
              <w:rPr>
                <w:rFonts w:ascii="Times New Roman" w:eastAsia="Calibri" w:hAnsi="Times New Roman"/>
                <w:sz w:val="24"/>
                <w:szCs w:val="24"/>
              </w:rPr>
              <w:t>будет являться дублированием положений ФЗ № 248.</w:t>
            </w:r>
          </w:p>
          <w:p w:rsidR="000C20AF" w:rsidRPr="00EE6099" w:rsidRDefault="00EE6099" w:rsidP="0063468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6099">
              <w:rPr>
                <w:rFonts w:ascii="Times New Roman" w:eastAsia="Calibri" w:hAnsi="Times New Roman"/>
                <w:sz w:val="24"/>
                <w:szCs w:val="24"/>
              </w:rPr>
              <w:t>порядок оформления результатов контрольных мероприятий и порядок ознакомления с ними установлен ФЗ № 248.</w:t>
            </w:r>
          </w:p>
          <w:p w:rsidR="00EE6099" w:rsidRPr="00CE209A" w:rsidRDefault="00CE209A" w:rsidP="00CE209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5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209A">
              <w:rPr>
                <w:rFonts w:ascii="Times New Roman" w:hAnsi="Times New Roman"/>
                <w:sz w:val="24"/>
                <w:szCs w:val="24"/>
              </w:rPr>
              <w:t>д</w:t>
            </w:r>
            <w:r w:rsidRPr="00CE209A">
              <w:rPr>
                <w:rFonts w:ascii="Times New Roman" w:hAnsi="Times New Roman"/>
                <w:sz w:val="24"/>
                <w:szCs w:val="24"/>
              </w:rPr>
              <w:t xml:space="preserve">осудебный порядок подачи жалоб, установленный главой 9 </w:t>
            </w:r>
            <w:r w:rsidRPr="00CE209A">
              <w:rPr>
                <w:rFonts w:ascii="Times New Roman" w:hAnsi="Times New Roman"/>
                <w:sz w:val="24"/>
                <w:szCs w:val="24"/>
              </w:rPr>
              <w:t>ФЗ № 248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209A">
              <w:rPr>
                <w:rFonts w:ascii="Times New Roman" w:hAnsi="Times New Roman"/>
                <w:sz w:val="24"/>
                <w:szCs w:val="24"/>
              </w:rPr>
              <w:t xml:space="preserve"> при осуществлении муниципального контроля не применяется.</w:t>
            </w:r>
          </w:p>
        </w:tc>
      </w:tr>
      <w:tr w:rsidR="00F726D8" w:rsidRPr="00CE6A17" w:rsidTr="00901C84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8" w:rsidRPr="002C2A7A" w:rsidRDefault="00F373FF" w:rsidP="00F373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экономики Администрации города Переславля-Залесского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D8" w:rsidRPr="003F1A1C" w:rsidRDefault="00F373FF" w:rsidP="003F1A1C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Предложения учтены</w:t>
            </w:r>
          </w:p>
        </w:tc>
      </w:tr>
      <w:bookmarkEnd w:id="0"/>
    </w:tbl>
    <w:p w:rsidR="0042488A" w:rsidRDefault="0042488A"/>
    <w:sectPr w:rsidR="004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0299"/>
    <w:multiLevelType w:val="hybridMultilevel"/>
    <w:tmpl w:val="A350E49A"/>
    <w:lvl w:ilvl="0" w:tplc="9266F5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BA"/>
    <w:rsid w:val="000C20AF"/>
    <w:rsid w:val="003F1A1C"/>
    <w:rsid w:val="0042488A"/>
    <w:rsid w:val="004545F2"/>
    <w:rsid w:val="004F4724"/>
    <w:rsid w:val="0063468E"/>
    <w:rsid w:val="00A311BA"/>
    <w:rsid w:val="00CE209A"/>
    <w:rsid w:val="00EE6099"/>
    <w:rsid w:val="00F1155A"/>
    <w:rsid w:val="00F373FF"/>
    <w:rsid w:val="00F7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40D48-5B00-4CD5-B8BF-A44C8116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311BA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3F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3</cp:revision>
  <dcterms:created xsi:type="dcterms:W3CDTF">2021-09-27T06:13:00Z</dcterms:created>
  <dcterms:modified xsi:type="dcterms:W3CDTF">2021-09-27T08:41:00Z</dcterms:modified>
</cp:coreProperties>
</file>