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279" w:rsidRDefault="008F2245" w:rsidP="008F2245">
      <w:pPr>
        <w:tabs>
          <w:tab w:val="left" w:pos="1020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8F2245">
        <w:rPr>
          <w:rFonts w:ascii="Times New Roman" w:hAnsi="Times New Roman" w:cs="Times New Roman"/>
          <w:sz w:val="24"/>
          <w:szCs w:val="24"/>
        </w:rPr>
        <w:t>Приложение 1 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8F2245" w:rsidRDefault="008F2245" w:rsidP="008F22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 Переславля-Залесского</w:t>
      </w:r>
    </w:p>
    <w:p w:rsidR="008F2245" w:rsidRDefault="008F2245" w:rsidP="008F22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80509">
        <w:rPr>
          <w:rFonts w:ascii="Times New Roman" w:hAnsi="Times New Roman" w:cs="Times New Roman"/>
          <w:sz w:val="24"/>
          <w:szCs w:val="24"/>
        </w:rPr>
        <w:t>29.12.2018 № ПОС.03-2426/18</w:t>
      </w:r>
    </w:p>
    <w:p w:rsidR="008F2245" w:rsidRDefault="008F2245" w:rsidP="008F22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1770"/>
        <w:tblW w:w="0" w:type="auto"/>
        <w:tblLook w:val="04A0"/>
      </w:tblPr>
      <w:tblGrid>
        <w:gridCol w:w="2943"/>
        <w:gridCol w:w="2943"/>
        <w:gridCol w:w="2943"/>
        <w:gridCol w:w="2943"/>
        <w:gridCol w:w="2944"/>
      </w:tblGrid>
      <w:tr w:rsidR="008F2245" w:rsidRPr="00027BB0" w:rsidTr="00714EA7">
        <w:trPr>
          <w:trHeight w:val="699"/>
        </w:trPr>
        <w:tc>
          <w:tcPr>
            <w:tcW w:w="2943" w:type="dxa"/>
            <w:vMerge w:val="restart"/>
          </w:tcPr>
          <w:p w:rsidR="008F2245" w:rsidRPr="00027BB0" w:rsidRDefault="008F2245" w:rsidP="00714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BB0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943" w:type="dxa"/>
            <w:vMerge w:val="restart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830" w:type="dxa"/>
            <w:gridSpan w:val="3"/>
          </w:tcPr>
          <w:p w:rsidR="008F2245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расходов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уб.),</w:t>
            </w:r>
          </w:p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8F2245" w:rsidRPr="00027BB0" w:rsidTr="00714EA7">
        <w:trPr>
          <w:trHeight w:val="277"/>
        </w:trPr>
        <w:tc>
          <w:tcPr>
            <w:tcW w:w="2943" w:type="dxa"/>
            <w:vMerge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/>
          </w:tcPr>
          <w:p w:rsidR="008F2245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944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8F2245" w:rsidRPr="00027BB0" w:rsidTr="00714EA7">
        <w:trPr>
          <w:trHeight w:val="216"/>
        </w:trPr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4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F2245" w:rsidRPr="00027BB0" w:rsidTr="00714EA7">
        <w:trPr>
          <w:trHeight w:val="264"/>
        </w:trPr>
        <w:tc>
          <w:tcPr>
            <w:tcW w:w="14716" w:type="dxa"/>
            <w:gridSpan w:val="5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 Предоставление социальных выплат, пособий и компенсаций населению городского округа г. Переславль-Залесский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8F2245" w:rsidRPr="00741310" w:rsidRDefault="00DE0988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135904,793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44169,175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43217,483</w:t>
            </w:r>
          </w:p>
        </w:tc>
        <w:tc>
          <w:tcPr>
            <w:tcW w:w="2944" w:type="dxa"/>
          </w:tcPr>
          <w:p w:rsidR="008F2245" w:rsidRPr="00741310" w:rsidRDefault="00DE0988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48518,135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741310" w:rsidRDefault="00DE0988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399160,782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132028,100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131793,782</w:t>
            </w:r>
          </w:p>
        </w:tc>
        <w:tc>
          <w:tcPr>
            <w:tcW w:w="2944" w:type="dxa"/>
          </w:tcPr>
          <w:p w:rsidR="008F2245" w:rsidRPr="00741310" w:rsidRDefault="00032750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13533</w:t>
            </w:r>
            <w:r w:rsidR="00DE0988">
              <w:rPr>
                <w:rFonts w:ascii="Times New Roman" w:hAnsi="Times New Roman" w:cs="Times New Roman"/>
                <w:sz w:val="24"/>
                <w:szCs w:val="24"/>
              </w:rPr>
              <w:t>8,900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741310" w:rsidRDefault="002009CF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10886,220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3601,883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3777,117</w:t>
            </w:r>
          </w:p>
        </w:tc>
        <w:tc>
          <w:tcPr>
            <w:tcW w:w="2944" w:type="dxa"/>
          </w:tcPr>
          <w:p w:rsidR="008F2245" w:rsidRPr="00741310" w:rsidRDefault="00E300A4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3507,22</w:t>
            </w:r>
            <w:r w:rsidR="002009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741310" w:rsidRDefault="002009CF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545951,795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179799,158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178788,382</w:t>
            </w:r>
          </w:p>
        </w:tc>
        <w:tc>
          <w:tcPr>
            <w:tcW w:w="2944" w:type="dxa"/>
          </w:tcPr>
          <w:p w:rsidR="008F2245" w:rsidRPr="00741310" w:rsidRDefault="00D92882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187364,255</w:t>
            </w:r>
            <w:bookmarkStart w:id="0" w:name="_GoBack"/>
            <w:bookmarkEnd w:id="0"/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2. Социальное обслуживание населения.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DE0988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143262,678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38952,510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43847,901</w:t>
            </w:r>
          </w:p>
        </w:tc>
        <w:tc>
          <w:tcPr>
            <w:tcW w:w="2944" w:type="dxa"/>
          </w:tcPr>
          <w:p w:rsidR="008F2245" w:rsidRPr="001B798B" w:rsidRDefault="00DE0988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60462,267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DE0988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144312,678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39302,51</w:t>
            </w:r>
            <w:r w:rsidR="00B67EE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44197,901</w:t>
            </w:r>
          </w:p>
        </w:tc>
        <w:tc>
          <w:tcPr>
            <w:tcW w:w="2944" w:type="dxa"/>
          </w:tcPr>
          <w:p w:rsidR="008F2245" w:rsidRPr="00D53FF3" w:rsidRDefault="00DE0988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60812,267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3. Социальная защита населения.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2F1CB1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7253,923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2288,353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2425,100</w:t>
            </w:r>
          </w:p>
        </w:tc>
        <w:tc>
          <w:tcPr>
            <w:tcW w:w="2944" w:type="dxa"/>
          </w:tcPr>
          <w:p w:rsidR="008F2245" w:rsidRPr="001B798B" w:rsidRDefault="00F62F91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B1">
              <w:rPr>
                <w:rFonts w:ascii="Times New Roman" w:hAnsi="Times New Roman" w:cs="Times New Roman"/>
                <w:sz w:val="24"/>
                <w:szCs w:val="24"/>
              </w:rPr>
              <w:t>2540,470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2009CF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677,903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135,503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280,900</w:t>
            </w:r>
          </w:p>
        </w:tc>
        <w:tc>
          <w:tcPr>
            <w:tcW w:w="2944" w:type="dxa"/>
          </w:tcPr>
          <w:p w:rsidR="008F2245" w:rsidRPr="001B798B" w:rsidRDefault="00E300A4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261,500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2009CF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7931,826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2423,856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2706,000</w:t>
            </w:r>
          </w:p>
        </w:tc>
        <w:tc>
          <w:tcPr>
            <w:tcW w:w="2944" w:type="dxa"/>
          </w:tcPr>
          <w:p w:rsidR="008F2245" w:rsidRPr="00D53FF3" w:rsidRDefault="002009CF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2801,970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4. Содействие реализации прав граждан в сфере трудовой деятельности.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3,500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1,000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2,500</w:t>
            </w:r>
          </w:p>
        </w:tc>
        <w:tc>
          <w:tcPr>
            <w:tcW w:w="2944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5. Кадровое, информационное и организационное обеспечение реализации мероприятий Программы.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2009CF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42,000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53FF3">
              <w:rPr>
                <w:rFonts w:ascii="Times New Roman" w:hAnsi="Times New Roman" w:cs="Times New Roman"/>
                <w:sz w:val="24"/>
                <w:szCs w:val="24"/>
              </w:rPr>
              <w:t>,600</w:t>
            </w:r>
          </w:p>
        </w:tc>
        <w:tc>
          <w:tcPr>
            <w:tcW w:w="2944" w:type="dxa"/>
          </w:tcPr>
          <w:p w:rsidR="008F2245" w:rsidRPr="001B798B" w:rsidRDefault="00A718EC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F2245"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2009CF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63,600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42,000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,600</w:t>
            </w:r>
          </w:p>
        </w:tc>
        <w:tc>
          <w:tcPr>
            <w:tcW w:w="2944" w:type="dxa"/>
          </w:tcPr>
          <w:p w:rsidR="008F2245" w:rsidRPr="00D53FF3" w:rsidRDefault="00A718EC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F2245"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2943" w:type="dxa"/>
          </w:tcPr>
          <w:p w:rsidR="008F2245" w:rsidRPr="00741310" w:rsidRDefault="002009CF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698263,399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221568,524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225716,383</w:t>
            </w:r>
          </w:p>
        </w:tc>
        <w:tc>
          <w:tcPr>
            <w:tcW w:w="2944" w:type="dxa"/>
          </w:tcPr>
          <w:p w:rsidR="008F2245" w:rsidRPr="00741310" w:rsidRDefault="002009CF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250978,492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8F2245" w:rsidRPr="00741310" w:rsidRDefault="00DE0988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135904,793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44169,175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43217,483</w:t>
            </w:r>
          </w:p>
        </w:tc>
        <w:tc>
          <w:tcPr>
            <w:tcW w:w="2944" w:type="dxa"/>
          </w:tcPr>
          <w:p w:rsidR="008F2245" w:rsidRPr="00741310" w:rsidRDefault="00DE0988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48518,135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741310" w:rsidRDefault="00DE0988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549677,383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173268,963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178066,783</w:t>
            </w:r>
          </w:p>
        </w:tc>
        <w:tc>
          <w:tcPr>
            <w:tcW w:w="2944" w:type="dxa"/>
          </w:tcPr>
          <w:p w:rsidR="008F2245" w:rsidRPr="00741310" w:rsidRDefault="00DE0988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198341,637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2009CF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12681,223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4130,386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4432,117</w:t>
            </w:r>
          </w:p>
        </w:tc>
        <w:tc>
          <w:tcPr>
            <w:tcW w:w="2944" w:type="dxa"/>
          </w:tcPr>
          <w:p w:rsidR="008F2245" w:rsidRPr="00163514" w:rsidRDefault="00A718EC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4118,720</w:t>
            </w:r>
          </w:p>
        </w:tc>
      </w:tr>
    </w:tbl>
    <w:p w:rsidR="008F2245" w:rsidRDefault="008F2245" w:rsidP="008F2245"/>
    <w:p w:rsidR="008F2245" w:rsidRPr="008F2245" w:rsidRDefault="008F2245" w:rsidP="008F224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2245" w:rsidRPr="008F2245" w:rsidSect="008F2245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compat/>
  <w:rsids>
    <w:rsidRoot w:val="003846AF"/>
    <w:rsid w:val="00032750"/>
    <w:rsid w:val="000659D9"/>
    <w:rsid w:val="001350C1"/>
    <w:rsid w:val="0020084D"/>
    <w:rsid w:val="002009CF"/>
    <w:rsid w:val="002116C3"/>
    <w:rsid w:val="00271315"/>
    <w:rsid w:val="002F1CB1"/>
    <w:rsid w:val="003846AF"/>
    <w:rsid w:val="00581279"/>
    <w:rsid w:val="005A0F3D"/>
    <w:rsid w:val="005F3443"/>
    <w:rsid w:val="00643082"/>
    <w:rsid w:val="00741310"/>
    <w:rsid w:val="007E312A"/>
    <w:rsid w:val="008F2245"/>
    <w:rsid w:val="009767ED"/>
    <w:rsid w:val="00980509"/>
    <w:rsid w:val="00A718EC"/>
    <w:rsid w:val="00A8626B"/>
    <w:rsid w:val="00AC70D9"/>
    <w:rsid w:val="00B37EB2"/>
    <w:rsid w:val="00B67EE4"/>
    <w:rsid w:val="00D92882"/>
    <w:rsid w:val="00D941B9"/>
    <w:rsid w:val="00DE0988"/>
    <w:rsid w:val="00DE1AE5"/>
    <w:rsid w:val="00E300A4"/>
    <w:rsid w:val="00F62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F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Медушевская</dc:creator>
  <cp:keywords/>
  <dc:description/>
  <cp:lastModifiedBy>j</cp:lastModifiedBy>
  <cp:revision>23</cp:revision>
  <cp:lastPrinted>2018-12-13T11:07:00Z</cp:lastPrinted>
  <dcterms:created xsi:type="dcterms:W3CDTF">2018-01-16T11:31:00Z</dcterms:created>
  <dcterms:modified xsi:type="dcterms:W3CDTF">2019-01-10T11:51:00Z</dcterms:modified>
</cp:coreProperties>
</file>