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E44" w:rsidRPr="00563E44" w:rsidRDefault="00563E44" w:rsidP="00563E44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E44" w:rsidRPr="00563E44" w:rsidRDefault="00563E44" w:rsidP="00563E44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63E44" w:rsidRPr="00563E44" w:rsidRDefault="00563E44" w:rsidP="00563E44">
      <w:pPr>
        <w:ind w:left="283"/>
        <w:jc w:val="center"/>
        <w:rPr>
          <w:szCs w:val="20"/>
        </w:rPr>
      </w:pPr>
      <w:r w:rsidRPr="00563E44">
        <w:rPr>
          <w:szCs w:val="20"/>
        </w:rPr>
        <w:t>АДМИНИСТРАЦИЯ г. ПЕРЕСЛАВЛЯ-ЗАЛЕССКОГО</w:t>
      </w:r>
    </w:p>
    <w:p w:rsidR="00563E44" w:rsidRPr="00563E44" w:rsidRDefault="00563E44" w:rsidP="00563E44">
      <w:pPr>
        <w:ind w:left="283"/>
        <w:jc w:val="center"/>
        <w:rPr>
          <w:szCs w:val="20"/>
        </w:rPr>
      </w:pPr>
      <w:r w:rsidRPr="00563E44">
        <w:rPr>
          <w:szCs w:val="20"/>
        </w:rPr>
        <w:t>ЯРОСЛАВСКОЙ ОБЛАСТИ</w:t>
      </w:r>
    </w:p>
    <w:p w:rsidR="00563E44" w:rsidRPr="00563E44" w:rsidRDefault="00563E44" w:rsidP="00563E44">
      <w:pPr>
        <w:ind w:left="283"/>
        <w:jc w:val="center"/>
        <w:rPr>
          <w:szCs w:val="20"/>
        </w:rPr>
      </w:pPr>
    </w:p>
    <w:p w:rsidR="00563E44" w:rsidRPr="00563E44" w:rsidRDefault="00563E44" w:rsidP="00563E44">
      <w:pPr>
        <w:ind w:left="283"/>
        <w:jc w:val="center"/>
        <w:rPr>
          <w:szCs w:val="20"/>
        </w:rPr>
      </w:pPr>
      <w:r w:rsidRPr="00563E44">
        <w:rPr>
          <w:szCs w:val="20"/>
        </w:rPr>
        <w:t>ПОСТАНОВЛЕНИЕ</w:t>
      </w:r>
    </w:p>
    <w:p w:rsidR="00563E44" w:rsidRPr="00563E44" w:rsidRDefault="00563E44" w:rsidP="00563E44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563E44" w:rsidRPr="00563E44" w:rsidRDefault="00563E44" w:rsidP="00563E44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563E44" w:rsidRPr="00563E44" w:rsidRDefault="00563E44" w:rsidP="00563E44">
      <w:pPr>
        <w:rPr>
          <w:szCs w:val="20"/>
        </w:rPr>
      </w:pPr>
      <w:r w:rsidRPr="00563E44">
        <w:rPr>
          <w:szCs w:val="20"/>
        </w:rPr>
        <w:t>От</w:t>
      </w:r>
      <w:r w:rsidR="003537A0">
        <w:rPr>
          <w:szCs w:val="20"/>
        </w:rPr>
        <w:t xml:space="preserve"> 09.08.2017</w:t>
      </w:r>
      <w:r w:rsidRPr="00563E44">
        <w:rPr>
          <w:szCs w:val="20"/>
        </w:rPr>
        <w:t xml:space="preserve"> №</w:t>
      </w:r>
      <w:r w:rsidR="003537A0">
        <w:rPr>
          <w:szCs w:val="20"/>
        </w:rPr>
        <w:t xml:space="preserve"> ПОС.03-1072/17</w:t>
      </w:r>
      <w:r w:rsidRPr="00563E44">
        <w:rPr>
          <w:szCs w:val="20"/>
        </w:rPr>
        <w:t xml:space="preserve"> </w:t>
      </w:r>
    </w:p>
    <w:p w:rsidR="00563E44" w:rsidRPr="00563E44" w:rsidRDefault="00563E44" w:rsidP="00563E44">
      <w:pPr>
        <w:rPr>
          <w:szCs w:val="20"/>
        </w:rPr>
      </w:pPr>
      <w:r w:rsidRPr="00563E44">
        <w:rPr>
          <w:szCs w:val="20"/>
        </w:rPr>
        <w:t>г. Переславль-Залесский</w:t>
      </w:r>
    </w:p>
    <w:p w:rsidR="00563E44" w:rsidRDefault="00563E44" w:rsidP="00B26625">
      <w:pPr>
        <w:tabs>
          <w:tab w:val="left" w:pos="5670"/>
        </w:tabs>
        <w:ind w:right="3826"/>
      </w:pPr>
    </w:p>
    <w:p w:rsidR="00FC52AA" w:rsidRDefault="00FC52AA" w:rsidP="00B26625">
      <w:pPr>
        <w:tabs>
          <w:tab w:val="left" w:pos="5670"/>
        </w:tabs>
        <w:ind w:right="3826"/>
      </w:pPr>
      <w:r>
        <w:t xml:space="preserve">О внесении изменений в постановление Администрации г.Переславля-Залесского </w:t>
      </w:r>
      <w:r w:rsidR="00B26625">
        <w:t xml:space="preserve">                           </w:t>
      </w:r>
      <w:r>
        <w:t>от 18.01.2008 №19 «О создании Координационного совета по малому и среднему предпринимательству при Мэре города Переславля-Залесского»</w:t>
      </w:r>
    </w:p>
    <w:p w:rsidR="003D385A" w:rsidRDefault="003D385A" w:rsidP="00F14B95"/>
    <w:p w:rsidR="003D385A" w:rsidRDefault="00D97297" w:rsidP="00D97297">
      <w:pPr>
        <w:ind w:firstLine="708"/>
        <w:jc w:val="both"/>
      </w:pPr>
      <w:r>
        <w:t>Р</w:t>
      </w:r>
      <w:r w:rsidR="00886FF6" w:rsidRPr="007D5C58">
        <w:t xml:space="preserve">уководствуясь </w:t>
      </w:r>
      <w:bookmarkStart w:id="1" w:name="sub_11"/>
      <w:r w:rsidR="00886FF6" w:rsidRPr="007D5C58">
        <w:t>Федеральным</w:t>
      </w:r>
      <w:r>
        <w:t>и</w:t>
      </w:r>
      <w:r w:rsidR="00886FF6" w:rsidRPr="007D5C58">
        <w:t xml:space="preserve"> закон</w:t>
      </w:r>
      <w:r>
        <w:t>ами</w:t>
      </w:r>
      <w:r w:rsidR="00563E44">
        <w:t xml:space="preserve"> от 24 июля 2007 года №</w:t>
      </w:r>
      <w:r w:rsidR="00886FF6" w:rsidRPr="007D5C58">
        <w:t xml:space="preserve"> 209-ФЗ </w:t>
      </w:r>
      <w:r w:rsidR="00563E44">
        <w:t>«</w:t>
      </w:r>
      <w:r w:rsidR="00886FF6" w:rsidRPr="007D5C58">
        <w:t>О развитии малого и среднего предпринимательства в Российской Федерации</w:t>
      </w:r>
      <w:bookmarkEnd w:id="1"/>
      <w:r w:rsidR="00563E44">
        <w:t>»</w:t>
      </w:r>
      <w:r w:rsidR="00886FF6" w:rsidRPr="007D5C58">
        <w:t>,</w:t>
      </w:r>
      <w:r>
        <w:t xml:space="preserve"> от 6 октября 2003 года №131-ФЗ «Об общих принципах организации местного самоуправления в Российской Федерации», </w:t>
      </w:r>
      <w:r w:rsidR="00886FF6" w:rsidRPr="007D5C58">
        <w:rPr>
          <w:bCs/>
        </w:rPr>
        <w:t>Законом</w:t>
      </w:r>
      <w:r w:rsidR="00886FF6" w:rsidRPr="007D5C58">
        <w:t xml:space="preserve"> Ярославской области </w:t>
      </w:r>
      <w:r w:rsidR="00886FF6" w:rsidRPr="007D5C58">
        <w:rPr>
          <w:bCs/>
        </w:rPr>
        <w:t>от</w:t>
      </w:r>
      <w:r w:rsidR="00886FF6" w:rsidRPr="007D5C58">
        <w:t xml:space="preserve"> </w:t>
      </w:r>
      <w:r w:rsidR="00886FF6" w:rsidRPr="007D5C58">
        <w:rPr>
          <w:bCs/>
        </w:rPr>
        <w:t>06</w:t>
      </w:r>
      <w:r w:rsidR="00886FF6" w:rsidRPr="007D5C58">
        <w:t>.</w:t>
      </w:r>
      <w:r w:rsidR="00886FF6" w:rsidRPr="007D5C58">
        <w:rPr>
          <w:bCs/>
        </w:rPr>
        <w:t>05</w:t>
      </w:r>
      <w:r w:rsidR="00886FF6" w:rsidRPr="007D5C58">
        <w:t>.</w:t>
      </w:r>
      <w:r w:rsidR="00886FF6" w:rsidRPr="007D5C58">
        <w:rPr>
          <w:bCs/>
        </w:rPr>
        <w:t>2008</w:t>
      </w:r>
      <w:r w:rsidR="00886FF6" w:rsidRPr="007D5C58">
        <w:t xml:space="preserve"> N </w:t>
      </w:r>
      <w:r w:rsidR="00886FF6" w:rsidRPr="007D5C58">
        <w:rPr>
          <w:bCs/>
        </w:rPr>
        <w:t>20</w:t>
      </w:r>
      <w:r w:rsidR="00886FF6" w:rsidRPr="007D5C58">
        <w:t>-</w:t>
      </w:r>
      <w:r w:rsidR="00886FF6" w:rsidRPr="007D5C58">
        <w:rPr>
          <w:bCs/>
        </w:rPr>
        <w:t>з</w:t>
      </w:r>
      <w:r w:rsidR="00563E44">
        <w:t xml:space="preserve"> «</w:t>
      </w:r>
      <w:r w:rsidR="00886FF6" w:rsidRPr="007D5C58">
        <w:t>О развитии малого и среднего предпринимательства</w:t>
      </w:r>
      <w:r w:rsidR="00563E44">
        <w:t>»</w:t>
      </w:r>
      <w:r w:rsidR="00886FF6" w:rsidRPr="007D5C58">
        <w:t xml:space="preserve">, </w:t>
      </w:r>
      <w:r>
        <w:t xml:space="preserve">Уставом города Переславля-Залесского, </w:t>
      </w:r>
    </w:p>
    <w:p w:rsidR="00D97297" w:rsidRPr="007D5C58" w:rsidRDefault="00D97297" w:rsidP="00D97297">
      <w:pPr>
        <w:ind w:firstLine="708"/>
        <w:jc w:val="both"/>
      </w:pPr>
    </w:p>
    <w:p w:rsidR="003D385A" w:rsidRPr="00563E44" w:rsidRDefault="003D385A" w:rsidP="00995CF3">
      <w:pPr>
        <w:jc w:val="center"/>
        <w:rPr>
          <w:sz w:val="28"/>
        </w:rPr>
      </w:pPr>
      <w:r w:rsidRPr="00563E44">
        <w:rPr>
          <w:sz w:val="28"/>
        </w:rPr>
        <w:t>Администрация города Переславля-Залесского постановляет:</w:t>
      </w:r>
    </w:p>
    <w:p w:rsidR="003D385A" w:rsidRPr="007D5C58" w:rsidRDefault="003D385A" w:rsidP="00B26625">
      <w:pPr>
        <w:ind w:firstLine="567"/>
        <w:jc w:val="both"/>
      </w:pPr>
    </w:p>
    <w:p w:rsidR="00767F1B" w:rsidRPr="007D5C58" w:rsidRDefault="00CD2C58" w:rsidP="00B26625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proofErr w:type="gramStart"/>
      <w:r w:rsidRPr="007D5C58">
        <w:t xml:space="preserve">Внести  </w:t>
      </w:r>
      <w:r w:rsidR="00B01D27" w:rsidRPr="007D5C58">
        <w:t>в постановление Администрации г. Переславля-Залесского от 18.01.2008 №19 «О создании Координационного совета по малому и среднему предпринимательству при Мэре города Переславля-Залесског</w:t>
      </w:r>
      <w:r w:rsidR="00563E44">
        <w:t xml:space="preserve">о» (с </w:t>
      </w:r>
      <w:proofErr w:type="spellStart"/>
      <w:r w:rsidR="00563E44">
        <w:t>изм</w:t>
      </w:r>
      <w:proofErr w:type="spellEnd"/>
      <w:r w:rsidR="00563E44">
        <w:t>. от 10.09.2008 №1047,</w:t>
      </w:r>
      <w:r w:rsidR="00B26625">
        <w:t xml:space="preserve"> </w:t>
      </w:r>
      <w:r w:rsidR="00B01D27" w:rsidRPr="007D5C58">
        <w:t>от 30.12.2010 №1917,</w:t>
      </w:r>
      <w:r w:rsidR="00B26625">
        <w:t xml:space="preserve"> </w:t>
      </w:r>
      <w:r w:rsidR="00B01D27" w:rsidRPr="007D5C58">
        <w:t xml:space="preserve">от 17.10.2012 </w:t>
      </w:r>
      <w:r w:rsidR="00563E44">
        <w:t>№1471,</w:t>
      </w:r>
      <w:r w:rsidR="00B01D27" w:rsidRPr="007D5C58">
        <w:t xml:space="preserve"> от 06.03.2013 №265</w:t>
      </w:r>
      <w:r w:rsidR="00563E44">
        <w:t>,</w:t>
      </w:r>
      <w:r w:rsidR="00B26625">
        <w:t xml:space="preserve"> </w:t>
      </w:r>
      <w:r w:rsidR="004572EC" w:rsidRPr="007D5C58">
        <w:t xml:space="preserve">от 16.05.2014 № ПОС.03-0717/14, </w:t>
      </w:r>
      <w:r w:rsidR="004572EC" w:rsidRPr="007D5C58">
        <w:rPr>
          <w:bCs/>
          <w:color w:val="000000"/>
        </w:rPr>
        <w:t>от 10.09.2014 №ПОС.03-1401/14, о</w:t>
      </w:r>
      <w:r w:rsidR="004572EC" w:rsidRPr="007D5C58">
        <w:t>т 21.03.2016 № ПОС.03-0336/16</w:t>
      </w:r>
      <w:r w:rsidR="00B01D27" w:rsidRPr="007D5C58">
        <w:t>)</w:t>
      </w:r>
      <w:r w:rsidR="0079399A">
        <w:t xml:space="preserve"> следующие из</w:t>
      </w:r>
      <w:r w:rsidR="00D97297">
        <w:t>менения</w:t>
      </w:r>
      <w:r w:rsidR="00767F1B" w:rsidRPr="007D5C58">
        <w:t>:</w:t>
      </w:r>
      <w:r w:rsidR="004572EC" w:rsidRPr="007D5C58">
        <w:t xml:space="preserve"> </w:t>
      </w:r>
      <w:proofErr w:type="gramEnd"/>
    </w:p>
    <w:p w:rsidR="004572EC" w:rsidRPr="007D5C58" w:rsidRDefault="00262752" w:rsidP="00B26625">
      <w:pPr>
        <w:pStyle w:val="a5"/>
        <w:numPr>
          <w:ilvl w:val="1"/>
          <w:numId w:val="3"/>
        </w:numPr>
        <w:tabs>
          <w:tab w:val="left" w:pos="993"/>
        </w:tabs>
        <w:ind w:left="0" w:firstLine="567"/>
        <w:jc w:val="both"/>
      </w:pPr>
      <w:r>
        <w:t xml:space="preserve">Из заголовка, </w:t>
      </w:r>
      <w:r w:rsidR="004572EC" w:rsidRPr="007D5C58">
        <w:t>пункт</w:t>
      </w:r>
      <w:r>
        <w:t>ов</w:t>
      </w:r>
      <w:r w:rsidR="004572EC" w:rsidRPr="007D5C58">
        <w:t xml:space="preserve"> 1</w:t>
      </w:r>
      <w:r>
        <w:t xml:space="preserve">, </w:t>
      </w:r>
      <w:r w:rsidR="004572EC" w:rsidRPr="007D5C58">
        <w:t>2 слова «при Мэре» исключить.</w:t>
      </w:r>
    </w:p>
    <w:p w:rsidR="004572EC" w:rsidRPr="007D5C58" w:rsidRDefault="00D97297" w:rsidP="00B26625">
      <w:pPr>
        <w:pStyle w:val="a5"/>
        <w:numPr>
          <w:ilvl w:val="1"/>
          <w:numId w:val="3"/>
        </w:numPr>
        <w:tabs>
          <w:tab w:val="left" w:pos="851"/>
        </w:tabs>
        <w:ind w:left="0" w:firstLine="567"/>
        <w:jc w:val="both"/>
      </w:pPr>
      <w:r>
        <w:t xml:space="preserve">В </w:t>
      </w:r>
      <w:proofErr w:type="gramStart"/>
      <w:r>
        <w:t>Приложении</w:t>
      </w:r>
      <w:proofErr w:type="gramEnd"/>
      <w:r>
        <w:t xml:space="preserve"> №1 «</w:t>
      </w:r>
      <w:r w:rsidR="00767F1B" w:rsidRPr="007D5C58">
        <w:t>Положени</w:t>
      </w:r>
      <w:r w:rsidR="0079399A">
        <w:t>е</w:t>
      </w:r>
      <w:r w:rsidR="00767F1B" w:rsidRPr="007D5C58">
        <w:t xml:space="preserve"> о</w:t>
      </w:r>
      <w:r w:rsidR="003D385A" w:rsidRPr="007D5C58">
        <w:t xml:space="preserve"> Координа</w:t>
      </w:r>
      <w:r w:rsidR="00887ADF" w:rsidRPr="007D5C58">
        <w:t>ционно</w:t>
      </w:r>
      <w:r w:rsidR="00767F1B" w:rsidRPr="007D5C58">
        <w:t>м</w:t>
      </w:r>
      <w:r w:rsidR="00887ADF" w:rsidRPr="007D5C58">
        <w:t xml:space="preserve"> с</w:t>
      </w:r>
      <w:r w:rsidR="003D385A" w:rsidRPr="007D5C58">
        <w:t>овет</w:t>
      </w:r>
      <w:r w:rsidR="00767F1B" w:rsidRPr="007D5C58">
        <w:t>е</w:t>
      </w:r>
      <w:r w:rsidR="003D385A" w:rsidRPr="007D5C58">
        <w:t xml:space="preserve"> по малому и среднему предпринимательству при Мэре г.</w:t>
      </w:r>
      <w:r w:rsidR="000531E5" w:rsidRPr="007D5C58">
        <w:t xml:space="preserve"> </w:t>
      </w:r>
      <w:r w:rsidR="003D385A" w:rsidRPr="007D5C58">
        <w:t>Переславля-Залесского</w:t>
      </w:r>
      <w:r>
        <w:t>»:</w:t>
      </w:r>
    </w:p>
    <w:p w:rsidR="003D385A" w:rsidRDefault="00D97297" w:rsidP="00B26625">
      <w:pPr>
        <w:pStyle w:val="a5"/>
        <w:tabs>
          <w:tab w:val="left" w:pos="851"/>
        </w:tabs>
        <w:ind w:left="0" w:firstLine="567"/>
        <w:jc w:val="both"/>
      </w:pPr>
      <w:r>
        <w:t>1.2.1</w:t>
      </w:r>
      <w:r w:rsidR="00262752">
        <w:t xml:space="preserve"> из заголовка, </w:t>
      </w:r>
      <w:r w:rsidR="00F96A12" w:rsidRPr="007D5C58">
        <w:t>пункт</w:t>
      </w:r>
      <w:r w:rsidR="00262752">
        <w:t>а</w:t>
      </w:r>
      <w:r w:rsidR="00F96A12" w:rsidRPr="007D5C58">
        <w:t xml:space="preserve"> 1.1 раздела 1 слова «при Мэре» исключить</w:t>
      </w:r>
      <w:r w:rsidR="00487D58" w:rsidRPr="007D5C58">
        <w:t>;</w:t>
      </w:r>
    </w:p>
    <w:p w:rsidR="001C15BC" w:rsidRPr="007D5C58" w:rsidRDefault="0079399A" w:rsidP="00B26625">
      <w:pPr>
        <w:pStyle w:val="a5"/>
        <w:tabs>
          <w:tab w:val="left" w:pos="851"/>
        </w:tabs>
        <w:ind w:left="0" w:firstLine="567"/>
        <w:jc w:val="both"/>
      </w:pPr>
      <w:r>
        <w:t>1.2.2</w:t>
      </w:r>
      <w:r w:rsidR="001C15BC">
        <w:t xml:space="preserve"> абзац шестой раздела 3 исключить;</w:t>
      </w:r>
    </w:p>
    <w:p w:rsidR="00262752" w:rsidRDefault="00D97297" w:rsidP="00B26625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t>1.2.3 в пункте 6.1. раздела</w:t>
      </w:r>
      <w:r w:rsidR="00FC52AA" w:rsidRPr="00262752">
        <w:t xml:space="preserve"> 6  слова «</w:t>
      </w:r>
      <w:r w:rsidR="00FC52AA" w:rsidRPr="00262752">
        <w:rPr>
          <w:color w:val="000000"/>
        </w:rPr>
        <w:t>но не реже о</w:t>
      </w:r>
      <w:r>
        <w:rPr>
          <w:color w:val="000000"/>
        </w:rPr>
        <w:t>дного раза в квартал» исключить.</w:t>
      </w:r>
    </w:p>
    <w:p w:rsidR="00A824F1" w:rsidRDefault="00262752" w:rsidP="00B26625">
      <w:pPr>
        <w:autoSpaceDE w:val="0"/>
        <w:autoSpaceDN w:val="0"/>
        <w:adjustRightInd w:val="0"/>
        <w:ind w:firstLine="567"/>
        <w:jc w:val="both"/>
      </w:pPr>
      <w:r w:rsidRPr="00262752">
        <w:rPr>
          <w:color w:val="000000"/>
        </w:rPr>
        <w:t>1.3</w:t>
      </w:r>
      <w:r>
        <w:rPr>
          <w:color w:val="000000"/>
        </w:rPr>
        <w:t>.</w:t>
      </w:r>
      <w:r w:rsidRPr="00262752">
        <w:rPr>
          <w:color w:val="000000"/>
        </w:rPr>
        <w:t xml:space="preserve"> </w:t>
      </w:r>
      <w:r w:rsidR="00A824F1">
        <w:t>Приложение №2</w:t>
      </w:r>
      <w:r w:rsidR="00A824F1" w:rsidRPr="00736544">
        <w:t xml:space="preserve"> </w:t>
      </w:r>
      <w:r w:rsidR="00A824F1">
        <w:t xml:space="preserve">«Состав </w:t>
      </w:r>
      <w:r w:rsidR="00A824F1" w:rsidRPr="00D2316D">
        <w:t>Коорди</w:t>
      </w:r>
      <w:r w:rsidR="00A824F1">
        <w:t>национного с</w:t>
      </w:r>
      <w:r w:rsidR="00A824F1" w:rsidRPr="00D2316D">
        <w:t>овета по малому и среднему предпринимательству</w:t>
      </w:r>
      <w:r w:rsidR="00A824F1">
        <w:t xml:space="preserve"> </w:t>
      </w:r>
      <w:r w:rsidR="00A824F1" w:rsidRPr="00D2316D">
        <w:t>г</w:t>
      </w:r>
      <w:r w:rsidR="007C58E5">
        <w:t>орода</w:t>
      </w:r>
      <w:r w:rsidR="00A824F1">
        <w:t xml:space="preserve"> </w:t>
      </w:r>
      <w:r w:rsidR="00A824F1" w:rsidRPr="00D2316D">
        <w:t>Переславля-Залесского</w:t>
      </w:r>
      <w:r w:rsidR="00563E44">
        <w:t xml:space="preserve">» изложить в следующей </w:t>
      </w:r>
      <w:r w:rsidR="00A824F1">
        <w:t>редакции согласно Приложению к настоящему постановлению.</w:t>
      </w:r>
    </w:p>
    <w:p w:rsidR="003D385A" w:rsidRPr="007D5C58" w:rsidRDefault="00D832E2" w:rsidP="00B26625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7D5C58">
        <w:t>Постановление о</w:t>
      </w:r>
      <w:r w:rsidR="003D385A" w:rsidRPr="007D5C58">
        <w:t>публиковать в газете «</w:t>
      </w:r>
      <w:proofErr w:type="spellStart"/>
      <w:r w:rsidR="003D385A" w:rsidRPr="007D5C58">
        <w:t>Переславская</w:t>
      </w:r>
      <w:proofErr w:type="spellEnd"/>
      <w:r w:rsidR="003D385A" w:rsidRPr="007D5C58">
        <w:t xml:space="preserve"> неделя» и разместить </w:t>
      </w:r>
      <w:r w:rsidR="00B26625">
        <w:t xml:space="preserve">                    </w:t>
      </w:r>
      <w:r w:rsidR="003D385A" w:rsidRPr="007D5C58">
        <w:t xml:space="preserve">на официальном сайте  </w:t>
      </w:r>
      <w:r w:rsidR="003D385A" w:rsidRPr="007D5C58">
        <w:rPr>
          <w:bCs/>
        </w:rPr>
        <w:t>органов местного самоуправления</w:t>
      </w:r>
      <w:r w:rsidR="003D385A" w:rsidRPr="007D5C58">
        <w:t>.</w:t>
      </w:r>
    </w:p>
    <w:p w:rsidR="00690641" w:rsidRPr="007D5C58" w:rsidRDefault="003D385A" w:rsidP="00B26625">
      <w:pPr>
        <w:widowControl w:val="0"/>
        <w:autoSpaceDE w:val="0"/>
        <w:autoSpaceDN w:val="0"/>
        <w:adjustRightInd w:val="0"/>
        <w:ind w:firstLine="567"/>
        <w:jc w:val="both"/>
      </w:pPr>
      <w:r w:rsidRPr="007D5C58">
        <w:t xml:space="preserve">3. </w:t>
      </w:r>
      <w:proofErr w:type="gramStart"/>
      <w:r w:rsidR="005D0CC3">
        <w:t>Контроль за</w:t>
      </w:r>
      <w:proofErr w:type="gramEnd"/>
      <w:r w:rsidR="005D0CC3">
        <w:t xml:space="preserve"> выполнением постановления </w:t>
      </w:r>
      <w:r w:rsidR="00935333">
        <w:t xml:space="preserve">оставляю за собой. </w:t>
      </w:r>
    </w:p>
    <w:p w:rsidR="003D385A" w:rsidRDefault="003D385A" w:rsidP="00B26625">
      <w:pPr>
        <w:pStyle w:val="a5"/>
        <w:ind w:left="0" w:firstLine="567"/>
        <w:jc w:val="both"/>
      </w:pPr>
    </w:p>
    <w:p w:rsidR="00563E44" w:rsidRDefault="00563E44" w:rsidP="00B26625">
      <w:pPr>
        <w:pStyle w:val="a5"/>
        <w:ind w:left="0" w:firstLine="567"/>
        <w:jc w:val="both"/>
      </w:pPr>
    </w:p>
    <w:p w:rsidR="00563E44" w:rsidRDefault="00563E44" w:rsidP="00B26625">
      <w:pPr>
        <w:pStyle w:val="a5"/>
        <w:ind w:left="0" w:firstLine="567"/>
        <w:jc w:val="both"/>
      </w:pPr>
    </w:p>
    <w:p w:rsidR="005908B0" w:rsidRPr="00B863A3" w:rsidRDefault="00935333" w:rsidP="005908B0">
      <w:pPr>
        <w:autoSpaceDE w:val="0"/>
        <w:jc w:val="both"/>
      </w:pPr>
      <w:r>
        <w:rPr>
          <w:color w:val="000000"/>
        </w:rPr>
        <w:t>Заместитель Главы Администрации</w:t>
      </w:r>
    </w:p>
    <w:p w:rsidR="003D385A" w:rsidRDefault="005908B0" w:rsidP="005908B0">
      <w:pPr>
        <w:autoSpaceDE w:val="0"/>
        <w:spacing w:after="226"/>
        <w:jc w:val="both"/>
        <w:rPr>
          <w:color w:val="000000"/>
        </w:rPr>
      </w:pPr>
      <w:r w:rsidRPr="00B863A3">
        <w:rPr>
          <w:color w:val="000000"/>
        </w:rPr>
        <w:t xml:space="preserve">города Переславля-Залесского                                                  </w:t>
      </w:r>
      <w:r>
        <w:rPr>
          <w:color w:val="000000"/>
        </w:rPr>
        <w:t xml:space="preserve">                         </w:t>
      </w:r>
      <w:proofErr w:type="spellStart"/>
      <w:r w:rsidR="00935333">
        <w:rPr>
          <w:color w:val="000000"/>
        </w:rPr>
        <w:t>Е.Ю.Дударева</w:t>
      </w:r>
      <w:proofErr w:type="spellEnd"/>
    </w:p>
    <w:p w:rsidR="00563E44" w:rsidRDefault="00563E44" w:rsidP="005908B0">
      <w:pPr>
        <w:autoSpaceDE w:val="0"/>
        <w:spacing w:after="226"/>
        <w:jc w:val="both"/>
        <w:rPr>
          <w:color w:val="000000"/>
        </w:rPr>
      </w:pPr>
    </w:p>
    <w:p w:rsidR="00A824F1" w:rsidRPr="00C936BA" w:rsidRDefault="00A824F1" w:rsidP="00A824F1">
      <w:pPr>
        <w:tabs>
          <w:tab w:val="left" w:pos="5245"/>
        </w:tabs>
        <w:ind w:left="5103"/>
      </w:pPr>
      <w:r>
        <w:lastRenderedPageBreak/>
        <w:t>П</w:t>
      </w:r>
      <w:r w:rsidRPr="00C936BA">
        <w:t xml:space="preserve">риложение </w:t>
      </w:r>
    </w:p>
    <w:p w:rsidR="00A824F1" w:rsidRPr="00C936BA" w:rsidRDefault="00A824F1" w:rsidP="00A824F1">
      <w:pPr>
        <w:tabs>
          <w:tab w:val="left" w:pos="5245"/>
        </w:tabs>
        <w:ind w:left="5103"/>
      </w:pPr>
      <w:r w:rsidRPr="00C936BA">
        <w:t xml:space="preserve">к постановлению Администрации </w:t>
      </w:r>
    </w:p>
    <w:p w:rsidR="00A824F1" w:rsidRPr="00C936BA" w:rsidRDefault="00A824F1" w:rsidP="00A824F1">
      <w:pPr>
        <w:tabs>
          <w:tab w:val="left" w:pos="5245"/>
        </w:tabs>
        <w:ind w:left="5103"/>
      </w:pPr>
      <w:r w:rsidRPr="00C936BA">
        <w:t>г. Переславл</w:t>
      </w:r>
      <w:r>
        <w:t>я</w:t>
      </w:r>
      <w:r w:rsidRPr="00C936BA">
        <w:t>-Залесского</w:t>
      </w:r>
    </w:p>
    <w:p w:rsidR="00A824F1" w:rsidRDefault="00A824F1" w:rsidP="00A824F1">
      <w:pPr>
        <w:tabs>
          <w:tab w:val="left" w:pos="5245"/>
        </w:tabs>
        <w:ind w:left="5103"/>
      </w:pPr>
      <w:r>
        <w:t xml:space="preserve">от </w:t>
      </w:r>
      <w:r w:rsidR="003537A0">
        <w:t>09.08.2017</w:t>
      </w:r>
      <w:r>
        <w:t xml:space="preserve"> №</w:t>
      </w:r>
      <w:r w:rsidR="003537A0">
        <w:t xml:space="preserve"> ПОС.03-1072/17</w:t>
      </w:r>
      <w:r>
        <w:t xml:space="preserve"> </w:t>
      </w:r>
      <w:r w:rsidR="006C72F9">
        <w:t xml:space="preserve"> </w:t>
      </w:r>
    </w:p>
    <w:p w:rsidR="00A824F1" w:rsidRDefault="00A824F1" w:rsidP="00A824F1">
      <w:pPr>
        <w:ind w:left="5664"/>
        <w:jc w:val="both"/>
      </w:pPr>
    </w:p>
    <w:p w:rsidR="00A824F1" w:rsidRPr="00C936BA" w:rsidRDefault="00A824F1" w:rsidP="00A824F1">
      <w:pPr>
        <w:ind w:left="5664"/>
        <w:jc w:val="both"/>
      </w:pPr>
    </w:p>
    <w:p w:rsidR="00A824F1" w:rsidRPr="00D2316D" w:rsidRDefault="00A824F1" w:rsidP="00A824F1">
      <w:pPr>
        <w:jc w:val="center"/>
      </w:pPr>
      <w:r w:rsidRPr="00D2316D">
        <w:t xml:space="preserve">Состав </w:t>
      </w:r>
      <w:proofErr w:type="spellStart"/>
      <w:r w:rsidRPr="00D2316D">
        <w:t>Коордиционного</w:t>
      </w:r>
      <w:proofErr w:type="spellEnd"/>
      <w:r w:rsidRPr="00D2316D">
        <w:t xml:space="preserve"> </w:t>
      </w:r>
      <w:r>
        <w:t>с</w:t>
      </w:r>
      <w:r w:rsidRPr="00D2316D">
        <w:t>овета по малому и среднему предпринимательству</w:t>
      </w:r>
    </w:p>
    <w:p w:rsidR="00A824F1" w:rsidRDefault="007C58E5" w:rsidP="00A824F1">
      <w:pPr>
        <w:jc w:val="center"/>
      </w:pPr>
      <w:r>
        <w:t xml:space="preserve">города </w:t>
      </w:r>
      <w:r w:rsidR="00A824F1" w:rsidRPr="00D2316D">
        <w:t>Переславля-Залесского.</w:t>
      </w:r>
    </w:p>
    <w:p w:rsidR="006C72F9" w:rsidRDefault="006C72F9" w:rsidP="00A824F1">
      <w:pPr>
        <w:jc w:val="center"/>
      </w:pP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1"/>
        <w:gridCol w:w="3423"/>
        <w:gridCol w:w="514"/>
        <w:gridCol w:w="29"/>
        <w:gridCol w:w="5411"/>
      </w:tblGrid>
      <w:tr w:rsidR="00A824F1" w:rsidRPr="00D2316D" w:rsidTr="00865A7F">
        <w:trPr>
          <w:trHeight w:val="285"/>
        </w:trPr>
        <w:tc>
          <w:tcPr>
            <w:tcW w:w="661" w:type="dxa"/>
            <w:vMerge w:val="restart"/>
          </w:tcPr>
          <w:p w:rsidR="00A824F1" w:rsidRPr="00D2316D" w:rsidRDefault="00A824F1" w:rsidP="00B448DB">
            <w:r w:rsidRPr="00D2316D">
              <w:t>1.</w:t>
            </w:r>
          </w:p>
        </w:tc>
        <w:tc>
          <w:tcPr>
            <w:tcW w:w="3423" w:type="dxa"/>
            <w:vMerge w:val="restart"/>
          </w:tcPr>
          <w:p w:rsidR="00A824F1" w:rsidRDefault="00A824F1" w:rsidP="00B448DB">
            <w:proofErr w:type="spellStart"/>
            <w:r>
              <w:t>По</w:t>
            </w:r>
            <w:r w:rsidR="00033B8F">
              <w:t>пинако</w:t>
            </w:r>
            <w:proofErr w:type="spellEnd"/>
            <w:r w:rsidR="00033B8F">
              <w:t xml:space="preserve"> Илья Викторович</w:t>
            </w:r>
          </w:p>
          <w:p w:rsidR="00A824F1" w:rsidRPr="00D2316D" w:rsidRDefault="00A824F1" w:rsidP="00B448DB"/>
        </w:tc>
        <w:tc>
          <w:tcPr>
            <w:tcW w:w="514" w:type="dxa"/>
            <w:vMerge w:val="restart"/>
          </w:tcPr>
          <w:p w:rsidR="00A824F1" w:rsidRPr="00D2316D" w:rsidRDefault="00A824F1" w:rsidP="00B26625">
            <w:pPr>
              <w:jc w:val="center"/>
            </w:pPr>
            <w:r w:rsidRPr="00A11F5C">
              <w:sym w:font="Symbol" w:char="F02D"/>
            </w:r>
          </w:p>
        </w:tc>
        <w:tc>
          <w:tcPr>
            <w:tcW w:w="5440" w:type="dxa"/>
            <w:gridSpan w:val="2"/>
            <w:vMerge w:val="restart"/>
          </w:tcPr>
          <w:p w:rsidR="00A824F1" w:rsidRPr="00D2316D" w:rsidRDefault="00A824F1" w:rsidP="00B26625">
            <w:pPr>
              <w:jc w:val="both"/>
            </w:pPr>
            <w:r>
              <w:t>председатель Координационного</w:t>
            </w:r>
            <w:r w:rsidR="00B26625">
              <w:t xml:space="preserve"> </w:t>
            </w:r>
            <w:r>
              <w:t>с</w:t>
            </w:r>
            <w:r w:rsidRPr="00D2316D">
              <w:t>овета</w:t>
            </w:r>
            <w:r>
              <w:t>, директор МУП «</w:t>
            </w:r>
            <w:r w:rsidR="00033B8F">
              <w:t>Сервис</w:t>
            </w:r>
            <w:r>
              <w:t>»</w:t>
            </w:r>
          </w:p>
        </w:tc>
      </w:tr>
      <w:tr w:rsidR="00A824F1" w:rsidRPr="00D2316D" w:rsidTr="00865A7F">
        <w:trPr>
          <w:trHeight w:val="276"/>
        </w:trPr>
        <w:tc>
          <w:tcPr>
            <w:tcW w:w="661" w:type="dxa"/>
            <w:vMerge/>
          </w:tcPr>
          <w:p w:rsidR="00A824F1" w:rsidRPr="00D2316D" w:rsidRDefault="00A824F1" w:rsidP="00B448DB"/>
        </w:tc>
        <w:tc>
          <w:tcPr>
            <w:tcW w:w="3423" w:type="dxa"/>
            <w:vMerge/>
          </w:tcPr>
          <w:p w:rsidR="00A824F1" w:rsidRPr="00D2316D" w:rsidRDefault="00A824F1" w:rsidP="00B448DB"/>
        </w:tc>
        <w:tc>
          <w:tcPr>
            <w:tcW w:w="514" w:type="dxa"/>
            <w:vMerge/>
          </w:tcPr>
          <w:p w:rsidR="00A824F1" w:rsidRPr="00D2316D" w:rsidRDefault="00A824F1" w:rsidP="00B26625">
            <w:pPr>
              <w:jc w:val="center"/>
            </w:pPr>
          </w:p>
        </w:tc>
        <w:tc>
          <w:tcPr>
            <w:tcW w:w="5440" w:type="dxa"/>
            <w:gridSpan w:val="2"/>
            <w:vMerge/>
          </w:tcPr>
          <w:p w:rsidR="00A824F1" w:rsidRPr="00D2316D" w:rsidRDefault="00A824F1" w:rsidP="00B448DB">
            <w:pPr>
              <w:jc w:val="both"/>
            </w:pPr>
          </w:p>
        </w:tc>
      </w:tr>
      <w:tr w:rsidR="00A824F1" w:rsidRPr="00D2316D" w:rsidTr="00865A7F">
        <w:trPr>
          <w:trHeight w:val="315"/>
        </w:trPr>
        <w:tc>
          <w:tcPr>
            <w:tcW w:w="661" w:type="dxa"/>
            <w:vMerge w:val="restart"/>
          </w:tcPr>
          <w:p w:rsidR="00A824F1" w:rsidRPr="00D2316D" w:rsidRDefault="00A824F1" w:rsidP="00B448DB">
            <w:r w:rsidRPr="00D2316D">
              <w:t>2.</w:t>
            </w:r>
          </w:p>
        </w:tc>
        <w:tc>
          <w:tcPr>
            <w:tcW w:w="3423" w:type="dxa"/>
            <w:vMerge w:val="restart"/>
          </w:tcPr>
          <w:p w:rsidR="00A824F1" w:rsidRPr="00D2316D" w:rsidRDefault="00865A7F" w:rsidP="00B448DB">
            <w:r>
              <w:t>Беляков Алексей Юрьевич</w:t>
            </w:r>
          </w:p>
        </w:tc>
        <w:tc>
          <w:tcPr>
            <w:tcW w:w="514" w:type="dxa"/>
            <w:vMerge w:val="restart"/>
          </w:tcPr>
          <w:p w:rsidR="00A824F1" w:rsidRPr="00D2316D" w:rsidRDefault="00A824F1" w:rsidP="00B26625">
            <w:pPr>
              <w:jc w:val="center"/>
            </w:pPr>
            <w:r w:rsidRPr="00A11F5C">
              <w:sym w:font="Symbol" w:char="F02D"/>
            </w:r>
          </w:p>
        </w:tc>
        <w:tc>
          <w:tcPr>
            <w:tcW w:w="5440" w:type="dxa"/>
            <w:gridSpan w:val="2"/>
            <w:vMerge w:val="restart"/>
          </w:tcPr>
          <w:p w:rsidR="00A824F1" w:rsidRPr="00D2316D" w:rsidRDefault="00A824F1" w:rsidP="00865A7F">
            <w:pPr>
              <w:jc w:val="both"/>
            </w:pPr>
            <w:r>
              <w:t>з</w:t>
            </w:r>
            <w:r w:rsidRPr="00D2316D">
              <w:t>ам</w:t>
            </w:r>
            <w:r>
              <w:t>еститель председателя Координационного с</w:t>
            </w:r>
            <w:r w:rsidRPr="00D2316D">
              <w:t>овета,</w:t>
            </w:r>
            <w:r>
              <w:t xml:space="preserve"> </w:t>
            </w:r>
            <w:r w:rsidR="00865A7F">
              <w:t xml:space="preserve">советник </w:t>
            </w:r>
            <w:r w:rsidR="00563E44">
              <w:t>М</w:t>
            </w:r>
            <w:r w:rsidR="00865A7F">
              <w:t>эра города</w:t>
            </w:r>
          </w:p>
        </w:tc>
      </w:tr>
      <w:tr w:rsidR="00A824F1" w:rsidRPr="00D2316D" w:rsidTr="00865A7F">
        <w:trPr>
          <w:trHeight w:val="276"/>
        </w:trPr>
        <w:tc>
          <w:tcPr>
            <w:tcW w:w="661" w:type="dxa"/>
            <w:vMerge/>
          </w:tcPr>
          <w:p w:rsidR="00A824F1" w:rsidRPr="00D2316D" w:rsidRDefault="00A824F1" w:rsidP="00B448DB"/>
        </w:tc>
        <w:tc>
          <w:tcPr>
            <w:tcW w:w="3423" w:type="dxa"/>
            <w:vMerge/>
          </w:tcPr>
          <w:p w:rsidR="00A824F1" w:rsidRPr="00D2316D" w:rsidRDefault="00A824F1" w:rsidP="00B448DB"/>
        </w:tc>
        <w:tc>
          <w:tcPr>
            <w:tcW w:w="514" w:type="dxa"/>
            <w:vMerge/>
          </w:tcPr>
          <w:p w:rsidR="00A824F1" w:rsidRPr="00D2316D" w:rsidRDefault="00A824F1" w:rsidP="00B448DB"/>
        </w:tc>
        <w:tc>
          <w:tcPr>
            <w:tcW w:w="5440" w:type="dxa"/>
            <w:gridSpan w:val="2"/>
            <w:vMerge/>
          </w:tcPr>
          <w:p w:rsidR="00A824F1" w:rsidRPr="00D2316D" w:rsidRDefault="00A824F1" w:rsidP="00B448DB">
            <w:pPr>
              <w:jc w:val="both"/>
            </w:pPr>
          </w:p>
        </w:tc>
      </w:tr>
      <w:tr w:rsidR="00A824F1" w:rsidRPr="00D2316D" w:rsidTr="00865A7F">
        <w:tc>
          <w:tcPr>
            <w:tcW w:w="10038" w:type="dxa"/>
            <w:gridSpan w:val="5"/>
          </w:tcPr>
          <w:p w:rsidR="00A824F1" w:rsidRPr="00D2316D" w:rsidRDefault="00A824F1" w:rsidP="00B448DB">
            <w:pPr>
              <w:jc w:val="both"/>
            </w:pPr>
            <w:r w:rsidRPr="00D2316D">
              <w:t>Члены  Совета:</w:t>
            </w:r>
            <w:r>
              <w:t xml:space="preserve"> </w:t>
            </w:r>
          </w:p>
        </w:tc>
      </w:tr>
      <w:tr w:rsidR="00A824F1" w:rsidRPr="00D2316D" w:rsidTr="00865A7F">
        <w:trPr>
          <w:trHeight w:val="231"/>
        </w:trPr>
        <w:tc>
          <w:tcPr>
            <w:tcW w:w="661" w:type="dxa"/>
          </w:tcPr>
          <w:p w:rsidR="00A824F1" w:rsidRDefault="00A824F1" w:rsidP="00B448DB">
            <w:r>
              <w:t>3</w:t>
            </w:r>
            <w:r w:rsidR="00D46E81">
              <w:t>.</w:t>
            </w:r>
          </w:p>
        </w:tc>
        <w:tc>
          <w:tcPr>
            <w:tcW w:w="3423" w:type="dxa"/>
          </w:tcPr>
          <w:p w:rsidR="00A824F1" w:rsidRDefault="00A824F1" w:rsidP="00B448DB">
            <w:r>
              <w:t>Носков Сергей Евгеньевич</w:t>
            </w:r>
          </w:p>
        </w:tc>
        <w:tc>
          <w:tcPr>
            <w:tcW w:w="543" w:type="dxa"/>
            <w:gridSpan w:val="2"/>
          </w:tcPr>
          <w:p w:rsidR="00A824F1" w:rsidRPr="00A11F5C" w:rsidRDefault="00A824F1" w:rsidP="00B26625">
            <w:pPr>
              <w:jc w:val="center"/>
            </w:pPr>
            <w:r w:rsidRPr="00A11F5C">
              <w:sym w:font="Symbol" w:char="F02D"/>
            </w:r>
          </w:p>
        </w:tc>
        <w:tc>
          <w:tcPr>
            <w:tcW w:w="5411" w:type="dxa"/>
          </w:tcPr>
          <w:p w:rsidR="00A824F1" w:rsidRDefault="00A824F1" w:rsidP="00B448DB">
            <w:pPr>
              <w:jc w:val="both"/>
            </w:pPr>
            <w:r>
              <w:t xml:space="preserve">консультант отдела </w:t>
            </w:r>
            <w:proofErr w:type="spellStart"/>
            <w:r>
              <w:t>ЭРиПП</w:t>
            </w:r>
            <w:proofErr w:type="spellEnd"/>
            <w:r>
              <w:t xml:space="preserve"> управления </w:t>
            </w:r>
          </w:p>
          <w:p w:rsidR="00A824F1" w:rsidRPr="00D2316D" w:rsidRDefault="00A824F1" w:rsidP="00B448DB">
            <w:pPr>
              <w:jc w:val="both"/>
            </w:pPr>
            <w:r>
              <w:t xml:space="preserve">экономики, </w:t>
            </w:r>
            <w:r w:rsidRPr="00D2316D">
              <w:t>секретарь</w:t>
            </w:r>
            <w:r>
              <w:t xml:space="preserve"> Координационного с</w:t>
            </w:r>
            <w:r w:rsidRPr="00D2316D">
              <w:t>овета</w:t>
            </w:r>
            <w:r>
              <w:t xml:space="preserve">  </w:t>
            </w:r>
          </w:p>
        </w:tc>
      </w:tr>
      <w:tr w:rsidR="00A824F1" w:rsidRPr="00D2316D" w:rsidTr="00865A7F">
        <w:trPr>
          <w:trHeight w:val="349"/>
        </w:trPr>
        <w:tc>
          <w:tcPr>
            <w:tcW w:w="661" w:type="dxa"/>
          </w:tcPr>
          <w:p w:rsidR="00865A7F" w:rsidRPr="00D2316D" w:rsidRDefault="00A824F1" w:rsidP="00B448DB">
            <w:r>
              <w:t>4</w:t>
            </w:r>
            <w:r w:rsidRPr="00D2316D">
              <w:t>.</w:t>
            </w:r>
          </w:p>
        </w:tc>
        <w:tc>
          <w:tcPr>
            <w:tcW w:w="3423" w:type="dxa"/>
          </w:tcPr>
          <w:p w:rsidR="00A824F1" w:rsidRPr="00D2316D" w:rsidRDefault="00865A7F" w:rsidP="00865A7F">
            <w:pPr>
              <w:tabs>
                <w:tab w:val="right" w:pos="3803"/>
              </w:tabs>
            </w:pPr>
            <w:r>
              <w:t>Аникина Анна Михайловна</w:t>
            </w:r>
            <w:r w:rsidR="00A824F1">
              <w:tab/>
            </w:r>
          </w:p>
        </w:tc>
        <w:tc>
          <w:tcPr>
            <w:tcW w:w="543" w:type="dxa"/>
            <w:gridSpan w:val="2"/>
          </w:tcPr>
          <w:p w:rsidR="00A824F1" w:rsidRPr="00D2316D" w:rsidRDefault="00865A7F" w:rsidP="00B26625">
            <w:pPr>
              <w:jc w:val="center"/>
            </w:pPr>
            <w:r w:rsidRPr="00A11F5C">
              <w:sym w:font="Symbol" w:char="F02D"/>
            </w:r>
          </w:p>
        </w:tc>
        <w:tc>
          <w:tcPr>
            <w:tcW w:w="5411" w:type="dxa"/>
          </w:tcPr>
          <w:p w:rsidR="00A824F1" w:rsidRPr="00D2316D" w:rsidRDefault="00865A7F" w:rsidP="00B448DB">
            <w:pPr>
              <w:jc w:val="both"/>
            </w:pPr>
            <w:r w:rsidRPr="00D2316D">
              <w:t xml:space="preserve">начальник управления </w:t>
            </w:r>
            <w:r>
              <w:t>экономики</w:t>
            </w:r>
          </w:p>
        </w:tc>
      </w:tr>
      <w:tr w:rsidR="00865A7F" w:rsidRPr="00D2316D" w:rsidTr="00865A7F">
        <w:trPr>
          <w:trHeight w:val="251"/>
        </w:trPr>
        <w:tc>
          <w:tcPr>
            <w:tcW w:w="661" w:type="dxa"/>
          </w:tcPr>
          <w:p w:rsidR="00865A7F" w:rsidRPr="00D2316D" w:rsidRDefault="00865A7F" w:rsidP="00865A7F">
            <w:r>
              <w:t>5</w:t>
            </w:r>
            <w:r w:rsidRPr="00D2316D">
              <w:t>.</w:t>
            </w:r>
          </w:p>
        </w:tc>
        <w:tc>
          <w:tcPr>
            <w:tcW w:w="3423" w:type="dxa"/>
          </w:tcPr>
          <w:p w:rsidR="00865A7F" w:rsidRDefault="00865A7F" w:rsidP="00865A7F">
            <w:r w:rsidRPr="00D2316D">
              <w:t>Маркова Ирина Аркадиевна</w:t>
            </w:r>
          </w:p>
        </w:tc>
        <w:tc>
          <w:tcPr>
            <w:tcW w:w="543" w:type="dxa"/>
            <w:gridSpan w:val="2"/>
          </w:tcPr>
          <w:p w:rsidR="00865A7F" w:rsidRDefault="00865A7F" w:rsidP="00865A7F">
            <w:pPr>
              <w:jc w:val="center"/>
            </w:pPr>
            <w:r w:rsidRPr="00A11F5C">
              <w:sym w:font="Symbol" w:char="F02D"/>
            </w:r>
          </w:p>
        </w:tc>
        <w:tc>
          <w:tcPr>
            <w:tcW w:w="5411" w:type="dxa"/>
            <w:vAlign w:val="center"/>
          </w:tcPr>
          <w:p w:rsidR="00865A7F" w:rsidRPr="00D2316D" w:rsidRDefault="00865A7F" w:rsidP="00865A7F">
            <w:r w:rsidRPr="00D2316D">
              <w:t xml:space="preserve">начальник отдела </w:t>
            </w:r>
            <w:proofErr w:type="spellStart"/>
            <w:r>
              <w:t>ЭРиПП</w:t>
            </w:r>
            <w:proofErr w:type="spellEnd"/>
            <w:r w:rsidRPr="00D2316D">
              <w:t xml:space="preserve"> управления </w:t>
            </w:r>
            <w:r>
              <w:t>экономики</w:t>
            </w:r>
          </w:p>
        </w:tc>
      </w:tr>
      <w:tr w:rsidR="00865A7F" w:rsidRPr="00D2316D" w:rsidTr="00865A7F">
        <w:trPr>
          <w:trHeight w:val="251"/>
        </w:trPr>
        <w:tc>
          <w:tcPr>
            <w:tcW w:w="661" w:type="dxa"/>
          </w:tcPr>
          <w:p w:rsidR="00865A7F" w:rsidRPr="00D2316D" w:rsidRDefault="00865A7F" w:rsidP="00865A7F">
            <w:r>
              <w:t>6</w:t>
            </w:r>
            <w:r w:rsidRPr="00D2316D">
              <w:t>.</w:t>
            </w:r>
          </w:p>
        </w:tc>
        <w:tc>
          <w:tcPr>
            <w:tcW w:w="3423" w:type="dxa"/>
          </w:tcPr>
          <w:p w:rsidR="00865A7F" w:rsidRDefault="00865A7F" w:rsidP="00865A7F">
            <w:proofErr w:type="spellStart"/>
            <w:r>
              <w:t>Цымбалов</w:t>
            </w:r>
            <w:proofErr w:type="spellEnd"/>
            <w:r>
              <w:t xml:space="preserve"> Артем Юрьевич </w:t>
            </w:r>
          </w:p>
          <w:p w:rsidR="00865A7F" w:rsidRPr="00D2316D" w:rsidRDefault="00865A7F" w:rsidP="00865A7F"/>
        </w:tc>
        <w:tc>
          <w:tcPr>
            <w:tcW w:w="543" w:type="dxa"/>
            <w:gridSpan w:val="2"/>
          </w:tcPr>
          <w:p w:rsidR="00865A7F" w:rsidRPr="00D2316D" w:rsidRDefault="00865A7F" w:rsidP="00865A7F">
            <w:pPr>
              <w:jc w:val="center"/>
            </w:pPr>
            <w:r>
              <w:t>-</w:t>
            </w:r>
          </w:p>
        </w:tc>
        <w:tc>
          <w:tcPr>
            <w:tcW w:w="5411" w:type="dxa"/>
            <w:vAlign w:val="center"/>
          </w:tcPr>
          <w:p w:rsidR="00865A7F" w:rsidRPr="00D2316D" w:rsidRDefault="00865A7F" w:rsidP="00865A7F">
            <w:r w:rsidRPr="00D2316D">
              <w:t xml:space="preserve">начальник управления </w:t>
            </w:r>
            <w:r>
              <w:t xml:space="preserve">архитектуры                            и градостроительства – главный архитектор </w:t>
            </w:r>
          </w:p>
        </w:tc>
      </w:tr>
      <w:tr w:rsidR="00865A7F" w:rsidRPr="00D2316D" w:rsidTr="00865A7F">
        <w:trPr>
          <w:trHeight w:val="253"/>
        </w:trPr>
        <w:tc>
          <w:tcPr>
            <w:tcW w:w="661" w:type="dxa"/>
          </w:tcPr>
          <w:p w:rsidR="00865A7F" w:rsidRDefault="00865A7F" w:rsidP="00865A7F">
            <w:r>
              <w:t>7.</w:t>
            </w:r>
          </w:p>
        </w:tc>
        <w:tc>
          <w:tcPr>
            <w:tcW w:w="3423" w:type="dxa"/>
          </w:tcPr>
          <w:p w:rsidR="00865A7F" w:rsidRDefault="00563E44" w:rsidP="00865A7F">
            <w:proofErr w:type="spellStart"/>
            <w:r>
              <w:t>Алябьев</w:t>
            </w:r>
            <w:proofErr w:type="spellEnd"/>
            <w:r>
              <w:t xml:space="preserve"> </w:t>
            </w:r>
            <w:r w:rsidR="00865A7F" w:rsidRPr="00D2316D">
              <w:t>Алексей Николаевич</w:t>
            </w:r>
          </w:p>
          <w:p w:rsidR="00865A7F" w:rsidRPr="00D2316D" w:rsidRDefault="00865A7F" w:rsidP="00865A7F"/>
        </w:tc>
        <w:tc>
          <w:tcPr>
            <w:tcW w:w="543" w:type="dxa"/>
            <w:gridSpan w:val="2"/>
          </w:tcPr>
          <w:p w:rsidR="00865A7F" w:rsidRPr="00D2316D" w:rsidRDefault="00865A7F" w:rsidP="00865A7F">
            <w:pPr>
              <w:jc w:val="center"/>
            </w:pPr>
          </w:p>
          <w:p w:rsidR="00865A7F" w:rsidRPr="00D2316D" w:rsidRDefault="00865A7F" w:rsidP="00865A7F">
            <w:pPr>
              <w:jc w:val="center"/>
            </w:pPr>
            <w:r>
              <w:t>-</w:t>
            </w:r>
          </w:p>
        </w:tc>
        <w:tc>
          <w:tcPr>
            <w:tcW w:w="5411" w:type="dxa"/>
          </w:tcPr>
          <w:p w:rsidR="00865A7F" w:rsidRPr="00D2316D" w:rsidRDefault="00865A7F" w:rsidP="00563E44">
            <w:pPr>
              <w:jc w:val="both"/>
            </w:pPr>
            <w:r w:rsidRPr="00D2316D">
              <w:t xml:space="preserve">предприниматель, депутат </w:t>
            </w:r>
            <w:proofErr w:type="spellStart"/>
            <w:r w:rsidRPr="007C58E5">
              <w:rPr>
                <w:bCs/>
              </w:rPr>
              <w:t>Переславль-Залесской</w:t>
            </w:r>
            <w:proofErr w:type="spellEnd"/>
            <w:r w:rsidRPr="007C58E5">
              <w:rPr>
                <w:bCs/>
              </w:rPr>
              <w:t xml:space="preserve"> городской Думы</w:t>
            </w:r>
            <w:r>
              <w:t xml:space="preserve"> </w:t>
            </w:r>
            <w:r w:rsidRPr="00D2316D">
              <w:t>(по согласованию)</w:t>
            </w:r>
          </w:p>
        </w:tc>
      </w:tr>
      <w:tr w:rsidR="00865A7F" w:rsidRPr="00D2316D" w:rsidTr="00865A7F">
        <w:tc>
          <w:tcPr>
            <w:tcW w:w="661" w:type="dxa"/>
          </w:tcPr>
          <w:p w:rsidR="00865A7F" w:rsidRDefault="00865A7F" w:rsidP="00865A7F">
            <w:r>
              <w:t>8.</w:t>
            </w:r>
          </w:p>
        </w:tc>
        <w:tc>
          <w:tcPr>
            <w:tcW w:w="3423" w:type="dxa"/>
          </w:tcPr>
          <w:p w:rsidR="00865A7F" w:rsidRDefault="00865A7F" w:rsidP="00865A7F">
            <w:r>
              <w:t>Елисеев Юрий Владимирович</w:t>
            </w:r>
          </w:p>
          <w:p w:rsidR="00865A7F" w:rsidRPr="00D2316D" w:rsidRDefault="00865A7F" w:rsidP="00865A7F"/>
        </w:tc>
        <w:tc>
          <w:tcPr>
            <w:tcW w:w="543" w:type="dxa"/>
            <w:gridSpan w:val="2"/>
          </w:tcPr>
          <w:p w:rsidR="00865A7F" w:rsidRPr="00D2316D" w:rsidRDefault="00865A7F" w:rsidP="00865A7F">
            <w:pPr>
              <w:jc w:val="center"/>
            </w:pPr>
            <w:r>
              <w:t>-</w:t>
            </w:r>
          </w:p>
        </w:tc>
        <w:tc>
          <w:tcPr>
            <w:tcW w:w="5411" w:type="dxa"/>
          </w:tcPr>
          <w:p w:rsidR="00865A7F" w:rsidRPr="00D2316D" w:rsidRDefault="00865A7F" w:rsidP="00865A7F">
            <w:pPr>
              <w:jc w:val="both"/>
            </w:pPr>
            <w:r w:rsidRPr="00D2316D">
              <w:t xml:space="preserve">предприниматель, депутат </w:t>
            </w:r>
            <w:proofErr w:type="spellStart"/>
            <w:r w:rsidRPr="007C58E5">
              <w:rPr>
                <w:bCs/>
              </w:rPr>
              <w:t>Переславль-Залесской</w:t>
            </w:r>
            <w:proofErr w:type="spellEnd"/>
            <w:r w:rsidRPr="007C58E5">
              <w:rPr>
                <w:bCs/>
              </w:rPr>
              <w:t xml:space="preserve"> городской Думы</w:t>
            </w:r>
            <w:r w:rsidRPr="00D2316D">
              <w:t xml:space="preserve"> (по согласованию)</w:t>
            </w:r>
            <w:r>
              <w:t xml:space="preserve"> </w:t>
            </w:r>
          </w:p>
        </w:tc>
      </w:tr>
      <w:tr w:rsidR="00865A7F" w:rsidRPr="00D2316D" w:rsidTr="00865A7F">
        <w:tc>
          <w:tcPr>
            <w:tcW w:w="661" w:type="dxa"/>
          </w:tcPr>
          <w:p w:rsidR="00865A7F" w:rsidRPr="00D2316D" w:rsidRDefault="00865A7F" w:rsidP="00865A7F">
            <w:r>
              <w:t>9</w:t>
            </w:r>
            <w:r w:rsidRPr="00D2316D">
              <w:t>.</w:t>
            </w:r>
          </w:p>
        </w:tc>
        <w:tc>
          <w:tcPr>
            <w:tcW w:w="3423" w:type="dxa"/>
          </w:tcPr>
          <w:p w:rsidR="00865A7F" w:rsidRPr="00033B8F" w:rsidRDefault="00865A7F" w:rsidP="00865A7F">
            <w:pPr>
              <w:rPr>
                <w:b/>
              </w:rPr>
            </w:pPr>
            <w:proofErr w:type="spellStart"/>
            <w:r w:rsidRPr="00033B8F">
              <w:rPr>
                <w:rStyle w:val="ab"/>
                <w:b w:val="0"/>
              </w:rPr>
              <w:t>Киракосян</w:t>
            </w:r>
            <w:proofErr w:type="spellEnd"/>
            <w:r w:rsidRPr="00033B8F">
              <w:rPr>
                <w:rStyle w:val="ab"/>
                <w:b w:val="0"/>
              </w:rPr>
              <w:t xml:space="preserve"> </w:t>
            </w:r>
            <w:proofErr w:type="spellStart"/>
            <w:r w:rsidRPr="00033B8F">
              <w:rPr>
                <w:rStyle w:val="ab"/>
                <w:b w:val="0"/>
              </w:rPr>
              <w:t>Баграт</w:t>
            </w:r>
            <w:proofErr w:type="spellEnd"/>
            <w:r w:rsidRPr="00033B8F">
              <w:rPr>
                <w:rStyle w:val="ab"/>
                <w:b w:val="0"/>
              </w:rPr>
              <w:t xml:space="preserve"> </w:t>
            </w:r>
            <w:proofErr w:type="spellStart"/>
            <w:r w:rsidRPr="00033B8F">
              <w:rPr>
                <w:rStyle w:val="ab"/>
                <w:b w:val="0"/>
              </w:rPr>
              <w:t>Варданович</w:t>
            </w:r>
            <w:proofErr w:type="spellEnd"/>
          </w:p>
        </w:tc>
        <w:tc>
          <w:tcPr>
            <w:tcW w:w="543" w:type="dxa"/>
            <w:gridSpan w:val="2"/>
          </w:tcPr>
          <w:p w:rsidR="00865A7F" w:rsidRPr="00D2316D" w:rsidRDefault="00865A7F" w:rsidP="00865A7F">
            <w:pPr>
              <w:jc w:val="center"/>
            </w:pPr>
            <w:r>
              <w:t>-</w:t>
            </w:r>
          </w:p>
        </w:tc>
        <w:tc>
          <w:tcPr>
            <w:tcW w:w="5411" w:type="dxa"/>
          </w:tcPr>
          <w:p w:rsidR="00865A7F" w:rsidRPr="00D2316D" w:rsidRDefault="00865A7F" w:rsidP="00563E44">
            <w:pPr>
              <w:jc w:val="both"/>
            </w:pPr>
            <w:r>
              <w:t xml:space="preserve"> коммерческий директор </w:t>
            </w:r>
            <w:r>
              <w:rPr>
                <w:rStyle w:val="resh-link"/>
              </w:rPr>
              <w:t>ООО</w:t>
            </w:r>
            <w:r>
              <w:t xml:space="preserve"> «</w:t>
            </w:r>
            <w:proofErr w:type="spellStart"/>
            <w:r>
              <w:t>Переславские</w:t>
            </w:r>
            <w:proofErr w:type="spellEnd"/>
            <w:r>
              <w:t xml:space="preserve"> зори»</w:t>
            </w:r>
            <w:r w:rsidR="00563E44">
              <w:t>,</w:t>
            </w:r>
            <w:r>
              <w:t xml:space="preserve"> </w:t>
            </w:r>
            <w:r w:rsidRPr="00D2316D">
              <w:t xml:space="preserve">депутат </w:t>
            </w:r>
            <w:proofErr w:type="spellStart"/>
            <w:r w:rsidRPr="007C58E5">
              <w:rPr>
                <w:bCs/>
              </w:rPr>
              <w:t>Переславль-Залесской</w:t>
            </w:r>
            <w:proofErr w:type="spellEnd"/>
            <w:r w:rsidRPr="007C58E5">
              <w:rPr>
                <w:bCs/>
              </w:rPr>
              <w:t xml:space="preserve"> городской Думы</w:t>
            </w:r>
            <w:r>
              <w:t xml:space="preserve"> </w:t>
            </w:r>
            <w:r w:rsidRPr="00D2316D">
              <w:t>(по согласованию)</w:t>
            </w:r>
          </w:p>
        </w:tc>
      </w:tr>
      <w:tr w:rsidR="00865A7F" w:rsidRPr="00D2316D" w:rsidTr="00865A7F">
        <w:tc>
          <w:tcPr>
            <w:tcW w:w="661" w:type="dxa"/>
          </w:tcPr>
          <w:p w:rsidR="00865A7F" w:rsidRDefault="00865A7F" w:rsidP="00865A7F">
            <w:r>
              <w:t>10.</w:t>
            </w:r>
          </w:p>
        </w:tc>
        <w:tc>
          <w:tcPr>
            <w:tcW w:w="3423" w:type="dxa"/>
          </w:tcPr>
          <w:p w:rsidR="00865A7F" w:rsidRDefault="00865A7F" w:rsidP="00865A7F">
            <w:r w:rsidRPr="00D2316D">
              <w:t>Батищева Ольга Ивановна</w:t>
            </w:r>
          </w:p>
          <w:p w:rsidR="00865A7F" w:rsidRPr="00D2316D" w:rsidRDefault="00865A7F" w:rsidP="00865A7F"/>
        </w:tc>
        <w:tc>
          <w:tcPr>
            <w:tcW w:w="543" w:type="dxa"/>
            <w:gridSpan w:val="2"/>
          </w:tcPr>
          <w:p w:rsidR="00865A7F" w:rsidRPr="00D2316D" w:rsidRDefault="00865A7F" w:rsidP="00865A7F">
            <w:pPr>
              <w:jc w:val="center"/>
            </w:pPr>
          </w:p>
          <w:p w:rsidR="00865A7F" w:rsidRPr="00D2316D" w:rsidRDefault="00865A7F" w:rsidP="00865A7F">
            <w:pPr>
              <w:jc w:val="center"/>
            </w:pPr>
            <w:r>
              <w:t>-</w:t>
            </w:r>
          </w:p>
        </w:tc>
        <w:tc>
          <w:tcPr>
            <w:tcW w:w="5411" w:type="dxa"/>
          </w:tcPr>
          <w:p w:rsidR="00865A7F" w:rsidRPr="00D2316D" w:rsidRDefault="00865A7F" w:rsidP="00865A7F">
            <w:pPr>
              <w:jc w:val="both"/>
            </w:pPr>
            <w:r w:rsidRPr="00D2316D">
              <w:t>директор ООО «Фармаце</w:t>
            </w:r>
            <w:r>
              <w:t>в</w:t>
            </w:r>
            <w:r w:rsidRPr="00D2316D">
              <w:t>тическое предприятие «Ал</w:t>
            </w:r>
            <w:r w:rsidR="00563E44">
              <w:t>ьтаир», член ПМО «Опора России»</w:t>
            </w:r>
            <w:r>
              <w:t xml:space="preserve">                        </w:t>
            </w:r>
            <w:r w:rsidRPr="00D2316D">
              <w:t>(по согласованию)</w:t>
            </w:r>
          </w:p>
        </w:tc>
      </w:tr>
      <w:tr w:rsidR="00865A7F" w:rsidRPr="00D2316D" w:rsidTr="00865A7F">
        <w:trPr>
          <w:trHeight w:val="315"/>
        </w:trPr>
        <w:tc>
          <w:tcPr>
            <w:tcW w:w="661" w:type="dxa"/>
          </w:tcPr>
          <w:p w:rsidR="00865A7F" w:rsidRPr="00D2316D" w:rsidRDefault="00865A7F" w:rsidP="00865A7F">
            <w:r>
              <w:t>11</w:t>
            </w:r>
            <w:r w:rsidRPr="00D2316D">
              <w:t>.</w:t>
            </w:r>
          </w:p>
        </w:tc>
        <w:tc>
          <w:tcPr>
            <w:tcW w:w="3423" w:type="dxa"/>
          </w:tcPr>
          <w:p w:rsidR="00865A7F" w:rsidRDefault="00865A7F" w:rsidP="00865A7F">
            <w:r w:rsidRPr="00D2316D">
              <w:t>Сергеев Сергей Алексеевич</w:t>
            </w:r>
          </w:p>
          <w:p w:rsidR="00865A7F" w:rsidRPr="00D2316D" w:rsidRDefault="00865A7F" w:rsidP="00865A7F"/>
        </w:tc>
        <w:tc>
          <w:tcPr>
            <w:tcW w:w="543" w:type="dxa"/>
            <w:gridSpan w:val="2"/>
          </w:tcPr>
          <w:p w:rsidR="00865A7F" w:rsidRPr="00D2316D" w:rsidRDefault="00865A7F" w:rsidP="00865A7F">
            <w:pPr>
              <w:jc w:val="center"/>
            </w:pPr>
            <w:r w:rsidRPr="00A11F5C">
              <w:sym w:font="Symbol" w:char="F02D"/>
            </w:r>
          </w:p>
        </w:tc>
        <w:tc>
          <w:tcPr>
            <w:tcW w:w="5411" w:type="dxa"/>
          </w:tcPr>
          <w:p w:rsidR="00865A7F" w:rsidRPr="00D2316D" w:rsidRDefault="00865A7F" w:rsidP="00865A7F">
            <w:pPr>
              <w:jc w:val="both"/>
            </w:pPr>
            <w:r w:rsidRPr="00D2316D">
              <w:t>дир</w:t>
            </w:r>
            <w:r w:rsidR="00563E44">
              <w:t>ектор ООО «Мастерская подарков»</w:t>
            </w:r>
          </w:p>
          <w:p w:rsidR="00865A7F" w:rsidRPr="00D2316D" w:rsidRDefault="00865A7F" w:rsidP="00865A7F">
            <w:pPr>
              <w:jc w:val="both"/>
            </w:pPr>
            <w:r>
              <w:t>(по согласованию)</w:t>
            </w:r>
          </w:p>
        </w:tc>
      </w:tr>
      <w:tr w:rsidR="00865A7F" w:rsidRPr="00D2316D" w:rsidTr="00865A7F">
        <w:trPr>
          <w:trHeight w:val="315"/>
        </w:trPr>
        <w:tc>
          <w:tcPr>
            <w:tcW w:w="661" w:type="dxa"/>
          </w:tcPr>
          <w:p w:rsidR="00865A7F" w:rsidRPr="00D2316D" w:rsidRDefault="00865A7F" w:rsidP="00865A7F">
            <w:r>
              <w:t>12</w:t>
            </w:r>
          </w:p>
        </w:tc>
        <w:tc>
          <w:tcPr>
            <w:tcW w:w="3423" w:type="dxa"/>
          </w:tcPr>
          <w:p w:rsidR="00865A7F" w:rsidRPr="00D2316D" w:rsidRDefault="00865A7F" w:rsidP="00865A7F">
            <w:r>
              <w:t>Руднев Александр Васильевич</w:t>
            </w:r>
          </w:p>
        </w:tc>
        <w:tc>
          <w:tcPr>
            <w:tcW w:w="543" w:type="dxa"/>
            <w:gridSpan w:val="2"/>
          </w:tcPr>
          <w:p w:rsidR="00865A7F" w:rsidRPr="00D2316D" w:rsidRDefault="00865A7F" w:rsidP="00865A7F">
            <w:pPr>
              <w:jc w:val="center"/>
            </w:pPr>
            <w:r>
              <w:t>-</w:t>
            </w:r>
          </w:p>
        </w:tc>
        <w:tc>
          <w:tcPr>
            <w:tcW w:w="5411" w:type="dxa"/>
          </w:tcPr>
          <w:p w:rsidR="00865A7F" w:rsidRPr="00D2316D" w:rsidRDefault="00865A7F" w:rsidP="00865A7F">
            <w:pPr>
              <w:autoSpaceDE w:val="0"/>
              <w:autoSpaceDN w:val="0"/>
              <w:adjustRightInd w:val="0"/>
            </w:pPr>
            <w:r>
              <w:t>у</w:t>
            </w:r>
            <w:r w:rsidRPr="00033B8F">
              <w:t xml:space="preserve">правляющий отеля </w:t>
            </w:r>
            <w:r w:rsidRPr="00033B8F">
              <w:rPr>
                <w:rFonts w:eastAsia="Calibri"/>
              </w:rPr>
              <w:t>ООО "</w:t>
            </w:r>
            <w:r>
              <w:rPr>
                <w:rFonts w:eastAsia="Calibri"/>
              </w:rPr>
              <w:t>Т</w:t>
            </w:r>
            <w:r w:rsidRPr="00033B8F">
              <w:rPr>
                <w:rFonts w:eastAsia="Calibri"/>
              </w:rPr>
              <w:t>уристическая гостиница</w:t>
            </w:r>
            <w:r>
              <w:rPr>
                <w:rFonts w:eastAsia="Calibri"/>
              </w:rPr>
              <w:t xml:space="preserve"> </w:t>
            </w:r>
            <w:r w:rsidRPr="00033B8F">
              <w:rPr>
                <w:rFonts w:eastAsia="Calibri"/>
              </w:rPr>
              <w:t>"</w:t>
            </w:r>
            <w:r>
              <w:rPr>
                <w:rFonts w:eastAsia="Calibri"/>
              </w:rPr>
              <w:t>Переславль-З</w:t>
            </w:r>
            <w:r w:rsidRPr="00033B8F">
              <w:rPr>
                <w:rFonts w:eastAsia="Calibri"/>
              </w:rPr>
              <w:t>алесский"</w:t>
            </w:r>
            <w:r>
              <w:rPr>
                <w:rFonts w:eastAsia="Calibri"/>
              </w:rPr>
              <w:t xml:space="preserve"> </w:t>
            </w:r>
            <w:r>
              <w:t xml:space="preserve">                           </w:t>
            </w:r>
            <w:r w:rsidRPr="00D2316D">
              <w:t>(по согласованию)</w:t>
            </w:r>
          </w:p>
        </w:tc>
      </w:tr>
    </w:tbl>
    <w:p w:rsidR="00A824F1" w:rsidRDefault="00A824F1" w:rsidP="00A824F1">
      <w:pPr>
        <w:jc w:val="center"/>
      </w:pPr>
    </w:p>
    <w:p w:rsidR="00A824F1" w:rsidRDefault="00A824F1" w:rsidP="00A824F1">
      <w:pPr>
        <w:jc w:val="center"/>
      </w:pPr>
    </w:p>
    <w:p w:rsidR="00A824F1" w:rsidRPr="00D2316D" w:rsidRDefault="00A824F1" w:rsidP="00A824F1">
      <w:pPr>
        <w:jc w:val="center"/>
      </w:pPr>
    </w:p>
    <w:p w:rsidR="00A824F1" w:rsidRDefault="00A824F1" w:rsidP="00A824F1">
      <w:pPr>
        <w:jc w:val="center"/>
      </w:pPr>
    </w:p>
    <w:sectPr w:rsidR="00A824F1" w:rsidSect="00563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53B36"/>
    <w:multiLevelType w:val="multilevel"/>
    <w:tmpl w:val="91FC04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183840AF"/>
    <w:multiLevelType w:val="hybridMultilevel"/>
    <w:tmpl w:val="EDB28A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343DEA"/>
    <w:multiLevelType w:val="hybridMultilevel"/>
    <w:tmpl w:val="D21E425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6CBF"/>
    <w:rsid w:val="00000C61"/>
    <w:rsid w:val="00000F60"/>
    <w:rsid w:val="00004ED1"/>
    <w:rsid w:val="00005CCC"/>
    <w:rsid w:val="00027563"/>
    <w:rsid w:val="00033B8F"/>
    <w:rsid w:val="000379B5"/>
    <w:rsid w:val="0004083C"/>
    <w:rsid w:val="000412C9"/>
    <w:rsid w:val="0004447C"/>
    <w:rsid w:val="0004654C"/>
    <w:rsid w:val="000531E5"/>
    <w:rsid w:val="000532E9"/>
    <w:rsid w:val="00072214"/>
    <w:rsid w:val="00082E04"/>
    <w:rsid w:val="00092646"/>
    <w:rsid w:val="00094873"/>
    <w:rsid w:val="000A0CBD"/>
    <w:rsid w:val="000A7AAC"/>
    <w:rsid w:val="000B6472"/>
    <w:rsid w:val="000C7086"/>
    <w:rsid w:val="000D6BD3"/>
    <w:rsid w:val="000E461D"/>
    <w:rsid w:val="000E70D8"/>
    <w:rsid w:val="00104973"/>
    <w:rsid w:val="00157E98"/>
    <w:rsid w:val="0016183D"/>
    <w:rsid w:val="0016311B"/>
    <w:rsid w:val="00173DDC"/>
    <w:rsid w:val="001850B8"/>
    <w:rsid w:val="001C15BC"/>
    <w:rsid w:val="001D1B5A"/>
    <w:rsid w:val="001D4B8A"/>
    <w:rsid w:val="001E2553"/>
    <w:rsid w:val="001F38F5"/>
    <w:rsid w:val="002039DE"/>
    <w:rsid w:val="00210965"/>
    <w:rsid w:val="00215834"/>
    <w:rsid w:val="002255EC"/>
    <w:rsid w:val="0023497F"/>
    <w:rsid w:val="00247C42"/>
    <w:rsid w:val="0025336E"/>
    <w:rsid w:val="00262752"/>
    <w:rsid w:val="00263EB2"/>
    <w:rsid w:val="002710B8"/>
    <w:rsid w:val="002828BF"/>
    <w:rsid w:val="002A4B74"/>
    <w:rsid w:val="002B3C1E"/>
    <w:rsid w:val="002B6B24"/>
    <w:rsid w:val="002F78B9"/>
    <w:rsid w:val="00307ACA"/>
    <w:rsid w:val="00307CD6"/>
    <w:rsid w:val="003120A7"/>
    <w:rsid w:val="003537A0"/>
    <w:rsid w:val="0036141F"/>
    <w:rsid w:val="003709A0"/>
    <w:rsid w:val="00390E48"/>
    <w:rsid w:val="00393901"/>
    <w:rsid w:val="003A5D47"/>
    <w:rsid w:val="003D385A"/>
    <w:rsid w:val="003D5763"/>
    <w:rsid w:val="004029C9"/>
    <w:rsid w:val="00404FB2"/>
    <w:rsid w:val="00422301"/>
    <w:rsid w:val="00430BC3"/>
    <w:rsid w:val="004442DC"/>
    <w:rsid w:val="00456EC8"/>
    <w:rsid w:val="004572EC"/>
    <w:rsid w:val="00473725"/>
    <w:rsid w:val="0048008A"/>
    <w:rsid w:val="004808B2"/>
    <w:rsid w:val="00485475"/>
    <w:rsid w:val="00487D58"/>
    <w:rsid w:val="004B3FD8"/>
    <w:rsid w:val="004C13FA"/>
    <w:rsid w:val="004E7795"/>
    <w:rsid w:val="00526AE1"/>
    <w:rsid w:val="005331B0"/>
    <w:rsid w:val="00556583"/>
    <w:rsid w:val="00563E44"/>
    <w:rsid w:val="00563F88"/>
    <w:rsid w:val="00586CBF"/>
    <w:rsid w:val="005908B0"/>
    <w:rsid w:val="0059119A"/>
    <w:rsid w:val="00593478"/>
    <w:rsid w:val="00594E82"/>
    <w:rsid w:val="005A5A60"/>
    <w:rsid w:val="005B0A79"/>
    <w:rsid w:val="005B31D7"/>
    <w:rsid w:val="005B4DC1"/>
    <w:rsid w:val="005C0287"/>
    <w:rsid w:val="005C5A2D"/>
    <w:rsid w:val="005D0CC3"/>
    <w:rsid w:val="005F1ACE"/>
    <w:rsid w:val="005F786A"/>
    <w:rsid w:val="00601EB0"/>
    <w:rsid w:val="00614313"/>
    <w:rsid w:val="006351C9"/>
    <w:rsid w:val="00643134"/>
    <w:rsid w:val="00647DF1"/>
    <w:rsid w:val="0065397F"/>
    <w:rsid w:val="00655ED7"/>
    <w:rsid w:val="006626E3"/>
    <w:rsid w:val="00681DB1"/>
    <w:rsid w:val="00683BD8"/>
    <w:rsid w:val="00685EA8"/>
    <w:rsid w:val="00690641"/>
    <w:rsid w:val="00695171"/>
    <w:rsid w:val="006A7312"/>
    <w:rsid w:val="006B48FF"/>
    <w:rsid w:val="006B7B34"/>
    <w:rsid w:val="006C72F9"/>
    <w:rsid w:val="006F748A"/>
    <w:rsid w:val="007244B1"/>
    <w:rsid w:val="00734637"/>
    <w:rsid w:val="00736544"/>
    <w:rsid w:val="00737249"/>
    <w:rsid w:val="007657E6"/>
    <w:rsid w:val="00767F1B"/>
    <w:rsid w:val="00781C21"/>
    <w:rsid w:val="007918A7"/>
    <w:rsid w:val="0079399A"/>
    <w:rsid w:val="007C58E5"/>
    <w:rsid w:val="007D5C58"/>
    <w:rsid w:val="00814DBD"/>
    <w:rsid w:val="008161F3"/>
    <w:rsid w:val="00865A7F"/>
    <w:rsid w:val="00876767"/>
    <w:rsid w:val="008834D1"/>
    <w:rsid w:val="00886FF6"/>
    <w:rsid w:val="00887ADF"/>
    <w:rsid w:val="00896B7F"/>
    <w:rsid w:val="008A17AE"/>
    <w:rsid w:val="008A2328"/>
    <w:rsid w:val="008C057A"/>
    <w:rsid w:val="008E1A3F"/>
    <w:rsid w:val="008E6F2C"/>
    <w:rsid w:val="00915D48"/>
    <w:rsid w:val="009216D1"/>
    <w:rsid w:val="00933849"/>
    <w:rsid w:val="0093427E"/>
    <w:rsid w:val="00935333"/>
    <w:rsid w:val="00947772"/>
    <w:rsid w:val="00961D16"/>
    <w:rsid w:val="00974ECB"/>
    <w:rsid w:val="009926B3"/>
    <w:rsid w:val="00995CF3"/>
    <w:rsid w:val="009B7801"/>
    <w:rsid w:val="009E65A2"/>
    <w:rsid w:val="00A048D6"/>
    <w:rsid w:val="00A11F5C"/>
    <w:rsid w:val="00A32445"/>
    <w:rsid w:val="00A37884"/>
    <w:rsid w:val="00A4193E"/>
    <w:rsid w:val="00A82491"/>
    <w:rsid w:val="00A824F1"/>
    <w:rsid w:val="00A91A9F"/>
    <w:rsid w:val="00A971A1"/>
    <w:rsid w:val="00AB1FB7"/>
    <w:rsid w:val="00AC3B12"/>
    <w:rsid w:val="00AD53CA"/>
    <w:rsid w:val="00AD764C"/>
    <w:rsid w:val="00AF34F8"/>
    <w:rsid w:val="00B01D27"/>
    <w:rsid w:val="00B077F6"/>
    <w:rsid w:val="00B141EF"/>
    <w:rsid w:val="00B175CD"/>
    <w:rsid w:val="00B26625"/>
    <w:rsid w:val="00B540AC"/>
    <w:rsid w:val="00B66FD6"/>
    <w:rsid w:val="00B76C5A"/>
    <w:rsid w:val="00B83F3D"/>
    <w:rsid w:val="00B91A37"/>
    <w:rsid w:val="00BA356A"/>
    <w:rsid w:val="00BD18CC"/>
    <w:rsid w:val="00BD6744"/>
    <w:rsid w:val="00C044F4"/>
    <w:rsid w:val="00C13012"/>
    <w:rsid w:val="00C24A7F"/>
    <w:rsid w:val="00C26887"/>
    <w:rsid w:val="00C46436"/>
    <w:rsid w:val="00C51EC2"/>
    <w:rsid w:val="00C54696"/>
    <w:rsid w:val="00C7472E"/>
    <w:rsid w:val="00C77814"/>
    <w:rsid w:val="00C85FA4"/>
    <w:rsid w:val="00C92F00"/>
    <w:rsid w:val="00C936BA"/>
    <w:rsid w:val="00CA4591"/>
    <w:rsid w:val="00CA5ACA"/>
    <w:rsid w:val="00CB36FE"/>
    <w:rsid w:val="00CD1B51"/>
    <w:rsid w:val="00CD2C58"/>
    <w:rsid w:val="00CE46F2"/>
    <w:rsid w:val="00CF4F7C"/>
    <w:rsid w:val="00D07201"/>
    <w:rsid w:val="00D2316D"/>
    <w:rsid w:val="00D36E7B"/>
    <w:rsid w:val="00D46E81"/>
    <w:rsid w:val="00D758F7"/>
    <w:rsid w:val="00D832E2"/>
    <w:rsid w:val="00D9291E"/>
    <w:rsid w:val="00D97297"/>
    <w:rsid w:val="00DF4077"/>
    <w:rsid w:val="00E02821"/>
    <w:rsid w:val="00E12A84"/>
    <w:rsid w:val="00E17211"/>
    <w:rsid w:val="00E179A3"/>
    <w:rsid w:val="00E448BE"/>
    <w:rsid w:val="00E6331E"/>
    <w:rsid w:val="00E67A95"/>
    <w:rsid w:val="00E71755"/>
    <w:rsid w:val="00E8028B"/>
    <w:rsid w:val="00E86824"/>
    <w:rsid w:val="00ED158F"/>
    <w:rsid w:val="00EF2462"/>
    <w:rsid w:val="00F14B95"/>
    <w:rsid w:val="00F21E26"/>
    <w:rsid w:val="00F305A8"/>
    <w:rsid w:val="00F33BA8"/>
    <w:rsid w:val="00F4239B"/>
    <w:rsid w:val="00F96A12"/>
    <w:rsid w:val="00FA2286"/>
    <w:rsid w:val="00FA3093"/>
    <w:rsid w:val="00FC52AA"/>
    <w:rsid w:val="00FD3697"/>
    <w:rsid w:val="00FE2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CB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627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86CB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586CBF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86CB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86CBF"/>
    <w:rPr>
      <w:rFonts w:ascii="Times New Roman" w:hAnsi="Times New Roman" w:cs="Times New Roman"/>
      <w:b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586C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86CBF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B76C5A"/>
    <w:pPr>
      <w:ind w:left="720"/>
      <w:contextualSpacing/>
    </w:pPr>
  </w:style>
  <w:style w:type="paragraph" w:customStyle="1" w:styleId="a6">
    <w:name w:val="Таблицы (моноширинный)"/>
    <w:basedOn w:val="a"/>
    <w:next w:val="a"/>
    <w:uiPriority w:val="99"/>
    <w:rsid w:val="0025336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7">
    <w:name w:val="Цветовое выделение"/>
    <w:uiPriority w:val="99"/>
    <w:rsid w:val="0025336E"/>
    <w:rPr>
      <w:b/>
      <w:color w:val="000080"/>
    </w:rPr>
  </w:style>
  <w:style w:type="table" w:styleId="a8">
    <w:name w:val="Table Grid"/>
    <w:basedOn w:val="a1"/>
    <w:uiPriority w:val="99"/>
    <w:rsid w:val="00082E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6331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767F1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9">
    <w:name w:val="Hyperlink"/>
    <w:basedOn w:val="a0"/>
    <w:uiPriority w:val="99"/>
    <w:unhideWhenUsed/>
    <w:rsid w:val="00767F1B"/>
    <w:rPr>
      <w:color w:val="0000FF"/>
      <w:u w:val="single"/>
    </w:rPr>
  </w:style>
  <w:style w:type="character" w:customStyle="1" w:styleId="apple-converted-space">
    <w:name w:val="apple-converted-space"/>
    <w:basedOn w:val="a0"/>
    <w:rsid w:val="0059119A"/>
  </w:style>
  <w:style w:type="character" w:customStyle="1" w:styleId="aa">
    <w:name w:val="Гипертекстовая ссылка"/>
    <w:basedOn w:val="a7"/>
    <w:uiPriority w:val="99"/>
    <w:rsid w:val="00262752"/>
    <w:rPr>
      <w:rFonts w:cs="Times New Roman"/>
      <w:b/>
      <w:color w:val="106BBE"/>
    </w:rPr>
  </w:style>
  <w:style w:type="character" w:customStyle="1" w:styleId="10">
    <w:name w:val="Заголовок 1 Знак"/>
    <w:basedOn w:val="a0"/>
    <w:link w:val="1"/>
    <w:rsid w:val="002627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Strong"/>
    <w:basedOn w:val="a0"/>
    <w:uiPriority w:val="22"/>
    <w:qFormat/>
    <w:locked/>
    <w:rsid w:val="00033B8F"/>
    <w:rPr>
      <w:b/>
      <w:bCs/>
    </w:rPr>
  </w:style>
  <w:style w:type="character" w:customStyle="1" w:styleId="resh-link">
    <w:name w:val="resh-link"/>
    <w:basedOn w:val="a0"/>
    <w:rsid w:val="00033B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CB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627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86CB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586CBF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86CB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86CBF"/>
    <w:rPr>
      <w:rFonts w:ascii="Times New Roman" w:hAnsi="Times New Roman" w:cs="Times New Roman"/>
      <w:b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586C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86CBF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B76C5A"/>
    <w:pPr>
      <w:ind w:left="720"/>
      <w:contextualSpacing/>
    </w:pPr>
  </w:style>
  <w:style w:type="paragraph" w:customStyle="1" w:styleId="a6">
    <w:name w:val="Таблицы (моноширинный)"/>
    <w:basedOn w:val="a"/>
    <w:next w:val="a"/>
    <w:uiPriority w:val="99"/>
    <w:rsid w:val="0025336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7">
    <w:name w:val="Цветовое выделение"/>
    <w:uiPriority w:val="99"/>
    <w:rsid w:val="0025336E"/>
    <w:rPr>
      <w:b/>
      <w:color w:val="000080"/>
    </w:rPr>
  </w:style>
  <w:style w:type="table" w:styleId="a8">
    <w:name w:val="Table Grid"/>
    <w:basedOn w:val="a1"/>
    <w:uiPriority w:val="99"/>
    <w:rsid w:val="00082E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6331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767F1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9">
    <w:name w:val="Hyperlink"/>
    <w:basedOn w:val="a0"/>
    <w:uiPriority w:val="99"/>
    <w:unhideWhenUsed/>
    <w:rsid w:val="00767F1B"/>
    <w:rPr>
      <w:color w:val="0000FF"/>
      <w:u w:val="single"/>
    </w:rPr>
  </w:style>
  <w:style w:type="character" w:customStyle="1" w:styleId="apple-converted-space">
    <w:name w:val="apple-converted-space"/>
    <w:basedOn w:val="a0"/>
    <w:rsid w:val="0059119A"/>
  </w:style>
  <w:style w:type="character" w:customStyle="1" w:styleId="aa">
    <w:name w:val="Гипертекстовая ссылка"/>
    <w:basedOn w:val="a7"/>
    <w:uiPriority w:val="99"/>
    <w:rsid w:val="00262752"/>
    <w:rPr>
      <w:rFonts w:cs="Times New Roman"/>
      <w:b/>
      <w:color w:val="106BBE"/>
    </w:rPr>
  </w:style>
  <w:style w:type="character" w:customStyle="1" w:styleId="10">
    <w:name w:val="Заголовок 1 Знак"/>
    <w:basedOn w:val="a0"/>
    <w:link w:val="1"/>
    <w:rsid w:val="002627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Strong"/>
    <w:basedOn w:val="a0"/>
    <w:uiPriority w:val="22"/>
    <w:qFormat/>
    <w:locked/>
    <w:rsid w:val="00033B8F"/>
    <w:rPr>
      <w:b/>
      <w:bCs/>
    </w:rPr>
  </w:style>
  <w:style w:type="character" w:customStyle="1" w:styleId="resh-link">
    <w:name w:val="resh-link"/>
    <w:basedOn w:val="a0"/>
    <w:rsid w:val="00033B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5942D4-27E0-47FA-81BB-C89974814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adm19</Company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Ananeva</dc:creator>
  <cp:lastModifiedBy>j</cp:lastModifiedBy>
  <cp:revision>3</cp:revision>
  <cp:lastPrinted>2017-06-27T13:37:00Z</cp:lastPrinted>
  <dcterms:created xsi:type="dcterms:W3CDTF">2017-08-09T14:05:00Z</dcterms:created>
  <dcterms:modified xsi:type="dcterms:W3CDTF">2017-08-09T13:07:00Z</dcterms:modified>
</cp:coreProperties>
</file>