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9" w:rsidRPr="004C1929" w:rsidRDefault="004C1929" w:rsidP="004C19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929" w:rsidRPr="004C1929" w:rsidRDefault="004C1929" w:rsidP="004C19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1929" w:rsidRPr="004C1929" w:rsidRDefault="004C1929" w:rsidP="004C192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C1929" w:rsidRPr="004C1929" w:rsidRDefault="004C1929" w:rsidP="004C192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4C1929" w:rsidRPr="004C1929" w:rsidRDefault="004C1929" w:rsidP="004C192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4C1929" w:rsidRPr="004C1929" w:rsidRDefault="004C1929" w:rsidP="004C192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1929" w:rsidRPr="004C1929" w:rsidRDefault="004C1929" w:rsidP="004C192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C1929" w:rsidRPr="004C1929" w:rsidRDefault="004C1929" w:rsidP="004C19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1929" w:rsidRPr="004C1929" w:rsidRDefault="004C1929" w:rsidP="004C19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1929" w:rsidRPr="004C1929" w:rsidRDefault="004C1929" w:rsidP="004C19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61748">
        <w:rPr>
          <w:rFonts w:ascii="Times New Roman" w:eastAsia="Times New Roman" w:hAnsi="Times New Roman"/>
          <w:sz w:val="26"/>
          <w:szCs w:val="26"/>
          <w:lang w:eastAsia="ru-RU"/>
        </w:rPr>
        <w:t xml:space="preserve"> 24.08.2018</w:t>
      </w: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61748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ПОС.03-1189/18</w:t>
      </w: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C1929" w:rsidRPr="004C1929" w:rsidRDefault="004C1929" w:rsidP="004C192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4C1929" w:rsidRDefault="004C1929" w:rsidP="00D24790">
      <w:pPr>
        <w:pStyle w:val="a6"/>
        <w:ind w:firstLine="0"/>
        <w:rPr>
          <w:sz w:val="26"/>
          <w:szCs w:val="26"/>
        </w:rPr>
      </w:pPr>
    </w:p>
    <w:p w:rsidR="004C1929" w:rsidRDefault="004C1929" w:rsidP="00D24790">
      <w:pPr>
        <w:pStyle w:val="a6"/>
        <w:ind w:firstLine="0"/>
        <w:rPr>
          <w:sz w:val="26"/>
          <w:szCs w:val="26"/>
        </w:rPr>
      </w:pPr>
    </w:p>
    <w:p w:rsidR="00D24790" w:rsidRPr="004C1929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 xml:space="preserve">О </w:t>
      </w:r>
      <w:r w:rsidR="006D1DD3" w:rsidRPr="004C1929">
        <w:rPr>
          <w:sz w:val="26"/>
          <w:szCs w:val="26"/>
        </w:rPr>
        <w:t>к</w:t>
      </w:r>
      <w:r w:rsidRPr="004C1929">
        <w:rPr>
          <w:sz w:val="26"/>
          <w:szCs w:val="26"/>
        </w:rPr>
        <w:t>онцепции городской целевой программы</w:t>
      </w:r>
    </w:p>
    <w:p w:rsidR="00D24790" w:rsidRPr="004C1929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>«Развитие градостроительной документации</w:t>
      </w:r>
    </w:p>
    <w:p w:rsidR="001F530A" w:rsidRPr="004C1929" w:rsidRDefault="001F530A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 xml:space="preserve">городского округа города </w:t>
      </w:r>
      <w:r w:rsidR="00D24790" w:rsidRPr="004C1929">
        <w:rPr>
          <w:sz w:val="26"/>
          <w:szCs w:val="26"/>
        </w:rPr>
        <w:t>Переславля-Залесского»</w:t>
      </w:r>
    </w:p>
    <w:p w:rsidR="00D24790" w:rsidRPr="004C1929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>на 201</w:t>
      </w:r>
      <w:r w:rsidR="006D1DD3" w:rsidRPr="004C1929">
        <w:rPr>
          <w:sz w:val="26"/>
          <w:szCs w:val="26"/>
        </w:rPr>
        <w:t>9-2021</w:t>
      </w:r>
      <w:r w:rsidRPr="004C1929">
        <w:rPr>
          <w:sz w:val="26"/>
          <w:szCs w:val="26"/>
        </w:rPr>
        <w:t xml:space="preserve"> год</w:t>
      </w:r>
      <w:r w:rsidR="006974C1" w:rsidRPr="004C1929">
        <w:rPr>
          <w:sz w:val="26"/>
          <w:szCs w:val="26"/>
        </w:rPr>
        <w:t>ы</w:t>
      </w: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D24790" w:rsidRPr="004C1929" w:rsidRDefault="00E95089" w:rsidP="00D24790">
      <w:pPr>
        <w:pStyle w:val="a6"/>
        <w:rPr>
          <w:sz w:val="26"/>
          <w:szCs w:val="26"/>
        </w:rPr>
      </w:pPr>
      <w:r w:rsidRPr="004C1929">
        <w:rPr>
          <w:sz w:val="26"/>
          <w:szCs w:val="26"/>
        </w:rPr>
        <w:t xml:space="preserve">В </w:t>
      </w:r>
      <w:proofErr w:type="gramStart"/>
      <w:r w:rsidRPr="004C1929">
        <w:rPr>
          <w:sz w:val="26"/>
          <w:szCs w:val="26"/>
        </w:rPr>
        <w:t>соответствии</w:t>
      </w:r>
      <w:proofErr w:type="gramEnd"/>
      <w:r w:rsidRPr="004C1929">
        <w:rPr>
          <w:sz w:val="26"/>
          <w:szCs w:val="26"/>
        </w:rPr>
        <w:t xml:space="preserve"> с Феде</w:t>
      </w:r>
      <w:r w:rsidR="006D1DD3" w:rsidRPr="004C1929">
        <w:rPr>
          <w:sz w:val="26"/>
          <w:szCs w:val="26"/>
        </w:rPr>
        <w:t>ральным законом от 06.10.2003 № 131-ФЗ</w:t>
      </w:r>
      <w:r w:rsidRPr="004C192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Мэра г.Переславля-Залесского от 11.08.2006 № 1002 «Об утверждении порядка разработки, принятия и реализации целевых программ»,</w:t>
      </w:r>
      <w:r w:rsidR="00D24790" w:rsidRPr="004C1929">
        <w:rPr>
          <w:sz w:val="26"/>
          <w:szCs w:val="26"/>
        </w:rPr>
        <w:t xml:space="preserve"> в целях разработки мероприятий и определения объема финансирования на разработку</w:t>
      </w:r>
      <w:r w:rsidR="001F530A" w:rsidRPr="004C1929">
        <w:rPr>
          <w:sz w:val="26"/>
          <w:szCs w:val="26"/>
        </w:rPr>
        <w:t xml:space="preserve"> градостроительной документации</w:t>
      </w:r>
      <w:r w:rsidR="004C1929" w:rsidRPr="004C1929">
        <w:rPr>
          <w:sz w:val="26"/>
          <w:szCs w:val="26"/>
        </w:rPr>
        <w:t>,</w:t>
      </w:r>
    </w:p>
    <w:p w:rsidR="00D24790" w:rsidRPr="004C1929" w:rsidRDefault="00D24790" w:rsidP="00D24790">
      <w:pPr>
        <w:pStyle w:val="a6"/>
        <w:rPr>
          <w:iCs/>
          <w:szCs w:val="26"/>
        </w:rPr>
      </w:pPr>
    </w:p>
    <w:p w:rsidR="00D24790" w:rsidRPr="004C1929" w:rsidRDefault="00D24790" w:rsidP="00D24790">
      <w:pPr>
        <w:pStyle w:val="a6"/>
        <w:jc w:val="center"/>
        <w:rPr>
          <w:szCs w:val="26"/>
        </w:rPr>
      </w:pPr>
      <w:r w:rsidRPr="004C1929">
        <w:rPr>
          <w:szCs w:val="26"/>
        </w:rPr>
        <w:t>Администрация города Переславля-Залесского постановляет:</w:t>
      </w:r>
    </w:p>
    <w:p w:rsidR="00D24790" w:rsidRPr="004C1929" w:rsidRDefault="00D24790" w:rsidP="00D24790">
      <w:pPr>
        <w:pStyle w:val="a6"/>
        <w:rPr>
          <w:szCs w:val="26"/>
        </w:rPr>
      </w:pPr>
    </w:p>
    <w:p w:rsidR="00D24790" w:rsidRPr="004C1929" w:rsidRDefault="00D24790" w:rsidP="006D1DD3">
      <w:pPr>
        <w:pStyle w:val="a6"/>
        <w:numPr>
          <w:ilvl w:val="0"/>
          <w:numId w:val="3"/>
        </w:numPr>
        <w:ind w:left="0" w:firstLine="567"/>
        <w:rPr>
          <w:sz w:val="26"/>
          <w:szCs w:val="26"/>
        </w:rPr>
      </w:pPr>
      <w:r w:rsidRPr="004C1929">
        <w:rPr>
          <w:sz w:val="26"/>
          <w:szCs w:val="26"/>
        </w:rPr>
        <w:t xml:space="preserve">Утвердить </w:t>
      </w:r>
      <w:r w:rsidR="006D1DD3" w:rsidRPr="004C1929">
        <w:rPr>
          <w:sz w:val="26"/>
          <w:szCs w:val="26"/>
        </w:rPr>
        <w:t>к</w:t>
      </w:r>
      <w:r w:rsidRPr="004C1929">
        <w:rPr>
          <w:sz w:val="26"/>
          <w:szCs w:val="26"/>
        </w:rPr>
        <w:t>онцепцию городск</w:t>
      </w:r>
      <w:r w:rsidR="00E95089" w:rsidRPr="004C1929">
        <w:rPr>
          <w:sz w:val="26"/>
          <w:szCs w:val="26"/>
        </w:rPr>
        <w:t>ой</w:t>
      </w:r>
      <w:r w:rsidRPr="004C1929">
        <w:rPr>
          <w:sz w:val="26"/>
          <w:szCs w:val="26"/>
        </w:rPr>
        <w:t xml:space="preserve"> целев</w:t>
      </w:r>
      <w:r w:rsidR="00E95089" w:rsidRPr="004C1929">
        <w:rPr>
          <w:sz w:val="26"/>
          <w:szCs w:val="26"/>
        </w:rPr>
        <w:t>ой</w:t>
      </w:r>
      <w:r w:rsidRPr="004C1929">
        <w:rPr>
          <w:sz w:val="26"/>
          <w:szCs w:val="26"/>
        </w:rPr>
        <w:t xml:space="preserve"> программ</w:t>
      </w:r>
      <w:r w:rsidR="00E95089" w:rsidRPr="004C1929">
        <w:rPr>
          <w:sz w:val="26"/>
          <w:szCs w:val="26"/>
        </w:rPr>
        <w:t>ы</w:t>
      </w:r>
      <w:r w:rsidRPr="004C1929">
        <w:rPr>
          <w:sz w:val="26"/>
          <w:szCs w:val="26"/>
        </w:rPr>
        <w:t xml:space="preserve"> «Развитие гр</w:t>
      </w:r>
      <w:r w:rsidR="006D1DD3" w:rsidRPr="004C1929">
        <w:rPr>
          <w:sz w:val="26"/>
          <w:szCs w:val="26"/>
        </w:rPr>
        <w:t xml:space="preserve">адостроительной документации </w:t>
      </w:r>
      <w:r w:rsidR="00190081" w:rsidRPr="004C1929">
        <w:rPr>
          <w:sz w:val="26"/>
          <w:szCs w:val="26"/>
        </w:rPr>
        <w:t xml:space="preserve">городского округа города </w:t>
      </w:r>
      <w:r w:rsidRPr="004C1929">
        <w:rPr>
          <w:sz w:val="26"/>
          <w:szCs w:val="26"/>
        </w:rPr>
        <w:t>Переславля-Залесского</w:t>
      </w:r>
      <w:r w:rsidR="00CF1C81" w:rsidRPr="004C1929">
        <w:rPr>
          <w:sz w:val="26"/>
          <w:szCs w:val="26"/>
        </w:rPr>
        <w:t>»</w:t>
      </w:r>
      <w:r w:rsidRPr="004C1929">
        <w:rPr>
          <w:sz w:val="26"/>
          <w:szCs w:val="26"/>
        </w:rPr>
        <w:t xml:space="preserve"> на 201</w:t>
      </w:r>
      <w:r w:rsidR="006D1DD3" w:rsidRPr="004C1929">
        <w:rPr>
          <w:sz w:val="26"/>
          <w:szCs w:val="26"/>
        </w:rPr>
        <w:t>9</w:t>
      </w:r>
      <w:r w:rsidR="006974C1" w:rsidRPr="004C1929">
        <w:rPr>
          <w:sz w:val="26"/>
          <w:szCs w:val="26"/>
        </w:rPr>
        <w:t>-20</w:t>
      </w:r>
      <w:r w:rsidR="006D1DD3" w:rsidRPr="004C1929">
        <w:rPr>
          <w:sz w:val="26"/>
          <w:szCs w:val="26"/>
        </w:rPr>
        <w:t>21</w:t>
      </w:r>
      <w:r w:rsidRPr="004C1929">
        <w:rPr>
          <w:sz w:val="26"/>
          <w:szCs w:val="26"/>
        </w:rPr>
        <w:t xml:space="preserve"> год</w:t>
      </w:r>
      <w:r w:rsidR="006974C1" w:rsidRPr="004C1929">
        <w:rPr>
          <w:sz w:val="26"/>
          <w:szCs w:val="26"/>
        </w:rPr>
        <w:t>ы</w:t>
      </w:r>
      <w:r w:rsidRPr="004C1929">
        <w:rPr>
          <w:sz w:val="26"/>
          <w:szCs w:val="26"/>
        </w:rPr>
        <w:t>.</w:t>
      </w:r>
    </w:p>
    <w:p w:rsidR="00D24790" w:rsidRPr="004C1929" w:rsidRDefault="006D1DD3" w:rsidP="006D1DD3">
      <w:pPr>
        <w:pStyle w:val="a6"/>
        <w:numPr>
          <w:ilvl w:val="0"/>
          <w:numId w:val="3"/>
        </w:numPr>
        <w:ind w:left="0" w:firstLine="567"/>
        <w:rPr>
          <w:sz w:val="26"/>
          <w:szCs w:val="26"/>
        </w:rPr>
      </w:pPr>
      <w:proofErr w:type="gramStart"/>
      <w:r w:rsidRPr="004C1929">
        <w:rPr>
          <w:sz w:val="26"/>
          <w:szCs w:val="26"/>
        </w:rPr>
        <w:t>Разместить</w:t>
      </w:r>
      <w:proofErr w:type="gramEnd"/>
      <w:r w:rsidR="00D24790" w:rsidRPr="004C1929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6D1DD3" w:rsidRPr="004C1929" w:rsidRDefault="006D1DD3" w:rsidP="006D1DD3">
      <w:pPr>
        <w:pStyle w:val="tekstob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proofErr w:type="gramStart"/>
      <w:r w:rsidRPr="004C1929">
        <w:rPr>
          <w:sz w:val="26"/>
          <w:szCs w:val="26"/>
        </w:rPr>
        <w:t>Контроль за</w:t>
      </w:r>
      <w:proofErr w:type="gramEnd"/>
      <w:r w:rsidRPr="004C192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24790" w:rsidRPr="004C1929" w:rsidRDefault="00D24790" w:rsidP="006D1DD3">
      <w:pPr>
        <w:keepNext/>
        <w:spacing w:after="0" w:line="240" w:lineRule="auto"/>
        <w:ind w:firstLine="567"/>
        <w:jc w:val="both"/>
        <w:rPr>
          <w:sz w:val="26"/>
          <w:szCs w:val="26"/>
        </w:rPr>
      </w:pP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6D1DD3" w:rsidRPr="004C1929" w:rsidRDefault="006D1DD3" w:rsidP="006D1DD3">
      <w:pPr>
        <w:pStyle w:val="tekstob"/>
        <w:spacing w:before="0" w:beforeAutospacing="0" w:after="0" w:afterAutospacing="0"/>
        <w:rPr>
          <w:sz w:val="26"/>
          <w:szCs w:val="26"/>
        </w:rPr>
      </w:pPr>
      <w:r w:rsidRPr="004C1929">
        <w:rPr>
          <w:sz w:val="26"/>
          <w:szCs w:val="26"/>
        </w:rPr>
        <w:t xml:space="preserve">Заместитель Главы Администрации </w:t>
      </w:r>
    </w:p>
    <w:p w:rsidR="006D1DD3" w:rsidRPr="004C1929" w:rsidRDefault="006D1DD3" w:rsidP="006D1DD3">
      <w:pPr>
        <w:pStyle w:val="tekstob"/>
        <w:spacing w:before="0" w:beforeAutospacing="0" w:after="0" w:afterAutospacing="0"/>
        <w:rPr>
          <w:sz w:val="26"/>
          <w:szCs w:val="26"/>
        </w:rPr>
      </w:pPr>
      <w:r w:rsidRPr="004C1929">
        <w:rPr>
          <w:sz w:val="26"/>
          <w:szCs w:val="26"/>
        </w:rPr>
        <w:t>города Переславля-Залесского</w:t>
      </w:r>
      <w:r w:rsidRPr="004C1929">
        <w:rPr>
          <w:sz w:val="26"/>
          <w:szCs w:val="26"/>
        </w:rPr>
        <w:tab/>
      </w:r>
      <w:r w:rsidRPr="004C1929">
        <w:rPr>
          <w:sz w:val="26"/>
          <w:szCs w:val="26"/>
        </w:rPr>
        <w:tab/>
      </w:r>
      <w:r w:rsidRPr="004C1929">
        <w:rPr>
          <w:sz w:val="26"/>
          <w:szCs w:val="26"/>
        </w:rPr>
        <w:tab/>
        <w:t xml:space="preserve">                                   </w:t>
      </w:r>
      <w:r w:rsidR="004C1929">
        <w:rPr>
          <w:sz w:val="26"/>
          <w:szCs w:val="26"/>
        </w:rPr>
        <w:t xml:space="preserve">     </w:t>
      </w:r>
      <w:r w:rsidRPr="004C1929">
        <w:rPr>
          <w:sz w:val="26"/>
          <w:szCs w:val="26"/>
        </w:rPr>
        <w:t xml:space="preserve">         Р.И.</w:t>
      </w:r>
      <w:r w:rsidR="004C1929">
        <w:rPr>
          <w:sz w:val="26"/>
          <w:szCs w:val="26"/>
        </w:rPr>
        <w:t xml:space="preserve"> </w:t>
      </w:r>
      <w:proofErr w:type="spellStart"/>
      <w:r w:rsidRPr="004C1929">
        <w:rPr>
          <w:sz w:val="26"/>
          <w:szCs w:val="26"/>
        </w:rPr>
        <w:t>Бадаев</w:t>
      </w:r>
      <w:proofErr w:type="spellEnd"/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Pr="0050669C" w:rsidRDefault="00D24790" w:rsidP="00D24790">
      <w:pPr>
        <w:pStyle w:val="a6"/>
        <w:rPr>
          <w:sz w:val="24"/>
          <w:szCs w:val="24"/>
        </w:rPr>
      </w:pPr>
    </w:p>
    <w:p w:rsidR="00D24790" w:rsidRPr="0050669C" w:rsidRDefault="00D24790" w:rsidP="00D24790">
      <w:pPr>
        <w:pStyle w:val="a6"/>
        <w:ind w:firstLine="0"/>
        <w:rPr>
          <w:sz w:val="24"/>
          <w:szCs w:val="24"/>
        </w:rPr>
      </w:pPr>
    </w:p>
    <w:p w:rsidR="002F7290" w:rsidRDefault="002F7290" w:rsidP="00D24790">
      <w:pPr>
        <w:spacing w:after="0" w:line="240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F7290" w:rsidTr="002F7290">
        <w:tc>
          <w:tcPr>
            <w:tcW w:w="4785" w:type="dxa"/>
          </w:tcPr>
          <w:p w:rsidR="002F7290" w:rsidRDefault="002F7290" w:rsidP="002F7290"/>
        </w:tc>
        <w:tc>
          <w:tcPr>
            <w:tcW w:w="4785" w:type="dxa"/>
          </w:tcPr>
          <w:p w:rsidR="002F7290" w:rsidRPr="00265320" w:rsidRDefault="002F7290" w:rsidP="002F729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 xml:space="preserve">Приложение </w:t>
            </w:r>
          </w:p>
          <w:p w:rsidR="002F7290" w:rsidRDefault="002F7290" w:rsidP="002F729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 постановлению Администрации городского округа города </w:t>
            </w:r>
          </w:p>
          <w:p w:rsidR="002F7290" w:rsidRPr="00265320" w:rsidRDefault="002F7290" w:rsidP="002F729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 xml:space="preserve">Переславля-Залесского  </w:t>
            </w:r>
          </w:p>
          <w:p w:rsidR="002F7290" w:rsidRPr="00605FE5" w:rsidRDefault="002F7290" w:rsidP="002F729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605FE5">
              <w:rPr>
                <w:sz w:val="24"/>
                <w:szCs w:val="24"/>
              </w:rPr>
              <w:t xml:space="preserve">от </w:t>
            </w:r>
            <w:r w:rsidR="00B61748">
              <w:rPr>
                <w:sz w:val="24"/>
                <w:szCs w:val="24"/>
              </w:rPr>
              <w:t xml:space="preserve">24.08.2018 </w:t>
            </w:r>
            <w:r w:rsidRPr="00605FE5">
              <w:rPr>
                <w:sz w:val="24"/>
                <w:szCs w:val="24"/>
              </w:rPr>
              <w:t>№</w:t>
            </w:r>
            <w:r w:rsidR="00B61748">
              <w:rPr>
                <w:sz w:val="24"/>
                <w:szCs w:val="24"/>
              </w:rPr>
              <w:t xml:space="preserve"> ПОС.03-1189/18</w:t>
            </w:r>
            <w:r w:rsidRPr="00605FE5">
              <w:rPr>
                <w:sz w:val="24"/>
                <w:szCs w:val="24"/>
              </w:rPr>
              <w:t xml:space="preserve"> </w:t>
            </w:r>
          </w:p>
          <w:p w:rsidR="002F7290" w:rsidRDefault="002F7290" w:rsidP="002F7290"/>
        </w:tc>
      </w:tr>
    </w:tbl>
    <w:p w:rsidR="002F7290" w:rsidRDefault="002F7290" w:rsidP="002F7290">
      <w:pPr>
        <w:spacing w:after="0" w:line="240" w:lineRule="auto"/>
      </w:pPr>
    </w:p>
    <w:p w:rsidR="00D24790" w:rsidRDefault="006D1DD3" w:rsidP="002F7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Концепция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городской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целевой программы</w:t>
      </w:r>
    </w:p>
    <w:p w:rsidR="001F530A" w:rsidRDefault="00D24790" w:rsidP="002F7290">
      <w:pPr>
        <w:pStyle w:val="a6"/>
        <w:ind w:firstLine="0"/>
        <w:jc w:val="center"/>
        <w:rPr>
          <w:b/>
          <w:sz w:val="24"/>
          <w:szCs w:val="24"/>
        </w:rPr>
      </w:pPr>
      <w:r w:rsidRPr="00F54CDE">
        <w:rPr>
          <w:b/>
          <w:sz w:val="24"/>
          <w:szCs w:val="24"/>
        </w:rPr>
        <w:t xml:space="preserve">«Развитие градостроительной документации </w:t>
      </w:r>
      <w:r w:rsidR="001F530A">
        <w:rPr>
          <w:b/>
          <w:sz w:val="24"/>
          <w:szCs w:val="24"/>
        </w:rPr>
        <w:t xml:space="preserve">городского округа </w:t>
      </w:r>
    </w:p>
    <w:p w:rsidR="00D24790" w:rsidRPr="00F54CDE" w:rsidRDefault="001F530A" w:rsidP="002F7290">
      <w:pPr>
        <w:pStyle w:val="a6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</w:t>
      </w:r>
      <w:r w:rsidR="00006FC0">
        <w:rPr>
          <w:b/>
          <w:sz w:val="24"/>
          <w:szCs w:val="24"/>
        </w:rPr>
        <w:t xml:space="preserve">Переславля-Залесского» </w:t>
      </w:r>
      <w:r w:rsidR="00D24790" w:rsidRPr="00F54CDE">
        <w:rPr>
          <w:b/>
          <w:sz w:val="24"/>
          <w:szCs w:val="24"/>
        </w:rPr>
        <w:t>на 201</w:t>
      </w:r>
      <w:r w:rsidR="006D1DD3">
        <w:rPr>
          <w:b/>
          <w:sz w:val="24"/>
          <w:szCs w:val="24"/>
        </w:rPr>
        <w:t>9-2021</w:t>
      </w:r>
      <w:r w:rsidR="00D24790" w:rsidRPr="00F54CDE">
        <w:rPr>
          <w:b/>
          <w:sz w:val="24"/>
          <w:szCs w:val="24"/>
        </w:rPr>
        <w:t xml:space="preserve"> год</w:t>
      </w:r>
      <w:r w:rsidR="00AB5599">
        <w:rPr>
          <w:b/>
          <w:sz w:val="24"/>
          <w:szCs w:val="24"/>
        </w:rPr>
        <w:t>ы</w:t>
      </w:r>
    </w:p>
    <w:p w:rsidR="00D24790" w:rsidRPr="004B1FA2" w:rsidRDefault="00D24790" w:rsidP="002F7290">
      <w:pPr>
        <w:pStyle w:val="a6"/>
        <w:ind w:firstLine="0"/>
        <w:jc w:val="center"/>
        <w:rPr>
          <w:b/>
          <w:sz w:val="24"/>
          <w:szCs w:val="24"/>
        </w:rPr>
      </w:pPr>
    </w:p>
    <w:p w:rsidR="00006FC0" w:rsidRPr="00006FC0" w:rsidRDefault="00006FC0" w:rsidP="002F729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FC0">
        <w:rPr>
          <w:rFonts w:ascii="Times New Roman" w:hAnsi="Times New Roman"/>
          <w:b/>
          <w:sz w:val="24"/>
          <w:szCs w:val="24"/>
        </w:rPr>
        <w:t>1. Стратегическая цель развития</w:t>
      </w:r>
      <w:r w:rsidR="00190081"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Pr="00006FC0">
        <w:rPr>
          <w:rFonts w:ascii="Times New Roman" w:hAnsi="Times New Roman"/>
          <w:b/>
          <w:sz w:val="24"/>
          <w:szCs w:val="24"/>
        </w:rPr>
        <w:t>города Переславля-Залесского, на достижение которой будет направлена Программа</w:t>
      </w:r>
    </w:p>
    <w:p w:rsidR="008E3CED" w:rsidRDefault="008E3CED" w:rsidP="002F7290">
      <w:pPr>
        <w:pStyle w:val="a6"/>
        <w:jc w:val="center"/>
        <w:rPr>
          <w:b/>
          <w:sz w:val="24"/>
          <w:szCs w:val="24"/>
        </w:rPr>
      </w:pPr>
    </w:p>
    <w:p w:rsidR="004C5025" w:rsidRPr="004C5025" w:rsidRDefault="004C5025" w:rsidP="002F7290">
      <w:pPr>
        <w:pStyle w:val="a6"/>
        <w:ind w:firstLine="567"/>
        <w:rPr>
          <w:sz w:val="24"/>
          <w:szCs w:val="24"/>
        </w:rPr>
      </w:pPr>
      <w:r w:rsidRPr="004C5025">
        <w:rPr>
          <w:sz w:val="24"/>
          <w:szCs w:val="24"/>
        </w:rPr>
        <w:t xml:space="preserve">Реализация городской целевой программы «Развитие градостроительной документации </w:t>
      </w:r>
      <w:r w:rsidR="001F530A">
        <w:rPr>
          <w:sz w:val="24"/>
          <w:szCs w:val="24"/>
        </w:rPr>
        <w:t xml:space="preserve">городского округа города </w:t>
      </w:r>
      <w:r w:rsidRPr="004C5025">
        <w:rPr>
          <w:sz w:val="24"/>
          <w:szCs w:val="24"/>
        </w:rPr>
        <w:t>Переславля-Залесского» на 2019-2021 годы</w:t>
      </w:r>
      <w:r>
        <w:rPr>
          <w:sz w:val="24"/>
          <w:szCs w:val="24"/>
        </w:rPr>
        <w:t xml:space="preserve"> </w:t>
      </w:r>
      <w:r w:rsidRPr="004C5025">
        <w:rPr>
          <w:sz w:val="24"/>
          <w:szCs w:val="24"/>
        </w:rPr>
        <w:t xml:space="preserve">предусматривает достижение следующих </w:t>
      </w:r>
      <w:proofErr w:type="gramStart"/>
      <w:r w:rsidRPr="004C5025">
        <w:rPr>
          <w:sz w:val="24"/>
          <w:szCs w:val="24"/>
        </w:rPr>
        <w:t>целей Стратегии социально-экономического развития городского округа города</w:t>
      </w:r>
      <w:proofErr w:type="gramEnd"/>
      <w:r w:rsidRPr="004C5025">
        <w:rPr>
          <w:sz w:val="24"/>
          <w:szCs w:val="24"/>
        </w:rPr>
        <w:t xml:space="preserve"> Переславля-Залесского на 2009 – 2020 годы:</w:t>
      </w:r>
    </w:p>
    <w:p w:rsidR="004C5025" w:rsidRPr="00C070B8" w:rsidRDefault="004C5025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</w:t>
      </w:r>
      <w:r w:rsidRPr="00C070B8">
        <w:rPr>
          <w:rFonts w:ascii="Times New Roman" w:eastAsiaTheme="minorHAnsi" w:hAnsi="Times New Roman"/>
          <w:sz w:val="24"/>
          <w:szCs w:val="24"/>
        </w:rPr>
        <w:t>еконструкция действующих и формирование новых промышленных зон г</w:t>
      </w:r>
      <w:r>
        <w:rPr>
          <w:rFonts w:ascii="Times New Roman" w:eastAsiaTheme="minorHAnsi" w:hAnsi="Times New Roman"/>
          <w:sz w:val="24"/>
          <w:szCs w:val="24"/>
        </w:rPr>
        <w:t>орода (индустриальных площадок);</w:t>
      </w:r>
    </w:p>
    <w:p w:rsidR="004C5025" w:rsidRPr="00DF03A4" w:rsidRDefault="004C5025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</w:t>
      </w:r>
      <w:r w:rsidRPr="00DF03A4">
        <w:rPr>
          <w:rFonts w:ascii="Times New Roman" w:eastAsiaTheme="minorHAnsi" w:hAnsi="Times New Roman"/>
          <w:sz w:val="24"/>
          <w:szCs w:val="24"/>
        </w:rPr>
        <w:t>азвитие и модернизация городских инженерных сетей и организаций коммунального комплекса для удовлетворения потребностей населения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4C5025" w:rsidRDefault="004C5025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</w:t>
      </w:r>
      <w:r w:rsidRPr="00DF03A4">
        <w:rPr>
          <w:rFonts w:ascii="Times New Roman" w:eastAsiaTheme="minorHAnsi" w:hAnsi="Times New Roman"/>
          <w:sz w:val="24"/>
          <w:szCs w:val="24"/>
        </w:rPr>
        <w:t>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845A99" w:rsidRPr="00DF03A4" w:rsidRDefault="00845A99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845A99" w:rsidRDefault="00845A99" w:rsidP="002F729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5A99">
        <w:rPr>
          <w:rFonts w:ascii="Times New Roman" w:hAnsi="Times New Roman"/>
          <w:b/>
          <w:sz w:val="24"/>
          <w:szCs w:val="24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171888" w:rsidRDefault="00E22DDD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171888" w:rsidRDefault="00171888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3C7">
        <w:rPr>
          <w:rFonts w:ascii="Times New Roman" w:hAnsi="Times New Roman"/>
          <w:sz w:val="24"/>
          <w:szCs w:val="24"/>
        </w:rPr>
        <w:t>Законом Ярославской области от 13 июня 2018 № 22-з</w:t>
      </w:r>
      <w:r w:rsidR="00E22DDD" w:rsidRPr="00390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3C7">
        <w:rPr>
          <w:rFonts w:ascii="Times New Roman" w:hAnsi="Times New Roman"/>
          <w:sz w:val="24"/>
          <w:szCs w:val="24"/>
        </w:rPr>
        <w:t>Нагорьевское</w:t>
      </w:r>
      <w:proofErr w:type="spellEnd"/>
      <w:r w:rsidRPr="003903C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903C7">
        <w:rPr>
          <w:rFonts w:ascii="Times New Roman" w:hAnsi="Times New Roman"/>
          <w:sz w:val="24"/>
          <w:szCs w:val="24"/>
        </w:rPr>
        <w:t>Пригородное</w:t>
      </w:r>
      <w:proofErr w:type="gramEnd"/>
      <w:r w:rsidRPr="003903C7">
        <w:rPr>
          <w:rFonts w:ascii="Times New Roman" w:hAnsi="Times New Roman"/>
          <w:sz w:val="24"/>
          <w:szCs w:val="24"/>
        </w:rPr>
        <w:t xml:space="preserve"> и Рязанцевское сельские поселения, входящие в состав </w:t>
      </w:r>
      <w:proofErr w:type="spellStart"/>
      <w:r w:rsidRPr="003903C7">
        <w:rPr>
          <w:rFonts w:ascii="Times New Roman" w:hAnsi="Times New Roman"/>
          <w:sz w:val="24"/>
          <w:szCs w:val="24"/>
        </w:rPr>
        <w:t>Переславского</w:t>
      </w:r>
      <w:proofErr w:type="spellEnd"/>
      <w:r w:rsidRPr="003903C7">
        <w:rPr>
          <w:rFonts w:ascii="Times New Roman" w:hAnsi="Times New Roman"/>
          <w:sz w:val="24"/>
          <w:szCs w:val="24"/>
        </w:rPr>
        <w:t xml:space="preserve"> муниципального района объединены с городским округом город Переславль-Залесский.</w:t>
      </w:r>
    </w:p>
    <w:p w:rsidR="003903C7" w:rsidRPr="003903C7" w:rsidRDefault="00077B69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3903C7">
        <w:rPr>
          <w:rFonts w:ascii="Times New Roman" w:hAnsi="Times New Roman"/>
          <w:sz w:val="24"/>
          <w:szCs w:val="24"/>
        </w:rPr>
        <w:t>аличие системной глубоко проработанной градостроительной документации, ориентированной на раскрытие экономического, географического и социального потенциала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положительно отразится на </w:t>
      </w:r>
      <w:r w:rsidR="003903C7" w:rsidRPr="003903C7">
        <w:rPr>
          <w:rFonts w:ascii="Times New Roman" w:hAnsi="Times New Roman"/>
          <w:sz w:val="24"/>
          <w:szCs w:val="24"/>
        </w:rPr>
        <w:t>инвестиционн</w:t>
      </w:r>
      <w:r w:rsidR="00346272">
        <w:rPr>
          <w:rFonts w:ascii="Times New Roman" w:hAnsi="Times New Roman"/>
          <w:sz w:val="24"/>
          <w:szCs w:val="24"/>
        </w:rPr>
        <w:t>ой</w:t>
      </w:r>
      <w:r w:rsidR="003903C7" w:rsidRPr="003903C7">
        <w:rPr>
          <w:rFonts w:ascii="Times New Roman" w:hAnsi="Times New Roman"/>
          <w:sz w:val="24"/>
          <w:szCs w:val="24"/>
        </w:rPr>
        <w:t xml:space="preserve"> привлекательность города </w:t>
      </w:r>
      <w:r w:rsidR="00346272">
        <w:rPr>
          <w:rFonts w:ascii="Times New Roman" w:hAnsi="Times New Roman"/>
          <w:sz w:val="24"/>
          <w:szCs w:val="24"/>
        </w:rPr>
        <w:t>и других населенных пунктов округа</w:t>
      </w:r>
      <w:r w:rsidR="003903C7" w:rsidRPr="003903C7">
        <w:rPr>
          <w:rFonts w:ascii="Times New Roman" w:hAnsi="Times New Roman"/>
          <w:sz w:val="24"/>
          <w:szCs w:val="24"/>
        </w:rPr>
        <w:t>.</w:t>
      </w:r>
      <w:proofErr w:type="gramEnd"/>
    </w:p>
    <w:p w:rsidR="003903C7" w:rsidRPr="003903C7" w:rsidRDefault="003903C7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3C7">
        <w:rPr>
          <w:rFonts w:ascii="Times New Roman" w:hAnsi="Times New Roman"/>
          <w:sz w:val="24"/>
          <w:szCs w:val="24"/>
        </w:rPr>
        <w:t xml:space="preserve">Расчеты, выполненные в генеральном плане на отдаленную перспективу, должны определить направления и масштабы, а также общие объемы вложений, необходимых для сбалансированного развития </w:t>
      </w:r>
      <w:r w:rsidR="00346272">
        <w:rPr>
          <w:rFonts w:ascii="Times New Roman" w:hAnsi="Times New Roman"/>
          <w:sz w:val="24"/>
          <w:szCs w:val="24"/>
        </w:rPr>
        <w:t>городского округа</w:t>
      </w:r>
      <w:r w:rsidRPr="003903C7">
        <w:rPr>
          <w:rFonts w:ascii="Times New Roman" w:hAnsi="Times New Roman"/>
          <w:sz w:val="24"/>
          <w:szCs w:val="24"/>
        </w:rPr>
        <w:t>. На период расчетного срока генпланом должна определяться потребность в рес</w:t>
      </w:r>
      <w:r w:rsidR="001F530A">
        <w:rPr>
          <w:rFonts w:ascii="Times New Roman" w:hAnsi="Times New Roman"/>
          <w:sz w:val="24"/>
          <w:szCs w:val="24"/>
        </w:rPr>
        <w:t>урсах на реализацию конкретных мероприятий</w:t>
      </w:r>
      <w:r w:rsidRPr="003903C7">
        <w:rPr>
          <w:rFonts w:ascii="Times New Roman" w:hAnsi="Times New Roman"/>
          <w:sz w:val="24"/>
          <w:szCs w:val="24"/>
        </w:rPr>
        <w:t>: подготовку к освоению новых территорий, строительство крупных элементов инфраструктуры – мостов, объездов, источников энергоснабжения</w:t>
      </w:r>
      <w:r w:rsidR="00346272">
        <w:rPr>
          <w:rFonts w:ascii="Times New Roman" w:hAnsi="Times New Roman"/>
          <w:sz w:val="24"/>
          <w:szCs w:val="24"/>
        </w:rPr>
        <w:t xml:space="preserve">, </w:t>
      </w:r>
      <w:r w:rsidRPr="003903C7">
        <w:rPr>
          <w:rFonts w:ascii="Times New Roman" w:hAnsi="Times New Roman"/>
          <w:sz w:val="24"/>
          <w:szCs w:val="24"/>
        </w:rPr>
        <w:t>объектов внешнего транспорта.</w:t>
      </w:r>
    </w:p>
    <w:p w:rsidR="00C034EE" w:rsidRDefault="00C034EE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530A">
        <w:rPr>
          <w:rFonts w:ascii="Times New Roman" w:hAnsi="Times New Roman"/>
          <w:sz w:val="24"/>
          <w:szCs w:val="24"/>
        </w:rPr>
        <w:t>У</w:t>
      </w:r>
      <w:r w:rsidR="00E90827" w:rsidRPr="001F530A">
        <w:rPr>
          <w:rFonts w:ascii="Times New Roman" w:hAnsi="Times New Roman"/>
          <w:sz w:val="24"/>
          <w:szCs w:val="24"/>
        </w:rPr>
        <w:t xml:space="preserve">тверждение Программы «Развитие градостроительной документации </w:t>
      </w:r>
      <w:r w:rsidR="001F530A" w:rsidRPr="001F530A">
        <w:rPr>
          <w:rFonts w:ascii="Times New Roman" w:hAnsi="Times New Roman"/>
          <w:sz w:val="24"/>
          <w:szCs w:val="24"/>
        </w:rPr>
        <w:t xml:space="preserve">городского округа города </w:t>
      </w:r>
      <w:r w:rsidR="00E90827" w:rsidRPr="001F530A">
        <w:rPr>
          <w:rFonts w:ascii="Times New Roman" w:hAnsi="Times New Roman"/>
          <w:sz w:val="24"/>
          <w:szCs w:val="24"/>
        </w:rPr>
        <w:t>П</w:t>
      </w:r>
      <w:r w:rsidR="00E90827" w:rsidRPr="006E43DF">
        <w:rPr>
          <w:rFonts w:ascii="Times New Roman" w:hAnsi="Times New Roman"/>
          <w:sz w:val="24"/>
          <w:szCs w:val="24"/>
        </w:rPr>
        <w:t>ереславля-Залесского» на 201</w:t>
      </w:r>
      <w:r w:rsidR="00E90827">
        <w:rPr>
          <w:rFonts w:ascii="Times New Roman" w:hAnsi="Times New Roman"/>
          <w:sz w:val="24"/>
          <w:szCs w:val="24"/>
        </w:rPr>
        <w:t xml:space="preserve">9-2021 </w:t>
      </w:r>
      <w:r w:rsidR="00E90827" w:rsidRPr="006E43DF">
        <w:rPr>
          <w:rFonts w:ascii="Times New Roman" w:hAnsi="Times New Roman"/>
          <w:sz w:val="24"/>
          <w:szCs w:val="24"/>
        </w:rPr>
        <w:t>г</w:t>
      </w:r>
      <w:r w:rsidR="00E90827">
        <w:rPr>
          <w:rFonts w:ascii="Times New Roman" w:hAnsi="Times New Roman"/>
          <w:sz w:val="24"/>
          <w:szCs w:val="24"/>
        </w:rPr>
        <w:t>оды</w:t>
      </w:r>
      <w:r w:rsidR="00E90827" w:rsidRPr="006E43DF">
        <w:rPr>
          <w:rFonts w:ascii="Times New Roman" w:hAnsi="Times New Roman"/>
          <w:sz w:val="24"/>
          <w:szCs w:val="24"/>
        </w:rPr>
        <w:t xml:space="preserve"> (далее</w:t>
      </w:r>
      <w:r w:rsidR="001F530A">
        <w:rPr>
          <w:rFonts w:ascii="Times New Roman" w:hAnsi="Times New Roman"/>
          <w:sz w:val="24"/>
          <w:szCs w:val="24"/>
        </w:rPr>
        <w:t xml:space="preserve"> -</w:t>
      </w:r>
      <w:r w:rsidR="00E90827" w:rsidRPr="006E43DF">
        <w:rPr>
          <w:rFonts w:ascii="Times New Roman" w:hAnsi="Times New Roman"/>
          <w:sz w:val="24"/>
          <w:szCs w:val="24"/>
        </w:rPr>
        <w:t xml:space="preserve"> Программ</w:t>
      </w:r>
      <w:r w:rsidR="001F530A">
        <w:rPr>
          <w:rFonts w:ascii="Times New Roman" w:hAnsi="Times New Roman"/>
          <w:sz w:val="24"/>
          <w:szCs w:val="24"/>
        </w:rPr>
        <w:t>а</w:t>
      </w:r>
      <w:r w:rsidR="00E90827" w:rsidRPr="006E43DF">
        <w:rPr>
          <w:rFonts w:ascii="Times New Roman" w:hAnsi="Times New Roman"/>
          <w:sz w:val="24"/>
          <w:szCs w:val="24"/>
        </w:rPr>
        <w:t xml:space="preserve">) – это необходимый шаг для </w:t>
      </w:r>
      <w:r>
        <w:rPr>
          <w:rFonts w:ascii="Times New Roman" w:hAnsi="Times New Roman"/>
          <w:sz w:val="24"/>
          <w:szCs w:val="24"/>
        </w:rPr>
        <w:t>начала разработки документов</w:t>
      </w:r>
      <w:r w:rsidR="00E90827" w:rsidRPr="006E43DF">
        <w:rPr>
          <w:rFonts w:ascii="Times New Roman" w:hAnsi="Times New Roman"/>
          <w:sz w:val="24"/>
          <w:szCs w:val="24"/>
        </w:rPr>
        <w:t xml:space="preserve"> территориального планирования и градостроительного зонирования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90827" w:rsidRPr="00954757" w:rsidRDefault="00E90827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757">
        <w:rPr>
          <w:rFonts w:ascii="Times New Roman" w:hAnsi="Times New Roman"/>
          <w:sz w:val="24"/>
          <w:szCs w:val="24"/>
        </w:rPr>
        <w:t>Разработка градостроительной документации</w:t>
      </w:r>
      <w:r w:rsidR="00C034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предоставляет </w:t>
      </w:r>
      <w:r w:rsidRPr="00954757">
        <w:rPr>
          <w:rFonts w:ascii="Times New Roman" w:hAnsi="Times New Roman"/>
          <w:sz w:val="24"/>
          <w:szCs w:val="24"/>
        </w:rPr>
        <w:t>возможность</w:t>
      </w:r>
      <w:r>
        <w:rPr>
          <w:rFonts w:ascii="Times New Roman" w:hAnsi="Times New Roman"/>
          <w:sz w:val="24"/>
          <w:szCs w:val="24"/>
        </w:rPr>
        <w:t xml:space="preserve"> выбора наиболее эффективных видов разрешенного использования земельных участков и объектов капитального строительства для </w:t>
      </w:r>
      <w:r w:rsidRPr="00954757">
        <w:rPr>
          <w:rFonts w:ascii="Times New Roman" w:hAnsi="Times New Roman"/>
          <w:sz w:val="24"/>
          <w:szCs w:val="24"/>
        </w:rPr>
        <w:t xml:space="preserve">привлечения </w:t>
      </w:r>
      <w:r>
        <w:rPr>
          <w:rFonts w:ascii="Times New Roman" w:hAnsi="Times New Roman"/>
          <w:sz w:val="24"/>
          <w:szCs w:val="24"/>
        </w:rPr>
        <w:t xml:space="preserve">инвестиций. </w:t>
      </w:r>
    </w:p>
    <w:p w:rsidR="00E90827" w:rsidRPr="004E7FD5" w:rsidRDefault="00E90827" w:rsidP="002F729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4E7FD5">
        <w:rPr>
          <w:rFonts w:ascii="Times New Roman" w:hAnsi="Times New Roman"/>
          <w:sz w:val="24"/>
          <w:szCs w:val="24"/>
        </w:rPr>
        <w:t xml:space="preserve">  Разработка градостроительной документации обеспечит возможность:</w:t>
      </w:r>
    </w:p>
    <w:p w:rsidR="00E90827" w:rsidRPr="004E7FD5" w:rsidRDefault="001F530A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E90827">
        <w:rPr>
          <w:rFonts w:ascii="Times New Roman" w:hAnsi="Times New Roman"/>
          <w:sz w:val="24"/>
          <w:szCs w:val="24"/>
        </w:rPr>
        <w:t>оздани</w:t>
      </w:r>
      <w:r w:rsidR="00190081">
        <w:rPr>
          <w:rFonts w:ascii="Times New Roman" w:hAnsi="Times New Roman"/>
          <w:sz w:val="24"/>
          <w:szCs w:val="24"/>
        </w:rPr>
        <w:t>я</w:t>
      </w:r>
      <w:r w:rsidR="00E90827" w:rsidRPr="004E7FD5">
        <w:rPr>
          <w:rFonts w:ascii="Times New Roman" w:hAnsi="Times New Roman"/>
          <w:sz w:val="24"/>
          <w:szCs w:val="24"/>
        </w:rPr>
        <w:t xml:space="preserve"> юридической базы для осуществления строительной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E90827" w:rsidRPr="004E7FD5" w:rsidRDefault="001F530A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</w:t>
      </w:r>
      <w:r w:rsidR="00E90827" w:rsidRPr="004E7FD5">
        <w:rPr>
          <w:rFonts w:ascii="Times New Roman" w:hAnsi="Times New Roman"/>
          <w:sz w:val="24"/>
          <w:szCs w:val="24"/>
        </w:rPr>
        <w:t>пределени</w:t>
      </w:r>
      <w:r>
        <w:rPr>
          <w:rFonts w:ascii="Times New Roman" w:hAnsi="Times New Roman"/>
          <w:sz w:val="24"/>
          <w:szCs w:val="24"/>
        </w:rPr>
        <w:t>я</w:t>
      </w:r>
      <w:r w:rsidR="00E90827" w:rsidRPr="004E7FD5">
        <w:rPr>
          <w:rFonts w:ascii="Times New Roman" w:hAnsi="Times New Roman"/>
          <w:sz w:val="24"/>
          <w:szCs w:val="24"/>
        </w:rPr>
        <w:t xml:space="preserve"> направлений развития и совершенствования планировочной структуры, социальной</w:t>
      </w:r>
      <w:r w:rsidR="00E90827">
        <w:rPr>
          <w:rFonts w:ascii="Times New Roman" w:hAnsi="Times New Roman"/>
          <w:sz w:val="24"/>
          <w:szCs w:val="24"/>
        </w:rPr>
        <w:t>,</w:t>
      </w:r>
      <w:r w:rsidR="00E90827" w:rsidRPr="004E7FD5">
        <w:rPr>
          <w:rFonts w:ascii="Times New Roman" w:hAnsi="Times New Roman"/>
          <w:sz w:val="24"/>
          <w:szCs w:val="24"/>
        </w:rPr>
        <w:t xml:space="preserve"> инженерн</w:t>
      </w:r>
      <w:r>
        <w:rPr>
          <w:rFonts w:ascii="Times New Roman" w:hAnsi="Times New Roman"/>
          <w:sz w:val="24"/>
          <w:szCs w:val="24"/>
        </w:rPr>
        <w:t>ой и транспортной инфраструктур;</w:t>
      </w:r>
    </w:p>
    <w:p w:rsidR="00E90827" w:rsidRPr="004E7FD5" w:rsidRDefault="001F530A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E90827" w:rsidRPr="004E7FD5">
        <w:rPr>
          <w:rFonts w:ascii="Times New Roman" w:hAnsi="Times New Roman"/>
          <w:sz w:val="24"/>
          <w:szCs w:val="24"/>
        </w:rPr>
        <w:t>одготовк</w:t>
      </w:r>
      <w:r>
        <w:rPr>
          <w:rFonts w:ascii="Times New Roman" w:hAnsi="Times New Roman"/>
          <w:sz w:val="24"/>
          <w:szCs w:val="24"/>
        </w:rPr>
        <w:t>и</w:t>
      </w:r>
      <w:r w:rsidR="00E90827" w:rsidRPr="004E7FD5">
        <w:rPr>
          <w:rFonts w:ascii="Times New Roman" w:hAnsi="Times New Roman"/>
          <w:sz w:val="24"/>
          <w:szCs w:val="24"/>
        </w:rPr>
        <w:t xml:space="preserve"> рекомендаций по очередности и режиму освоения новых </w:t>
      </w:r>
      <w:r w:rsidR="00C034EE">
        <w:rPr>
          <w:rFonts w:ascii="Times New Roman" w:hAnsi="Times New Roman"/>
          <w:sz w:val="24"/>
          <w:szCs w:val="24"/>
        </w:rPr>
        <w:t>территорий</w:t>
      </w:r>
      <w:r w:rsidR="00E90827" w:rsidRPr="004E7FD5">
        <w:rPr>
          <w:rFonts w:ascii="Times New Roman" w:hAnsi="Times New Roman"/>
          <w:sz w:val="24"/>
          <w:szCs w:val="24"/>
        </w:rPr>
        <w:t>, а также реконструкции существующей застройки</w:t>
      </w:r>
      <w:r>
        <w:rPr>
          <w:rFonts w:ascii="Times New Roman" w:hAnsi="Times New Roman"/>
          <w:sz w:val="24"/>
          <w:szCs w:val="24"/>
        </w:rPr>
        <w:t>;</w:t>
      </w:r>
    </w:p>
    <w:p w:rsidR="00E90827" w:rsidRPr="004E7FD5" w:rsidRDefault="001F530A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E90827" w:rsidRPr="004E7FD5">
        <w:rPr>
          <w:rFonts w:ascii="Times New Roman" w:hAnsi="Times New Roman"/>
          <w:sz w:val="24"/>
          <w:szCs w:val="24"/>
        </w:rPr>
        <w:t>егулировани</w:t>
      </w:r>
      <w:r w:rsidR="00E90827">
        <w:rPr>
          <w:rFonts w:ascii="Times New Roman" w:hAnsi="Times New Roman"/>
          <w:sz w:val="24"/>
          <w:szCs w:val="24"/>
        </w:rPr>
        <w:t>я</w:t>
      </w:r>
      <w:r w:rsidR="00E90827" w:rsidRPr="004E7FD5">
        <w:rPr>
          <w:rFonts w:ascii="Times New Roman" w:hAnsi="Times New Roman"/>
          <w:sz w:val="24"/>
          <w:szCs w:val="24"/>
        </w:rPr>
        <w:t xml:space="preserve"> процесса отвода земельных участков и продажи (</w:t>
      </w:r>
      <w:r w:rsidR="00E90827">
        <w:rPr>
          <w:rFonts w:ascii="Times New Roman" w:hAnsi="Times New Roman"/>
          <w:sz w:val="24"/>
          <w:szCs w:val="24"/>
        </w:rPr>
        <w:t>передачи</w:t>
      </w:r>
      <w:r w:rsidR="00E90827" w:rsidRPr="004E7FD5">
        <w:rPr>
          <w:rFonts w:ascii="Times New Roman" w:hAnsi="Times New Roman"/>
          <w:sz w:val="24"/>
          <w:szCs w:val="24"/>
        </w:rPr>
        <w:t xml:space="preserve"> в аренду) с учетом функцио</w:t>
      </w:r>
      <w:r>
        <w:rPr>
          <w:rFonts w:ascii="Times New Roman" w:hAnsi="Times New Roman"/>
          <w:sz w:val="24"/>
          <w:szCs w:val="24"/>
        </w:rPr>
        <w:t>нального зонирования территорий;</w:t>
      </w:r>
    </w:p>
    <w:p w:rsidR="00E90827" w:rsidRPr="004E7FD5" w:rsidRDefault="001F530A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E90827" w:rsidRPr="004E7FD5">
        <w:rPr>
          <w:rFonts w:ascii="Times New Roman" w:hAnsi="Times New Roman"/>
          <w:sz w:val="24"/>
          <w:szCs w:val="24"/>
        </w:rPr>
        <w:t>овышения инвестиционной привлекательности территорий.</w:t>
      </w:r>
    </w:p>
    <w:p w:rsidR="00E90827" w:rsidRPr="00EF6467" w:rsidRDefault="00E90827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7FD5">
        <w:rPr>
          <w:rFonts w:ascii="Times New Roman" w:hAnsi="Times New Roman"/>
          <w:sz w:val="24"/>
          <w:szCs w:val="24"/>
        </w:rPr>
        <w:t xml:space="preserve">Наличие </w:t>
      </w:r>
      <w:r w:rsidR="009E6F1E">
        <w:rPr>
          <w:rFonts w:ascii="Times New Roman" w:hAnsi="Times New Roman"/>
          <w:sz w:val="24"/>
          <w:szCs w:val="24"/>
        </w:rPr>
        <w:t>документов</w:t>
      </w:r>
      <w:r w:rsidR="009E6F1E" w:rsidRPr="006E43DF">
        <w:rPr>
          <w:rFonts w:ascii="Times New Roman" w:hAnsi="Times New Roman"/>
          <w:sz w:val="24"/>
          <w:szCs w:val="24"/>
        </w:rPr>
        <w:t xml:space="preserve"> территориального планирования и градостроительного зонирования</w:t>
      </w:r>
      <w:r w:rsidRPr="004E7FD5">
        <w:rPr>
          <w:rFonts w:ascii="Times New Roman" w:hAnsi="Times New Roman"/>
          <w:sz w:val="24"/>
          <w:szCs w:val="24"/>
        </w:rPr>
        <w:t xml:space="preserve"> позволит вести активную инвестиционную работу и эффективное развитие </w:t>
      </w:r>
      <w:r w:rsidR="001F530A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4E7FD5">
        <w:rPr>
          <w:rFonts w:ascii="Times New Roman" w:hAnsi="Times New Roman"/>
          <w:sz w:val="24"/>
          <w:szCs w:val="24"/>
        </w:rPr>
        <w:t>города Переславля-Залесского.</w:t>
      </w:r>
    </w:p>
    <w:p w:rsidR="00A9046E" w:rsidRPr="00A9046E" w:rsidRDefault="00A9046E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9046E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A9046E">
        <w:rPr>
          <w:rFonts w:ascii="Times New Roman" w:hAnsi="Times New Roman"/>
          <w:sz w:val="24"/>
          <w:szCs w:val="24"/>
        </w:rPr>
        <w:t xml:space="preserve"> реализации Программы могут проявиться внешние факторы, негативно влияющие на ее реализацию: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 xml:space="preserve">- сокращение бюджетного финансирования, </w:t>
      </w:r>
      <w:r w:rsidR="00A114EF">
        <w:rPr>
          <w:rFonts w:ascii="Times New Roman" w:hAnsi="Times New Roman"/>
          <w:sz w:val="24"/>
          <w:szCs w:val="24"/>
        </w:rPr>
        <w:t xml:space="preserve">что повлечет </w:t>
      </w:r>
      <w:r w:rsidRPr="00A9046E">
        <w:rPr>
          <w:rFonts w:ascii="Times New Roman" w:hAnsi="Times New Roman"/>
          <w:sz w:val="24"/>
          <w:szCs w:val="24"/>
        </w:rPr>
        <w:t>пересмотр запланированных сроков выполнения мероприятий;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>- опережающие темпы инфляции, что приведет к повышению стоимости товаров, работ и услуг;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>- увеличение сроков выполнение отдельных мероприятий Программы.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A9046E" w:rsidRP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 xml:space="preserve"> - финансирование мероприятий Программы в полном объеме в соответствии с заявляемой потребностью в финансовых ресурсах;</w:t>
      </w:r>
    </w:p>
    <w:p w:rsidR="00A9046E" w:rsidRDefault="00A9046E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046E">
        <w:rPr>
          <w:rFonts w:ascii="Times New Roman" w:hAnsi="Times New Roman"/>
          <w:sz w:val="24"/>
          <w:szCs w:val="24"/>
        </w:rPr>
        <w:t>- информационное, организационно-методическое сопровождение мероприятий Программы.</w:t>
      </w:r>
    </w:p>
    <w:p w:rsidR="006E25D8" w:rsidRPr="00A9046E" w:rsidRDefault="006E25D8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5D8" w:rsidRPr="006E25D8" w:rsidRDefault="006E25D8" w:rsidP="002F729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E25D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3. Характеристика и содержание проблемы, анализ </w:t>
      </w:r>
    </w:p>
    <w:p w:rsidR="006E25D8" w:rsidRDefault="006E25D8" w:rsidP="002F729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  <w:r w:rsidRPr="006E25D8"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>причин ее возникновения</w:t>
      </w:r>
    </w:p>
    <w:p w:rsidR="006E25D8" w:rsidRPr="006E25D8" w:rsidRDefault="006E25D8" w:rsidP="002F729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:rsidR="006E25D8" w:rsidRDefault="006E25D8" w:rsidP="002F7290">
      <w:pPr>
        <w:pStyle w:val="3"/>
        <w:spacing w:after="0" w:line="240" w:lineRule="auto"/>
        <w:ind w:left="0" w:firstLine="567"/>
        <w:jc w:val="both"/>
        <w:rPr>
          <w:sz w:val="24"/>
          <w:szCs w:val="24"/>
        </w:rPr>
      </w:pPr>
      <w:r w:rsidRPr="00E707A1">
        <w:rPr>
          <w:sz w:val="24"/>
          <w:szCs w:val="24"/>
        </w:rPr>
        <w:t xml:space="preserve">Законодательство о градостроительной деятельности основывается на принципе   осуществления строительства на основе документов территориального планирования, градостроительного зонирования и документации по планировке территорий. </w:t>
      </w:r>
    </w:p>
    <w:p w:rsidR="006E25D8" w:rsidRPr="006E25D8" w:rsidRDefault="006E25D8" w:rsidP="002F7290">
      <w:pPr>
        <w:pStyle w:val="3"/>
        <w:spacing w:after="0" w:line="240" w:lineRule="auto"/>
        <w:ind w:left="0" w:firstLine="567"/>
        <w:jc w:val="both"/>
        <w:rPr>
          <w:rFonts w:eastAsiaTheme="minorHAnsi" w:cs="Times New Roman"/>
          <w:sz w:val="24"/>
          <w:szCs w:val="24"/>
        </w:rPr>
      </w:pPr>
      <w:r w:rsidRPr="00F144FD">
        <w:rPr>
          <w:sz w:val="24"/>
          <w:szCs w:val="24"/>
        </w:rPr>
        <w:t>Генеральный план городского округа является документом территориального планирования, определяющим</w:t>
      </w:r>
      <w:r>
        <w:rPr>
          <w:sz w:val="24"/>
          <w:szCs w:val="24"/>
        </w:rPr>
        <w:t xml:space="preserve"> </w:t>
      </w:r>
      <w:r w:rsidRPr="006E25D8">
        <w:rPr>
          <w:rFonts w:cs="Times New Roman"/>
          <w:sz w:val="24"/>
          <w:szCs w:val="24"/>
        </w:rPr>
        <w:t xml:space="preserve">перспективную функционально-планировочную организацию территорий </w:t>
      </w:r>
      <w:r w:rsidR="00A114EF">
        <w:rPr>
          <w:rFonts w:cs="Times New Roman"/>
          <w:sz w:val="24"/>
          <w:szCs w:val="24"/>
        </w:rPr>
        <w:t xml:space="preserve">городского округа </w:t>
      </w:r>
      <w:r w:rsidRPr="006E25D8">
        <w:rPr>
          <w:rFonts w:cs="Times New Roman"/>
          <w:sz w:val="24"/>
          <w:szCs w:val="24"/>
        </w:rPr>
        <w:t>и направления их развития. П</w:t>
      </w:r>
      <w:r w:rsidRPr="006E25D8">
        <w:rPr>
          <w:rFonts w:eastAsiaTheme="minorHAnsi" w:cs="Times New Roman"/>
          <w:bCs/>
          <w:color w:val="26282F"/>
          <w:sz w:val="24"/>
          <w:szCs w:val="24"/>
        </w:rPr>
        <w:t>равила землепользования и застройки</w:t>
      </w:r>
      <w:r w:rsidRPr="006E25D8">
        <w:rPr>
          <w:rFonts w:eastAsiaTheme="minorHAnsi" w:cs="Times New Roman"/>
          <w:sz w:val="24"/>
          <w:szCs w:val="24"/>
        </w:rPr>
        <w:t xml:space="preserve"> - документ градостроительного зонирования, в котором устанавливаются территориальные зоны, градостроительные регламенты.</w:t>
      </w:r>
    </w:p>
    <w:p w:rsidR="0055158B" w:rsidRDefault="006E25D8" w:rsidP="002F7290">
      <w:pPr>
        <w:pStyle w:val="a7"/>
        <w:widowControl w:val="0"/>
        <w:suppressAutoHyphens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C5CE0">
        <w:rPr>
          <w:sz w:val="24"/>
          <w:szCs w:val="24"/>
        </w:rPr>
        <w:t>Зоны перспективного строительства на сегодняшний день определены утвержденным</w:t>
      </w:r>
      <w:r w:rsidR="00F54F46">
        <w:rPr>
          <w:sz w:val="24"/>
          <w:szCs w:val="24"/>
        </w:rPr>
        <w:t>и</w:t>
      </w:r>
      <w:r w:rsidRPr="002C5CE0">
        <w:rPr>
          <w:sz w:val="24"/>
          <w:szCs w:val="24"/>
        </w:rPr>
        <w:t xml:space="preserve"> документ</w:t>
      </w:r>
      <w:r w:rsidR="00F54F46">
        <w:rPr>
          <w:sz w:val="24"/>
          <w:szCs w:val="24"/>
        </w:rPr>
        <w:t>ами</w:t>
      </w:r>
      <w:r w:rsidRPr="002C5CE0">
        <w:rPr>
          <w:sz w:val="24"/>
          <w:szCs w:val="24"/>
        </w:rPr>
        <w:t xml:space="preserve"> территориального планирования </w:t>
      </w:r>
      <w:r w:rsidR="00F54F46">
        <w:rPr>
          <w:sz w:val="24"/>
          <w:szCs w:val="24"/>
        </w:rPr>
        <w:t>каждого из поселений</w:t>
      </w:r>
      <w:r w:rsidR="0055158B">
        <w:rPr>
          <w:sz w:val="24"/>
          <w:szCs w:val="24"/>
        </w:rPr>
        <w:t xml:space="preserve"> </w:t>
      </w:r>
      <w:proofErr w:type="spellStart"/>
      <w:r w:rsidR="0055158B">
        <w:rPr>
          <w:sz w:val="24"/>
          <w:szCs w:val="24"/>
        </w:rPr>
        <w:t>Переславского</w:t>
      </w:r>
      <w:proofErr w:type="spellEnd"/>
      <w:r w:rsidR="0055158B">
        <w:rPr>
          <w:sz w:val="24"/>
          <w:szCs w:val="24"/>
        </w:rPr>
        <w:t xml:space="preserve"> района</w:t>
      </w:r>
      <w:r w:rsidR="00F54F46">
        <w:rPr>
          <w:sz w:val="24"/>
          <w:szCs w:val="24"/>
        </w:rPr>
        <w:t xml:space="preserve"> и </w:t>
      </w:r>
      <w:r w:rsidR="002F7290">
        <w:rPr>
          <w:sz w:val="24"/>
          <w:szCs w:val="24"/>
        </w:rPr>
        <w:t xml:space="preserve">городского округа </w:t>
      </w:r>
      <w:r w:rsidR="00F54F46">
        <w:rPr>
          <w:sz w:val="24"/>
          <w:szCs w:val="24"/>
        </w:rPr>
        <w:t>города Переславля-Залесского.</w:t>
      </w:r>
      <w:r w:rsidR="00DB1669">
        <w:rPr>
          <w:sz w:val="24"/>
          <w:szCs w:val="24"/>
        </w:rPr>
        <w:t xml:space="preserve"> </w:t>
      </w:r>
      <w:r w:rsidRPr="002C5CE0">
        <w:rPr>
          <w:sz w:val="24"/>
          <w:szCs w:val="24"/>
        </w:rPr>
        <w:t>Для освоения территори</w:t>
      </w:r>
      <w:r w:rsidR="00DB1669">
        <w:rPr>
          <w:sz w:val="24"/>
          <w:szCs w:val="24"/>
        </w:rPr>
        <w:t xml:space="preserve">и городского округа в целом </w:t>
      </w:r>
      <w:r w:rsidRPr="002C5CE0">
        <w:rPr>
          <w:sz w:val="24"/>
          <w:szCs w:val="24"/>
        </w:rPr>
        <w:t xml:space="preserve">необходима </w:t>
      </w:r>
      <w:r w:rsidR="00DB1669">
        <w:rPr>
          <w:sz w:val="24"/>
          <w:szCs w:val="24"/>
        </w:rPr>
        <w:t xml:space="preserve">разработка </w:t>
      </w:r>
      <w:r w:rsidR="00DB1669" w:rsidRPr="00E707A1">
        <w:rPr>
          <w:sz w:val="24"/>
          <w:szCs w:val="24"/>
        </w:rPr>
        <w:t>документов территориального планирования, градостроительного зонирования</w:t>
      </w:r>
      <w:r w:rsidR="00A53DA6">
        <w:rPr>
          <w:sz w:val="24"/>
          <w:szCs w:val="24"/>
        </w:rPr>
        <w:t xml:space="preserve"> </w:t>
      </w:r>
      <w:r w:rsidR="0055158B">
        <w:rPr>
          <w:sz w:val="24"/>
          <w:szCs w:val="24"/>
        </w:rPr>
        <w:t>на всю территорию городского округа.</w:t>
      </w:r>
    </w:p>
    <w:p w:rsidR="001B3448" w:rsidRPr="00141905" w:rsidRDefault="001B3448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1905">
        <w:rPr>
          <w:rFonts w:ascii="Times New Roman" w:hAnsi="Times New Roman"/>
          <w:sz w:val="24"/>
          <w:szCs w:val="24"/>
        </w:rPr>
        <w:t>Ключевая роль Администрации города</w:t>
      </w:r>
      <w:r w:rsidR="00141905">
        <w:rPr>
          <w:rFonts w:ascii="Times New Roman" w:hAnsi="Times New Roman"/>
          <w:sz w:val="24"/>
          <w:szCs w:val="24"/>
        </w:rPr>
        <w:t>, особенно</w:t>
      </w:r>
      <w:r w:rsidRPr="00141905">
        <w:rPr>
          <w:rFonts w:ascii="Times New Roman" w:hAnsi="Times New Roman"/>
          <w:sz w:val="24"/>
          <w:szCs w:val="24"/>
        </w:rPr>
        <w:t xml:space="preserve"> в </w:t>
      </w:r>
      <w:r w:rsidR="00141905">
        <w:rPr>
          <w:rFonts w:ascii="Times New Roman" w:hAnsi="Times New Roman"/>
          <w:sz w:val="24"/>
          <w:szCs w:val="24"/>
        </w:rPr>
        <w:t>переходный период после объединения,</w:t>
      </w:r>
      <w:r w:rsidRPr="00141905">
        <w:rPr>
          <w:rFonts w:ascii="Times New Roman" w:hAnsi="Times New Roman"/>
          <w:sz w:val="24"/>
          <w:szCs w:val="24"/>
        </w:rPr>
        <w:t xml:space="preserve"> заключается в создании условий для активной инвестиционной деятельности на территории </w:t>
      </w:r>
      <w:r w:rsidR="00141905">
        <w:rPr>
          <w:rFonts w:ascii="Times New Roman" w:hAnsi="Times New Roman"/>
          <w:sz w:val="24"/>
          <w:szCs w:val="24"/>
        </w:rPr>
        <w:t>городского округа, повышении</w:t>
      </w:r>
      <w:r w:rsidRPr="00141905">
        <w:rPr>
          <w:rFonts w:ascii="Times New Roman" w:hAnsi="Times New Roman"/>
          <w:sz w:val="24"/>
          <w:szCs w:val="24"/>
        </w:rPr>
        <w:t xml:space="preserve"> инвестиционной привле</w:t>
      </w:r>
      <w:r w:rsidR="00141905">
        <w:rPr>
          <w:rFonts w:ascii="Times New Roman" w:hAnsi="Times New Roman"/>
          <w:sz w:val="24"/>
          <w:szCs w:val="24"/>
        </w:rPr>
        <w:t>кательности территории, создании</w:t>
      </w:r>
      <w:r w:rsidRPr="00141905">
        <w:rPr>
          <w:rFonts w:ascii="Times New Roman" w:hAnsi="Times New Roman"/>
          <w:sz w:val="24"/>
          <w:szCs w:val="24"/>
        </w:rPr>
        <w:t xml:space="preserve"> комфортных условий для ведени</w:t>
      </w:r>
      <w:r w:rsidR="00141905">
        <w:rPr>
          <w:rFonts w:ascii="Times New Roman" w:hAnsi="Times New Roman"/>
          <w:sz w:val="24"/>
          <w:szCs w:val="24"/>
        </w:rPr>
        <w:t xml:space="preserve">я бизнеса и строительства жилья, </w:t>
      </w:r>
      <w:r w:rsidRPr="00141905">
        <w:rPr>
          <w:rFonts w:ascii="Times New Roman" w:hAnsi="Times New Roman"/>
          <w:sz w:val="24"/>
          <w:szCs w:val="24"/>
        </w:rPr>
        <w:t>создани</w:t>
      </w:r>
      <w:r w:rsidR="00141905">
        <w:rPr>
          <w:rFonts w:ascii="Times New Roman" w:hAnsi="Times New Roman"/>
          <w:sz w:val="24"/>
          <w:szCs w:val="24"/>
        </w:rPr>
        <w:t>и</w:t>
      </w:r>
      <w:r w:rsidRPr="00141905">
        <w:rPr>
          <w:rFonts w:ascii="Times New Roman" w:hAnsi="Times New Roman"/>
          <w:sz w:val="24"/>
          <w:szCs w:val="24"/>
        </w:rPr>
        <w:t xml:space="preserve"> эффективной инженерной и транспортной инфраструктуры, отвечающей потребностям стратегического развития г</w:t>
      </w:r>
      <w:r w:rsidR="00141905">
        <w:rPr>
          <w:rFonts w:ascii="Times New Roman" w:hAnsi="Times New Roman"/>
          <w:sz w:val="24"/>
          <w:szCs w:val="24"/>
        </w:rPr>
        <w:t>ородского округа.</w:t>
      </w:r>
    </w:p>
    <w:p w:rsidR="001F530A" w:rsidRDefault="002F7290" w:rsidP="002F729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1F530A" w:rsidRPr="009E6F1E">
        <w:rPr>
          <w:rFonts w:ascii="Times New Roman" w:eastAsiaTheme="minorHAnsi" w:hAnsi="Times New Roman"/>
          <w:sz w:val="24"/>
          <w:szCs w:val="24"/>
        </w:rPr>
        <w:t xml:space="preserve">риложением к генеральному плану являются сведения о границах населенных пунктов, входящих в состав городского округа, которые должны содержать графическое описание местоположения границ населенных пунктов, перечень координат характерных </w:t>
      </w:r>
      <w:r w:rsidR="001F530A" w:rsidRPr="009E6F1E">
        <w:rPr>
          <w:rFonts w:ascii="Times New Roman" w:eastAsiaTheme="minorHAnsi" w:hAnsi="Times New Roman"/>
          <w:sz w:val="24"/>
          <w:szCs w:val="24"/>
        </w:rPr>
        <w:lastRenderedPageBreak/>
        <w:t xml:space="preserve">точек этих границ в системе координат, используемой для ведения Единого государственного реестра недвижимости. </w:t>
      </w:r>
      <w:r w:rsidR="001F530A" w:rsidRPr="00CC1552">
        <w:rPr>
          <w:rFonts w:ascii="Times New Roman" w:eastAsiaTheme="minorHAnsi" w:hAnsi="Times New Roman"/>
          <w:sz w:val="24"/>
          <w:szCs w:val="24"/>
        </w:rPr>
        <w:t xml:space="preserve">В </w:t>
      </w:r>
      <w:proofErr w:type="gramStart"/>
      <w:r w:rsidR="001F530A" w:rsidRPr="00CC1552">
        <w:rPr>
          <w:rFonts w:ascii="Times New Roman" w:eastAsiaTheme="minorHAnsi" w:hAnsi="Times New Roman"/>
          <w:sz w:val="24"/>
          <w:szCs w:val="24"/>
        </w:rPr>
        <w:t>рамках</w:t>
      </w:r>
      <w:proofErr w:type="gramEnd"/>
      <w:r w:rsidR="001F530A" w:rsidRPr="00CC1552">
        <w:rPr>
          <w:rFonts w:ascii="Times New Roman" w:eastAsiaTheme="minorHAnsi" w:hAnsi="Times New Roman"/>
          <w:sz w:val="24"/>
          <w:szCs w:val="24"/>
        </w:rPr>
        <w:t xml:space="preserve"> подготовки проекта генерального плана планируется также </w:t>
      </w:r>
      <w:r w:rsidR="001F530A" w:rsidRPr="009E6F1E">
        <w:rPr>
          <w:rFonts w:ascii="Times New Roman" w:eastAsiaTheme="minorHAnsi" w:hAnsi="Times New Roman"/>
          <w:sz w:val="24"/>
          <w:szCs w:val="24"/>
        </w:rPr>
        <w:t>подготов</w:t>
      </w:r>
      <w:r w:rsidR="001F530A" w:rsidRPr="00CC1552">
        <w:rPr>
          <w:rFonts w:ascii="Times New Roman" w:eastAsiaTheme="minorHAnsi" w:hAnsi="Times New Roman"/>
          <w:sz w:val="24"/>
          <w:szCs w:val="24"/>
        </w:rPr>
        <w:t>ка</w:t>
      </w:r>
      <w:r w:rsidR="001F530A" w:rsidRPr="009E6F1E">
        <w:rPr>
          <w:rFonts w:ascii="Times New Roman" w:eastAsiaTheme="minorHAnsi" w:hAnsi="Times New Roman"/>
          <w:sz w:val="24"/>
          <w:szCs w:val="24"/>
        </w:rPr>
        <w:t xml:space="preserve"> текстово</w:t>
      </w:r>
      <w:r w:rsidR="001F530A" w:rsidRPr="00CC1552">
        <w:rPr>
          <w:rFonts w:ascii="Times New Roman" w:eastAsiaTheme="minorHAnsi" w:hAnsi="Times New Roman"/>
          <w:sz w:val="24"/>
          <w:szCs w:val="24"/>
        </w:rPr>
        <w:t>го описания</w:t>
      </w:r>
      <w:r w:rsidR="001F530A" w:rsidRPr="009E6F1E">
        <w:rPr>
          <w:rFonts w:ascii="Times New Roman" w:eastAsiaTheme="minorHAnsi" w:hAnsi="Times New Roman"/>
          <w:sz w:val="24"/>
          <w:szCs w:val="24"/>
        </w:rPr>
        <w:t xml:space="preserve"> местоположения границ населенных пунктов.</w:t>
      </w:r>
      <w:r w:rsidR="001F530A" w:rsidRPr="00CC155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F530A" w:rsidRDefault="002F7290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1F530A" w:rsidRPr="001B3448">
        <w:rPr>
          <w:rFonts w:ascii="Times New Roman" w:eastAsiaTheme="minorHAnsi" w:hAnsi="Times New Roman"/>
          <w:sz w:val="24"/>
          <w:szCs w:val="24"/>
        </w:rPr>
        <w:t xml:space="preserve">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proofErr w:type="gramStart"/>
      <w:r w:rsidR="001F530A" w:rsidRPr="00CC1552">
        <w:rPr>
          <w:rFonts w:ascii="Times New Roman" w:eastAsiaTheme="minorHAnsi" w:hAnsi="Times New Roman"/>
          <w:sz w:val="24"/>
          <w:szCs w:val="24"/>
        </w:rPr>
        <w:t xml:space="preserve">С января 2021 года выдача разрешений на строительство при отсутствии в </w:t>
      </w:r>
      <w:r w:rsidR="001F530A" w:rsidRPr="00CC1552">
        <w:rPr>
          <w:rFonts w:ascii="Times New Roman" w:hAnsi="Times New Roman"/>
          <w:sz w:val="24"/>
          <w:szCs w:val="24"/>
        </w:rPr>
        <w:t>Едином государственном реестре недвижимости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 (за исключением строительства, реконструкции объектов федерального значения, объектов регионального значения, объектов местного значения муниципального района и объектов капитального строительства на земельных участках, на которые действие градостроительных регламентов</w:t>
      </w:r>
      <w:proofErr w:type="gramEnd"/>
      <w:r w:rsidR="001F530A" w:rsidRPr="00CC1552">
        <w:rPr>
          <w:rFonts w:ascii="Times New Roman" w:hAnsi="Times New Roman"/>
          <w:sz w:val="24"/>
          <w:szCs w:val="24"/>
        </w:rPr>
        <w:t xml:space="preserve"> не распространяется или для </w:t>
      </w:r>
      <w:proofErr w:type="gramStart"/>
      <w:r w:rsidR="001F530A" w:rsidRPr="00CC1552">
        <w:rPr>
          <w:rFonts w:ascii="Times New Roman" w:hAnsi="Times New Roman"/>
          <w:sz w:val="24"/>
          <w:szCs w:val="24"/>
        </w:rPr>
        <w:t>которых</w:t>
      </w:r>
      <w:proofErr w:type="gramEnd"/>
      <w:r w:rsidR="001F530A" w:rsidRPr="00CC1552">
        <w:rPr>
          <w:rFonts w:ascii="Times New Roman" w:hAnsi="Times New Roman"/>
          <w:sz w:val="24"/>
          <w:szCs w:val="24"/>
        </w:rPr>
        <w:t xml:space="preserve"> градостроительные</w:t>
      </w:r>
      <w:r w:rsidR="001F530A">
        <w:rPr>
          <w:rFonts w:ascii="Times New Roman" w:hAnsi="Times New Roman"/>
          <w:sz w:val="24"/>
          <w:szCs w:val="24"/>
        </w:rPr>
        <w:t xml:space="preserve"> регламенты не устанавливаются) не допускается.</w:t>
      </w:r>
    </w:p>
    <w:p w:rsidR="008E3CED" w:rsidRPr="00177169" w:rsidRDefault="008E3CED" w:rsidP="002F7290">
      <w:pPr>
        <w:pStyle w:val="a6"/>
        <w:jc w:val="center"/>
        <w:rPr>
          <w:b/>
          <w:sz w:val="24"/>
          <w:szCs w:val="24"/>
        </w:rPr>
      </w:pPr>
    </w:p>
    <w:p w:rsidR="00177169" w:rsidRDefault="00177169" w:rsidP="002F7290">
      <w:pPr>
        <w:spacing w:after="0" w:line="240" w:lineRule="auto"/>
        <w:ind w:left="-75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177169">
        <w:rPr>
          <w:rFonts w:ascii="Times New Roman" w:eastAsia="Arial Unicode MS" w:hAnsi="Times New Roman"/>
          <w:b/>
          <w:sz w:val="24"/>
          <w:szCs w:val="24"/>
        </w:rPr>
        <w:t xml:space="preserve">4. Предложения по целям и задачам </w:t>
      </w:r>
      <w:proofErr w:type="gramStart"/>
      <w:r w:rsidRPr="00177169">
        <w:rPr>
          <w:rFonts w:ascii="Times New Roman" w:eastAsia="Arial Unicode MS" w:hAnsi="Times New Roman"/>
          <w:b/>
          <w:sz w:val="24"/>
          <w:szCs w:val="24"/>
        </w:rPr>
        <w:t>целевой</w:t>
      </w:r>
      <w:proofErr w:type="gramEnd"/>
      <w:r w:rsidRPr="00177169">
        <w:rPr>
          <w:rFonts w:ascii="Times New Roman" w:eastAsia="Arial Unicode MS" w:hAnsi="Times New Roman"/>
          <w:b/>
          <w:sz w:val="24"/>
          <w:szCs w:val="24"/>
        </w:rPr>
        <w:t xml:space="preserve"> программы, </w:t>
      </w:r>
    </w:p>
    <w:p w:rsidR="00177169" w:rsidRPr="00177169" w:rsidRDefault="00177169" w:rsidP="002F7290">
      <w:pPr>
        <w:spacing w:after="0" w:line="240" w:lineRule="auto"/>
        <w:ind w:left="-75"/>
        <w:jc w:val="center"/>
        <w:rPr>
          <w:rFonts w:ascii="Times New Roman" w:eastAsia="Arial Unicode MS" w:hAnsi="Times New Roman"/>
          <w:sz w:val="24"/>
          <w:szCs w:val="24"/>
        </w:rPr>
      </w:pPr>
      <w:r w:rsidRPr="00177169">
        <w:rPr>
          <w:rFonts w:ascii="Times New Roman" w:eastAsia="Arial Unicode MS" w:hAnsi="Times New Roman"/>
          <w:b/>
          <w:sz w:val="24"/>
          <w:szCs w:val="24"/>
        </w:rPr>
        <w:t>целевым индикаторам и показателям, позволяющим оценить ход реализации целевой программы по годам и в целом</w:t>
      </w:r>
    </w:p>
    <w:p w:rsidR="00D24790" w:rsidRPr="004D4DAA" w:rsidRDefault="00D24790" w:rsidP="002F7290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71E6" w:rsidRDefault="00D24790" w:rsidP="002F7290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 w:rsidRPr="004D4DAA">
        <w:rPr>
          <w:rFonts w:ascii="Times New Roman" w:hAnsi="Times New Roman" w:cs="Times New Roman"/>
          <w:sz w:val="24"/>
          <w:szCs w:val="24"/>
        </w:rPr>
        <w:t>Цел</w:t>
      </w:r>
      <w:r w:rsidR="00A114EF">
        <w:rPr>
          <w:rFonts w:ascii="Times New Roman" w:hAnsi="Times New Roman" w:cs="Times New Roman"/>
          <w:sz w:val="24"/>
          <w:szCs w:val="24"/>
        </w:rPr>
        <w:t>ями</w:t>
      </w:r>
      <w:r w:rsidRPr="004D4DAA">
        <w:rPr>
          <w:rFonts w:ascii="Times New Roman" w:hAnsi="Times New Roman" w:cs="Times New Roman"/>
          <w:sz w:val="24"/>
          <w:szCs w:val="24"/>
        </w:rPr>
        <w:t xml:space="preserve"> реализации Программы явля</w:t>
      </w:r>
      <w:r w:rsidR="00A114EF">
        <w:rPr>
          <w:rFonts w:ascii="Times New Roman" w:hAnsi="Times New Roman" w:cs="Times New Roman"/>
          <w:sz w:val="24"/>
          <w:szCs w:val="24"/>
        </w:rPr>
        <w:t>ю</w:t>
      </w:r>
      <w:r w:rsidRPr="004D4DAA">
        <w:rPr>
          <w:rFonts w:ascii="Times New Roman" w:hAnsi="Times New Roman" w:cs="Times New Roman"/>
          <w:sz w:val="24"/>
          <w:szCs w:val="24"/>
        </w:rPr>
        <w:t>тся</w:t>
      </w:r>
      <w:r w:rsidR="008571E6" w:rsidRPr="004D4DAA">
        <w:rPr>
          <w:rFonts w:ascii="Times New Roman" w:hAnsi="Times New Roman" w:cs="Times New Roman"/>
          <w:sz w:val="24"/>
          <w:szCs w:val="24"/>
        </w:rPr>
        <w:t>:</w:t>
      </w:r>
    </w:p>
    <w:p w:rsidR="00A114EF" w:rsidRPr="00C070B8" w:rsidRDefault="00A114EF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</w:t>
      </w:r>
      <w:r w:rsidRPr="00C070B8">
        <w:rPr>
          <w:rFonts w:ascii="Times New Roman" w:eastAsiaTheme="minorHAnsi" w:hAnsi="Times New Roman"/>
          <w:sz w:val="24"/>
          <w:szCs w:val="24"/>
        </w:rPr>
        <w:t>еконструкция действующих и формирование новых промышленных зон г</w:t>
      </w:r>
      <w:r>
        <w:rPr>
          <w:rFonts w:ascii="Times New Roman" w:eastAsiaTheme="minorHAnsi" w:hAnsi="Times New Roman"/>
          <w:sz w:val="24"/>
          <w:szCs w:val="24"/>
        </w:rPr>
        <w:t>орода (индустриальных площадок);</w:t>
      </w:r>
    </w:p>
    <w:p w:rsidR="00A114EF" w:rsidRPr="00DF03A4" w:rsidRDefault="00A114EF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</w:t>
      </w:r>
      <w:r w:rsidRPr="00DF03A4">
        <w:rPr>
          <w:rFonts w:ascii="Times New Roman" w:eastAsiaTheme="minorHAnsi" w:hAnsi="Times New Roman"/>
          <w:sz w:val="24"/>
          <w:szCs w:val="24"/>
        </w:rPr>
        <w:t>азвитие и модернизация городских инженерных сетей и организаций коммунального комплекса для удовлетворения потребностей населения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114EF" w:rsidRDefault="00A114EF" w:rsidP="002F7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</w:t>
      </w:r>
      <w:r w:rsidRPr="00DF03A4">
        <w:rPr>
          <w:rFonts w:ascii="Times New Roman" w:eastAsiaTheme="minorHAnsi" w:hAnsi="Times New Roman"/>
          <w:sz w:val="24"/>
          <w:szCs w:val="24"/>
        </w:rPr>
        <w:t>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D24790" w:rsidRPr="00EF6467" w:rsidRDefault="00D24790" w:rsidP="002F72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6467">
        <w:rPr>
          <w:rFonts w:ascii="Times New Roman" w:hAnsi="Times New Roman"/>
          <w:sz w:val="24"/>
          <w:szCs w:val="24"/>
        </w:rPr>
        <w:t xml:space="preserve">Для достижения целей </w:t>
      </w:r>
      <w:r w:rsidR="00A114EF">
        <w:rPr>
          <w:rFonts w:ascii="Times New Roman" w:hAnsi="Times New Roman"/>
          <w:sz w:val="24"/>
          <w:szCs w:val="24"/>
        </w:rPr>
        <w:t>необходимо решить</w:t>
      </w:r>
      <w:r w:rsidRPr="00EF6467">
        <w:rPr>
          <w:rFonts w:ascii="Times New Roman" w:hAnsi="Times New Roman"/>
          <w:sz w:val="24"/>
          <w:szCs w:val="24"/>
        </w:rPr>
        <w:t xml:space="preserve"> следующ</w:t>
      </w:r>
      <w:r w:rsidR="002F7290">
        <w:rPr>
          <w:rFonts w:ascii="Times New Roman" w:hAnsi="Times New Roman"/>
          <w:sz w:val="24"/>
          <w:szCs w:val="24"/>
        </w:rPr>
        <w:t>ую</w:t>
      </w:r>
      <w:r w:rsidRPr="00EF6467">
        <w:rPr>
          <w:rFonts w:ascii="Times New Roman" w:hAnsi="Times New Roman"/>
          <w:sz w:val="24"/>
          <w:szCs w:val="24"/>
        </w:rPr>
        <w:t xml:space="preserve"> основн</w:t>
      </w:r>
      <w:r w:rsidR="002F7290">
        <w:rPr>
          <w:rFonts w:ascii="Times New Roman" w:hAnsi="Times New Roman"/>
          <w:sz w:val="24"/>
          <w:szCs w:val="24"/>
        </w:rPr>
        <w:t>ую</w:t>
      </w:r>
      <w:r w:rsidRPr="00EF6467">
        <w:rPr>
          <w:rFonts w:ascii="Times New Roman" w:hAnsi="Times New Roman"/>
          <w:sz w:val="24"/>
          <w:szCs w:val="24"/>
        </w:rPr>
        <w:t xml:space="preserve"> задач</w:t>
      </w:r>
      <w:r w:rsidR="002F7290">
        <w:rPr>
          <w:rFonts w:ascii="Times New Roman" w:hAnsi="Times New Roman"/>
          <w:sz w:val="24"/>
          <w:szCs w:val="24"/>
        </w:rPr>
        <w:t>у</w:t>
      </w:r>
      <w:r w:rsidRPr="00EF6467">
        <w:rPr>
          <w:rFonts w:ascii="Times New Roman" w:hAnsi="Times New Roman"/>
          <w:sz w:val="24"/>
          <w:szCs w:val="24"/>
        </w:rPr>
        <w:t>:</w:t>
      </w:r>
    </w:p>
    <w:p w:rsidR="00A114EF" w:rsidRPr="008E3CED" w:rsidRDefault="00A114EF" w:rsidP="002F729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градостроительной документации</w:t>
      </w:r>
      <w:r w:rsidR="005860E5">
        <w:rPr>
          <w:rFonts w:ascii="Times New Roman" w:hAnsi="Times New Roman"/>
          <w:sz w:val="24"/>
          <w:szCs w:val="24"/>
        </w:rPr>
        <w:t>.</w:t>
      </w:r>
    </w:p>
    <w:p w:rsidR="00D24790" w:rsidRDefault="00D24790" w:rsidP="002F7290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0535">
        <w:rPr>
          <w:rFonts w:ascii="Times New Roman" w:hAnsi="Times New Roman" w:cs="Times New Roman"/>
          <w:sz w:val="24"/>
          <w:szCs w:val="24"/>
        </w:rPr>
        <w:tab/>
        <w:t xml:space="preserve">Целевые </w:t>
      </w:r>
      <w:r w:rsidR="00CA0535" w:rsidRPr="00CA0535">
        <w:rPr>
          <w:rFonts w:ascii="Times New Roman" w:hAnsi="Times New Roman" w:cs="Times New Roman"/>
          <w:sz w:val="24"/>
          <w:szCs w:val="24"/>
        </w:rPr>
        <w:t>индикаторы</w:t>
      </w:r>
      <w:r w:rsidR="00CA0535">
        <w:rPr>
          <w:rFonts w:ascii="Times New Roman" w:hAnsi="Times New Roman" w:cs="Times New Roman"/>
          <w:sz w:val="24"/>
          <w:szCs w:val="24"/>
        </w:rPr>
        <w:t xml:space="preserve"> </w:t>
      </w:r>
      <w:r w:rsidR="00242746">
        <w:rPr>
          <w:rFonts w:ascii="Times New Roman" w:hAnsi="Times New Roman" w:cs="Times New Roman"/>
          <w:sz w:val="24"/>
          <w:szCs w:val="24"/>
        </w:rPr>
        <w:t>(</w:t>
      </w:r>
      <w:r w:rsidR="00CA0535">
        <w:rPr>
          <w:rFonts w:ascii="Times New Roman" w:hAnsi="Times New Roman" w:cs="Times New Roman"/>
          <w:sz w:val="24"/>
          <w:szCs w:val="24"/>
        </w:rPr>
        <w:t>показатели</w:t>
      </w:r>
      <w:r w:rsidR="00242746">
        <w:rPr>
          <w:rFonts w:ascii="Times New Roman" w:hAnsi="Times New Roman" w:cs="Times New Roman"/>
          <w:sz w:val="24"/>
          <w:szCs w:val="24"/>
        </w:rPr>
        <w:t>)</w:t>
      </w:r>
      <w:r w:rsidRPr="00CA0535">
        <w:rPr>
          <w:rFonts w:ascii="Times New Roman" w:hAnsi="Times New Roman" w:cs="Times New Roman"/>
          <w:sz w:val="24"/>
          <w:szCs w:val="24"/>
        </w:rPr>
        <w:t xml:space="preserve"> Программы, позволяющие</w:t>
      </w:r>
      <w:r>
        <w:rPr>
          <w:rFonts w:ascii="Times New Roman" w:hAnsi="Times New Roman" w:cs="Times New Roman"/>
          <w:sz w:val="24"/>
          <w:szCs w:val="24"/>
        </w:rPr>
        <w:t xml:space="preserve"> оценить ход реализации </w:t>
      </w:r>
      <w:r w:rsidR="00CA0535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по годам и в целом:</w:t>
      </w:r>
    </w:p>
    <w:tbl>
      <w:tblPr>
        <w:tblStyle w:val="a5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120604" w:rsidRPr="00F75BD5" w:rsidTr="004A25B3">
        <w:tc>
          <w:tcPr>
            <w:tcW w:w="622" w:type="dxa"/>
            <w:vMerge w:val="restart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t xml:space="preserve">№              </w:t>
            </w:r>
            <w:proofErr w:type="spellStart"/>
            <w:proofErr w:type="gramStart"/>
            <w:r w:rsidRPr="00F75BD5">
              <w:t>п</w:t>
            </w:r>
            <w:proofErr w:type="spellEnd"/>
            <w:proofErr w:type="gramEnd"/>
            <w:r w:rsidRPr="00F75BD5">
              <w:t>/</w:t>
            </w:r>
            <w:proofErr w:type="spellStart"/>
            <w:r w:rsidRPr="00F75BD5">
              <w:t>п</w:t>
            </w:r>
            <w:proofErr w:type="spellEnd"/>
          </w:p>
        </w:tc>
        <w:tc>
          <w:tcPr>
            <w:tcW w:w="3068" w:type="dxa"/>
            <w:vMerge w:val="restart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rPr>
                <w:color w:val="000000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120604" w:rsidRPr="00F75BD5" w:rsidRDefault="00120604" w:rsidP="002F7290">
            <w:pPr>
              <w:pStyle w:val="ConsPlusNormal"/>
              <w:jc w:val="center"/>
              <w:rPr>
                <w:color w:val="000000"/>
              </w:rPr>
            </w:pPr>
            <w:r w:rsidRPr="00F75BD5">
              <w:rPr>
                <w:color w:val="000000"/>
              </w:rPr>
              <w:t xml:space="preserve">Значение                                    </w:t>
            </w:r>
          </w:p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rPr>
                <w:color w:val="000000"/>
              </w:rPr>
              <w:t>целевого индикатора</w:t>
            </w:r>
          </w:p>
        </w:tc>
      </w:tr>
      <w:tr w:rsidR="00120604" w:rsidRPr="00F75BD5" w:rsidTr="004A25B3">
        <w:tc>
          <w:tcPr>
            <w:tcW w:w="622" w:type="dxa"/>
            <w:vMerge/>
          </w:tcPr>
          <w:p w:rsidR="00120604" w:rsidRPr="00F75BD5" w:rsidRDefault="00120604" w:rsidP="002F7290">
            <w:pPr>
              <w:pStyle w:val="ConsPlusNormal"/>
              <w:jc w:val="center"/>
            </w:pPr>
          </w:p>
        </w:tc>
        <w:tc>
          <w:tcPr>
            <w:tcW w:w="3068" w:type="dxa"/>
            <w:vMerge/>
          </w:tcPr>
          <w:p w:rsidR="00120604" w:rsidRPr="00F75BD5" w:rsidRDefault="00120604" w:rsidP="002F7290">
            <w:pPr>
              <w:pStyle w:val="ConsPlusNormal"/>
            </w:pPr>
          </w:p>
        </w:tc>
        <w:tc>
          <w:tcPr>
            <w:tcW w:w="1471" w:type="dxa"/>
            <w:vMerge/>
          </w:tcPr>
          <w:p w:rsidR="00120604" w:rsidRPr="00F75BD5" w:rsidRDefault="00120604" w:rsidP="002F7290">
            <w:pPr>
              <w:pStyle w:val="ConsPlusNormal"/>
              <w:jc w:val="center"/>
            </w:pPr>
          </w:p>
        </w:tc>
        <w:tc>
          <w:tcPr>
            <w:tcW w:w="1468" w:type="dxa"/>
            <w:vAlign w:val="center"/>
          </w:tcPr>
          <w:p w:rsidR="00120604" w:rsidRPr="00120604" w:rsidRDefault="00120604" w:rsidP="002F729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120604">
              <w:rPr>
                <w:rFonts w:ascii="Times New Roman" w:hAnsi="Times New Roman"/>
                <w:color w:val="000000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120604" w:rsidRPr="00120604" w:rsidRDefault="00120604" w:rsidP="002F729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120604">
              <w:rPr>
                <w:rFonts w:ascii="Times New Roman" w:hAnsi="Times New Roman"/>
                <w:color w:val="000000"/>
              </w:rPr>
              <w:t>2019</w:t>
            </w:r>
            <w:r w:rsidRPr="00120604">
              <w:rPr>
                <w:rFonts w:ascii="Times New Roman" w:hAnsi="Times New Roman"/>
                <w:color w:val="000000"/>
                <w:lang w:val="en-US"/>
              </w:rPr>
              <w:t xml:space="preserve">           </w:t>
            </w:r>
            <w:r w:rsidRPr="00120604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120604" w:rsidRPr="00120604" w:rsidRDefault="00120604" w:rsidP="002F729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120604">
              <w:rPr>
                <w:rFonts w:ascii="Times New Roman" w:hAnsi="Times New Roman"/>
                <w:color w:val="000000"/>
              </w:rPr>
              <w:t>2020</w:t>
            </w:r>
            <w:r w:rsidRPr="00120604">
              <w:rPr>
                <w:rFonts w:ascii="Times New Roman" w:hAnsi="Times New Roman"/>
                <w:color w:val="000000"/>
                <w:lang w:val="en-US"/>
              </w:rPr>
              <w:t xml:space="preserve">                 </w:t>
            </w:r>
            <w:r w:rsidRPr="00120604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120604" w:rsidRPr="00120604" w:rsidRDefault="00120604" w:rsidP="002F729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120604">
              <w:rPr>
                <w:rFonts w:ascii="Times New Roman" w:hAnsi="Times New Roman"/>
                <w:color w:val="000000"/>
              </w:rPr>
              <w:t xml:space="preserve">2021 </w:t>
            </w:r>
            <w:r w:rsidRPr="00120604"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 w:rsidRPr="00120604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120604" w:rsidRPr="00120604" w:rsidRDefault="00120604" w:rsidP="002F729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120604">
              <w:rPr>
                <w:rFonts w:ascii="Times New Roman" w:hAnsi="Times New Roman"/>
                <w:color w:val="000000"/>
              </w:rPr>
              <w:t>Всего (2019 – 2021   год)</w:t>
            </w:r>
          </w:p>
        </w:tc>
      </w:tr>
      <w:tr w:rsidR="00120604" w:rsidRPr="00F75BD5" w:rsidTr="00ED3BA2">
        <w:tc>
          <w:tcPr>
            <w:tcW w:w="622" w:type="dxa"/>
          </w:tcPr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t>1.</w:t>
            </w:r>
          </w:p>
        </w:tc>
        <w:tc>
          <w:tcPr>
            <w:tcW w:w="3068" w:type="dxa"/>
          </w:tcPr>
          <w:p w:rsidR="00120604" w:rsidRPr="00DC0044" w:rsidRDefault="00120604" w:rsidP="002F72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Утверждение Генерального плана городского округа города Переславля-Залесского</w:t>
            </w:r>
          </w:p>
        </w:tc>
        <w:tc>
          <w:tcPr>
            <w:tcW w:w="1471" w:type="dxa"/>
            <w:vAlign w:val="center"/>
          </w:tcPr>
          <w:p w:rsidR="00120604" w:rsidRPr="00DC0044" w:rsidRDefault="00120604" w:rsidP="002F72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00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68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6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6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1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1</w:t>
            </w:r>
          </w:p>
        </w:tc>
      </w:tr>
      <w:tr w:rsidR="00120604" w:rsidRPr="00F75BD5" w:rsidTr="00ED3BA2">
        <w:tc>
          <w:tcPr>
            <w:tcW w:w="622" w:type="dxa"/>
          </w:tcPr>
          <w:p w:rsidR="00120604" w:rsidRPr="00F75BD5" w:rsidRDefault="00120604" w:rsidP="002F7290">
            <w:pPr>
              <w:pStyle w:val="ConsPlusNormal"/>
              <w:jc w:val="center"/>
            </w:pPr>
            <w:r w:rsidRPr="00F75BD5">
              <w:t>2.</w:t>
            </w:r>
          </w:p>
        </w:tc>
        <w:tc>
          <w:tcPr>
            <w:tcW w:w="3068" w:type="dxa"/>
          </w:tcPr>
          <w:p w:rsidR="00120604" w:rsidRPr="00DC0044" w:rsidRDefault="00120604" w:rsidP="002F729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Утверждение Правил землепользования и застройки городского округа города Переславля-Залесского</w:t>
            </w:r>
          </w:p>
        </w:tc>
        <w:tc>
          <w:tcPr>
            <w:tcW w:w="1471" w:type="dxa"/>
            <w:vAlign w:val="center"/>
          </w:tcPr>
          <w:p w:rsidR="00120604" w:rsidRPr="00DC0044" w:rsidRDefault="00120604" w:rsidP="002F729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004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68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6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6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71" w:type="dxa"/>
            <w:vAlign w:val="center"/>
          </w:tcPr>
          <w:p w:rsidR="00120604" w:rsidRPr="00F75BD5" w:rsidRDefault="00120604" w:rsidP="002F7290">
            <w:pPr>
              <w:pStyle w:val="ConsPlusNormal"/>
              <w:jc w:val="center"/>
            </w:pPr>
            <w:r>
              <w:t>1</w:t>
            </w:r>
          </w:p>
        </w:tc>
      </w:tr>
    </w:tbl>
    <w:p w:rsidR="00242746" w:rsidRPr="00DC0044" w:rsidRDefault="00242746" w:rsidP="002F729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F7290" w:rsidRDefault="002F7290" w:rsidP="004C1929">
      <w:pPr>
        <w:pStyle w:val="ConsPlusNormal"/>
        <w:rPr>
          <w:b/>
        </w:rPr>
      </w:pPr>
    </w:p>
    <w:p w:rsidR="00124A1E" w:rsidRPr="002271BF" w:rsidRDefault="00124A1E" w:rsidP="002F7290">
      <w:pPr>
        <w:pStyle w:val="ConsPlusNormal"/>
        <w:ind w:left="-75"/>
        <w:jc w:val="center"/>
        <w:rPr>
          <w:b/>
        </w:rPr>
      </w:pPr>
      <w:r w:rsidRPr="002271BF">
        <w:rPr>
          <w:b/>
        </w:rPr>
        <w:t>5. Ориентировочные сроки, а в случае необходимости этапы решения проблемы программно-целевым методом</w:t>
      </w:r>
    </w:p>
    <w:p w:rsidR="00124A1E" w:rsidRPr="002271BF" w:rsidRDefault="00124A1E" w:rsidP="002F7290">
      <w:pPr>
        <w:pStyle w:val="ConsPlusNormal"/>
        <w:ind w:left="-75"/>
        <w:jc w:val="both"/>
        <w:rPr>
          <w:b/>
        </w:rPr>
      </w:pPr>
    </w:p>
    <w:p w:rsidR="00124A1E" w:rsidRPr="002271BF" w:rsidRDefault="00124A1E" w:rsidP="002F7290">
      <w:pPr>
        <w:pStyle w:val="ConsPlusNormal"/>
        <w:ind w:firstLine="567"/>
        <w:jc w:val="both"/>
      </w:pPr>
      <w:r w:rsidRPr="002271BF">
        <w:t>Сроки реализации Программы 201</w:t>
      </w:r>
      <w:r>
        <w:t>9</w:t>
      </w:r>
      <w:r w:rsidRPr="002271BF">
        <w:t>-202</w:t>
      </w:r>
      <w:r>
        <w:t>1</w:t>
      </w:r>
      <w:r w:rsidRPr="002271BF">
        <w:t xml:space="preserve"> годы.</w:t>
      </w:r>
    </w:p>
    <w:p w:rsidR="00242746" w:rsidRDefault="00242746" w:rsidP="002F7290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24A1E" w:rsidRDefault="00124A1E" w:rsidP="002F7290">
      <w:pPr>
        <w:suppressAutoHyphens/>
        <w:autoSpaceDE w:val="0"/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4A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Предложения по разработчикам и исполнителям </w:t>
      </w:r>
      <w:proofErr w:type="gramStart"/>
      <w:r w:rsidRPr="00124A1E">
        <w:rPr>
          <w:rFonts w:ascii="Times New Roman" w:hAnsi="Times New Roman"/>
          <w:b/>
          <w:color w:val="000000" w:themeColor="text1"/>
          <w:sz w:val="24"/>
          <w:szCs w:val="24"/>
        </w:rPr>
        <w:t>целевой</w:t>
      </w:r>
      <w:proofErr w:type="gramEnd"/>
      <w:r w:rsidRPr="00124A1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программы</w:t>
      </w:r>
    </w:p>
    <w:p w:rsidR="00AA6AEC" w:rsidRDefault="00AA6AEC" w:rsidP="002F7290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Разработчиком и исполнителем Программы является </w:t>
      </w:r>
      <w:r w:rsidRPr="005831C0">
        <w:rPr>
          <w:sz w:val="24"/>
          <w:szCs w:val="24"/>
        </w:rPr>
        <w:t>Управление архитектуры и градостроительства Администрац</w:t>
      </w:r>
      <w:r>
        <w:rPr>
          <w:sz w:val="24"/>
          <w:szCs w:val="24"/>
        </w:rPr>
        <w:t>ии</w:t>
      </w:r>
      <w:r w:rsidR="00120604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города Переславля-Залесского</w:t>
      </w:r>
      <w:r w:rsidR="00EF70A1">
        <w:rPr>
          <w:sz w:val="24"/>
          <w:szCs w:val="24"/>
        </w:rPr>
        <w:t>.</w:t>
      </w:r>
    </w:p>
    <w:p w:rsidR="00EF70A1" w:rsidRDefault="00EF70A1" w:rsidP="002F7290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>Исполнитель Программы:</w:t>
      </w:r>
    </w:p>
    <w:p w:rsidR="00124A1E" w:rsidRPr="00124A1E" w:rsidRDefault="00124A1E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A1E">
        <w:rPr>
          <w:rFonts w:ascii="Times New Roman" w:hAnsi="Times New Roman"/>
          <w:color w:val="000000" w:themeColor="text1"/>
          <w:sz w:val="24"/>
          <w:szCs w:val="24"/>
        </w:rPr>
        <w:t>- нес</w:t>
      </w:r>
      <w:r w:rsidR="00EF70A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т ответственность за своевременную и качественную реализацию мероприятий Программы;</w:t>
      </w:r>
    </w:p>
    <w:p w:rsidR="00124A1E" w:rsidRPr="00124A1E" w:rsidRDefault="00EF70A1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proofErr w:type="gramStart"/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 xml:space="preserve"> выполнением отдельных мероприятий Программы;</w:t>
      </w:r>
    </w:p>
    <w:p w:rsidR="00124A1E" w:rsidRPr="00124A1E" w:rsidRDefault="00260E30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осуществляе</w:t>
      </w:r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>т контроль за целевым использованием сре</w:t>
      </w:r>
      <w:proofErr w:type="gramStart"/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>дств Пр</w:t>
      </w:r>
      <w:proofErr w:type="gramEnd"/>
      <w:r w:rsidR="00124A1E" w:rsidRPr="00124A1E">
        <w:rPr>
          <w:rFonts w:ascii="Times New Roman" w:hAnsi="Times New Roman"/>
          <w:color w:val="000000" w:themeColor="text1"/>
          <w:sz w:val="24"/>
          <w:szCs w:val="24"/>
        </w:rPr>
        <w:t>ограммы;</w:t>
      </w:r>
    </w:p>
    <w:p w:rsidR="00124A1E" w:rsidRPr="00124A1E" w:rsidRDefault="00124A1E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A1E">
        <w:rPr>
          <w:rFonts w:ascii="Times New Roman" w:hAnsi="Times New Roman"/>
          <w:color w:val="000000" w:themeColor="text1"/>
          <w:sz w:val="24"/>
          <w:szCs w:val="24"/>
        </w:rPr>
        <w:t>- осуществля</w:t>
      </w:r>
      <w:r w:rsidR="00260E3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 xml:space="preserve">т подготовку предложений о распределении средств </w:t>
      </w:r>
      <w:r w:rsidR="00260E30">
        <w:rPr>
          <w:rFonts w:ascii="Times New Roman" w:hAnsi="Times New Roman"/>
          <w:color w:val="000000" w:themeColor="text1"/>
          <w:sz w:val="24"/>
          <w:szCs w:val="24"/>
        </w:rPr>
        <w:t xml:space="preserve">местного </w:t>
      </w:r>
      <w:r w:rsidR="00960B48">
        <w:rPr>
          <w:rFonts w:ascii="Times New Roman" w:hAnsi="Times New Roman"/>
          <w:color w:val="000000" w:themeColor="text1"/>
          <w:sz w:val="24"/>
          <w:szCs w:val="24"/>
        </w:rPr>
        <w:t xml:space="preserve">бюджета на мероприятия, 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предусм</w:t>
      </w:r>
      <w:r w:rsidR="00960B48">
        <w:rPr>
          <w:rFonts w:ascii="Times New Roman" w:hAnsi="Times New Roman"/>
          <w:color w:val="000000" w:themeColor="text1"/>
          <w:sz w:val="24"/>
          <w:szCs w:val="24"/>
        </w:rPr>
        <w:t xml:space="preserve">отренные 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960B48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24A1E" w:rsidRPr="00124A1E" w:rsidRDefault="00124A1E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A1E">
        <w:rPr>
          <w:rFonts w:ascii="Times New Roman" w:hAnsi="Times New Roman"/>
          <w:color w:val="000000" w:themeColor="text1"/>
          <w:sz w:val="24"/>
          <w:szCs w:val="24"/>
        </w:rPr>
        <w:t>- осуществля</w:t>
      </w:r>
      <w:r w:rsidR="00960B4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т формирование заявок на финансирование мероприятий Программы в пределах выделенных средств;</w:t>
      </w:r>
    </w:p>
    <w:p w:rsidR="00124A1E" w:rsidRPr="00124A1E" w:rsidRDefault="00124A1E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A1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60B48">
        <w:rPr>
          <w:rFonts w:ascii="Times New Roman" w:hAnsi="Times New Roman"/>
          <w:color w:val="000000" w:themeColor="text1"/>
          <w:sz w:val="24"/>
          <w:szCs w:val="24"/>
        </w:rPr>
        <w:t>осуществляе</w:t>
      </w:r>
      <w:r w:rsidRPr="00124A1E">
        <w:rPr>
          <w:rFonts w:ascii="Times New Roman" w:hAnsi="Times New Roman"/>
          <w:color w:val="000000" w:themeColor="text1"/>
          <w:sz w:val="24"/>
          <w:szCs w:val="24"/>
        </w:rPr>
        <w:t>т своевременную подготовку отчётов о реализации мероприятий Программы.</w:t>
      </w:r>
    </w:p>
    <w:p w:rsidR="00124A1E" w:rsidRPr="00960B48" w:rsidRDefault="00124A1E" w:rsidP="002F7290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0B48" w:rsidRPr="00960B48" w:rsidRDefault="00960B48" w:rsidP="002F729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960B48">
        <w:rPr>
          <w:rFonts w:ascii="Times New Roman" w:hAnsi="Times New Roman"/>
          <w:b/>
          <w:sz w:val="24"/>
          <w:szCs w:val="24"/>
        </w:rPr>
        <w:t xml:space="preserve">7. Данные о потребности в финансовых ресурсах и возможные </w:t>
      </w:r>
      <w:r>
        <w:rPr>
          <w:rFonts w:ascii="Times New Roman" w:hAnsi="Times New Roman"/>
          <w:b/>
          <w:sz w:val="24"/>
          <w:szCs w:val="24"/>
        </w:rPr>
        <w:t>и</w:t>
      </w:r>
      <w:r w:rsidRPr="00960B48">
        <w:rPr>
          <w:rFonts w:ascii="Times New Roman" w:hAnsi="Times New Roman"/>
          <w:b/>
          <w:sz w:val="24"/>
          <w:szCs w:val="24"/>
        </w:rPr>
        <w:t>сточники их обеспечения</w:t>
      </w:r>
    </w:p>
    <w:p w:rsidR="00960B48" w:rsidRDefault="00960B48" w:rsidP="002F729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BD4B4" w:themeFill="accent6" w:themeFillTint="6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120604" w:rsidRPr="00F75BD5" w:rsidTr="005260E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120604" w:rsidRPr="00F75BD5" w:rsidTr="005260E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120604" w:rsidRPr="00F75BD5" w:rsidTr="005260E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604" w:rsidRPr="00120604" w:rsidRDefault="00120604" w:rsidP="002F729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4" w:rsidRPr="00120604" w:rsidRDefault="00120604" w:rsidP="002F729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4" w:rsidRPr="00120604" w:rsidRDefault="00120604" w:rsidP="002F729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260EC" w:rsidRPr="00F75BD5" w:rsidTr="005260E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60EC" w:rsidRPr="00F75BD5" w:rsidTr="005260EC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60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120604" w:rsidRDefault="005260EC" w:rsidP="002F729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4 1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Pr="00960B4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EC" w:rsidRPr="00960B48" w:rsidRDefault="005260EC" w:rsidP="002F72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B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20604" w:rsidRDefault="00120604" w:rsidP="002F729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shd w:val="clear" w:color="auto" w:fill="FBD4B4" w:themeFill="accent6" w:themeFillTint="66"/>
        </w:rPr>
      </w:pPr>
    </w:p>
    <w:p w:rsidR="00960B48" w:rsidRPr="00960B48" w:rsidRDefault="00960B48" w:rsidP="002F7290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960B48">
        <w:rPr>
          <w:rFonts w:ascii="Times New Roman" w:hAnsi="Times New Roman"/>
          <w:b/>
          <w:sz w:val="24"/>
          <w:szCs w:val="24"/>
        </w:rPr>
        <w:t>8. Предварительная оценка ожидаемых результатов от реализации предлагаемого варианта решения проблемы</w:t>
      </w:r>
    </w:p>
    <w:p w:rsidR="00960B48" w:rsidRPr="00960B48" w:rsidRDefault="00960B48" w:rsidP="002F7290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E702E2" w:rsidRDefault="00F427BD" w:rsidP="002F729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2CFB" w:rsidRPr="00EF6467">
        <w:rPr>
          <w:rFonts w:ascii="Times New Roman" w:hAnsi="Times New Roman"/>
          <w:sz w:val="24"/>
          <w:szCs w:val="24"/>
        </w:rPr>
        <w:t xml:space="preserve">Непосредственным результатом реализации </w:t>
      </w:r>
      <w:r w:rsidR="003C2CFB" w:rsidRPr="00E702E2">
        <w:rPr>
          <w:rFonts w:ascii="Times New Roman" w:hAnsi="Times New Roman"/>
          <w:sz w:val="24"/>
          <w:szCs w:val="24"/>
        </w:rPr>
        <w:t xml:space="preserve">Программы является наличие </w:t>
      </w:r>
      <w:r w:rsidR="00E702E2" w:rsidRPr="00E702E2">
        <w:rPr>
          <w:rFonts w:ascii="Times New Roman" w:hAnsi="Times New Roman"/>
          <w:sz w:val="24"/>
          <w:szCs w:val="24"/>
        </w:rPr>
        <w:t xml:space="preserve">в городском округе городе Переславле-Залесском </w:t>
      </w:r>
      <w:r w:rsidR="003C2CFB" w:rsidRPr="00E702E2">
        <w:rPr>
          <w:rFonts w:ascii="Times New Roman" w:hAnsi="Times New Roman"/>
          <w:sz w:val="24"/>
          <w:szCs w:val="24"/>
        </w:rPr>
        <w:t>утвержденн</w:t>
      </w:r>
      <w:r w:rsidR="00E702E2" w:rsidRPr="00E702E2">
        <w:rPr>
          <w:rFonts w:ascii="Times New Roman" w:hAnsi="Times New Roman"/>
          <w:sz w:val="24"/>
          <w:szCs w:val="24"/>
        </w:rPr>
        <w:t>ых документо</w:t>
      </w:r>
      <w:r w:rsidR="00E702E2">
        <w:rPr>
          <w:rFonts w:ascii="Times New Roman" w:hAnsi="Times New Roman"/>
          <w:sz w:val="24"/>
          <w:szCs w:val="24"/>
        </w:rPr>
        <w:t>в территориального планирования и</w:t>
      </w:r>
      <w:r w:rsidR="00E702E2" w:rsidRPr="00E702E2">
        <w:rPr>
          <w:rFonts w:ascii="Times New Roman" w:hAnsi="Times New Roman"/>
          <w:sz w:val="24"/>
          <w:szCs w:val="24"/>
        </w:rPr>
        <w:t xml:space="preserve"> градостроительного зонирования</w:t>
      </w:r>
      <w:r w:rsidR="00E702E2">
        <w:rPr>
          <w:rFonts w:ascii="Times New Roman" w:hAnsi="Times New Roman"/>
          <w:sz w:val="24"/>
          <w:szCs w:val="24"/>
        </w:rPr>
        <w:t>.</w:t>
      </w:r>
    </w:p>
    <w:p w:rsidR="005260EC" w:rsidRDefault="003C2CFB" w:rsidP="002F7290">
      <w:pPr>
        <w:spacing w:after="0" w:line="240" w:lineRule="auto"/>
        <w:ind w:firstLine="567"/>
        <w:jc w:val="both"/>
        <w:rPr>
          <w:sz w:val="24"/>
          <w:szCs w:val="24"/>
        </w:rPr>
      </w:pPr>
      <w:r w:rsidRPr="00EF6467">
        <w:rPr>
          <w:rFonts w:ascii="Times New Roman" w:hAnsi="Times New Roman"/>
          <w:sz w:val="24"/>
          <w:szCs w:val="24"/>
        </w:rPr>
        <w:t xml:space="preserve">Наличие данных </w:t>
      </w:r>
      <w:r w:rsidR="00E702E2">
        <w:rPr>
          <w:rFonts w:ascii="Times New Roman" w:hAnsi="Times New Roman"/>
          <w:sz w:val="24"/>
          <w:szCs w:val="24"/>
        </w:rPr>
        <w:t>документов</w:t>
      </w:r>
      <w:r w:rsidRPr="00EF6467">
        <w:rPr>
          <w:rFonts w:ascii="Times New Roman" w:hAnsi="Times New Roman"/>
          <w:sz w:val="24"/>
          <w:szCs w:val="24"/>
        </w:rPr>
        <w:t xml:space="preserve"> позволит вести активную инвестиционную работу и эффективное развитие</w:t>
      </w:r>
      <w:r w:rsidR="00E702E2">
        <w:rPr>
          <w:rFonts w:ascii="Times New Roman" w:hAnsi="Times New Roman"/>
          <w:sz w:val="24"/>
          <w:szCs w:val="24"/>
        </w:rPr>
        <w:t xml:space="preserve"> </w:t>
      </w:r>
      <w:r w:rsidR="00E702E2" w:rsidRPr="00E702E2">
        <w:rPr>
          <w:rFonts w:ascii="Times New Roman" w:hAnsi="Times New Roman"/>
          <w:sz w:val="24"/>
          <w:szCs w:val="24"/>
        </w:rPr>
        <w:t>городско</w:t>
      </w:r>
      <w:r w:rsidR="00E702E2">
        <w:rPr>
          <w:rFonts w:ascii="Times New Roman" w:hAnsi="Times New Roman"/>
          <w:sz w:val="24"/>
          <w:szCs w:val="24"/>
        </w:rPr>
        <w:t>го</w:t>
      </w:r>
      <w:r w:rsidR="00E702E2" w:rsidRPr="00E702E2">
        <w:rPr>
          <w:rFonts w:ascii="Times New Roman" w:hAnsi="Times New Roman"/>
          <w:sz w:val="24"/>
          <w:szCs w:val="24"/>
        </w:rPr>
        <w:t xml:space="preserve"> округ</w:t>
      </w:r>
      <w:r w:rsidR="00E702E2">
        <w:rPr>
          <w:rFonts w:ascii="Times New Roman" w:hAnsi="Times New Roman"/>
          <w:sz w:val="24"/>
          <w:szCs w:val="24"/>
        </w:rPr>
        <w:t>а</w:t>
      </w:r>
      <w:r w:rsidRPr="00EF6467">
        <w:rPr>
          <w:rFonts w:ascii="Times New Roman" w:hAnsi="Times New Roman"/>
          <w:sz w:val="24"/>
          <w:szCs w:val="24"/>
        </w:rPr>
        <w:t xml:space="preserve"> города Переславля-Залесского.</w:t>
      </w:r>
      <w:r w:rsidRPr="00F06408">
        <w:rPr>
          <w:sz w:val="24"/>
          <w:szCs w:val="24"/>
        </w:rPr>
        <w:t xml:space="preserve">           </w:t>
      </w:r>
    </w:p>
    <w:p w:rsidR="003C2CFB" w:rsidRPr="005260EC" w:rsidRDefault="005260EC" w:rsidP="002F729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60EC">
        <w:rPr>
          <w:rFonts w:ascii="Times New Roman" w:hAnsi="Times New Roman"/>
          <w:sz w:val="24"/>
          <w:szCs w:val="24"/>
        </w:rPr>
        <w:t xml:space="preserve">К окончанию программы </w:t>
      </w:r>
      <w:r w:rsidR="008F3CB9">
        <w:rPr>
          <w:rFonts w:ascii="Times New Roman" w:hAnsi="Times New Roman"/>
          <w:sz w:val="24"/>
          <w:szCs w:val="24"/>
        </w:rPr>
        <w:t>будут утверждены</w:t>
      </w:r>
      <w:r w:rsidR="008F3C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Генеральный план городского округа города Переславля-Залесского</w:t>
      </w:r>
      <w:r w:rsidR="008F3CB9">
        <w:rPr>
          <w:rFonts w:ascii="Times New Roman" w:hAnsi="Times New Roman"/>
          <w:sz w:val="24"/>
          <w:szCs w:val="24"/>
        </w:rPr>
        <w:t xml:space="preserve"> и </w:t>
      </w:r>
      <w:r w:rsidR="008F3C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Правила землепользования и застройки городского округа города Переславля-Залесского</w:t>
      </w:r>
      <w:r w:rsidR="008F3CB9">
        <w:rPr>
          <w:rFonts w:ascii="Times New Roman" w:hAnsi="Times New Roman"/>
          <w:sz w:val="24"/>
          <w:szCs w:val="24"/>
        </w:rPr>
        <w:t>.</w:t>
      </w:r>
      <w:r w:rsidR="003C2CFB" w:rsidRPr="005260EC">
        <w:rPr>
          <w:rFonts w:ascii="Times New Roman" w:hAnsi="Times New Roman"/>
          <w:sz w:val="24"/>
          <w:szCs w:val="24"/>
        </w:rPr>
        <w:tab/>
      </w:r>
      <w:r w:rsidR="003C2CFB" w:rsidRPr="005260EC">
        <w:rPr>
          <w:rFonts w:ascii="Times New Roman" w:hAnsi="Times New Roman"/>
          <w:sz w:val="24"/>
          <w:szCs w:val="24"/>
        </w:rPr>
        <w:tab/>
      </w:r>
      <w:r w:rsidR="003C2CFB" w:rsidRPr="005260EC">
        <w:rPr>
          <w:rFonts w:ascii="Times New Roman" w:hAnsi="Times New Roman"/>
          <w:sz w:val="24"/>
          <w:szCs w:val="24"/>
        </w:rPr>
        <w:tab/>
      </w:r>
      <w:r w:rsidR="003C2CFB" w:rsidRPr="005260EC">
        <w:rPr>
          <w:rFonts w:ascii="Times New Roman" w:hAnsi="Times New Roman"/>
          <w:sz w:val="24"/>
          <w:szCs w:val="24"/>
        </w:rPr>
        <w:tab/>
      </w:r>
      <w:r w:rsidR="003C2CFB" w:rsidRPr="005260EC">
        <w:rPr>
          <w:rFonts w:ascii="Times New Roman" w:hAnsi="Times New Roman"/>
          <w:sz w:val="24"/>
          <w:szCs w:val="24"/>
        </w:rPr>
        <w:tab/>
      </w:r>
    </w:p>
    <w:p w:rsidR="003C2CFB" w:rsidRPr="006F4BDF" w:rsidRDefault="003C2CFB" w:rsidP="002F7290">
      <w:pPr>
        <w:pStyle w:val="a6"/>
        <w:rPr>
          <w:sz w:val="24"/>
          <w:szCs w:val="24"/>
        </w:rPr>
      </w:pPr>
    </w:p>
    <w:p w:rsidR="003C2CFB" w:rsidRPr="003C2CFB" w:rsidRDefault="003C2CFB">
      <w:pPr>
        <w:spacing w:after="0" w:line="240" w:lineRule="auto"/>
        <w:jc w:val="both"/>
        <w:rPr>
          <w:sz w:val="24"/>
          <w:szCs w:val="24"/>
        </w:rPr>
      </w:pPr>
    </w:p>
    <w:sectPr w:rsidR="003C2CFB" w:rsidRPr="003C2CFB" w:rsidSect="004C1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F5C"/>
    <w:multiLevelType w:val="hybridMultilevel"/>
    <w:tmpl w:val="6122DDD6"/>
    <w:lvl w:ilvl="0" w:tplc="0F045F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5A0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5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6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6C14"/>
    <w:multiLevelType w:val="hybridMultilevel"/>
    <w:tmpl w:val="1AEC5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6A47C9"/>
    <w:multiLevelType w:val="hybridMultilevel"/>
    <w:tmpl w:val="BB4CD450"/>
    <w:lvl w:ilvl="0" w:tplc="03C63A7A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90"/>
    <w:rsid w:val="00006FC0"/>
    <w:rsid w:val="00020303"/>
    <w:rsid w:val="00032D97"/>
    <w:rsid w:val="00041640"/>
    <w:rsid w:val="00077B69"/>
    <w:rsid w:val="00082724"/>
    <w:rsid w:val="000F3968"/>
    <w:rsid w:val="00100FEC"/>
    <w:rsid w:val="00116675"/>
    <w:rsid w:val="00120604"/>
    <w:rsid w:val="0012384D"/>
    <w:rsid w:val="00124A1E"/>
    <w:rsid w:val="00141905"/>
    <w:rsid w:val="00145859"/>
    <w:rsid w:val="00171888"/>
    <w:rsid w:val="00173F0F"/>
    <w:rsid w:val="00177169"/>
    <w:rsid w:val="00190081"/>
    <w:rsid w:val="001B3448"/>
    <w:rsid w:val="001D57ED"/>
    <w:rsid w:val="001E475C"/>
    <w:rsid w:val="001F530A"/>
    <w:rsid w:val="002339F2"/>
    <w:rsid w:val="0024013F"/>
    <w:rsid w:val="00242746"/>
    <w:rsid w:val="00246A37"/>
    <w:rsid w:val="00260E30"/>
    <w:rsid w:val="002F7290"/>
    <w:rsid w:val="00314C53"/>
    <w:rsid w:val="00317947"/>
    <w:rsid w:val="00346272"/>
    <w:rsid w:val="00380A33"/>
    <w:rsid w:val="00382756"/>
    <w:rsid w:val="003903C7"/>
    <w:rsid w:val="003C2CFB"/>
    <w:rsid w:val="003F29EA"/>
    <w:rsid w:val="003F2DDF"/>
    <w:rsid w:val="0042458C"/>
    <w:rsid w:val="004C1929"/>
    <w:rsid w:val="004C5025"/>
    <w:rsid w:val="004D4DAA"/>
    <w:rsid w:val="004E375E"/>
    <w:rsid w:val="004E7FD5"/>
    <w:rsid w:val="005260EC"/>
    <w:rsid w:val="00545125"/>
    <w:rsid w:val="0055158B"/>
    <w:rsid w:val="005860E5"/>
    <w:rsid w:val="005874F9"/>
    <w:rsid w:val="005C1608"/>
    <w:rsid w:val="00605FE5"/>
    <w:rsid w:val="00633E69"/>
    <w:rsid w:val="00675A64"/>
    <w:rsid w:val="006974C1"/>
    <w:rsid w:val="006D1DD3"/>
    <w:rsid w:val="006E25D8"/>
    <w:rsid w:val="006E43DF"/>
    <w:rsid w:val="00723971"/>
    <w:rsid w:val="0074758F"/>
    <w:rsid w:val="007B7776"/>
    <w:rsid w:val="00845A99"/>
    <w:rsid w:val="008571E6"/>
    <w:rsid w:val="008D0B2C"/>
    <w:rsid w:val="008E3CED"/>
    <w:rsid w:val="008F3CB9"/>
    <w:rsid w:val="00922661"/>
    <w:rsid w:val="00954757"/>
    <w:rsid w:val="00960B48"/>
    <w:rsid w:val="009D2DBC"/>
    <w:rsid w:val="009E6F1E"/>
    <w:rsid w:val="00A114EF"/>
    <w:rsid w:val="00A12EF5"/>
    <w:rsid w:val="00A3142D"/>
    <w:rsid w:val="00A53DA6"/>
    <w:rsid w:val="00A9046E"/>
    <w:rsid w:val="00AA6AEC"/>
    <w:rsid w:val="00AB5599"/>
    <w:rsid w:val="00B1214C"/>
    <w:rsid w:val="00B249A8"/>
    <w:rsid w:val="00B61748"/>
    <w:rsid w:val="00B722BB"/>
    <w:rsid w:val="00BA2A1C"/>
    <w:rsid w:val="00BA7CC9"/>
    <w:rsid w:val="00C034EE"/>
    <w:rsid w:val="00C17E8D"/>
    <w:rsid w:val="00C7043C"/>
    <w:rsid w:val="00C95D18"/>
    <w:rsid w:val="00CA0535"/>
    <w:rsid w:val="00CC1552"/>
    <w:rsid w:val="00CF1C81"/>
    <w:rsid w:val="00D1083A"/>
    <w:rsid w:val="00D24790"/>
    <w:rsid w:val="00D614E7"/>
    <w:rsid w:val="00D63EAA"/>
    <w:rsid w:val="00D948B5"/>
    <w:rsid w:val="00DB1669"/>
    <w:rsid w:val="00DD50C8"/>
    <w:rsid w:val="00E029E8"/>
    <w:rsid w:val="00E22DDD"/>
    <w:rsid w:val="00E702E2"/>
    <w:rsid w:val="00E72847"/>
    <w:rsid w:val="00E86F52"/>
    <w:rsid w:val="00E90827"/>
    <w:rsid w:val="00E95089"/>
    <w:rsid w:val="00EC729E"/>
    <w:rsid w:val="00EF70A1"/>
    <w:rsid w:val="00F427BD"/>
    <w:rsid w:val="00F54F46"/>
    <w:rsid w:val="00FA54BA"/>
    <w:rsid w:val="00FD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79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4790"/>
    <w:pPr>
      <w:ind w:left="720"/>
      <w:contextualSpacing/>
    </w:pPr>
  </w:style>
  <w:style w:type="table" w:styleId="a5">
    <w:name w:val="Table Grid"/>
    <w:basedOn w:val="a2"/>
    <w:uiPriority w:val="59"/>
    <w:rsid w:val="00D2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2479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D24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D24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rsid w:val="00D24790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исление"/>
    <w:basedOn w:val="a4"/>
    <w:qFormat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0"/>
    <w:link w:val="30"/>
    <w:unhideWhenUsed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D24790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paragraph" w:customStyle="1" w:styleId="a7">
    <w:name w:val="Мясо Знак"/>
    <w:basedOn w:val="a0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8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">
    <w:name w:val="Table Normal"/>
    <w:rsid w:val="00D2479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24790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0"/>
    <w:link w:val="20"/>
    <w:uiPriority w:val="99"/>
    <w:semiHidden/>
    <w:unhideWhenUsed/>
    <w:rsid w:val="006D1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D1DD3"/>
    <w:rPr>
      <w:rFonts w:ascii="Calibri" w:eastAsia="Calibri" w:hAnsi="Calibri" w:cs="Times New Roman"/>
    </w:rPr>
  </w:style>
  <w:style w:type="paragraph" w:customStyle="1" w:styleId="tekstob">
    <w:name w:val="tekstob"/>
    <w:basedOn w:val="a0"/>
    <w:rsid w:val="006D1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0"/>
    <w:uiPriority w:val="99"/>
    <w:rsid w:val="00E22D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1"/>
    <w:uiPriority w:val="99"/>
    <w:rsid w:val="00D63EAA"/>
    <w:rPr>
      <w:color w:val="106BBE"/>
    </w:rPr>
  </w:style>
  <w:style w:type="paragraph" w:customStyle="1" w:styleId="ac">
    <w:name w:val="Комментарий"/>
    <w:basedOn w:val="a0"/>
    <w:next w:val="a0"/>
    <w:uiPriority w:val="99"/>
    <w:rsid w:val="00D63E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1"/>
    <w:uiPriority w:val="99"/>
    <w:rsid w:val="00D63EAA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6E25D8"/>
    <w:rPr>
      <w:b/>
      <w:bCs/>
      <w:color w:val="26282F"/>
    </w:rPr>
  </w:style>
  <w:style w:type="paragraph" w:customStyle="1" w:styleId="af">
    <w:name w:val="Знак"/>
    <w:basedOn w:val="a0"/>
    <w:rsid w:val="004D4D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a0"/>
    <w:rsid w:val="00124A1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79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4790"/>
    <w:pPr>
      <w:ind w:left="720"/>
      <w:contextualSpacing/>
    </w:pPr>
  </w:style>
  <w:style w:type="table" w:styleId="a5">
    <w:name w:val="Table Grid"/>
    <w:basedOn w:val="a2"/>
    <w:uiPriority w:val="59"/>
    <w:rsid w:val="00D2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2479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D24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D24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rsid w:val="00D24790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исление"/>
    <w:basedOn w:val="a4"/>
    <w:qFormat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0"/>
    <w:link w:val="30"/>
    <w:unhideWhenUsed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D24790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paragraph" w:customStyle="1" w:styleId="a7">
    <w:name w:val="Мясо Знак"/>
    <w:basedOn w:val="a0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8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">
    <w:name w:val="Table Normal"/>
    <w:rsid w:val="00D2479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24790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0"/>
    <w:link w:val="20"/>
    <w:uiPriority w:val="99"/>
    <w:semiHidden/>
    <w:unhideWhenUsed/>
    <w:rsid w:val="006D1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D1DD3"/>
    <w:rPr>
      <w:rFonts w:ascii="Calibri" w:eastAsia="Calibri" w:hAnsi="Calibri" w:cs="Times New Roman"/>
    </w:rPr>
  </w:style>
  <w:style w:type="paragraph" w:customStyle="1" w:styleId="tekstob">
    <w:name w:val="tekstob"/>
    <w:basedOn w:val="a0"/>
    <w:rsid w:val="006D1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0"/>
    <w:uiPriority w:val="99"/>
    <w:rsid w:val="00E22D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1"/>
    <w:uiPriority w:val="99"/>
    <w:rsid w:val="00D63EAA"/>
    <w:rPr>
      <w:color w:val="106BBE"/>
    </w:rPr>
  </w:style>
  <w:style w:type="paragraph" w:customStyle="1" w:styleId="ac">
    <w:name w:val="Комментарий"/>
    <w:basedOn w:val="a0"/>
    <w:next w:val="a0"/>
    <w:uiPriority w:val="99"/>
    <w:rsid w:val="00D63E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1"/>
    <w:uiPriority w:val="99"/>
    <w:rsid w:val="00D63EAA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6E25D8"/>
    <w:rPr>
      <w:b/>
      <w:bCs/>
      <w:color w:val="26282F"/>
    </w:rPr>
  </w:style>
  <w:style w:type="paragraph" w:customStyle="1" w:styleId="af">
    <w:name w:val="Знак"/>
    <w:basedOn w:val="a0"/>
    <w:rsid w:val="004D4D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a0"/>
    <w:rsid w:val="00124A1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7B0B-5FA9-4CDD-96F2-AD331763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2018-09-21T12:16:00Z</cp:lastPrinted>
  <dcterms:created xsi:type="dcterms:W3CDTF">2018-09-24T11:40:00Z</dcterms:created>
  <dcterms:modified xsi:type="dcterms:W3CDTF">2018-09-24T10:46:00Z</dcterms:modified>
</cp:coreProperties>
</file>