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71" w:rsidRPr="00774C71" w:rsidRDefault="00774C71" w:rsidP="00774C7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C71" w:rsidRPr="00774C71" w:rsidRDefault="00774C71" w:rsidP="00774C7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4C71" w:rsidRPr="00774C71" w:rsidRDefault="00774C71" w:rsidP="00774C71">
      <w:pPr>
        <w:ind w:left="283" w:hanging="283"/>
        <w:jc w:val="center"/>
        <w:rPr>
          <w:sz w:val="26"/>
          <w:szCs w:val="26"/>
        </w:rPr>
      </w:pPr>
      <w:r w:rsidRPr="00774C71">
        <w:rPr>
          <w:sz w:val="26"/>
          <w:szCs w:val="26"/>
        </w:rPr>
        <w:t xml:space="preserve">АДМИНИСТРАЦИЯ ГОРОДСКОГО ОКРУГА </w:t>
      </w:r>
    </w:p>
    <w:p w:rsidR="00774C71" w:rsidRPr="00774C71" w:rsidRDefault="00774C71" w:rsidP="00774C71">
      <w:pPr>
        <w:ind w:left="283" w:hanging="283"/>
        <w:jc w:val="center"/>
        <w:rPr>
          <w:sz w:val="26"/>
          <w:szCs w:val="26"/>
        </w:rPr>
      </w:pPr>
      <w:r w:rsidRPr="00774C71">
        <w:rPr>
          <w:sz w:val="26"/>
          <w:szCs w:val="26"/>
        </w:rPr>
        <w:t>ГОРОДА ПЕРЕСЛАВЛЯ-ЗАЛЕССКОГО</w:t>
      </w:r>
    </w:p>
    <w:p w:rsidR="00774C71" w:rsidRPr="00774C71" w:rsidRDefault="00774C71" w:rsidP="00774C71">
      <w:pPr>
        <w:ind w:left="283" w:hanging="283"/>
        <w:jc w:val="center"/>
        <w:rPr>
          <w:sz w:val="26"/>
          <w:szCs w:val="26"/>
        </w:rPr>
      </w:pPr>
      <w:r w:rsidRPr="00774C71">
        <w:rPr>
          <w:sz w:val="26"/>
          <w:szCs w:val="26"/>
        </w:rPr>
        <w:t>ЯРОСЛАВСКОЙ ОБЛАСТИ</w:t>
      </w:r>
    </w:p>
    <w:p w:rsidR="00774C71" w:rsidRPr="00774C71" w:rsidRDefault="00774C71" w:rsidP="00774C71">
      <w:pPr>
        <w:ind w:left="283"/>
        <w:jc w:val="center"/>
        <w:rPr>
          <w:sz w:val="26"/>
          <w:szCs w:val="26"/>
        </w:rPr>
      </w:pPr>
    </w:p>
    <w:p w:rsidR="00774C71" w:rsidRPr="00774C71" w:rsidRDefault="00774C71" w:rsidP="00774C71">
      <w:pPr>
        <w:ind w:left="283"/>
        <w:jc w:val="center"/>
        <w:rPr>
          <w:sz w:val="26"/>
          <w:szCs w:val="26"/>
        </w:rPr>
      </w:pPr>
      <w:r w:rsidRPr="00774C71">
        <w:rPr>
          <w:sz w:val="26"/>
          <w:szCs w:val="26"/>
        </w:rPr>
        <w:t>ПОСТАНОВЛЕНИЕ</w:t>
      </w:r>
    </w:p>
    <w:p w:rsidR="00774C71" w:rsidRPr="00774C71" w:rsidRDefault="00774C71" w:rsidP="00774C7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74C71" w:rsidRPr="00774C71" w:rsidRDefault="00774C71" w:rsidP="00774C71">
      <w:pPr>
        <w:tabs>
          <w:tab w:val="left" w:pos="2505"/>
        </w:tabs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74C71">
        <w:rPr>
          <w:sz w:val="26"/>
          <w:szCs w:val="26"/>
        </w:rPr>
        <w:tab/>
      </w:r>
    </w:p>
    <w:p w:rsidR="00774C71" w:rsidRPr="0032341D" w:rsidRDefault="00774C71" w:rsidP="00774C71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32341D">
        <w:rPr>
          <w:sz w:val="26"/>
          <w:szCs w:val="26"/>
        </w:rPr>
        <w:t>т 30.08.2018 № ПОС.03-1238/18</w:t>
      </w:r>
    </w:p>
    <w:p w:rsidR="00774C71" w:rsidRPr="00774C71" w:rsidRDefault="00774C71" w:rsidP="00774C71">
      <w:pPr>
        <w:rPr>
          <w:sz w:val="26"/>
          <w:szCs w:val="26"/>
        </w:rPr>
      </w:pPr>
      <w:r w:rsidRPr="00774C71">
        <w:rPr>
          <w:sz w:val="26"/>
          <w:szCs w:val="26"/>
        </w:rPr>
        <w:t>г. Переславль-Залесский</w:t>
      </w:r>
    </w:p>
    <w:p w:rsidR="00774C71" w:rsidRDefault="00774C71" w:rsidP="00774C71">
      <w:pPr>
        <w:rPr>
          <w:sz w:val="26"/>
          <w:szCs w:val="26"/>
        </w:rPr>
      </w:pPr>
    </w:p>
    <w:p w:rsidR="00774C71" w:rsidRPr="0032341D" w:rsidRDefault="00774C71" w:rsidP="0032341D">
      <w:pPr>
        <w:rPr>
          <w:sz w:val="26"/>
          <w:szCs w:val="26"/>
        </w:rPr>
      </w:pPr>
    </w:p>
    <w:p w:rsidR="007020F1" w:rsidRPr="0032341D" w:rsidRDefault="002512AC" w:rsidP="0032341D">
      <w:pPr>
        <w:rPr>
          <w:sz w:val="26"/>
          <w:szCs w:val="26"/>
        </w:rPr>
      </w:pPr>
      <w:r w:rsidRPr="0032341D">
        <w:rPr>
          <w:sz w:val="26"/>
          <w:szCs w:val="26"/>
        </w:rPr>
        <w:t>О к</w:t>
      </w:r>
      <w:r w:rsidR="007020F1" w:rsidRPr="0032341D">
        <w:rPr>
          <w:sz w:val="26"/>
          <w:szCs w:val="26"/>
        </w:rPr>
        <w:t xml:space="preserve">онцепции </w:t>
      </w:r>
      <w:r w:rsidR="00664491" w:rsidRPr="0032341D">
        <w:rPr>
          <w:sz w:val="26"/>
          <w:szCs w:val="26"/>
        </w:rPr>
        <w:t>городской</w:t>
      </w:r>
      <w:r w:rsidR="008B1340" w:rsidRPr="0032341D">
        <w:rPr>
          <w:sz w:val="26"/>
          <w:szCs w:val="26"/>
        </w:rPr>
        <w:t xml:space="preserve"> </w:t>
      </w:r>
      <w:r w:rsidR="007020F1" w:rsidRPr="0032341D">
        <w:rPr>
          <w:sz w:val="26"/>
          <w:szCs w:val="26"/>
        </w:rPr>
        <w:t>целевой программы</w:t>
      </w:r>
    </w:p>
    <w:p w:rsidR="002512AC" w:rsidRPr="0032341D" w:rsidRDefault="007020F1" w:rsidP="0032341D">
      <w:pPr>
        <w:rPr>
          <w:sz w:val="26"/>
          <w:szCs w:val="26"/>
        </w:rPr>
      </w:pPr>
      <w:r w:rsidRPr="0032341D">
        <w:rPr>
          <w:sz w:val="26"/>
          <w:szCs w:val="26"/>
        </w:rPr>
        <w:t>«</w:t>
      </w:r>
      <w:r w:rsidR="002512AC" w:rsidRPr="0032341D">
        <w:rPr>
          <w:sz w:val="26"/>
          <w:szCs w:val="26"/>
        </w:rPr>
        <w:t>О внедрении аппаратно-программного</w:t>
      </w:r>
    </w:p>
    <w:p w:rsidR="007020F1" w:rsidRPr="0032341D" w:rsidRDefault="002512AC" w:rsidP="0032341D">
      <w:pPr>
        <w:rPr>
          <w:sz w:val="26"/>
          <w:szCs w:val="26"/>
        </w:rPr>
      </w:pPr>
      <w:r w:rsidRPr="0032341D">
        <w:rPr>
          <w:sz w:val="26"/>
          <w:szCs w:val="26"/>
        </w:rPr>
        <w:t>комплекса «Безопасный город»</w:t>
      </w:r>
      <w:r w:rsidR="00664491" w:rsidRPr="0032341D">
        <w:rPr>
          <w:sz w:val="26"/>
          <w:szCs w:val="26"/>
        </w:rPr>
        <w:t xml:space="preserve"> </w:t>
      </w:r>
      <w:r w:rsidR="007020F1" w:rsidRPr="0032341D">
        <w:rPr>
          <w:sz w:val="26"/>
          <w:szCs w:val="26"/>
        </w:rPr>
        <w:t>на 201</w:t>
      </w:r>
      <w:r w:rsidR="00664491" w:rsidRPr="0032341D">
        <w:rPr>
          <w:sz w:val="26"/>
          <w:szCs w:val="26"/>
        </w:rPr>
        <w:t>9-2021</w:t>
      </w:r>
      <w:r w:rsidRPr="0032341D">
        <w:rPr>
          <w:sz w:val="26"/>
          <w:szCs w:val="26"/>
        </w:rPr>
        <w:t xml:space="preserve"> годы</w:t>
      </w:r>
    </w:p>
    <w:p w:rsidR="002512AC" w:rsidRPr="0032341D" w:rsidRDefault="007020F1" w:rsidP="0032341D">
      <w:pPr>
        <w:ind w:left="-284" w:firstLine="426"/>
        <w:rPr>
          <w:sz w:val="26"/>
          <w:szCs w:val="26"/>
        </w:rPr>
      </w:pPr>
      <w:r w:rsidRPr="0032341D">
        <w:rPr>
          <w:sz w:val="26"/>
          <w:szCs w:val="26"/>
        </w:rPr>
        <w:t xml:space="preserve"> </w:t>
      </w:r>
    </w:p>
    <w:p w:rsidR="004E6604" w:rsidRPr="0032341D" w:rsidRDefault="004E6604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В целях реализации на территории </w:t>
      </w:r>
      <w:r w:rsidR="002512AC" w:rsidRPr="0032341D">
        <w:rPr>
          <w:sz w:val="26"/>
          <w:szCs w:val="26"/>
        </w:rPr>
        <w:t xml:space="preserve">городского округа </w:t>
      </w:r>
      <w:r w:rsidR="00B24E3A" w:rsidRPr="0032341D">
        <w:rPr>
          <w:sz w:val="26"/>
          <w:szCs w:val="26"/>
        </w:rPr>
        <w:t>город Переславль-Залесский</w:t>
      </w:r>
      <w:r w:rsidRPr="0032341D">
        <w:rPr>
          <w:sz w:val="26"/>
          <w:szCs w:val="26"/>
        </w:rPr>
        <w:t xml:space="preserve">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 2012 года № 1666 «О Стратегии государственной национальной политики Российской Федерации на период до 2025 года»</w:t>
      </w:r>
      <w:r w:rsidRPr="0032341D">
        <w:rPr>
          <w:color w:val="000000"/>
          <w:sz w:val="26"/>
          <w:szCs w:val="26"/>
        </w:rPr>
        <w:t>, в соответствии с постановлением Правит</w:t>
      </w:r>
      <w:r w:rsidR="00774C71">
        <w:rPr>
          <w:color w:val="000000"/>
          <w:sz w:val="26"/>
          <w:szCs w:val="26"/>
        </w:rPr>
        <w:t xml:space="preserve">ельства Ярославской области от </w:t>
      </w:r>
      <w:r w:rsidRPr="0032341D">
        <w:rPr>
          <w:color w:val="000000"/>
          <w:sz w:val="26"/>
          <w:szCs w:val="26"/>
        </w:rPr>
        <w:t>25.06.2015 №696-п «О Региональной стратегии государственной национальной политики в Ярославской области на период до 2025 года», руководствуясь статьёй 16 Федерального закона от 06.10.2003г. №131-ФЗ «Об общих принципах организации местного самоуправления в Российской Федерации»</w:t>
      </w:r>
      <w:r w:rsidR="00774C71">
        <w:rPr>
          <w:color w:val="000000"/>
          <w:sz w:val="26"/>
          <w:szCs w:val="26"/>
        </w:rPr>
        <w:t>,</w:t>
      </w:r>
    </w:p>
    <w:p w:rsidR="007020F1" w:rsidRPr="0032341D" w:rsidRDefault="007020F1" w:rsidP="0032341D">
      <w:pPr>
        <w:ind w:left="-284" w:firstLine="426"/>
        <w:jc w:val="both"/>
        <w:rPr>
          <w:sz w:val="26"/>
          <w:szCs w:val="26"/>
        </w:rPr>
      </w:pPr>
    </w:p>
    <w:p w:rsidR="007020F1" w:rsidRPr="00774C71" w:rsidRDefault="007020F1" w:rsidP="0032341D">
      <w:pPr>
        <w:jc w:val="center"/>
        <w:rPr>
          <w:sz w:val="28"/>
          <w:szCs w:val="28"/>
        </w:rPr>
      </w:pPr>
      <w:r w:rsidRPr="00774C71">
        <w:rPr>
          <w:sz w:val="28"/>
          <w:szCs w:val="28"/>
        </w:rPr>
        <w:t>Администрация города Переславля-Залесского постановляет:</w:t>
      </w:r>
    </w:p>
    <w:p w:rsidR="007020F1" w:rsidRPr="0032341D" w:rsidRDefault="007020F1" w:rsidP="0032341D">
      <w:pPr>
        <w:ind w:left="-284" w:firstLine="426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 </w:t>
      </w:r>
    </w:p>
    <w:p w:rsidR="008B1340" w:rsidRPr="0032341D" w:rsidRDefault="005568C1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1. Утвердить </w:t>
      </w:r>
      <w:r w:rsidR="002512AC" w:rsidRPr="0032341D">
        <w:rPr>
          <w:sz w:val="26"/>
          <w:szCs w:val="26"/>
        </w:rPr>
        <w:t>к</w:t>
      </w:r>
      <w:r w:rsidR="007020F1" w:rsidRPr="0032341D">
        <w:rPr>
          <w:sz w:val="26"/>
          <w:szCs w:val="26"/>
        </w:rPr>
        <w:t xml:space="preserve">онцепцию городской целевой программы </w:t>
      </w:r>
      <w:r w:rsidR="008B1340" w:rsidRPr="0032341D">
        <w:rPr>
          <w:sz w:val="26"/>
          <w:szCs w:val="26"/>
        </w:rPr>
        <w:t>«О внедрении аппаратно-программного комплекса «Безо</w:t>
      </w:r>
      <w:r w:rsidR="002512AC" w:rsidRPr="0032341D">
        <w:rPr>
          <w:sz w:val="26"/>
          <w:szCs w:val="26"/>
        </w:rPr>
        <w:t>пасный город» на 2019-2021 годы согласно приложению.</w:t>
      </w:r>
    </w:p>
    <w:p w:rsidR="004E6604" w:rsidRPr="0032341D" w:rsidRDefault="004E6604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E6604" w:rsidRPr="0032341D" w:rsidRDefault="004E6604" w:rsidP="0032341D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7020F1" w:rsidRPr="0032341D" w:rsidRDefault="007020F1" w:rsidP="0032341D">
      <w:pPr>
        <w:ind w:left="-284" w:firstLine="426"/>
        <w:jc w:val="both"/>
        <w:rPr>
          <w:sz w:val="26"/>
          <w:szCs w:val="26"/>
        </w:rPr>
      </w:pPr>
    </w:p>
    <w:p w:rsidR="005568C1" w:rsidRPr="0032341D" w:rsidRDefault="005568C1" w:rsidP="0032341D">
      <w:pPr>
        <w:jc w:val="both"/>
        <w:rPr>
          <w:sz w:val="26"/>
          <w:szCs w:val="26"/>
        </w:rPr>
      </w:pPr>
    </w:p>
    <w:p w:rsidR="005568C1" w:rsidRPr="0032341D" w:rsidRDefault="005568C1" w:rsidP="0032341D">
      <w:pPr>
        <w:jc w:val="both"/>
        <w:rPr>
          <w:sz w:val="26"/>
          <w:szCs w:val="26"/>
        </w:rPr>
      </w:pPr>
    </w:p>
    <w:p w:rsidR="006768AC" w:rsidRPr="0032341D" w:rsidRDefault="006768AC" w:rsidP="0032341D">
      <w:pPr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Заместитель Главы Администрации </w:t>
      </w:r>
    </w:p>
    <w:p w:rsidR="006768AC" w:rsidRPr="0032341D" w:rsidRDefault="006768AC" w:rsidP="0032341D">
      <w:pPr>
        <w:jc w:val="both"/>
        <w:rPr>
          <w:sz w:val="26"/>
          <w:szCs w:val="26"/>
        </w:rPr>
      </w:pPr>
      <w:r w:rsidRPr="0032341D">
        <w:rPr>
          <w:sz w:val="26"/>
          <w:szCs w:val="26"/>
        </w:rPr>
        <w:t>города Переславля-Залесского</w:t>
      </w:r>
      <w:r w:rsidR="008B1340" w:rsidRPr="0032341D">
        <w:rPr>
          <w:sz w:val="26"/>
          <w:szCs w:val="26"/>
        </w:rPr>
        <w:tab/>
      </w:r>
      <w:r w:rsidR="008B1340" w:rsidRPr="0032341D">
        <w:rPr>
          <w:sz w:val="26"/>
          <w:szCs w:val="26"/>
        </w:rPr>
        <w:tab/>
      </w:r>
      <w:r w:rsidR="008B1340" w:rsidRPr="0032341D">
        <w:rPr>
          <w:sz w:val="26"/>
          <w:szCs w:val="26"/>
        </w:rPr>
        <w:tab/>
      </w:r>
      <w:r w:rsidR="008B1340" w:rsidRPr="0032341D">
        <w:rPr>
          <w:sz w:val="26"/>
          <w:szCs w:val="26"/>
        </w:rPr>
        <w:tab/>
      </w:r>
      <w:r w:rsidR="008B1340" w:rsidRPr="0032341D">
        <w:rPr>
          <w:sz w:val="26"/>
          <w:szCs w:val="26"/>
        </w:rPr>
        <w:tab/>
      </w:r>
      <w:r w:rsidR="008B1340" w:rsidRPr="0032341D">
        <w:rPr>
          <w:sz w:val="26"/>
          <w:szCs w:val="26"/>
        </w:rPr>
        <w:tab/>
      </w:r>
      <w:r w:rsidR="00774C71">
        <w:rPr>
          <w:sz w:val="26"/>
          <w:szCs w:val="26"/>
        </w:rPr>
        <w:t xml:space="preserve">           </w:t>
      </w:r>
      <w:r w:rsidR="008B1340" w:rsidRPr="0032341D">
        <w:rPr>
          <w:sz w:val="26"/>
          <w:szCs w:val="26"/>
        </w:rPr>
        <w:t>В.Ю. Леженко</w:t>
      </w:r>
      <w:r w:rsidRPr="0032341D">
        <w:rPr>
          <w:sz w:val="26"/>
          <w:szCs w:val="26"/>
        </w:rPr>
        <w:t xml:space="preserve"> </w:t>
      </w:r>
    </w:p>
    <w:p w:rsidR="007020F1" w:rsidRPr="0032341D" w:rsidRDefault="007020F1" w:rsidP="0032341D">
      <w:pPr>
        <w:ind w:left="-284" w:firstLine="426"/>
        <w:rPr>
          <w:sz w:val="26"/>
          <w:szCs w:val="26"/>
        </w:rPr>
      </w:pPr>
    </w:p>
    <w:p w:rsidR="007020F1" w:rsidRDefault="007020F1" w:rsidP="0032341D">
      <w:pPr>
        <w:ind w:left="-284" w:firstLine="426"/>
        <w:rPr>
          <w:sz w:val="26"/>
          <w:szCs w:val="26"/>
        </w:rPr>
      </w:pPr>
    </w:p>
    <w:p w:rsidR="00774C71" w:rsidRDefault="00774C71" w:rsidP="0032341D">
      <w:pPr>
        <w:ind w:left="-284" w:firstLine="426"/>
        <w:rPr>
          <w:sz w:val="26"/>
          <w:szCs w:val="26"/>
        </w:rPr>
      </w:pPr>
    </w:p>
    <w:p w:rsidR="00774C71" w:rsidRPr="0032341D" w:rsidRDefault="00774C71" w:rsidP="0032341D">
      <w:pPr>
        <w:ind w:left="-284" w:firstLine="426"/>
        <w:rPr>
          <w:sz w:val="26"/>
          <w:szCs w:val="26"/>
        </w:rPr>
      </w:pPr>
    </w:p>
    <w:p w:rsidR="007020F1" w:rsidRPr="0032341D" w:rsidRDefault="007020F1" w:rsidP="0032341D">
      <w:pPr>
        <w:ind w:left="-284" w:firstLine="426"/>
        <w:rPr>
          <w:sz w:val="26"/>
          <w:szCs w:val="26"/>
        </w:rPr>
      </w:pPr>
    </w:p>
    <w:p w:rsidR="005568C1" w:rsidRPr="0032341D" w:rsidRDefault="005568C1" w:rsidP="0032341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Приложение к постановлению</w:t>
      </w:r>
    </w:p>
    <w:p w:rsidR="005568C1" w:rsidRPr="0032341D" w:rsidRDefault="005568C1" w:rsidP="0032341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Администрации городского округа</w:t>
      </w:r>
    </w:p>
    <w:p w:rsidR="005568C1" w:rsidRPr="0032341D" w:rsidRDefault="00B24E3A" w:rsidP="0032341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город</w:t>
      </w:r>
      <w:r w:rsidR="0032341D">
        <w:rPr>
          <w:sz w:val="26"/>
          <w:szCs w:val="26"/>
        </w:rPr>
        <w:t>а Переславля-Залесского</w:t>
      </w:r>
    </w:p>
    <w:p w:rsidR="005568C1" w:rsidRPr="0032341D" w:rsidRDefault="005568C1" w:rsidP="0032341D">
      <w:pPr>
        <w:ind w:left="5387"/>
        <w:rPr>
          <w:sz w:val="26"/>
          <w:szCs w:val="26"/>
        </w:rPr>
      </w:pPr>
      <w:r w:rsidRPr="0032341D">
        <w:rPr>
          <w:sz w:val="26"/>
          <w:szCs w:val="26"/>
        </w:rPr>
        <w:t>от 30.08.2018 № ПОС.03-1238/18</w:t>
      </w:r>
    </w:p>
    <w:p w:rsidR="007020F1" w:rsidRPr="0032341D" w:rsidRDefault="007020F1" w:rsidP="0032341D">
      <w:pPr>
        <w:ind w:left="-284" w:firstLine="426"/>
        <w:jc w:val="both"/>
        <w:rPr>
          <w:b/>
          <w:sz w:val="26"/>
          <w:szCs w:val="26"/>
        </w:rPr>
      </w:pPr>
    </w:p>
    <w:p w:rsidR="00080676" w:rsidRPr="0032341D" w:rsidRDefault="00080676" w:rsidP="0032341D">
      <w:pPr>
        <w:ind w:left="-284" w:firstLine="426"/>
        <w:jc w:val="center"/>
        <w:rPr>
          <w:b/>
          <w:sz w:val="26"/>
          <w:szCs w:val="26"/>
        </w:rPr>
      </w:pPr>
    </w:p>
    <w:p w:rsidR="007020F1" w:rsidRPr="0032341D" w:rsidRDefault="007020F1" w:rsidP="0032341D">
      <w:pPr>
        <w:ind w:left="-284" w:firstLine="426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КОНЦЕПЦИЯ</w:t>
      </w:r>
    </w:p>
    <w:p w:rsidR="006768AC" w:rsidRPr="0032341D" w:rsidRDefault="007020F1" w:rsidP="0032341D">
      <w:pPr>
        <w:ind w:left="-284" w:firstLine="426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городской целевой программы</w:t>
      </w:r>
      <w:r w:rsidR="006768AC" w:rsidRPr="0032341D">
        <w:rPr>
          <w:b/>
          <w:sz w:val="26"/>
          <w:szCs w:val="26"/>
        </w:rPr>
        <w:t xml:space="preserve"> </w:t>
      </w:r>
      <w:r w:rsidR="008B1340" w:rsidRPr="0032341D">
        <w:rPr>
          <w:b/>
          <w:sz w:val="26"/>
          <w:szCs w:val="26"/>
        </w:rPr>
        <w:t>«О внедрении аппаратно-программного комплекса «Безо</w:t>
      </w:r>
      <w:r w:rsidR="002512AC" w:rsidRPr="0032341D">
        <w:rPr>
          <w:b/>
          <w:sz w:val="26"/>
          <w:szCs w:val="26"/>
        </w:rPr>
        <w:t>пасный город» на 2019-2021 годы</w:t>
      </w:r>
    </w:p>
    <w:p w:rsidR="007020F1" w:rsidRPr="0032341D" w:rsidRDefault="007020F1" w:rsidP="0032341D">
      <w:pPr>
        <w:ind w:left="-284" w:firstLine="426"/>
        <w:jc w:val="center"/>
        <w:rPr>
          <w:b/>
          <w:sz w:val="26"/>
          <w:szCs w:val="26"/>
        </w:rPr>
      </w:pPr>
    </w:p>
    <w:p w:rsidR="004E6604" w:rsidRPr="0032341D" w:rsidRDefault="00442CC0" w:rsidP="0032341D">
      <w:pPr>
        <w:pStyle w:val="a3"/>
        <w:numPr>
          <w:ilvl w:val="0"/>
          <w:numId w:val="4"/>
        </w:numPr>
        <w:suppressAutoHyphens/>
        <w:autoSpaceDE w:val="0"/>
        <w:ind w:left="0" w:firstLine="709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Стратегическая цель р</w:t>
      </w:r>
      <w:r w:rsidR="00B24E3A" w:rsidRPr="0032341D">
        <w:rPr>
          <w:b/>
          <w:sz w:val="26"/>
          <w:szCs w:val="26"/>
        </w:rPr>
        <w:t>азвития городского округа город</w:t>
      </w:r>
      <w:r w:rsidRPr="0032341D">
        <w:rPr>
          <w:b/>
          <w:sz w:val="26"/>
          <w:szCs w:val="26"/>
        </w:rPr>
        <w:t xml:space="preserve"> Переслав</w:t>
      </w:r>
      <w:r w:rsidR="00B24E3A" w:rsidRPr="0032341D">
        <w:rPr>
          <w:b/>
          <w:sz w:val="26"/>
          <w:szCs w:val="26"/>
        </w:rPr>
        <w:t>ль-Залесский</w:t>
      </w:r>
      <w:r w:rsidR="004E6604" w:rsidRPr="0032341D">
        <w:rPr>
          <w:b/>
          <w:sz w:val="26"/>
          <w:szCs w:val="26"/>
        </w:rPr>
        <w:t>, на достижение которой будет направлена Программа</w:t>
      </w:r>
    </w:p>
    <w:p w:rsidR="00205631" w:rsidRPr="0032341D" w:rsidRDefault="00205631" w:rsidP="0032341D">
      <w:pPr>
        <w:pStyle w:val="a3"/>
        <w:suppressAutoHyphens/>
        <w:autoSpaceDE w:val="0"/>
        <w:ind w:left="-284" w:firstLine="426"/>
        <w:rPr>
          <w:sz w:val="26"/>
          <w:szCs w:val="26"/>
        </w:rPr>
      </w:pPr>
    </w:p>
    <w:p w:rsidR="007B3662" w:rsidRPr="0032341D" w:rsidRDefault="007B3662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Реализация </w:t>
      </w:r>
      <w:r w:rsidR="008B1340" w:rsidRPr="0032341D">
        <w:rPr>
          <w:sz w:val="26"/>
          <w:szCs w:val="26"/>
        </w:rPr>
        <w:t>городской целевой п</w:t>
      </w:r>
      <w:r w:rsidR="00B90C5D" w:rsidRPr="0032341D">
        <w:rPr>
          <w:sz w:val="26"/>
          <w:szCs w:val="26"/>
        </w:rPr>
        <w:t xml:space="preserve">рограммы </w:t>
      </w:r>
      <w:r w:rsidR="00754025" w:rsidRPr="0032341D">
        <w:rPr>
          <w:sz w:val="26"/>
          <w:szCs w:val="26"/>
        </w:rPr>
        <w:t xml:space="preserve">«О внедрении аппаратно-программного комплекса «Безопасный город» на 2019-2021 годы (далее – Программа) </w:t>
      </w:r>
      <w:r w:rsidRPr="0032341D">
        <w:rPr>
          <w:sz w:val="26"/>
          <w:szCs w:val="26"/>
        </w:rPr>
        <w:t>предусматривает достижение следующих целей Стратегии социально-экономического р</w:t>
      </w:r>
      <w:r w:rsidR="0032341D">
        <w:rPr>
          <w:sz w:val="26"/>
          <w:szCs w:val="26"/>
        </w:rPr>
        <w:t>азвития городского округа город Переславль-Залесский</w:t>
      </w:r>
      <w:r w:rsidRPr="0032341D">
        <w:rPr>
          <w:sz w:val="26"/>
          <w:szCs w:val="26"/>
        </w:rPr>
        <w:t xml:space="preserve"> на 2009 – 2020 годы:</w:t>
      </w:r>
    </w:p>
    <w:p w:rsidR="005456E1" w:rsidRPr="0032341D" w:rsidRDefault="005456E1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прев</w:t>
      </w:r>
      <w:r w:rsidR="00B24E3A" w:rsidRPr="0032341D">
        <w:rPr>
          <w:color w:val="000000"/>
          <w:sz w:val="26"/>
          <w:szCs w:val="26"/>
        </w:rPr>
        <w:t>ращение городского округа город Переславль-Залесский</w:t>
      </w:r>
      <w:r w:rsidRPr="0032341D">
        <w:rPr>
          <w:color w:val="000000"/>
          <w:sz w:val="26"/>
          <w:szCs w:val="26"/>
        </w:rPr>
        <w:t xml:space="preserve"> в культурный центр «Золотое кольцо России»;</w:t>
      </w:r>
    </w:p>
    <w:p w:rsidR="009E31F0" w:rsidRPr="0032341D" w:rsidRDefault="005456E1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придание импульса развитию городского округа для повышения качества жизни его населения.</w:t>
      </w:r>
    </w:p>
    <w:p w:rsidR="0018014C" w:rsidRPr="0032341D" w:rsidRDefault="0018014C" w:rsidP="0032341D">
      <w:pPr>
        <w:ind w:left="-284" w:firstLine="426"/>
        <w:rPr>
          <w:sz w:val="26"/>
          <w:szCs w:val="26"/>
        </w:rPr>
      </w:pPr>
    </w:p>
    <w:p w:rsidR="00442CC0" w:rsidRPr="0032341D" w:rsidRDefault="00442CC0" w:rsidP="0032341D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 xml:space="preserve">Оценка преимуществ и рисков, включая обоснование предлагаемого способа решения проблемы </w:t>
      </w:r>
      <w:r w:rsidR="00CB5ED9" w:rsidRPr="0032341D">
        <w:rPr>
          <w:b/>
          <w:sz w:val="26"/>
          <w:szCs w:val="26"/>
        </w:rPr>
        <w:t>и общую характеристику</w:t>
      </w:r>
      <w:r w:rsidRPr="0032341D">
        <w:rPr>
          <w:b/>
          <w:sz w:val="26"/>
          <w:szCs w:val="26"/>
        </w:rPr>
        <w:t xml:space="preserve"> </w:t>
      </w:r>
      <w:r w:rsidR="008B1340" w:rsidRPr="0032341D">
        <w:rPr>
          <w:b/>
          <w:sz w:val="26"/>
          <w:szCs w:val="26"/>
        </w:rPr>
        <w:t>системы программных мероприятий</w:t>
      </w:r>
    </w:p>
    <w:p w:rsidR="00205631" w:rsidRPr="0032341D" w:rsidRDefault="00205631" w:rsidP="0032341D">
      <w:pPr>
        <w:pStyle w:val="a3"/>
        <w:ind w:left="-284" w:firstLine="426"/>
        <w:rPr>
          <w:sz w:val="26"/>
          <w:szCs w:val="26"/>
        </w:rPr>
      </w:pPr>
    </w:p>
    <w:p w:rsidR="007B3662" w:rsidRPr="0032341D" w:rsidRDefault="007B3662" w:rsidP="0032341D">
      <w:pPr>
        <w:pStyle w:val="a3"/>
        <w:ind w:left="0" w:firstLine="709"/>
        <w:jc w:val="both"/>
        <w:rPr>
          <w:sz w:val="26"/>
          <w:szCs w:val="26"/>
        </w:rPr>
      </w:pPr>
      <w:r w:rsidRPr="0032341D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создание нового подхода к решению проблем защиты жизни и здоровья граждан, их прав </w:t>
      </w:r>
      <w:r w:rsidRPr="0032341D">
        <w:rPr>
          <w:bCs/>
          <w:sz w:val="26"/>
          <w:szCs w:val="26"/>
        </w:rPr>
        <w:t>и законодательных интересов от преступных и иных посягательств</w:t>
      </w:r>
      <w:r w:rsidR="00B90C5D" w:rsidRPr="0032341D">
        <w:rPr>
          <w:bCs/>
          <w:sz w:val="26"/>
          <w:szCs w:val="26"/>
        </w:rPr>
        <w:t xml:space="preserve">, </w:t>
      </w:r>
      <w:r w:rsidRPr="0032341D">
        <w:rPr>
          <w:color w:val="000000"/>
          <w:sz w:val="26"/>
          <w:szCs w:val="26"/>
          <w:bdr w:val="none" w:sz="0" w:space="0" w:color="auto" w:frame="1"/>
        </w:rPr>
        <w:t xml:space="preserve">обеспечение стабильной социально-политической обстановки на территории </w:t>
      </w:r>
      <w:r w:rsidR="00CB5ED9" w:rsidRPr="0032341D">
        <w:rPr>
          <w:color w:val="000000"/>
          <w:sz w:val="26"/>
          <w:szCs w:val="26"/>
          <w:bdr w:val="none" w:sz="0" w:space="0" w:color="auto" w:frame="1"/>
        </w:rPr>
        <w:t xml:space="preserve">городского округа </w:t>
      </w:r>
      <w:r w:rsidR="00B24E3A" w:rsidRPr="0032341D">
        <w:rPr>
          <w:color w:val="000000"/>
          <w:sz w:val="26"/>
          <w:szCs w:val="26"/>
          <w:bdr w:val="none" w:sz="0" w:space="0" w:color="auto" w:frame="1"/>
        </w:rPr>
        <w:t>город Переславль-Залесский</w:t>
      </w:r>
      <w:r w:rsidR="00205631" w:rsidRPr="0032341D"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Pr="0032341D">
        <w:rPr>
          <w:color w:val="000000"/>
          <w:sz w:val="26"/>
          <w:szCs w:val="26"/>
          <w:bdr w:val="none" w:sz="0" w:space="0" w:color="auto" w:frame="1"/>
        </w:rPr>
        <w:t>укрепление позитивного и</w:t>
      </w:r>
      <w:r w:rsidR="00205631" w:rsidRPr="0032341D">
        <w:rPr>
          <w:color w:val="000000"/>
          <w:sz w:val="26"/>
          <w:szCs w:val="26"/>
          <w:bdr w:val="none" w:sz="0" w:space="0" w:color="auto" w:frame="1"/>
        </w:rPr>
        <w:t xml:space="preserve">миджа </w:t>
      </w:r>
      <w:r w:rsidR="005568C1" w:rsidRPr="0032341D">
        <w:rPr>
          <w:color w:val="000000"/>
          <w:sz w:val="26"/>
          <w:szCs w:val="26"/>
          <w:bdr w:val="none" w:sz="0" w:space="0" w:color="auto" w:frame="1"/>
        </w:rPr>
        <w:t>городского округа</w:t>
      </w:r>
      <w:r w:rsidR="00205631" w:rsidRPr="0032341D">
        <w:rPr>
          <w:color w:val="000000"/>
          <w:sz w:val="26"/>
          <w:szCs w:val="26"/>
          <w:bdr w:val="none" w:sz="0" w:space="0" w:color="auto" w:frame="1"/>
        </w:rPr>
        <w:t>, как инвестиционно-</w:t>
      </w:r>
      <w:r w:rsidRPr="0032341D">
        <w:rPr>
          <w:color w:val="000000"/>
          <w:sz w:val="26"/>
          <w:szCs w:val="26"/>
          <w:bdr w:val="none" w:sz="0" w:space="0" w:color="auto" w:frame="1"/>
        </w:rPr>
        <w:t>привлекательного для проживания. </w:t>
      </w:r>
    </w:p>
    <w:p w:rsidR="007B3662" w:rsidRPr="0032341D" w:rsidRDefault="007B3662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B90C5D" w:rsidRPr="0032341D" w:rsidRDefault="00B90C5D" w:rsidP="0032341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увеличение сроков выполнение отдельных мероприятий Программы.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B90C5D" w:rsidRPr="0032341D" w:rsidRDefault="00B90C5D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B24E3A" w:rsidRPr="0032341D" w:rsidRDefault="00B24E3A" w:rsidP="00323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2CC0" w:rsidRPr="0032341D" w:rsidRDefault="00442CC0" w:rsidP="0032341D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Характеристика и содержание пробле</w:t>
      </w:r>
      <w:r w:rsidR="009E31F0" w:rsidRPr="0032341D">
        <w:rPr>
          <w:b/>
          <w:sz w:val="26"/>
          <w:szCs w:val="26"/>
        </w:rPr>
        <w:t>мы,</w:t>
      </w:r>
      <w:r w:rsidR="00E9443A" w:rsidRPr="0032341D">
        <w:rPr>
          <w:b/>
          <w:sz w:val="26"/>
          <w:szCs w:val="26"/>
        </w:rPr>
        <w:t xml:space="preserve"> анализ причин ее возникновения</w:t>
      </w:r>
    </w:p>
    <w:p w:rsidR="00CA0CC1" w:rsidRPr="0032341D" w:rsidRDefault="00CA0CC1" w:rsidP="0032341D">
      <w:pPr>
        <w:pStyle w:val="a3"/>
        <w:ind w:left="142"/>
        <w:rPr>
          <w:b/>
          <w:sz w:val="26"/>
          <w:szCs w:val="26"/>
        </w:rPr>
      </w:pPr>
    </w:p>
    <w:p w:rsidR="007020F1" w:rsidRPr="0032341D" w:rsidRDefault="007020F1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</w:t>
      </w:r>
      <w:r w:rsidR="00B24E3A" w:rsidRPr="0032341D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r w:rsidR="006768AC" w:rsidRPr="0032341D">
        <w:rPr>
          <w:rFonts w:ascii="Times New Roman" w:hAnsi="Times New Roman" w:cs="Times New Roman"/>
          <w:sz w:val="26"/>
          <w:szCs w:val="26"/>
        </w:rPr>
        <w:t xml:space="preserve"> </w:t>
      </w:r>
      <w:r w:rsidR="00CA0CC1" w:rsidRPr="0032341D">
        <w:rPr>
          <w:rFonts w:ascii="Times New Roman" w:hAnsi="Times New Roman" w:cs="Times New Roman"/>
          <w:sz w:val="26"/>
          <w:szCs w:val="26"/>
        </w:rPr>
        <w:t>является одним из главных вопросов</w:t>
      </w:r>
      <w:r w:rsidR="00CA0CC1" w:rsidRPr="00323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CC1" w:rsidRPr="0032341D">
        <w:rPr>
          <w:rFonts w:ascii="Times New Roman" w:hAnsi="Times New Roman" w:cs="Times New Roman"/>
          <w:sz w:val="26"/>
          <w:szCs w:val="26"/>
        </w:rPr>
        <w:t>обеспечения</w:t>
      </w:r>
      <w:r w:rsidRPr="0032341D">
        <w:rPr>
          <w:rFonts w:ascii="Times New Roman" w:hAnsi="Times New Roman" w:cs="Times New Roman"/>
          <w:sz w:val="26"/>
          <w:szCs w:val="26"/>
        </w:rPr>
        <w:t xml:space="preserve"> безопасности</w:t>
      </w:r>
      <w:r w:rsidR="00CA0CC1" w:rsidRPr="0032341D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3234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020F1" w:rsidRPr="0032341D" w:rsidRDefault="007020F1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Несмотря на принимаемы</w:t>
      </w:r>
      <w:r w:rsidR="006768AC" w:rsidRPr="0032341D">
        <w:rPr>
          <w:rFonts w:ascii="Times New Roman" w:hAnsi="Times New Roman" w:cs="Times New Roman"/>
          <w:sz w:val="26"/>
          <w:szCs w:val="26"/>
        </w:rPr>
        <w:t xml:space="preserve">е правоохранительными органами </w:t>
      </w:r>
      <w:r w:rsidRPr="0032341D">
        <w:rPr>
          <w:rFonts w:ascii="Times New Roman" w:hAnsi="Times New Roman" w:cs="Times New Roman"/>
          <w:sz w:val="26"/>
          <w:szCs w:val="26"/>
        </w:rPr>
        <w:t xml:space="preserve">меры по уменьшению количества </w:t>
      </w:r>
      <w:r w:rsidR="000F67FF" w:rsidRPr="0032341D">
        <w:rPr>
          <w:rFonts w:ascii="Times New Roman" w:hAnsi="Times New Roman" w:cs="Times New Roman"/>
          <w:sz w:val="26"/>
          <w:szCs w:val="26"/>
        </w:rPr>
        <w:t xml:space="preserve">преступлений, </w:t>
      </w:r>
      <w:r w:rsidRPr="0032341D">
        <w:rPr>
          <w:rFonts w:ascii="Times New Roman" w:hAnsi="Times New Roman" w:cs="Times New Roman"/>
          <w:sz w:val="26"/>
          <w:szCs w:val="26"/>
        </w:rPr>
        <w:t xml:space="preserve">совершаемых на территории </w:t>
      </w:r>
      <w:r w:rsidR="006768AC" w:rsidRPr="0032341D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32341D">
        <w:rPr>
          <w:rFonts w:ascii="Times New Roman" w:hAnsi="Times New Roman" w:cs="Times New Roman"/>
          <w:sz w:val="26"/>
          <w:szCs w:val="26"/>
        </w:rPr>
        <w:t xml:space="preserve">, криминогенная обстановка продолжает оставаться сложной. </w:t>
      </w:r>
    </w:p>
    <w:p w:rsidR="001A29EE" w:rsidRPr="0032341D" w:rsidRDefault="001A29EE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За 6 месяцев 2018 года на территории городского округа зарегистрировано 441 преступление (за 6 месяцев 2017 года – 386 преступлений)</w:t>
      </w:r>
      <w:r w:rsidR="000F67FF" w:rsidRPr="0032341D">
        <w:rPr>
          <w:rFonts w:ascii="Times New Roman" w:hAnsi="Times New Roman" w:cs="Times New Roman"/>
          <w:sz w:val="26"/>
          <w:szCs w:val="26"/>
        </w:rPr>
        <w:t>, в том числе 130 преступлений, совершенных в общественных местах (за 6 месяцев 2017 года – 113 преступлений)</w:t>
      </w:r>
      <w:r w:rsidRPr="0032341D">
        <w:rPr>
          <w:rFonts w:ascii="Times New Roman" w:hAnsi="Times New Roman" w:cs="Times New Roman"/>
          <w:sz w:val="26"/>
          <w:szCs w:val="26"/>
        </w:rPr>
        <w:t>.</w:t>
      </w:r>
    </w:p>
    <w:p w:rsidR="00483488" w:rsidRPr="0032341D" w:rsidRDefault="00620228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З</w:t>
      </w:r>
      <w:r w:rsidR="001A29EE" w:rsidRPr="0032341D">
        <w:rPr>
          <w:rFonts w:ascii="Times New Roman" w:hAnsi="Times New Roman" w:cs="Times New Roman"/>
          <w:sz w:val="26"/>
          <w:szCs w:val="26"/>
        </w:rPr>
        <w:t>а 6</w:t>
      </w:r>
      <w:r w:rsidR="00483488" w:rsidRPr="0032341D">
        <w:rPr>
          <w:rFonts w:ascii="Times New Roman" w:hAnsi="Times New Roman" w:cs="Times New Roman"/>
          <w:sz w:val="26"/>
          <w:szCs w:val="26"/>
        </w:rPr>
        <w:t xml:space="preserve"> месяцев 2018 года </w:t>
      </w:r>
      <w:r w:rsidR="000F67FF" w:rsidRPr="0032341D">
        <w:rPr>
          <w:rFonts w:ascii="Times New Roman" w:hAnsi="Times New Roman" w:cs="Times New Roman"/>
          <w:sz w:val="26"/>
          <w:szCs w:val="26"/>
        </w:rPr>
        <w:t>на территории городского округа было зарегистрировано</w:t>
      </w:r>
      <w:r w:rsidR="00483488" w:rsidRPr="0032341D">
        <w:rPr>
          <w:rFonts w:ascii="Times New Roman" w:hAnsi="Times New Roman" w:cs="Times New Roman"/>
          <w:sz w:val="26"/>
          <w:szCs w:val="26"/>
        </w:rPr>
        <w:t xml:space="preserve"> </w:t>
      </w:r>
      <w:r w:rsidR="000F67FF" w:rsidRPr="0032341D">
        <w:rPr>
          <w:rFonts w:ascii="Times New Roman" w:hAnsi="Times New Roman" w:cs="Times New Roman"/>
          <w:sz w:val="26"/>
          <w:szCs w:val="26"/>
        </w:rPr>
        <w:t>43 пожара,</w:t>
      </w:r>
      <w:r w:rsidR="00483488" w:rsidRPr="0032341D">
        <w:rPr>
          <w:rFonts w:ascii="Times New Roman" w:hAnsi="Times New Roman" w:cs="Times New Roman"/>
          <w:sz w:val="26"/>
          <w:szCs w:val="26"/>
        </w:rPr>
        <w:t xml:space="preserve"> </w:t>
      </w:r>
      <w:r w:rsidR="000F67FF" w:rsidRPr="0032341D">
        <w:rPr>
          <w:rFonts w:ascii="Times New Roman" w:hAnsi="Times New Roman" w:cs="Times New Roman"/>
          <w:sz w:val="26"/>
          <w:szCs w:val="26"/>
        </w:rPr>
        <w:t>на которых погибло 4 человека</w:t>
      </w:r>
      <w:r w:rsidRPr="0032341D">
        <w:rPr>
          <w:rFonts w:ascii="Times New Roman" w:hAnsi="Times New Roman" w:cs="Times New Roman"/>
          <w:sz w:val="26"/>
          <w:szCs w:val="26"/>
        </w:rPr>
        <w:t xml:space="preserve"> (за аналогичный период 2017 года</w:t>
      </w:r>
      <w:r w:rsidR="001A29EE" w:rsidRPr="0032341D">
        <w:rPr>
          <w:rFonts w:ascii="Times New Roman" w:hAnsi="Times New Roman" w:cs="Times New Roman"/>
          <w:sz w:val="26"/>
          <w:szCs w:val="26"/>
        </w:rPr>
        <w:t xml:space="preserve"> 35 пожаров</w:t>
      </w:r>
      <w:r w:rsidR="000F67FF" w:rsidRPr="0032341D">
        <w:rPr>
          <w:rFonts w:ascii="Times New Roman" w:hAnsi="Times New Roman" w:cs="Times New Roman"/>
          <w:sz w:val="26"/>
          <w:szCs w:val="26"/>
        </w:rPr>
        <w:t>, на которых погибло 3 человека</w:t>
      </w:r>
      <w:r w:rsidRPr="0032341D">
        <w:rPr>
          <w:rFonts w:ascii="Times New Roman" w:hAnsi="Times New Roman" w:cs="Times New Roman"/>
          <w:sz w:val="26"/>
          <w:szCs w:val="26"/>
        </w:rPr>
        <w:t>)</w:t>
      </w:r>
      <w:r w:rsidR="001A29EE" w:rsidRPr="0032341D">
        <w:rPr>
          <w:rFonts w:ascii="Times New Roman" w:hAnsi="Times New Roman" w:cs="Times New Roman"/>
          <w:sz w:val="26"/>
          <w:szCs w:val="26"/>
        </w:rPr>
        <w:t xml:space="preserve">, </w:t>
      </w:r>
      <w:r w:rsidRPr="0032341D">
        <w:rPr>
          <w:rFonts w:ascii="Times New Roman" w:hAnsi="Times New Roman" w:cs="Times New Roman"/>
          <w:sz w:val="26"/>
          <w:szCs w:val="26"/>
        </w:rPr>
        <w:t>также за ука</w:t>
      </w:r>
      <w:r w:rsidR="00DB6906" w:rsidRPr="0032341D">
        <w:rPr>
          <w:rFonts w:ascii="Times New Roman" w:hAnsi="Times New Roman" w:cs="Times New Roman"/>
          <w:sz w:val="26"/>
          <w:szCs w:val="26"/>
        </w:rPr>
        <w:t>занный период зарегистрировано 3</w:t>
      </w:r>
      <w:r w:rsidRPr="0032341D">
        <w:rPr>
          <w:rFonts w:ascii="Times New Roman" w:hAnsi="Times New Roman" w:cs="Times New Roman"/>
          <w:sz w:val="26"/>
          <w:szCs w:val="26"/>
        </w:rPr>
        <w:t xml:space="preserve"> происшествия</w:t>
      </w:r>
      <w:r w:rsidR="00483488" w:rsidRPr="0032341D">
        <w:rPr>
          <w:rFonts w:ascii="Times New Roman" w:hAnsi="Times New Roman" w:cs="Times New Roman"/>
          <w:sz w:val="26"/>
          <w:szCs w:val="26"/>
        </w:rPr>
        <w:t xml:space="preserve"> на водных объектах </w:t>
      </w:r>
      <w:r w:rsidRPr="0032341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DB6906" w:rsidRPr="0032341D">
        <w:rPr>
          <w:rFonts w:ascii="Times New Roman" w:hAnsi="Times New Roman" w:cs="Times New Roman"/>
          <w:sz w:val="26"/>
          <w:szCs w:val="26"/>
        </w:rPr>
        <w:t xml:space="preserve">с гибелью 2 человек </w:t>
      </w:r>
      <w:r w:rsidRPr="0032341D">
        <w:rPr>
          <w:rFonts w:ascii="Times New Roman" w:hAnsi="Times New Roman" w:cs="Times New Roman"/>
          <w:sz w:val="26"/>
          <w:szCs w:val="26"/>
        </w:rPr>
        <w:t>(за аналогичный период 2017 года</w:t>
      </w:r>
      <w:r w:rsidR="001A29EE" w:rsidRPr="0032341D">
        <w:rPr>
          <w:rFonts w:ascii="Times New Roman" w:hAnsi="Times New Roman" w:cs="Times New Roman"/>
          <w:sz w:val="26"/>
          <w:szCs w:val="26"/>
        </w:rPr>
        <w:t xml:space="preserve"> 2 происшествия</w:t>
      </w:r>
      <w:r w:rsidR="00DB6906" w:rsidRPr="0032341D">
        <w:rPr>
          <w:rFonts w:ascii="Times New Roman" w:hAnsi="Times New Roman" w:cs="Times New Roman"/>
          <w:sz w:val="26"/>
          <w:szCs w:val="26"/>
        </w:rPr>
        <w:t xml:space="preserve"> и 1 погибший</w:t>
      </w:r>
      <w:r w:rsidRPr="0032341D">
        <w:rPr>
          <w:rFonts w:ascii="Times New Roman" w:hAnsi="Times New Roman" w:cs="Times New Roman"/>
          <w:sz w:val="26"/>
          <w:szCs w:val="26"/>
        </w:rPr>
        <w:t>)</w:t>
      </w:r>
      <w:r w:rsidR="00483488" w:rsidRPr="0032341D">
        <w:rPr>
          <w:rFonts w:ascii="Times New Roman" w:hAnsi="Times New Roman" w:cs="Times New Roman"/>
          <w:sz w:val="26"/>
          <w:szCs w:val="26"/>
        </w:rPr>
        <w:t>.</w:t>
      </w:r>
    </w:p>
    <w:p w:rsidR="00483488" w:rsidRPr="0032341D" w:rsidRDefault="00483488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Многие объекты инфраструктуры городского округа,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</w:t>
      </w:r>
      <w:r w:rsidR="00620228" w:rsidRPr="0032341D">
        <w:rPr>
          <w:rFonts w:ascii="Times New Roman" w:hAnsi="Times New Roman" w:cs="Times New Roman"/>
          <w:sz w:val="26"/>
          <w:szCs w:val="26"/>
        </w:rPr>
        <w:t>жителей</w:t>
      </w:r>
      <w:r w:rsidRPr="0032341D">
        <w:rPr>
          <w:rFonts w:ascii="Times New Roman" w:hAnsi="Times New Roman" w:cs="Times New Roman"/>
          <w:sz w:val="26"/>
          <w:szCs w:val="26"/>
        </w:rPr>
        <w:t xml:space="preserve">  </w:t>
      </w:r>
      <w:r w:rsidR="00620228" w:rsidRPr="0032341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24E3A" w:rsidRPr="0032341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Pr="0032341D">
        <w:rPr>
          <w:rFonts w:ascii="Times New Roman" w:hAnsi="Times New Roman" w:cs="Times New Roman"/>
          <w:sz w:val="26"/>
          <w:szCs w:val="26"/>
        </w:rPr>
        <w:t xml:space="preserve"> обусловливается наличием различного рода угроз (природного, техногенного, биолого-социального, экологи</w:t>
      </w:r>
      <w:r w:rsidR="00620228" w:rsidRPr="0032341D">
        <w:rPr>
          <w:rFonts w:ascii="Times New Roman" w:hAnsi="Times New Roman" w:cs="Times New Roman"/>
          <w:sz w:val="26"/>
          <w:szCs w:val="26"/>
        </w:rPr>
        <w:t>ческого и другого характера) на</w:t>
      </w:r>
      <w:r w:rsidRPr="0032341D">
        <w:rPr>
          <w:rFonts w:ascii="Times New Roman" w:hAnsi="Times New Roman" w:cs="Times New Roman"/>
          <w:sz w:val="26"/>
          <w:szCs w:val="26"/>
        </w:rPr>
        <w:t xml:space="preserve"> всей </w:t>
      </w:r>
      <w:r w:rsidR="00620228" w:rsidRPr="0032341D">
        <w:rPr>
          <w:rFonts w:ascii="Times New Roman" w:hAnsi="Times New Roman" w:cs="Times New Roman"/>
          <w:sz w:val="26"/>
          <w:szCs w:val="26"/>
        </w:rPr>
        <w:t>территории</w:t>
      </w:r>
      <w:r w:rsidRPr="0032341D">
        <w:rPr>
          <w:rFonts w:ascii="Times New Roman" w:hAnsi="Times New Roman" w:cs="Times New Roman"/>
          <w:sz w:val="26"/>
          <w:szCs w:val="26"/>
        </w:rPr>
        <w:t xml:space="preserve">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</w:t>
      </w:r>
      <w:r w:rsidR="00620228" w:rsidRPr="0032341D">
        <w:rPr>
          <w:rFonts w:ascii="Times New Roman" w:hAnsi="Times New Roman" w:cs="Times New Roman"/>
          <w:sz w:val="26"/>
          <w:szCs w:val="26"/>
        </w:rPr>
        <w:t xml:space="preserve">ального хозяйства, </w:t>
      </w:r>
      <w:r w:rsidRPr="0032341D">
        <w:rPr>
          <w:rFonts w:ascii="Times New Roman" w:hAnsi="Times New Roman" w:cs="Times New Roman"/>
          <w:sz w:val="26"/>
          <w:szCs w:val="26"/>
        </w:rPr>
        <w:t>природных ресурсов и др.).</w:t>
      </w:r>
    </w:p>
    <w:p w:rsidR="00483488" w:rsidRPr="0032341D" w:rsidRDefault="00483488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 и др.) 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483488" w:rsidRPr="0032341D" w:rsidRDefault="00483488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483488" w:rsidRPr="0032341D" w:rsidRDefault="00483488" w:rsidP="003234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lastRenderedPageBreak/>
        <w:t>Внедрение элементов апп</w:t>
      </w:r>
      <w:r w:rsidR="001304A2" w:rsidRPr="0032341D">
        <w:rPr>
          <w:rFonts w:ascii="Times New Roman" w:hAnsi="Times New Roman" w:cs="Times New Roman"/>
          <w:sz w:val="26"/>
          <w:szCs w:val="26"/>
        </w:rPr>
        <w:t>аратно-программного комплекса «Б</w:t>
      </w:r>
      <w:r w:rsidRPr="0032341D">
        <w:rPr>
          <w:rFonts w:ascii="Times New Roman" w:hAnsi="Times New Roman" w:cs="Times New Roman"/>
          <w:sz w:val="26"/>
          <w:szCs w:val="26"/>
        </w:rPr>
        <w:t>езопасный</w:t>
      </w:r>
      <w:r w:rsidR="00CA2D2E">
        <w:rPr>
          <w:rFonts w:ascii="Times New Roman" w:hAnsi="Times New Roman" w:cs="Times New Roman"/>
          <w:sz w:val="26"/>
          <w:szCs w:val="26"/>
        </w:rPr>
        <w:t xml:space="preserve"> город» (далее</w:t>
      </w:r>
      <w:r w:rsidR="001304A2" w:rsidRPr="0032341D">
        <w:rPr>
          <w:rFonts w:ascii="Times New Roman" w:hAnsi="Times New Roman" w:cs="Times New Roman"/>
          <w:sz w:val="26"/>
          <w:szCs w:val="26"/>
        </w:rPr>
        <w:t xml:space="preserve"> </w:t>
      </w:r>
      <w:r w:rsidR="008520E2" w:rsidRPr="0032341D">
        <w:rPr>
          <w:rFonts w:ascii="Times New Roman" w:hAnsi="Times New Roman" w:cs="Times New Roman"/>
          <w:sz w:val="26"/>
          <w:szCs w:val="26"/>
        </w:rPr>
        <w:t>–</w:t>
      </w:r>
      <w:r w:rsidR="001304A2" w:rsidRPr="0032341D">
        <w:rPr>
          <w:rFonts w:ascii="Times New Roman" w:hAnsi="Times New Roman" w:cs="Times New Roman"/>
          <w:sz w:val="26"/>
          <w:szCs w:val="26"/>
        </w:rPr>
        <w:t xml:space="preserve"> АПК Безопасный город</w:t>
      </w:r>
      <w:r w:rsidRPr="0032341D">
        <w:rPr>
          <w:rFonts w:ascii="Times New Roman" w:hAnsi="Times New Roman" w:cs="Times New Roman"/>
          <w:sz w:val="26"/>
          <w:szCs w:val="26"/>
        </w:rPr>
        <w:t xml:space="preserve">) на территории </w:t>
      </w:r>
      <w:r w:rsidR="001304A2" w:rsidRPr="0032341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24E3A" w:rsidRPr="0032341D">
        <w:rPr>
          <w:rFonts w:ascii="Times New Roman" w:hAnsi="Times New Roman" w:cs="Times New Roman"/>
          <w:sz w:val="26"/>
          <w:szCs w:val="26"/>
        </w:rPr>
        <w:t>город Переславль-Залеский</w:t>
      </w:r>
      <w:r w:rsidRPr="0032341D">
        <w:rPr>
          <w:rFonts w:ascii="Times New Roman" w:hAnsi="Times New Roman" w:cs="Times New Roman"/>
          <w:sz w:val="26"/>
          <w:szCs w:val="26"/>
        </w:rPr>
        <w:t xml:space="preserve"> будет способствовать повышению уровня общественной безопасности, правопорядка и безопасности среды обитания з</w:t>
      </w:r>
      <w:r w:rsidR="001304A2" w:rsidRPr="0032341D">
        <w:rPr>
          <w:rFonts w:ascii="Times New Roman" w:hAnsi="Times New Roman" w:cs="Times New Roman"/>
          <w:sz w:val="26"/>
          <w:szCs w:val="26"/>
        </w:rPr>
        <w:t xml:space="preserve">а счет существенного улучшения </w:t>
      </w:r>
      <w:r w:rsidRPr="0032341D">
        <w:rPr>
          <w:rFonts w:ascii="Times New Roman" w:hAnsi="Times New Roman" w:cs="Times New Roman"/>
          <w:sz w:val="26"/>
          <w:szCs w:val="26"/>
        </w:rPr>
        <w:t>координации деятельности сил и служб, отве</w:t>
      </w:r>
      <w:r w:rsidR="008520E2" w:rsidRPr="0032341D">
        <w:rPr>
          <w:rFonts w:ascii="Times New Roman" w:hAnsi="Times New Roman" w:cs="Times New Roman"/>
          <w:sz w:val="26"/>
          <w:szCs w:val="26"/>
        </w:rPr>
        <w:t>тственных за решение этих задач.</w:t>
      </w:r>
      <w:r w:rsidRPr="003234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3488" w:rsidRPr="0032341D" w:rsidRDefault="001304A2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АПК Безопасный город</w:t>
      </w:r>
      <w:r w:rsidR="00483488" w:rsidRPr="0032341D">
        <w:rPr>
          <w:sz w:val="26"/>
          <w:szCs w:val="26"/>
        </w:rPr>
        <w:t xml:space="preserve"> предназначен для: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своевременной и достоверной информационной поддержки служб обеспечения обществен</w:t>
      </w:r>
      <w:r w:rsidR="008520E2" w:rsidRPr="0032341D">
        <w:rPr>
          <w:sz w:val="26"/>
          <w:szCs w:val="26"/>
        </w:rPr>
        <w:t>ной безопасности и правопорядка</w:t>
      </w:r>
      <w:r w:rsidRPr="0032341D">
        <w:rPr>
          <w:sz w:val="26"/>
          <w:szCs w:val="26"/>
        </w:rPr>
        <w:t xml:space="preserve"> всех уровней путем предоставления визуальной информации о ситуации </w:t>
      </w:r>
      <w:r w:rsidR="001304A2" w:rsidRPr="0032341D">
        <w:rPr>
          <w:sz w:val="26"/>
          <w:szCs w:val="26"/>
        </w:rPr>
        <w:t>на территории городского округа</w:t>
      </w:r>
      <w:r w:rsidRPr="0032341D">
        <w:rPr>
          <w:sz w:val="26"/>
          <w:szCs w:val="26"/>
        </w:rPr>
        <w:t>, получаемой с мест установки камер видеонаблюдения, датчиков, пунктов экстренного вызова;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своевременного информирования подразделений гражданской обороны и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</w:t>
      </w:r>
      <w:r w:rsidR="00181A6D" w:rsidRPr="0032341D">
        <w:rPr>
          <w:sz w:val="26"/>
          <w:szCs w:val="26"/>
        </w:rPr>
        <w:t xml:space="preserve">и </w:t>
      </w:r>
      <w:r w:rsidR="001304A2" w:rsidRPr="0032341D">
        <w:rPr>
          <w:sz w:val="26"/>
          <w:szCs w:val="26"/>
        </w:rPr>
        <w:t>на территории городского округа</w:t>
      </w:r>
      <w:r w:rsidR="00181A6D" w:rsidRPr="0032341D">
        <w:rPr>
          <w:sz w:val="26"/>
          <w:szCs w:val="26"/>
        </w:rPr>
        <w:t xml:space="preserve">, в </w:t>
      </w:r>
      <w:r w:rsidRPr="0032341D">
        <w:rPr>
          <w:sz w:val="26"/>
          <w:szCs w:val="26"/>
        </w:rPr>
        <w:t>местах наблюдения;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информационной поддержки органов ГИБДД в раскрытии дорожно-транспортных происшествий, нарушений правил дорожного движения и преступлений в сфере угона автомобильного транспорта;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архивирования видеоинформации и обеспечения возможности восстановления хода событий на основе записанных видеоматериалов;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обеспечения системного подхода к функционированию систем раннего обнаружения и предотвращения событий и действий, угрожающих жизни и имуществу </w:t>
      </w:r>
      <w:r w:rsidR="001304A2" w:rsidRPr="0032341D">
        <w:rPr>
          <w:sz w:val="26"/>
          <w:szCs w:val="26"/>
        </w:rPr>
        <w:t>жителей и гостей городского округа</w:t>
      </w:r>
      <w:r w:rsidRPr="0032341D">
        <w:rPr>
          <w:sz w:val="26"/>
          <w:szCs w:val="26"/>
        </w:rPr>
        <w:t>.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Пользователями сис</w:t>
      </w:r>
      <w:r w:rsidR="00181A6D" w:rsidRPr="0032341D">
        <w:rPr>
          <w:sz w:val="26"/>
          <w:szCs w:val="26"/>
        </w:rPr>
        <w:t xml:space="preserve">темы АПК </w:t>
      </w:r>
      <w:r w:rsidR="001304A2" w:rsidRPr="0032341D">
        <w:rPr>
          <w:sz w:val="26"/>
          <w:szCs w:val="26"/>
        </w:rPr>
        <w:t>Безопасный город</w:t>
      </w:r>
      <w:r w:rsidRPr="0032341D">
        <w:rPr>
          <w:sz w:val="26"/>
          <w:szCs w:val="26"/>
        </w:rPr>
        <w:t xml:space="preserve"> станут:</w:t>
      </w:r>
    </w:p>
    <w:p w:rsidR="00483488" w:rsidRPr="0032341D" w:rsidRDefault="00181A6D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</w:t>
      </w:r>
      <w:r w:rsidR="00754025" w:rsidRPr="0032341D">
        <w:rPr>
          <w:sz w:val="26"/>
          <w:szCs w:val="26"/>
        </w:rPr>
        <w:t xml:space="preserve"> единая </w:t>
      </w:r>
      <w:r w:rsidR="00483488" w:rsidRPr="0032341D">
        <w:rPr>
          <w:sz w:val="26"/>
          <w:szCs w:val="26"/>
        </w:rPr>
        <w:t>деж</w:t>
      </w:r>
      <w:r w:rsidR="00B24E3A" w:rsidRPr="0032341D">
        <w:rPr>
          <w:sz w:val="26"/>
          <w:szCs w:val="26"/>
        </w:rPr>
        <w:t>урно-диспетчерская служба город</w:t>
      </w:r>
      <w:r w:rsidR="0032341D">
        <w:rPr>
          <w:sz w:val="26"/>
          <w:szCs w:val="26"/>
        </w:rPr>
        <w:t>а</w:t>
      </w:r>
      <w:r w:rsidR="00B24E3A" w:rsidRPr="0032341D">
        <w:rPr>
          <w:sz w:val="26"/>
          <w:szCs w:val="26"/>
        </w:rPr>
        <w:t xml:space="preserve"> Переславл</w:t>
      </w:r>
      <w:r w:rsidR="0032341D">
        <w:rPr>
          <w:sz w:val="26"/>
          <w:szCs w:val="26"/>
        </w:rPr>
        <w:t>я-Залесского</w:t>
      </w:r>
      <w:r w:rsidR="0011100B" w:rsidRPr="0032341D">
        <w:rPr>
          <w:sz w:val="26"/>
          <w:szCs w:val="26"/>
        </w:rPr>
        <w:t xml:space="preserve"> и Переславского муниципального района</w:t>
      </w:r>
      <w:r w:rsidR="00CA2D2E">
        <w:rPr>
          <w:sz w:val="26"/>
          <w:szCs w:val="26"/>
        </w:rPr>
        <w:t>,</w:t>
      </w:r>
      <w:r w:rsidR="00483488" w:rsidRPr="0032341D">
        <w:rPr>
          <w:sz w:val="26"/>
          <w:szCs w:val="26"/>
        </w:rPr>
        <w:t xml:space="preserve"> дежурно-диспетчерские службы организаций и учреждений, экстренные оперативные службы;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службы гражданской обороны, аварийно-спасательные и пожарные службы </w:t>
      </w:r>
      <w:r w:rsidR="001304A2" w:rsidRPr="0032341D">
        <w:rPr>
          <w:sz w:val="26"/>
          <w:szCs w:val="26"/>
        </w:rPr>
        <w:t xml:space="preserve">городского округа </w:t>
      </w:r>
      <w:r w:rsidR="00B24E3A" w:rsidRPr="0032341D">
        <w:rPr>
          <w:sz w:val="26"/>
          <w:szCs w:val="26"/>
        </w:rPr>
        <w:t>город Переславль-Залесский</w:t>
      </w:r>
      <w:r w:rsidR="00754025" w:rsidRPr="0032341D">
        <w:rPr>
          <w:sz w:val="26"/>
          <w:szCs w:val="26"/>
        </w:rPr>
        <w:t>;</w:t>
      </w:r>
    </w:p>
    <w:p w:rsidR="00483488" w:rsidRPr="0032341D" w:rsidRDefault="00B7321E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>А</w:t>
      </w:r>
      <w:r w:rsidR="00483488" w:rsidRPr="00CA2D2E">
        <w:rPr>
          <w:sz w:val="26"/>
          <w:szCs w:val="26"/>
        </w:rPr>
        <w:t xml:space="preserve">дминистрация </w:t>
      </w:r>
      <w:r w:rsidR="001304A2" w:rsidRPr="00CA2D2E">
        <w:rPr>
          <w:sz w:val="26"/>
          <w:szCs w:val="26"/>
        </w:rPr>
        <w:t xml:space="preserve">городского округа </w:t>
      </w:r>
      <w:r w:rsidR="00B24E3A" w:rsidRPr="00CA2D2E">
        <w:rPr>
          <w:sz w:val="26"/>
          <w:szCs w:val="26"/>
        </w:rPr>
        <w:t>город</w:t>
      </w:r>
      <w:r w:rsidR="00CA2D2E" w:rsidRPr="00CA2D2E">
        <w:rPr>
          <w:sz w:val="26"/>
          <w:szCs w:val="26"/>
        </w:rPr>
        <w:t>а Переславля-Залесского</w:t>
      </w:r>
      <w:r w:rsidR="00483488" w:rsidRPr="00CA2D2E">
        <w:rPr>
          <w:sz w:val="26"/>
          <w:szCs w:val="26"/>
        </w:rPr>
        <w:t>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вневедомственная охрана;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ЖКХ;</w:t>
      </w:r>
    </w:p>
    <w:p w:rsidR="00483488" w:rsidRPr="0032341D" w:rsidRDefault="00DF4452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служба</w:t>
      </w:r>
      <w:r w:rsidR="004D1EF8" w:rsidRPr="0032341D">
        <w:rPr>
          <w:sz w:val="26"/>
          <w:szCs w:val="26"/>
        </w:rPr>
        <w:t xml:space="preserve"> </w:t>
      </w:r>
      <w:r w:rsidRPr="0032341D">
        <w:rPr>
          <w:sz w:val="26"/>
          <w:szCs w:val="26"/>
        </w:rPr>
        <w:t>«</w:t>
      </w:r>
      <w:r w:rsidR="004D1EF8" w:rsidRPr="0032341D">
        <w:rPr>
          <w:sz w:val="26"/>
          <w:szCs w:val="26"/>
        </w:rPr>
        <w:t>Скорой помощи</w:t>
      </w:r>
      <w:r w:rsidRPr="0032341D">
        <w:rPr>
          <w:sz w:val="26"/>
          <w:szCs w:val="26"/>
        </w:rPr>
        <w:t>» ГБУЗ ЯО «Переславская ЦРБ»</w:t>
      </w:r>
      <w:r w:rsidR="00181A6D" w:rsidRPr="0032341D">
        <w:rPr>
          <w:sz w:val="26"/>
          <w:szCs w:val="26"/>
        </w:rPr>
        <w:t>;</w:t>
      </w:r>
    </w:p>
    <w:p w:rsidR="00483488" w:rsidRPr="0032341D" w:rsidRDefault="0048348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="001304A2" w:rsidRPr="0032341D">
        <w:rPr>
          <w:sz w:val="26"/>
          <w:szCs w:val="26"/>
        </w:rPr>
        <w:t>МО МВД России «Переславль-Залесский»</w:t>
      </w:r>
      <w:r w:rsidRPr="0032341D">
        <w:rPr>
          <w:sz w:val="26"/>
          <w:szCs w:val="26"/>
        </w:rPr>
        <w:t>.</w:t>
      </w:r>
    </w:p>
    <w:p w:rsidR="00181A6D" w:rsidRPr="0032341D" w:rsidRDefault="00754025" w:rsidP="0032341D">
      <w:pPr>
        <w:ind w:right="316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Выполнение мероприятий по реализации Программы будет способствовать обеспечению правопорядка и общественной безопасности, снижению уровня преступности, профилактике проявлений экстремизма и терроризма, предупреждению и ликвидации чрезвычайных ситуаций на тер</w:t>
      </w:r>
      <w:r w:rsidR="00B24E3A" w:rsidRPr="0032341D">
        <w:rPr>
          <w:sz w:val="26"/>
          <w:szCs w:val="26"/>
        </w:rPr>
        <w:t>ритории городского округа город Переславль-Залесский</w:t>
      </w:r>
      <w:r w:rsidRPr="0032341D">
        <w:rPr>
          <w:sz w:val="26"/>
          <w:szCs w:val="26"/>
        </w:rPr>
        <w:t>.</w:t>
      </w:r>
    </w:p>
    <w:p w:rsidR="00754025" w:rsidRPr="0032341D" w:rsidRDefault="00754025" w:rsidP="0032341D">
      <w:pPr>
        <w:ind w:right="316" w:firstLine="709"/>
        <w:jc w:val="both"/>
        <w:rPr>
          <w:sz w:val="26"/>
          <w:szCs w:val="26"/>
        </w:rPr>
      </w:pPr>
    </w:p>
    <w:p w:rsidR="004E6604" w:rsidRPr="0032341D" w:rsidRDefault="004E6604" w:rsidP="0032341D">
      <w:pPr>
        <w:pStyle w:val="a3"/>
        <w:numPr>
          <w:ilvl w:val="0"/>
          <w:numId w:val="4"/>
        </w:numPr>
        <w:ind w:left="0" w:firstLine="709"/>
        <w:jc w:val="center"/>
        <w:rPr>
          <w:rFonts w:eastAsia="Arial Unicode MS"/>
          <w:sz w:val="26"/>
          <w:szCs w:val="26"/>
        </w:rPr>
      </w:pPr>
      <w:r w:rsidRPr="0032341D">
        <w:rPr>
          <w:rFonts w:eastAsia="Arial Unicode MS"/>
          <w:b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DF4452" w:rsidRPr="0032341D" w:rsidRDefault="00DF4452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4.1. Цели:</w:t>
      </w:r>
    </w:p>
    <w:p w:rsidR="00DF4452" w:rsidRPr="0032341D" w:rsidRDefault="00DF4452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прев</w:t>
      </w:r>
      <w:r w:rsidR="00B24E3A" w:rsidRPr="0032341D">
        <w:rPr>
          <w:color w:val="000000"/>
          <w:sz w:val="26"/>
          <w:szCs w:val="26"/>
        </w:rPr>
        <w:t>ращение городского округа город Переславль-Залесский</w:t>
      </w:r>
      <w:r w:rsidRPr="0032341D">
        <w:rPr>
          <w:color w:val="000000"/>
          <w:sz w:val="26"/>
          <w:szCs w:val="26"/>
        </w:rPr>
        <w:t xml:space="preserve"> в культурный центр «Золотое кольцо России»;</w:t>
      </w:r>
    </w:p>
    <w:p w:rsidR="00DF4452" w:rsidRPr="0032341D" w:rsidRDefault="00DF4452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придание импульса развитию городского округа для повышения качества жизни его населения.</w:t>
      </w:r>
    </w:p>
    <w:p w:rsidR="00DF4452" w:rsidRPr="0032341D" w:rsidRDefault="00DF4452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lastRenderedPageBreak/>
        <w:t>4.2. Основные задачи:</w:t>
      </w:r>
    </w:p>
    <w:p w:rsidR="006E5393" w:rsidRPr="0032341D" w:rsidRDefault="006E5393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</w:r>
    </w:p>
    <w:p w:rsidR="00BD1B60" w:rsidRPr="0032341D" w:rsidRDefault="006E5393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- обеспечение</w:t>
      </w:r>
      <w:r w:rsidR="00BD1B60" w:rsidRPr="0032341D">
        <w:rPr>
          <w:color w:val="000000"/>
          <w:sz w:val="26"/>
          <w:szCs w:val="26"/>
        </w:rPr>
        <w:t xml:space="preserve"> системного подхода к функционированию систем раннего обнаружения и предотвращения событий и действий, угрожающих жизни и имуществу населения;</w:t>
      </w:r>
    </w:p>
    <w:p w:rsidR="00DF4452" w:rsidRPr="0032341D" w:rsidRDefault="00DF4452" w:rsidP="0032341D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 xml:space="preserve">- </w:t>
      </w:r>
      <w:r w:rsidR="00BD1B60" w:rsidRPr="0032341D">
        <w:rPr>
          <w:color w:val="000000"/>
          <w:sz w:val="26"/>
          <w:szCs w:val="26"/>
        </w:rPr>
        <w:t xml:space="preserve">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</w:t>
      </w:r>
      <w:r w:rsidR="00FE4B34" w:rsidRPr="0032341D">
        <w:rPr>
          <w:color w:val="000000"/>
          <w:sz w:val="26"/>
          <w:szCs w:val="26"/>
        </w:rPr>
        <w:t>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</w:t>
      </w:r>
    </w:p>
    <w:p w:rsidR="00DF4452" w:rsidRPr="0032341D" w:rsidRDefault="00DF4452" w:rsidP="0032341D">
      <w:pPr>
        <w:ind w:right="142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4.3. Целевые индикаторы:</w:t>
      </w:r>
    </w:p>
    <w:p w:rsidR="00DF4452" w:rsidRPr="00937EF3" w:rsidRDefault="00DF4452" w:rsidP="005568C1">
      <w:pPr>
        <w:ind w:left="-284" w:right="142" w:firstLine="426"/>
        <w:jc w:val="both"/>
      </w:pPr>
    </w:p>
    <w:tbl>
      <w:tblPr>
        <w:tblStyle w:val="a4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170"/>
        <w:gridCol w:w="1382"/>
        <w:gridCol w:w="1485"/>
        <w:gridCol w:w="1254"/>
        <w:gridCol w:w="1118"/>
        <w:gridCol w:w="1118"/>
        <w:gridCol w:w="1396"/>
      </w:tblGrid>
      <w:tr w:rsidR="00DF4452" w:rsidRPr="0032341D" w:rsidTr="00466E27">
        <w:trPr>
          <w:trHeight w:val="538"/>
        </w:trPr>
        <w:tc>
          <w:tcPr>
            <w:tcW w:w="566" w:type="dxa"/>
            <w:vMerge w:val="restart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85" w:type="dxa"/>
            <w:vMerge w:val="restart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  <w:tc>
          <w:tcPr>
            <w:tcW w:w="1292" w:type="dxa"/>
            <w:vMerge w:val="restart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6447" w:type="dxa"/>
            <w:gridSpan w:val="5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целевого индикатора</w:t>
            </w:r>
          </w:p>
        </w:tc>
      </w:tr>
      <w:tr w:rsidR="00DF4452" w:rsidRPr="0032341D" w:rsidTr="00466E27">
        <w:tc>
          <w:tcPr>
            <w:tcW w:w="566" w:type="dxa"/>
            <w:vMerge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5" w:type="dxa"/>
            <w:vMerge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6" w:type="dxa"/>
            <w:vAlign w:val="center"/>
          </w:tcPr>
          <w:p w:rsidR="00DF4452" w:rsidRPr="0032341D" w:rsidRDefault="00DF4452" w:rsidP="0032341D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2341D">
              <w:rPr>
                <w:color w:val="000000"/>
                <w:sz w:val="26"/>
                <w:szCs w:val="26"/>
              </w:rPr>
              <w:t>2018 год (базовое значение</w:t>
            </w:r>
            <w:r w:rsidR="003C6144" w:rsidRPr="0032341D">
              <w:rPr>
                <w:color w:val="000000"/>
                <w:sz w:val="26"/>
                <w:szCs w:val="26"/>
              </w:rPr>
              <w:t>*</w:t>
            </w:r>
            <w:r w:rsidRPr="0032341D"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(2019-2021</w:t>
            </w:r>
            <w:r w:rsidR="0035228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F4452" w:rsidRPr="0032341D" w:rsidTr="00BC27CA">
        <w:trPr>
          <w:trHeight w:val="838"/>
        </w:trPr>
        <w:tc>
          <w:tcPr>
            <w:tcW w:w="56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85" w:type="dxa"/>
            <w:vAlign w:val="center"/>
          </w:tcPr>
          <w:p w:rsidR="00DF4452" w:rsidRPr="0032341D" w:rsidRDefault="00DF4452" w:rsidP="00CA2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CA2D2E">
              <w:rPr>
                <w:rFonts w:ascii="Times New Roman" w:hAnsi="Times New Roman" w:cs="Times New Roman"/>
                <w:sz w:val="26"/>
                <w:szCs w:val="26"/>
              </w:rPr>
              <w:t>людей, погибших</w:t>
            </w: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 xml:space="preserve"> на пожарах</w:t>
            </w:r>
          </w:p>
        </w:tc>
        <w:tc>
          <w:tcPr>
            <w:tcW w:w="1292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86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4452" w:rsidRPr="0032341D" w:rsidTr="00BC27CA">
        <w:tc>
          <w:tcPr>
            <w:tcW w:w="56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85" w:type="dxa"/>
            <w:vAlign w:val="center"/>
          </w:tcPr>
          <w:p w:rsidR="00DF4452" w:rsidRPr="0032341D" w:rsidRDefault="00DF4452" w:rsidP="00CA2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CA2D2E">
              <w:rPr>
                <w:rFonts w:ascii="Times New Roman" w:hAnsi="Times New Roman" w:cs="Times New Roman"/>
                <w:sz w:val="26"/>
                <w:szCs w:val="26"/>
              </w:rPr>
              <w:t>людей, погибших</w:t>
            </w: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 xml:space="preserve"> на водных объектах</w:t>
            </w:r>
          </w:p>
        </w:tc>
        <w:tc>
          <w:tcPr>
            <w:tcW w:w="1292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8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F4452" w:rsidRPr="0032341D" w:rsidTr="00BC27CA">
        <w:tc>
          <w:tcPr>
            <w:tcW w:w="566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85" w:type="dxa"/>
            <w:vAlign w:val="center"/>
          </w:tcPr>
          <w:p w:rsidR="00DF4452" w:rsidRPr="0032341D" w:rsidRDefault="00DF4452" w:rsidP="003234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292" w:type="dxa"/>
            <w:vAlign w:val="center"/>
          </w:tcPr>
          <w:p w:rsidR="00DF4452" w:rsidRPr="0032341D" w:rsidRDefault="00B600B8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486" w:type="dxa"/>
            <w:vAlign w:val="center"/>
          </w:tcPr>
          <w:p w:rsidR="00DF4452" w:rsidRPr="0032341D" w:rsidRDefault="000F67FF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276" w:type="dxa"/>
            <w:vAlign w:val="center"/>
          </w:tcPr>
          <w:p w:rsidR="00DF4452" w:rsidRPr="0032341D" w:rsidRDefault="00B24E3A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249</w:t>
            </w:r>
          </w:p>
        </w:tc>
        <w:tc>
          <w:tcPr>
            <w:tcW w:w="1134" w:type="dxa"/>
            <w:vAlign w:val="center"/>
          </w:tcPr>
          <w:p w:rsidR="00DF4452" w:rsidRPr="0032341D" w:rsidRDefault="00B24E3A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247</w:t>
            </w:r>
          </w:p>
        </w:tc>
        <w:tc>
          <w:tcPr>
            <w:tcW w:w="1134" w:type="dxa"/>
            <w:vAlign w:val="center"/>
          </w:tcPr>
          <w:p w:rsidR="00DF4452" w:rsidRPr="0032341D" w:rsidRDefault="00B24E3A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417" w:type="dxa"/>
            <w:vAlign w:val="center"/>
          </w:tcPr>
          <w:p w:rsidR="00DF4452" w:rsidRPr="0032341D" w:rsidRDefault="00080676" w:rsidP="003234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</w:tr>
    </w:tbl>
    <w:p w:rsidR="00DF4452" w:rsidRPr="0032341D" w:rsidRDefault="00B600B8" w:rsidP="0032341D">
      <w:pPr>
        <w:ind w:left="-284" w:right="142" w:firstLine="426"/>
        <w:jc w:val="both"/>
        <w:rPr>
          <w:sz w:val="26"/>
          <w:szCs w:val="26"/>
        </w:rPr>
      </w:pPr>
      <w:r w:rsidRPr="0032341D">
        <w:rPr>
          <w:color w:val="000000"/>
          <w:sz w:val="26"/>
          <w:szCs w:val="26"/>
        </w:rPr>
        <w:t xml:space="preserve">* </w:t>
      </w:r>
      <w:r w:rsidR="0035228E">
        <w:rPr>
          <w:color w:val="000000"/>
          <w:sz w:val="26"/>
          <w:szCs w:val="26"/>
        </w:rPr>
        <w:t>З</w:t>
      </w:r>
      <w:r w:rsidR="000F67FF" w:rsidRPr="0032341D">
        <w:rPr>
          <w:color w:val="000000"/>
          <w:sz w:val="26"/>
          <w:szCs w:val="26"/>
        </w:rPr>
        <w:t>начение на 01.07</w:t>
      </w:r>
      <w:r w:rsidR="00C23C5C" w:rsidRPr="0032341D">
        <w:rPr>
          <w:color w:val="000000"/>
          <w:sz w:val="26"/>
          <w:szCs w:val="26"/>
        </w:rPr>
        <w:t>.2018 года</w:t>
      </w:r>
      <w:r w:rsidR="0035228E">
        <w:rPr>
          <w:color w:val="000000"/>
          <w:sz w:val="26"/>
          <w:szCs w:val="26"/>
        </w:rPr>
        <w:t>.</w:t>
      </w:r>
    </w:p>
    <w:p w:rsidR="007020F1" w:rsidRPr="0032341D" w:rsidRDefault="007020F1" w:rsidP="0032341D">
      <w:pPr>
        <w:ind w:left="-284" w:right="142" w:firstLine="426"/>
        <w:jc w:val="center"/>
        <w:rPr>
          <w:color w:val="000000"/>
          <w:sz w:val="26"/>
          <w:szCs w:val="26"/>
        </w:rPr>
      </w:pPr>
    </w:p>
    <w:p w:rsidR="004E6604" w:rsidRPr="0032341D" w:rsidRDefault="004E6604" w:rsidP="0035228E">
      <w:pPr>
        <w:pStyle w:val="ConsPlusNormal"/>
        <w:widowControl/>
        <w:numPr>
          <w:ilvl w:val="0"/>
          <w:numId w:val="8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41D">
        <w:rPr>
          <w:rFonts w:ascii="Times New Roman" w:hAnsi="Times New Roman" w:cs="Times New Roman"/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2F046C" w:rsidRPr="0032341D" w:rsidRDefault="002F046C" w:rsidP="0032341D">
      <w:pPr>
        <w:pStyle w:val="ConsPlusNormal"/>
        <w:widowControl/>
        <w:ind w:left="-284"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0F1" w:rsidRPr="0032341D" w:rsidRDefault="002F046C" w:rsidP="0032341D">
      <w:pPr>
        <w:ind w:firstLine="709"/>
        <w:jc w:val="both"/>
        <w:rPr>
          <w:b/>
          <w:sz w:val="26"/>
          <w:szCs w:val="26"/>
        </w:rPr>
      </w:pPr>
      <w:r w:rsidRPr="0032341D">
        <w:rPr>
          <w:sz w:val="26"/>
          <w:szCs w:val="26"/>
        </w:rPr>
        <w:t>Сроки реализации П</w:t>
      </w:r>
      <w:r w:rsidR="00B600B8" w:rsidRPr="0032341D">
        <w:rPr>
          <w:sz w:val="26"/>
          <w:szCs w:val="26"/>
        </w:rPr>
        <w:t xml:space="preserve">рограммы </w:t>
      </w:r>
      <w:r w:rsidR="007020F1" w:rsidRPr="0032341D">
        <w:rPr>
          <w:sz w:val="26"/>
          <w:szCs w:val="26"/>
        </w:rPr>
        <w:t>201</w:t>
      </w:r>
      <w:r w:rsidR="008E4EA5" w:rsidRPr="0032341D">
        <w:rPr>
          <w:sz w:val="26"/>
          <w:szCs w:val="26"/>
        </w:rPr>
        <w:t>9</w:t>
      </w:r>
      <w:r w:rsidR="007020F1" w:rsidRPr="0032341D">
        <w:rPr>
          <w:sz w:val="26"/>
          <w:szCs w:val="26"/>
        </w:rPr>
        <w:t>-20</w:t>
      </w:r>
      <w:r w:rsidR="008E4EA5" w:rsidRPr="0032341D">
        <w:rPr>
          <w:sz w:val="26"/>
          <w:szCs w:val="26"/>
        </w:rPr>
        <w:t>2</w:t>
      </w:r>
      <w:r w:rsidR="007020F1" w:rsidRPr="0032341D">
        <w:rPr>
          <w:sz w:val="26"/>
          <w:szCs w:val="26"/>
        </w:rPr>
        <w:t>1 годы</w:t>
      </w:r>
      <w:r w:rsidR="007020F1" w:rsidRPr="0032341D">
        <w:rPr>
          <w:b/>
          <w:sz w:val="26"/>
          <w:szCs w:val="26"/>
        </w:rPr>
        <w:t>.</w:t>
      </w:r>
    </w:p>
    <w:p w:rsidR="007020F1" w:rsidRPr="0032341D" w:rsidRDefault="007020F1" w:rsidP="0032341D">
      <w:pPr>
        <w:ind w:left="-284" w:firstLine="426"/>
        <w:jc w:val="both"/>
        <w:rPr>
          <w:b/>
          <w:sz w:val="26"/>
          <w:szCs w:val="26"/>
        </w:rPr>
      </w:pPr>
    </w:p>
    <w:p w:rsidR="007020F1" w:rsidRPr="0032341D" w:rsidRDefault="004E6604" w:rsidP="0035228E">
      <w:pPr>
        <w:pStyle w:val="a3"/>
        <w:numPr>
          <w:ilvl w:val="0"/>
          <w:numId w:val="8"/>
        </w:numPr>
        <w:ind w:left="0" w:firstLine="709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Предложения по разработчикам и исполнителям целевой п</w:t>
      </w:r>
      <w:r w:rsidR="007020F1" w:rsidRPr="0032341D">
        <w:rPr>
          <w:b/>
          <w:sz w:val="26"/>
          <w:szCs w:val="26"/>
        </w:rPr>
        <w:t>рограммы</w:t>
      </w:r>
    </w:p>
    <w:p w:rsidR="00D823EB" w:rsidRPr="0032341D" w:rsidRDefault="00D823EB" w:rsidP="0032341D">
      <w:pPr>
        <w:ind w:left="-284" w:firstLine="426"/>
        <w:jc w:val="center"/>
        <w:rPr>
          <w:b/>
          <w:sz w:val="26"/>
          <w:szCs w:val="26"/>
        </w:rPr>
      </w:pPr>
    </w:p>
    <w:p w:rsidR="00B600B8" w:rsidRPr="0032341D" w:rsidRDefault="00B600B8" w:rsidP="0032341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отдел по военно-мобилизационной работе, гражданской обороне и чрезвычайным ситуациям </w:t>
      </w:r>
      <w:r w:rsidRPr="00065B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24E3A" w:rsidRPr="00065B58">
        <w:rPr>
          <w:rFonts w:ascii="Times New Roman" w:hAnsi="Times New Roman" w:cs="Times New Roman"/>
          <w:sz w:val="26"/>
          <w:szCs w:val="26"/>
        </w:rPr>
        <w:t>город</w:t>
      </w:r>
      <w:r w:rsidR="00065B58" w:rsidRPr="00065B58">
        <w:rPr>
          <w:rFonts w:ascii="Times New Roman" w:hAnsi="Times New Roman" w:cs="Times New Roman"/>
          <w:sz w:val="26"/>
          <w:szCs w:val="26"/>
        </w:rPr>
        <w:t>а</w:t>
      </w:r>
      <w:r w:rsidRPr="00065B58">
        <w:rPr>
          <w:rFonts w:ascii="Times New Roman" w:hAnsi="Times New Roman" w:cs="Times New Roman"/>
          <w:sz w:val="26"/>
          <w:szCs w:val="26"/>
        </w:rPr>
        <w:t xml:space="preserve"> </w:t>
      </w:r>
      <w:r w:rsidR="00065B58" w:rsidRPr="00065B58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32341D">
        <w:rPr>
          <w:rFonts w:ascii="Times New Roman" w:hAnsi="Times New Roman" w:cs="Times New Roman"/>
          <w:sz w:val="26"/>
          <w:szCs w:val="26"/>
        </w:rPr>
        <w:t>, который:</w:t>
      </w:r>
    </w:p>
    <w:p w:rsidR="00B600B8" w:rsidRPr="0032341D" w:rsidRDefault="00B600B8" w:rsidP="0032341D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2341D">
        <w:rPr>
          <w:sz w:val="26"/>
          <w:szCs w:val="26"/>
        </w:rPr>
        <w:lastRenderedPageBreak/>
        <w:t xml:space="preserve">- </w:t>
      </w:r>
      <w:r w:rsidRPr="0032341D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B600B8" w:rsidRPr="0032341D" w:rsidRDefault="00B600B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 в сфере безопасности населения;</w:t>
      </w:r>
    </w:p>
    <w:p w:rsidR="00B600B8" w:rsidRPr="0032341D" w:rsidRDefault="00B600B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B600B8" w:rsidRPr="0032341D" w:rsidRDefault="00B600B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B600B8" w:rsidRPr="0032341D" w:rsidRDefault="00B600B8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B600B8" w:rsidRPr="0032341D" w:rsidRDefault="00B600B8" w:rsidP="003234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 города Переславля-Залесского</w:t>
      </w:r>
      <w:r w:rsidR="00C23C5C" w:rsidRPr="0032341D">
        <w:rPr>
          <w:rFonts w:ascii="Times New Roman" w:hAnsi="Times New Roman" w:cs="Times New Roman"/>
          <w:sz w:val="26"/>
          <w:szCs w:val="26"/>
        </w:rPr>
        <w:t xml:space="preserve">, курирующий </w:t>
      </w:r>
      <w:r w:rsidRPr="0032341D">
        <w:rPr>
          <w:rFonts w:ascii="Times New Roman" w:hAnsi="Times New Roman" w:cs="Times New Roman"/>
          <w:sz w:val="26"/>
          <w:szCs w:val="26"/>
        </w:rPr>
        <w:t>вопр</w:t>
      </w:r>
      <w:r w:rsidR="00CA2D2E">
        <w:rPr>
          <w:rFonts w:ascii="Times New Roman" w:hAnsi="Times New Roman" w:cs="Times New Roman"/>
          <w:sz w:val="26"/>
          <w:szCs w:val="26"/>
        </w:rPr>
        <w:t>осы</w:t>
      </w:r>
      <w:r w:rsidR="00C23C5C" w:rsidRPr="0032341D">
        <w:rPr>
          <w:rFonts w:ascii="Times New Roman" w:hAnsi="Times New Roman" w:cs="Times New Roman"/>
          <w:sz w:val="26"/>
          <w:szCs w:val="26"/>
        </w:rPr>
        <w:t xml:space="preserve"> ЖКХ</w:t>
      </w:r>
      <w:r w:rsidR="00873E40" w:rsidRPr="0032341D">
        <w:rPr>
          <w:rFonts w:ascii="Times New Roman" w:hAnsi="Times New Roman" w:cs="Times New Roman"/>
          <w:sz w:val="26"/>
          <w:szCs w:val="26"/>
        </w:rPr>
        <w:t>.</w:t>
      </w:r>
    </w:p>
    <w:p w:rsidR="00D823EB" w:rsidRPr="0032341D" w:rsidRDefault="00D823EB" w:rsidP="003234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Исполнителями Программы являются:</w:t>
      </w:r>
    </w:p>
    <w:p w:rsidR="002F046C" w:rsidRPr="0032341D" w:rsidRDefault="002F046C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а</w:t>
      </w:r>
      <w:r w:rsidR="0095756A" w:rsidRPr="0032341D">
        <w:rPr>
          <w:sz w:val="26"/>
          <w:szCs w:val="26"/>
        </w:rPr>
        <w:t>дминистрация городского округ</w:t>
      </w:r>
      <w:r w:rsidR="00B24E3A" w:rsidRPr="0032341D">
        <w:rPr>
          <w:sz w:val="26"/>
          <w:szCs w:val="26"/>
        </w:rPr>
        <w:t>а город Переславль-Залесский</w:t>
      </w:r>
      <w:r w:rsidRPr="0032341D">
        <w:rPr>
          <w:sz w:val="26"/>
          <w:szCs w:val="26"/>
        </w:rPr>
        <w:t>;</w:t>
      </w:r>
    </w:p>
    <w:p w:rsidR="002F046C" w:rsidRPr="0032341D" w:rsidRDefault="002F046C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муниципальное учреждение</w:t>
      </w:r>
      <w:r w:rsidR="00D823EB" w:rsidRPr="0032341D">
        <w:rPr>
          <w:sz w:val="26"/>
          <w:szCs w:val="26"/>
        </w:rPr>
        <w:t xml:space="preserve"> «Служба обеспечен</w:t>
      </w:r>
      <w:r w:rsidR="0095756A" w:rsidRPr="0032341D">
        <w:rPr>
          <w:sz w:val="26"/>
          <w:szCs w:val="26"/>
        </w:rPr>
        <w:t>ия деятельности Администрации города</w:t>
      </w:r>
      <w:r w:rsidRPr="0032341D">
        <w:rPr>
          <w:sz w:val="26"/>
          <w:szCs w:val="26"/>
        </w:rPr>
        <w:t xml:space="preserve"> Переславля-Залесского и ЕДДС»;</w:t>
      </w:r>
    </w:p>
    <w:p w:rsidR="00D823EB" w:rsidRPr="0032341D" w:rsidRDefault="002F046C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Pr="0032341D">
        <w:rPr>
          <w:color w:val="000000"/>
          <w:sz w:val="26"/>
          <w:szCs w:val="26"/>
        </w:rPr>
        <w:t>муниципальное казенное учреждение</w:t>
      </w:r>
      <w:r w:rsidR="00D823EB" w:rsidRPr="0032341D">
        <w:rPr>
          <w:color w:val="000000"/>
          <w:sz w:val="26"/>
          <w:szCs w:val="26"/>
        </w:rPr>
        <w:t xml:space="preserve"> «Многофункциональный центр развити</w:t>
      </w:r>
      <w:r w:rsidR="0095756A" w:rsidRPr="0032341D">
        <w:rPr>
          <w:color w:val="000000"/>
          <w:sz w:val="26"/>
          <w:szCs w:val="26"/>
        </w:rPr>
        <w:t>я города Переславля-Залесского»</w:t>
      </w:r>
      <w:r w:rsidR="00D823EB" w:rsidRPr="0032341D">
        <w:rPr>
          <w:sz w:val="26"/>
          <w:szCs w:val="26"/>
        </w:rPr>
        <w:t>.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Исполнители Программы: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</w:t>
      </w:r>
      <w:r w:rsidR="00BC27CA" w:rsidRPr="0032341D">
        <w:rPr>
          <w:color w:val="000000" w:themeColor="text1"/>
          <w:sz w:val="26"/>
          <w:szCs w:val="26"/>
        </w:rPr>
        <w:t xml:space="preserve"> городского округа</w:t>
      </w:r>
      <w:r w:rsidRPr="0032341D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D823EB" w:rsidRPr="0032341D" w:rsidRDefault="00D823EB" w:rsidP="0032341D">
      <w:pPr>
        <w:ind w:firstLine="709"/>
        <w:jc w:val="both"/>
        <w:rPr>
          <w:color w:val="000000" w:themeColor="text1"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020F1" w:rsidRPr="0032341D" w:rsidRDefault="00D823EB" w:rsidP="0032341D">
      <w:pPr>
        <w:ind w:firstLine="709"/>
        <w:jc w:val="both"/>
        <w:rPr>
          <w:b/>
          <w:sz w:val="26"/>
          <w:szCs w:val="26"/>
        </w:rPr>
      </w:pPr>
      <w:r w:rsidRPr="0032341D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D823EB" w:rsidRPr="0032341D" w:rsidRDefault="00D823EB" w:rsidP="0032341D">
      <w:pPr>
        <w:autoSpaceDE w:val="0"/>
        <w:autoSpaceDN w:val="0"/>
        <w:adjustRightInd w:val="0"/>
        <w:ind w:left="-284" w:firstLine="426"/>
        <w:rPr>
          <w:b/>
          <w:sz w:val="26"/>
          <w:szCs w:val="26"/>
          <w:highlight w:val="yellow"/>
        </w:rPr>
      </w:pPr>
    </w:p>
    <w:p w:rsidR="00026BDC" w:rsidRPr="0032341D" w:rsidRDefault="00026BDC" w:rsidP="0032341D">
      <w:pPr>
        <w:pStyle w:val="a3"/>
        <w:numPr>
          <w:ilvl w:val="0"/>
          <w:numId w:val="8"/>
        </w:numPr>
        <w:autoSpaceDE w:val="0"/>
        <w:autoSpaceDN w:val="0"/>
        <w:adjustRightInd w:val="0"/>
        <w:ind w:left="709"/>
        <w:jc w:val="center"/>
        <w:rPr>
          <w:b/>
          <w:sz w:val="26"/>
          <w:szCs w:val="26"/>
        </w:rPr>
      </w:pPr>
      <w:r w:rsidRPr="0032341D">
        <w:rPr>
          <w:b/>
          <w:sz w:val="26"/>
          <w:szCs w:val="26"/>
        </w:rPr>
        <w:t>Данные о потребности в финансовых ре</w:t>
      </w:r>
      <w:r w:rsidR="0018014C" w:rsidRPr="0032341D">
        <w:rPr>
          <w:b/>
          <w:sz w:val="26"/>
          <w:szCs w:val="26"/>
        </w:rPr>
        <w:t xml:space="preserve">сурсах и возможные источники их </w:t>
      </w:r>
      <w:r w:rsidRPr="0032341D">
        <w:rPr>
          <w:b/>
          <w:sz w:val="26"/>
          <w:szCs w:val="26"/>
        </w:rPr>
        <w:t>обеспечения</w:t>
      </w:r>
    </w:p>
    <w:p w:rsidR="00026BDC" w:rsidRPr="0032341D" w:rsidRDefault="00026BDC" w:rsidP="0032341D">
      <w:pPr>
        <w:autoSpaceDE w:val="0"/>
        <w:autoSpaceDN w:val="0"/>
        <w:adjustRightInd w:val="0"/>
        <w:ind w:left="-284" w:firstLine="426"/>
        <w:rPr>
          <w:b/>
          <w:sz w:val="26"/>
          <w:szCs w:val="26"/>
        </w:rPr>
      </w:pPr>
    </w:p>
    <w:tbl>
      <w:tblPr>
        <w:tblW w:w="10490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17"/>
        <w:gridCol w:w="1418"/>
        <w:gridCol w:w="1417"/>
        <w:gridCol w:w="1418"/>
        <w:gridCol w:w="1417"/>
      </w:tblGrid>
      <w:tr w:rsidR="000E023D" w:rsidRPr="0032341D" w:rsidTr="0008067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0E023D" w:rsidRPr="0032341D" w:rsidTr="0008067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32341D" w:rsidRDefault="000E023D" w:rsidP="0032341D">
            <w:pPr>
              <w:ind w:left="-284" w:firstLine="42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32341D" w:rsidRDefault="000E023D" w:rsidP="0032341D">
            <w:pPr>
              <w:ind w:left="-284" w:firstLine="42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32341D" w:rsidRDefault="000E023D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0E023D" w:rsidRPr="0032341D" w:rsidTr="0008067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32341D" w:rsidRDefault="000E023D" w:rsidP="0032341D">
            <w:pPr>
              <w:ind w:left="-284" w:firstLine="42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32341D" w:rsidRDefault="000E023D" w:rsidP="0032341D">
            <w:pPr>
              <w:ind w:left="-284" w:firstLine="42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3D" w:rsidRPr="0032341D" w:rsidRDefault="000E023D" w:rsidP="0032341D">
            <w:pPr>
              <w:ind w:left="-284" w:firstLine="42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E023D" w:rsidRPr="0032341D" w:rsidRDefault="000E023D" w:rsidP="003234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3D" w:rsidRPr="0032341D" w:rsidRDefault="000E023D" w:rsidP="0032341D">
            <w:pPr>
              <w:pStyle w:val="consplusnormal0"/>
              <w:ind w:left="28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3D" w:rsidRPr="0032341D" w:rsidRDefault="000E023D" w:rsidP="0032341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4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</w:tr>
      <w:tr w:rsidR="00937EF3" w:rsidRPr="0032341D" w:rsidTr="003522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EF3" w:rsidRPr="0032341D" w:rsidRDefault="00937EF3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EF3" w:rsidRPr="0032341D" w:rsidRDefault="00937EF3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EF3" w:rsidRPr="0032341D" w:rsidRDefault="0035228E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11 143,7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EF3" w:rsidRPr="0032341D" w:rsidRDefault="00937EF3" w:rsidP="0035228E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4</w:t>
            </w:r>
            <w:r w:rsidR="0035228E">
              <w:rPr>
                <w:sz w:val="26"/>
                <w:szCs w:val="26"/>
                <w:lang w:eastAsia="en-US"/>
              </w:rPr>
              <w:t xml:space="preserve"> </w:t>
            </w:r>
            <w:r w:rsidRPr="0032341D">
              <w:rPr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F3" w:rsidRPr="0032341D" w:rsidRDefault="0035228E" w:rsidP="0035228E">
            <w:pPr>
              <w:pStyle w:val="consplusnormal0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3 617,5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F3" w:rsidRPr="0032341D" w:rsidRDefault="0035228E" w:rsidP="0035228E">
            <w:pPr>
              <w:pStyle w:val="consplusnormal0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3 376,2</w:t>
            </w:r>
          </w:p>
        </w:tc>
      </w:tr>
      <w:tr w:rsidR="00937EF3" w:rsidRPr="0032341D" w:rsidTr="0035228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EF3" w:rsidRPr="0032341D" w:rsidRDefault="00937EF3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37EF3" w:rsidRPr="0032341D" w:rsidRDefault="00937EF3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EF3" w:rsidRPr="0032341D" w:rsidRDefault="0035228E" w:rsidP="0032341D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11 143,7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7EF3" w:rsidRPr="0032341D" w:rsidRDefault="00937EF3" w:rsidP="0035228E">
            <w:pPr>
              <w:widowControl w:val="0"/>
              <w:autoSpaceDE w:val="0"/>
              <w:autoSpaceDN w:val="0"/>
              <w:adjustRightInd w:val="0"/>
              <w:ind w:left="-284" w:firstLine="426"/>
              <w:jc w:val="center"/>
              <w:rPr>
                <w:sz w:val="26"/>
                <w:szCs w:val="26"/>
                <w:lang w:eastAsia="en-US"/>
              </w:rPr>
            </w:pPr>
            <w:r w:rsidRPr="0032341D">
              <w:rPr>
                <w:sz w:val="26"/>
                <w:szCs w:val="26"/>
                <w:lang w:eastAsia="en-US"/>
              </w:rPr>
              <w:t>4</w:t>
            </w:r>
            <w:r w:rsidR="0035228E">
              <w:rPr>
                <w:sz w:val="26"/>
                <w:szCs w:val="26"/>
                <w:lang w:eastAsia="en-US"/>
              </w:rPr>
              <w:t xml:space="preserve"> </w:t>
            </w:r>
            <w:r w:rsidRPr="0032341D">
              <w:rPr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F3" w:rsidRPr="0032341D" w:rsidRDefault="0035228E" w:rsidP="0035228E">
            <w:pPr>
              <w:pStyle w:val="consplusnormal0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3 617,5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EF3" w:rsidRPr="0032341D" w:rsidRDefault="0035228E" w:rsidP="0035228E">
            <w:pPr>
              <w:pStyle w:val="consplusnormal0"/>
              <w:ind w:left="-284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3 376,2</w:t>
            </w:r>
          </w:p>
        </w:tc>
      </w:tr>
    </w:tbl>
    <w:p w:rsidR="00CA2D2E" w:rsidRPr="00CA2D2E" w:rsidRDefault="00CA2D2E" w:rsidP="00CA2D2E">
      <w:pPr>
        <w:rPr>
          <w:sz w:val="26"/>
          <w:szCs w:val="26"/>
        </w:rPr>
      </w:pPr>
    </w:p>
    <w:p w:rsidR="007020F1" w:rsidRPr="0032341D" w:rsidRDefault="007020F1" w:rsidP="0032341D">
      <w:pPr>
        <w:pStyle w:val="a3"/>
        <w:numPr>
          <w:ilvl w:val="0"/>
          <w:numId w:val="8"/>
        </w:numPr>
        <w:ind w:left="709"/>
        <w:jc w:val="center"/>
        <w:rPr>
          <w:sz w:val="26"/>
          <w:szCs w:val="26"/>
        </w:rPr>
      </w:pPr>
      <w:r w:rsidRPr="0032341D">
        <w:rPr>
          <w:b/>
          <w:sz w:val="26"/>
          <w:szCs w:val="26"/>
        </w:rPr>
        <w:t>Предварительна</w:t>
      </w:r>
      <w:r w:rsidR="004C406A" w:rsidRPr="0032341D">
        <w:rPr>
          <w:b/>
          <w:sz w:val="26"/>
          <w:szCs w:val="26"/>
        </w:rPr>
        <w:t xml:space="preserve">я оценка ожидаемых результатов </w:t>
      </w:r>
      <w:r w:rsidR="00026BDC" w:rsidRPr="0032341D">
        <w:rPr>
          <w:b/>
          <w:sz w:val="26"/>
          <w:szCs w:val="26"/>
        </w:rPr>
        <w:t>от реализации предлагаемого варианта решения проблемы</w:t>
      </w:r>
    </w:p>
    <w:p w:rsidR="00BC27CA" w:rsidRPr="0032341D" w:rsidRDefault="00BC27CA" w:rsidP="0032341D">
      <w:pPr>
        <w:pStyle w:val="a3"/>
        <w:ind w:left="709"/>
        <w:rPr>
          <w:sz w:val="26"/>
          <w:szCs w:val="26"/>
        </w:rPr>
      </w:pPr>
    </w:p>
    <w:p w:rsidR="007020F1" w:rsidRPr="0032341D" w:rsidRDefault="007020F1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При выполнении программных мероприятий к концу 20</w:t>
      </w:r>
      <w:r w:rsidR="002C013C" w:rsidRPr="0032341D">
        <w:rPr>
          <w:sz w:val="26"/>
          <w:szCs w:val="26"/>
        </w:rPr>
        <w:t>21</w:t>
      </w:r>
      <w:r w:rsidRPr="0032341D">
        <w:rPr>
          <w:sz w:val="26"/>
          <w:szCs w:val="26"/>
        </w:rPr>
        <w:t xml:space="preserve"> года ожидаются следующие результаты:</w:t>
      </w:r>
    </w:p>
    <w:p w:rsidR="005E1B85" w:rsidRPr="0032341D" w:rsidRDefault="005E1B85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снижение количества гибели людей на пожарах </w:t>
      </w:r>
      <w:r w:rsidR="002F046C" w:rsidRPr="0032341D">
        <w:rPr>
          <w:sz w:val="26"/>
          <w:szCs w:val="26"/>
        </w:rPr>
        <w:t>до 2 человек;</w:t>
      </w:r>
    </w:p>
    <w:p w:rsidR="005E1B85" w:rsidRPr="0032341D" w:rsidRDefault="005E1B85" w:rsidP="0032341D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снижение количества гибели людей на водных объектах </w:t>
      </w:r>
      <w:r w:rsidR="002F046C" w:rsidRPr="0032341D">
        <w:rPr>
          <w:sz w:val="26"/>
          <w:szCs w:val="26"/>
        </w:rPr>
        <w:t>до 1 человека</w:t>
      </w:r>
      <w:r w:rsidR="005724E2" w:rsidRPr="0032341D">
        <w:rPr>
          <w:sz w:val="26"/>
          <w:szCs w:val="26"/>
        </w:rPr>
        <w:t>;</w:t>
      </w:r>
    </w:p>
    <w:p w:rsidR="007020F1" w:rsidRPr="0032341D" w:rsidRDefault="007020F1" w:rsidP="0032341D">
      <w:pPr>
        <w:ind w:right="316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="004C406A" w:rsidRPr="0032341D">
        <w:rPr>
          <w:sz w:val="26"/>
          <w:szCs w:val="26"/>
        </w:rPr>
        <w:t>уменьшение числа преступлений, совершаемых</w:t>
      </w:r>
      <w:r w:rsidR="005E1B85" w:rsidRPr="0032341D">
        <w:rPr>
          <w:sz w:val="26"/>
          <w:szCs w:val="26"/>
        </w:rPr>
        <w:t xml:space="preserve"> в общественных местах </w:t>
      </w:r>
      <w:r w:rsidR="0035228E">
        <w:rPr>
          <w:sz w:val="26"/>
          <w:szCs w:val="26"/>
        </w:rPr>
        <w:t>до 246</w:t>
      </w:r>
      <w:r w:rsidR="00BC27CA" w:rsidRPr="0032341D">
        <w:rPr>
          <w:sz w:val="26"/>
          <w:szCs w:val="26"/>
        </w:rPr>
        <w:t xml:space="preserve"> единиц</w:t>
      </w:r>
      <w:r w:rsidR="005724E2" w:rsidRPr="0032341D">
        <w:rPr>
          <w:sz w:val="26"/>
          <w:szCs w:val="26"/>
        </w:rPr>
        <w:t>.</w:t>
      </w:r>
    </w:p>
    <w:p w:rsidR="007020F1" w:rsidRPr="0032341D" w:rsidRDefault="007020F1" w:rsidP="0032341D">
      <w:pPr>
        <w:ind w:left="-284" w:firstLine="426"/>
        <w:jc w:val="both"/>
        <w:rPr>
          <w:sz w:val="26"/>
          <w:szCs w:val="26"/>
        </w:rPr>
      </w:pPr>
    </w:p>
    <w:p w:rsidR="007020F1" w:rsidRPr="0032341D" w:rsidRDefault="007020F1" w:rsidP="0032341D">
      <w:pPr>
        <w:ind w:left="-284" w:firstLine="426"/>
        <w:jc w:val="center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Список сокращений:</w:t>
      </w:r>
    </w:p>
    <w:p w:rsidR="007020F1" w:rsidRPr="00CA2D2E" w:rsidRDefault="00CA2D2E" w:rsidP="00CA2D2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7020F1" w:rsidRPr="00CA2D2E">
        <w:rPr>
          <w:color w:val="000000"/>
          <w:sz w:val="26"/>
          <w:szCs w:val="26"/>
        </w:rPr>
        <w:t xml:space="preserve">МО МВД </w:t>
      </w:r>
      <w:r w:rsidRPr="0032341D">
        <w:rPr>
          <w:sz w:val="26"/>
          <w:szCs w:val="26"/>
        </w:rPr>
        <w:t>России «Переславль-Залесский»</w:t>
      </w:r>
      <w:r>
        <w:rPr>
          <w:sz w:val="26"/>
          <w:szCs w:val="26"/>
        </w:rPr>
        <w:t xml:space="preserve"> </w:t>
      </w:r>
      <w:r w:rsidR="00BC27CA" w:rsidRPr="00CA2D2E">
        <w:rPr>
          <w:color w:val="000000"/>
          <w:sz w:val="26"/>
          <w:szCs w:val="26"/>
        </w:rPr>
        <w:t xml:space="preserve">– </w:t>
      </w:r>
      <w:r w:rsidR="007020F1" w:rsidRPr="00CA2D2E">
        <w:rPr>
          <w:color w:val="000000"/>
          <w:sz w:val="26"/>
          <w:szCs w:val="26"/>
        </w:rPr>
        <w:t>межмуниципальный отдел Министерства внутренних дел</w:t>
      </w:r>
      <w:r>
        <w:rPr>
          <w:color w:val="000000"/>
          <w:sz w:val="26"/>
          <w:szCs w:val="26"/>
        </w:rPr>
        <w:t xml:space="preserve"> </w:t>
      </w:r>
      <w:r w:rsidRPr="0032341D">
        <w:rPr>
          <w:sz w:val="26"/>
          <w:szCs w:val="26"/>
        </w:rPr>
        <w:t>России «Переславль-Залесский»</w:t>
      </w:r>
      <w:r w:rsidR="007020F1" w:rsidRPr="00CA2D2E">
        <w:rPr>
          <w:color w:val="000000"/>
          <w:sz w:val="26"/>
          <w:szCs w:val="26"/>
        </w:rPr>
        <w:t>;</w:t>
      </w:r>
    </w:p>
    <w:p w:rsidR="00F30EA6" w:rsidRPr="00CA2D2E" w:rsidRDefault="00CA2D2E" w:rsidP="00CA2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27CA" w:rsidRPr="00CA2D2E">
        <w:rPr>
          <w:sz w:val="26"/>
          <w:szCs w:val="26"/>
        </w:rPr>
        <w:t xml:space="preserve">ГБУЗ ЯО «Переславская ЦРБ» – </w:t>
      </w:r>
      <w:r w:rsidR="007020F1" w:rsidRPr="00CA2D2E">
        <w:rPr>
          <w:color w:val="000000"/>
          <w:sz w:val="26"/>
          <w:szCs w:val="26"/>
        </w:rPr>
        <w:t>государственное бюджетное учреждение здра</w:t>
      </w:r>
      <w:r w:rsidR="00BC27CA" w:rsidRPr="00CA2D2E">
        <w:rPr>
          <w:color w:val="000000"/>
          <w:sz w:val="26"/>
          <w:szCs w:val="26"/>
        </w:rPr>
        <w:t>воохранения Ярославской области «Переславская центральная районная больница»;</w:t>
      </w:r>
    </w:p>
    <w:p w:rsidR="00C420BB" w:rsidRPr="00CA2D2E" w:rsidRDefault="00CA2D2E" w:rsidP="00CA2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C27CA" w:rsidRPr="00CA2D2E">
        <w:rPr>
          <w:sz w:val="26"/>
          <w:szCs w:val="26"/>
        </w:rPr>
        <w:t>ЖКХ –</w:t>
      </w:r>
      <w:r w:rsidR="00C420BB" w:rsidRPr="00CA2D2E">
        <w:rPr>
          <w:sz w:val="26"/>
          <w:szCs w:val="26"/>
        </w:rPr>
        <w:t xml:space="preserve"> жилищно-коммунальное хозяйство;</w:t>
      </w:r>
    </w:p>
    <w:p w:rsidR="00C420BB" w:rsidRPr="00CA2D2E" w:rsidRDefault="00CA2D2E" w:rsidP="00CA2D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20BB" w:rsidRPr="00CA2D2E">
        <w:rPr>
          <w:sz w:val="26"/>
          <w:szCs w:val="26"/>
        </w:rPr>
        <w:t>ЕДДС – един</w:t>
      </w:r>
      <w:r>
        <w:rPr>
          <w:sz w:val="26"/>
          <w:szCs w:val="26"/>
        </w:rPr>
        <w:t>ая дежурно-диспетчерская служба;</w:t>
      </w:r>
    </w:p>
    <w:p w:rsidR="00937EF3" w:rsidRPr="0032341D" w:rsidRDefault="00CA2D2E" w:rsidP="00CA2D2E">
      <w:pPr>
        <w:pStyle w:val="a3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32341D">
        <w:rPr>
          <w:color w:val="000000"/>
          <w:sz w:val="26"/>
          <w:szCs w:val="26"/>
        </w:rPr>
        <w:t>ГИБДД</w:t>
      </w:r>
      <w:r>
        <w:rPr>
          <w:color w:val="000000"/>
          <w:sz w:val="26"/>
          <w:szCs w:val="26"/>
        </w:rPr>
        <w:t xml:space="preserve"> – Государственная инспекция безопасности дорожного движения.</w:t>
      </w:r>
    </w:p>
    <w:sectPr w:rsidR="00937EF3" w:rsidRPr="0032341D" w:rsidSect="00774C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CD7"/>
    <w:multiLevelType w:val="hybridMultilevel"/>
    <w:tmpl w:val="8CF4E366"/>
    <w:lvl w:ilvl="0" w:tplc="72EC5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CF7"/>
    <w:multiLevelType w:val="hybridMultilevel"/>
    <w:tmpl w:val="50F08A9A"/>
    <w:lvl w:ilvl="0" w:tplc="FFA4E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E4052"/>
    <w:multiLevelType w:val="hybridMultilevel"/>
    <w:tmpl w:val="68E48502"/>
    <w:lvl w:ilvl="0" w:tplc="28F4A470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10083"/>
    <w:multiLevelType w:val="hybridMultilevel"/>
    <w:tmpl w:val="05D07DA4"/>
    <w:lvl w:ilvl="0" w:tplc="75662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6066E"/>
    <w:multiLevelType w:val="hybridMultilevel"/>
    <w:tmpl w:val="8C644216"/>
    <w:lvl w:ilvl="0" w:tplc="1AAE0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02DE2"/>
    <w:multiLevelType w:val="hybridMultilevel"/>
    <w:tmpl w:val="EB42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3289E"/>
    <w:multiLevelType w:val="hybridMultilevel"/>
    <w:tmpl w:val="C5A60F56"/>
    <w:lvl w:ilvl="0" w:tplc="C8921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14B04"/>
    <w:multiLevelType w:val="hybridMultilevel"/>
    <w:tmpl w:val="32D0C8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F5A003E"/>
    <w:multiLevelType w:val="hybridMultilevel"/>
    <w:tmpl w:val="03A050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D0"/>
    <w:rsid w:val="0000703B"/>
    <w:rsid w:val="00022622"/>
    <w:rsid w:val="00026BDC"/>
    <w:rsid w:val="00065B58"/>
    <w:rsid w:val="00080676"/>
    <w:rsid w:val="000E023D"/>
    <w:rsid w:val="000F497A"/>
    <w:rsid w:val="000F67FF"/>
    <w:rsid w:val="0011100B"/>
    <w:rsid w:val="001304A2"/>
    <w:rsid w:val="0018014C"/>
    <w:rsid w:val="00181A6D"/>
    <w:rsid w:val="001953CD"/>
    <w:rsid w:val="001A29EE"/>
    <w:rsid w:val="00205631"/>
    <w:rsid w:val="002512AC"/>
    <w:rsid w:val="002C013C"/>
    <w:rsid w:val="002F046C"/>
    <w:rsid w:val="0032341D"/>
    <w:rsid w:val="00341E25"/>
    <w:rsid w:val="0035228E"/>
    <w:rsid w:val="00387EFE"/>
    <w:rsid w:val="003C6144"/>
    <w:rsid w:val="004337A0"/>
    <w:rsid w:val="00442CC0"/>
    <w:rsid w:val="00483488"/>
    <w:rsid w:val="004C406A"/>
    <w:rsid w:val="004D1EF8"/>
    <w:rsid w:val="004E6604"/>
    <w:rsid w:val="00506124"/>
    <w:rsid w:val="005456E1"/>
    <w:rsid w:val="005568C1"/>
    <w:rsid w:val="005724E2"/>
    <w:rsid w:val="005E1B85"/>
    <w:rsid w:val="00620228"/>
    <w:rsid w:val="00664491"/>
    <w:rsid w:val="006768AC"/>
    <w:rsid w:val="006E5393"/>
    <w:rsid w:val="007020F1"/>
    <w:rsid w:val="007217D0"/>
    <w:rsid w:val="00754025"/>
    <w:rsid w:val="00774C71"/>
    <w:rsid w:val="007B3662"/>
    <w:rsid w:val="007F704A"/>
    <w:rsid w:val="008520E2"/>
    <w:rsid w:val="00873E40"/>
    <w:rsid w:val="00897D30"/>
    <w:rsid w:val="008B1340"/>
    <w:rsid w:val="008E4EA5"/>
    <w:rsid w:val="00937EF3"/>
    <w:rsid w:val="0095756A"/>
    <w:rsid w:val="009B408E"/>
    <w:rsid w:val="009E31F0"/>
    <w:rsid w:val="009E6A76"/>
    <w:rsid w:val="00A45FE9"/>
    <w:rsid w:val="00AA2D57"/>
    <w:rsid w:val="00AB0CDA"/>
    <w:rsid w:val="00B0062D"/>
    <w:rsid w:val="00B24E3A"/>
    <w:rsid w:val="00B600B8"/>
    <w:rsid w:val="00B7321E"/>
    <w:rsid w:val="00B90C5D"/>
    <w:rsid w:val="00BA3A8C"/>
    <w:rsid w:val="00BC27CA"/>
    <w:rsid w:val="00BD1B60"/>
    <w:rsid w:val="00C23C5C"/>
    <w:rsid w:val="00C420BB"/>
    <w:rsid w:val="00CA0CC1"/>
    <w:rsid w:val="00CA2D2E"/>
    <w:rsid w:val="00CB5ED9"/>
    <w:rsid w:val="00D407FB"/>
    <w:rsid w:val="00D823EB"/>
    <w:rsid w:val="00DB21CF"/>
    <w:rsid w:val="00DB6906"/>
    <w:rsid w:val="00DF4452"/>
    <w:rsid w:val="00E9443A"/>
    <w:rsid w:val="00EA6638"/>
    <w:rsid w:val="00F1778F"/>
    <w:rsid w:val="00F25CAA"/>
    <w:rsid w:val="00F30EA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823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8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823E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4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0F1"/>
    <w:pPr>
      <w:ind w:left="720"/>
      <w:contextualSpacing/>
    </w:pPr>
  </w:style>
  <w:style w:type="paragraph" w:customStyle="1" w:styleId="ConsPlusNormal">
    <w:name w:val="ConsPlusNormal"/>
    <w:rsid w:val="00702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70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7020F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7020F1"/>
  </w:style>
  <w:style w:type="paragraph" w:customStyle="1" w:styleId="tekstob">
    <w:name w:val="tekstob"/>
    <w:basedOn w:val="a"/>
    <w:rsid w:val="004E660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D823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8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D823E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74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4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2069</Words>
  <Characters>11797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mr03term02</cp:lastModifiedBy>
  <cp:revision>2</cp:revision>
  <cp:lastPrinted>2018-11-27T12:29:00Z</cp:lastPrinted>
  <dcterms:created xsi:type="dcterms:W3CDTF">2018-11-28T09:09:00Z</dcterms:created>
  <dcterms:modified xsi:type="dcterms:W3CDTF">2018-11-28T09:09:00Z</dcterms:modified>
</cp:coreProperties>
</file>