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585" w:rsidRPr="007C4321" w:rsidRDefault="00264585" w:rsidP="00264585">
      <w:pPr>
        <w:jc w:val="center"/>
        <w:rPr>
          <w:sz w:val="26"/>
          <w:szCs w:val="26"/>
        </w:rPr>
      </w:pPr>
      <w:bookmarkStart w:id="0" w:name="_GoBack"/>
      <w:bookmarkEnd w:id="0"/>
      <w:r>
        <w:rPr>
          <w:noProof/>
          <w:sz w:val="26"/>
          <w:szCs w:val="26"/>
          <w:lang w:eastAsia="ru-RU"/>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264585" w:rsidRPr="007C4321" w:rsidRDefault="00264585" w:rsidP="00264585">
      <w:pPr>
        <w:jc w:val="center"/>
        <w:rPr>
          <w:sz w:val="26"/>
          <w:szCs w:val="26"/>
        </w:rPr>
      </w:pPr>
    </w:p>
    <w:p w:rsidR="00264585" w:rsidRPr="007C4321" w:rsidRDefault="00264585" w:rsidP="00264585">
      <w:pPr>
        <w:pStyle w:val="21"/>
        <w:spacing w:after="0" w:line="240" w:lineRule="auto"/>
        <w:ind w:hanging="283"/>
        <w:jc w:val="center"/>
        <w:rPr>
          <w:sz w:val="26"/>
          <w:szCs w:val="26"/>
        </w:rPr>
      </w:pPr>
      <w:r w:rsidRPr="007C4321">
        <w:rPr>
          <w:sz w:val="26"/>
          <w:szCs w:val="26"/>
        </w:rPr>
        <w:t xml:space="preserve">АДМИНИСТРАЦИЯ ГОРОДСКОГО ОКРУГА </w:t>
      </w:r>
    </w:p>
    <w:p w:rsidR="00264585" w:rsidRPr="007C4321" w:rsidRDefault="00264585" w:rsidP="00264585">
      <w:pPr>
        <w:pStyle w:val="21"/>
        <w:spacing w:after="0" w:line="240" w:lineRule="auto"/>
        <w:ind w:hanging="283"/>
        <w:jc w:val="center"/>
        <w:rPr>
          <w:sz w:val="26"/>
          <w:szCs w:val="26"/>
        </w:rPr>
      </w:pPr>
      <w:r w:rsidRPr="007C4321">
        <w:rPr>
          <w:sz w:val="26"/>
          <w:szCs w:val="26"/>
        </w:rPr>
        <w:t>ГОРОДА ПЕРЕСЛАВЛЯ-ЗАЛЕССКОГО</w:t>
      </w:r>
    </w:p>
    <w:p w:rsidR="00264585" w:rsidRPr="007C4321" w:rsidRDefault="00264585" w:rsidP="00264585">
      <w:pPr>
        <w:pStyle w:val="21"/>
        <w:spacing w:after="0" w:line="240" w:lineRule="auto"/>
        <w:ind w:hanging="283"/>
        <w:jc w:val="center"/>
        <w:rPr>
          <w:sz w:val="26"/>
          <w:szCs w:val="26"/>
        </w:rPr>
      </w:pPr>
      <w:r w:rsidRPr="007C4321">
        <w:rPr>
          <w:sz w:val="26"/>
          <w:szCs w:val="26"/>
        </w:rPr>
        <w:t>ЯРОСЛАВСКОЙ ОБЛАСТИ</w:t>
      </w:r>
    </w:p>
    <w:p w:rsidR="00264585" w:rsidRPr="007C4321" w:rsidRDefault="00264585" w:rsidP="00264585">
      <w:pPr>
        <w:pStyle w:val="21"/>
        <w:spacing w:after="0" w:line="240" w:lineRule="auto"/>
        <w:jc w:val="center"/>
        <w:rPr>
          <w:sz w:val="26"/>
          <w:szCs w:val="26"/>
        </w:rPr>
      </w:pPr>
    </w:p>
    <w:p w:rsidR="00264585" w:rsidRPr="007C4321" w:rsidRDefault="00264585" w:rsidP="00264585">
      <w:pPr>
        <w:pStyle w:val="21"/>
        <w:spacing w:after="0" w:line="240" w:lineRule="auto"/>
        <w:jc w:val="center"/>
        <w:rPr>
          <w:sz w:val="26"/>
          <w:szCs w:val="26"/>
        </w:rPr>
      </w:pPr>
      <w:r w:rsidRPr="007C4321">
        <w:rPr>
          <w:sz w:val="26"/>
          <w:szCs w:val="26"/>
        </w:rPr>
        <w:t>ПОСТАНОВЛЕНИЕ</w:t>
      </w:r>
    </w:p>
    <w:p w:rsidR="00264585" w:rsidRPr="007C4321" w:rsidRDefault="00264585" w:rsidP="00264585">
      <w:pPr>
        <w:rPr>
          <w:sz w:val="26"/>
          <w:szCs w:val="26"/>
        </w:rPr>
      </w:pPr>
    </w:p>
    <w:p w:rsidR="00264585" w:rsidRPr="007C4321" w:rsidRDefault="00264585" w:rsidP="00264585">
      <w:pPr>
        <w:rPr>
          <w:sz w:val="26"/>
          <w:szCs w:val="26"/>
        </w:rPr>
      </w:pPr>
    </w:p>
    <w:p w:rsidR="00264585" w:rsidRPr="007C4321" w:rsidRDefault="00264585" w:rsidP="00264585">
      <w:pPr>
        <w:pStyle w:val="21"/>
        <w:spacing w:after="0" w:line="240" w:lineRule="auto"/>
        <w:ind w:left="0"/>
        <w:rPr>
          <w:sz w:val="26"/>
          <w:szCs w:val="26"/>
        </w:rPr>
      </w:pPr>
      <w:r w:rsidRPr="007C4321">
        <w:rPr>
          <w:sz w:val="26"/>
          <w:szCs w:val="26"/>
        </w:rPr>
        <w:t>От</w:t>
      </w:r>
      <w:r w:rsidR="00CC4F8A">
        <w:rPr>
          <w:sz w:val="26"/>
          <w:szCs w:val="26"/>
        </w:rPr>
        <w:t xml:space="preserve"> 10.09.2018</w:t>
      </w:r>
      <w:r w:rsidRPr="007C4321">
        <w:rPr>
          <w:sz w:val="26"/>
          <w:szCs w:val="26"/>
        </w:rPr>
        <w:t xml:space="preserve"> №</w:t>
      </w:r>
      <w:r w:rsidR="00CC4F8A">
        <w:rPr>
          <w:sz w:val="26"/>
          <w:szCs w:val="26"/>
        </w:rPr>
        <w:t xml:space="preserve"> ПОС.03-1328/18</w:t>
      </w:r>
      <w:r w:rsidRPr="007C4321">
        <w:rPr>
          <w:sz w:val="26"/>
          <w:szCs w:val="26"/>
        </w:rPr>
        <w:t xml:space="preserve"> </w:t>
      </w:r>
    </w:p>
    <w:p w:rsidR="00264585" w:rsidRPr="007C4321" w:rsidRDefault="00264585" w:rsidP="00264585">
      <w:pPr>
        <w:pStyle w:val="21"/>
        <w:spacing w:after="0" w:line="240" w:lineRule="auto"/>
        <w:ind w:left="0"/>
        <w:rPr>
          <w:sz w:val="26"/>
          <w:szCs w:val="26"/>
        </w:rPr>
      </w:pPr>
      <w:r w:rsidRPr="007C4321">
        <w:rPr>
          <w:sz w:val="26"/>
          <w:szCs w:val="26"/>
        </w:rPr>
        <w:t>г. Переславль-Залесский</w:t>
      </w:r>
    </w:p>
    <w:p w:rsidR="00AA78B4" w:rsidRDefault="00AA78B4" w:rsidP="003C5767">
      <w:pPr>
        <w:rPr>
          <w:sz w:val="26"/>
          <w:szCs w:val="26"/>
        </w:rPr>
      </w:pPr>
    </w:p>
    <w:p w:rsidR="00AA78B4" w:rsidRPr="00AA78B4" w:rsidRDefault="00AA78B4" w:rsidP="003C5767">
      <w:pPr>
        <w:rPr>
          <w:sz w:val="26"/>
          <w:szCs w:val="26"/>
        </w:rPr>
      </w:pPr>
    </w:p>
    <w:p w:rsidR="00C01FDB" w:rsidRPr="00AA78B4" w:rsidRDefault="00C01FDB" w:rsidP="00C01FDB">
      <w:pPr>
        <w:rPr>
          <w:sz w:val="26"/>
          <w:szCs w:val="26"/>
        </w:rPr>
      </w:pPr>
      <w:r w:rsidRPr="00AA78B4">
        <w:rPr>
          <w:sz w:val="26"/>
          <w:szCs w:val="26"/>
        </w:rPr>
        <w:t>О</w:t>
      </w:r>
      <w:r w:rsidR="007559C9" w:rsidRPr="00AA78B4">
        <w:rPr>
          <w:sz w:val="26"/>
          <w:szCs w:val="26"/>
        </w:rPr>
        <w:t xml:space="preserve">б утверждении </w:t>
      </w:r>
      <w:r w:rsidRPr="00AA78B4">
        <w:rPr>
          <w:sz w:val="26"/>
          <w:szCs w:val="26"/>
        </w:rPr>
        <w:t>Административного регламента</w:t>
      </w:r>
    </w:p>
    <w:p w:rsidR="00C01FDB" w:rsidRPr="00AA78B4" w:rsidRDefault="00C01FDB" w:rsidP="000C7F8A">
      <w:pPr>
        <w:rPr>
          <w:sz w:val="26"/>
          <w:szCs w:val="26"/>
        </w:rPr>
      </w:pPr>
      <w:r w:rsidRPr="00AA78B4">
        <w:rPr>
          <w:sz w:val="26"/>
          <w:szCs w:val="26"/>
        </w:rPr>
        <w:t xml:space="preserve">предоставления муниципальной услуги </w:t>
      </w:r>
      <w:r w:rsidR="00771D70" w:rsidRPr="00AA78B4">
        <w:rPr>
          <w:sz w:val="26"/>
          <w:szCs w:val="26"/>
        </w:rPr>
        <w:t>«П</w:t>
      </w:r>
      <w:r w:rsidR="000C7F8A" w:rsidRPr="00AA78B4">
        <w:rPr>
          <w:sz w:val="26"/>
          <w:szCs w:val="26"/>
        </w:rPr>
        <w:t>рисвоени</w:t>
      </w:r>
      <w:r w:rsidR="00771D70" w:rsidRPr="00AA78B4">
        <w:rPr>
          <w:sz w:val="26"/>
          <w:szCs w:val="26"/>
        </w:rPr>
        <w:t>е</w:t>
      </w:r>
    </w:p>
    <w:p w:rsidR="000C7F8A" w:rsidRPr="00AA78B4" w:rsidRDefault="000C7F8A" w:rsidP="000C7F8A">
      <w:pPr>
        <w:rPr>
          <w:sz w:val="26"/>
          <w:szCs w:val="26"/>
        </w:rPr>
      </w:pPr>
      <w:r w:rsidRPr="00AA78B4">
        <w:rPr>
          <w:sz w:val="26"/>
          <w:szCs w:val="26"/>
        </w:rPr>
        <w:t>адресов объектам адресации</w:t>
      </w:r>
      <w:r w:rsidR="00771D70" w:rsidRPr="00AA78B4">
        <w:rPr>
          <w:sz w:val="26"/>
          <w:szCs w:val="26"/>
        </w:rPr>
        <w:t>»</w:t>
      </w:r>
    </w:p>
    <w:p w:rsidR="00C01FDB" w:rsidRPr="00AA78B4" w:rsidRDefault="00C01FDB" w:rsidP="00C01FDB">
      <w:pPr>
        <w:rPr>
          <w:sz w:val="26"/>
          <w:szCs w:val="26"/>
        </w:rPr>
      </w:pPr>
    </w:p>
    <w:p w:rsidR="00475666" w:rsidRPr="00AA78B4" w:rsidRDefault="00C01FDB" w:rsidP="005A0B2C">
      <w:pPr>
        <w:shd w:val="clear" w:color="auto" w:fill="FFFFFF"/>
        <w:ind w:firstLine="567"/>
        <w:jc w:val="both"/>
        <w:rPr>
          <w:color w:val="000000"/>
          <w:sz w:val="26"/>
          <w:szCs w:val="26"/>
          <w:shd w:val="clear" w:color="auto" w:fill="FFFFFF"/>
        </w:rPr>
      </w:pPr>
      <w:r w:rsidRPr="00AA78B4">
        <w:rPr>
          <w:color w:val="000000"/>
          <w:sz w:val="26"/>
          <w:szCs w:val="26"/>
          <w:shd w:val="clear" w:color="auto" w:fill="FFFFFF"/>
        </w:rPr>
        <w:t xml:space="preserve">В соответствии </w:t>
      </w:r>
      <w:r w:rsidR="00CB2901" w:rsidRPr="00AA78B4">
        <w:rPr>
          <w:color w:val="000000"/>
          <w:sz w:val="26"/>
          <w:szCs w:val="26"/>
          <w:shd w:val="clear" w:color="auto" w:fill="FFFFFF"/>
        </w:rPr>
        <w:t>с Федеральным законом от 27.07.2010 №</w:t>
      </w:r>
      <w:r w:rsidR="00771D70" w:rsidRPr="00AA78B4">
        <w:rPr>
          <w:color w:val="000000"/>
          <w:sz w:val="26"/>
          <w:szCs w:val="26"/>
          <w:shd w:val="clear" w:color="auto" w:fill="FFFFFF"/>
        </w:rPr>
        <w:t xml:space="preserve"> </w:t>
      </w:r>
      <w:r w:rsidR="00CB2901" w:rsidRPr="00AA78B4">
        <w:rPr>
          <w:color w:val="000000"/>
          <w:sz w:val="26"/>
          <w:szCs w:val="26"/>
          <w:shd w:val="clear" w:color="auto" w:fill="FFFFFF"/>
        </w:rPr>
        <w:t>210-ФЗ «О</w:t>
      </w:r>
      <w:r w:rsidR="00FF47F7" w:rsidRPr="00AA78B4">
        <w:rPr>
          <w:color w:val="000000"/>
          <w:sz w:val="26"/>
          <w:szCs w:val="26"/>
          <w:shd w:val="clear" w:color="auto" w:fill="FFFFFF"/>
        </w:rPr>
        <w:t xml:space="preserve">б организации предоставления государственных и муниципальных услуг», </w:t>
      </w:r>
      <w:r w:rsidR="00B06596" w:rsidRPr="00AA78B4">
        <w:rPr>
          <w:color w:val="000000"/>
          <w:sz w:val="26"/>
          <w:szCs w:val="26"/>
          <w:shd w:val="clear" w:color="auto" w:fill="FFFFFF"/>
        </w:rPr>
        <w:t xml:space="preserve">постановлениями Администрации </w:t>
      </w:r>
      <w:r w:rsidR="00FD42E5" w:rsidRPr="00AA78B4">
        <w:rPr>
          <w:color w:val="000000"/>
          <w:sz w:val="26"/>
          <w:szCs w:val="26"/>
          <w:shd w:val="clear" w:color="auto" w:fill="FFFFFF"/>
        </w:rPr>
        <w:t>г.Переславля-Залесского</w:t>
      </w:r>
      <w:r w:rsidR="000C7F8A" w:rsidRPr="00AA78B4">
        <w:rPr>
          <w:color w:val="000000"/>
          <w:sz w:val="26"/>
          <w:szCs w:val="26"/>
          <w:shd w:val="clear" w:color="auto" w:fill="FFFFFF"/>
        </w:rPr>
        <w:t xml:space="preserve"> от 16.10.2015 №ПОС.03-1550/15 «Об утверждении Правил присвоения, изменения и аннулирования адресов в г</w:t>
      </w:r>
      <w:proofErr w:type="gramStart"/>
      <w:r w:rsidR="000C7F8A" w:rsidRPr="00AA78B4">
        <w:rPr>
          <w:color w:val="000000"/>
          <w:sz w:val="26"/>
          <w:szCs w:val="26"/>
          <w:shd w:val="clear" w:color="auto" w:fill="FFFFFF"/>
        </w:rPr>
        <w:t>.П</w:t>
      </w:r>
      <w:proofErr w:type="gramEnd"/>
      <w:r w:rsidR="000C7F8A" w:rsidRPr="00AA78B4">
        <w:rPr>
          <w:color w:val="000000"/>
          <w:sz w:val="26"/>
          <w:szCs w:val="26"/>
          <w:shd w:val="clear" w:color="auto" w:fill="FFFFFF"/>
        </w:rPr>
        <w:t xml:space="preserve">ереславле-Залесском», </w:t>
      </w:r>
      <w:r w:rsidR="00B06596" w:rsidRPr="00AA78B4">
        <w:rPr>
          <w:color w:val="000000"/>
          <w:sz w:val="26"/>
          <w:szCs w:val="26"/>
          <w:shd w:val="clear" w:color="auto" w:fill="FFFFFF"/>
        </w:rPr>
        <w:t>от 21.09.2015 №</w:t>
      </w:r>
      <w:r w:rsidR="00771D70" w:rsidRPr="00AA78B4">
        <w:rPr>
          <w:color w:val="000000"/>
          <w:sz w:val="26"/>
          <w:szCs w:val="26"/>
          <w:shd w:val="clear" w:color="auto" w:fill="FFFFFF"/>
        </w:rPr>
        <w:t xml:space="preserve"> </w:t>
      </w:r>
      <w:r w:rsidR="00B06596" w:rsidRPr="00AA78B4">
        <w:rPr>
          <w:color w:val="000000"/>
          <w:sz w:val="26"/>
          <w:szCs w:val="26"/>
          <w:shd w:val="clear" w:color="auto" w:fill="FFFFFF"/>
        </w:rPr>
        <w:t>ПОС.03-1436/15 «Об утверждении Перечня муниципальных услуг, предоставляемых органами местного самоуправления г.Переславля-Залесского»</w:t>
      </w:r>
      <w:r w:rsidR="00771D70" w:rsidRPr="00AA78B4">
        <w:rPr>
          <w:color w:val="000000"/>
          <w:sz w:val="26"/>
          <w:szCs w:val="26"/>
          <w:shd w:val="clear" w:color="auto" w:fill="FFFFFF"/>
        </w:rPr>
        <w:t xml:space="preserve">, </w:t>
      </w:r>
      <w:r w:rsidR="00F81F6A" w:rsidRPr="00AA78B4">
        <w:rPr>
          <w:color w:val="000000"/>
          <w:sz w:val="26"/>
          <w:szCs w:val="26"/>
          <w:shd w:val="clear" w:color="auto" w:fill="FFFFFF"/>
        </w:rPr>
        <w:t xml:space="preserve">от </w:t>
      </w:r>
      <w:r w:rsidR="00B06596" w:rsidRPr="00AA78B4">
        <w:rPr>
          <w:color w:val="000000"/>
          <w:sz w:val="26"/>
          <w:szCs w:val="26"/>
          <w:shd w:val="clear" w:color="auto" w:fill="FFFFFF"/>
        </w:rPr>
        <w:t>14.02.2013 №</w:t>
      </w:r>
      <w:r w:rsidR="00771D70" w:rsidRPr="00AA78B4">
        <w:rPr>
          <w:color w:val="000000"/>
          <w:sz w:val="26"/>
          <w:szCs w:val="26"/>
          <w:shd w:val="clear" w:color="auto" w:fill="FFFFFF"/>
        </w:rPr>
        <w:t xml:space="preserve"> </w:t>
      </w:r>
      <w:r w:rsidR="00B06596" w:rsidRPr="00AA78B4">
        <w:rPr>
          <w:color w:val="000000"/>
          <w:sz w:val="26"/>
          <w:szCs w:val="26"/>
          <w:shd w:val="clear" w:color="auto" w:fill="FFFFFF"/>
        </w:rPr>
        <w:t xml:space="preserve">164 «Об утверждении перечня муниципальных услуг, предоставляемых в многофункциональных </w:t>
      </w:r>
      <w:proofErr w:type="gramStart"/>
      <w:r w:rsidR="00B06596" w:rsidRPr="00AA78B4">
        <w:rPr>
          <w:color w:val="000000"/>
          <w:sz w:val="26"/>
          <w:szCs w:val="26"/>
          <w:shd w:val="clear" w:color="auto" w:fill="FFFFFF"/>
        </w:rPr>
        <w:t>центрах»,</w:t>
      </w:r>
      <w:r w:rsidR="00E473CE" w:rsidRPr="00AA78B4">
        <w:rPr>
          <w:color w:val="000000"/>
          <w:sz w:val="26"/>
          <w:szCs w:val="26"/>
          <w:shd w:val="clear" w:color="auto" w:fill="FFFFFF"/>
        </w:rPr>
        <w:t xml:space="preserve"> Соглашением о взаимодействии между</w:t>
      </w:r>
      <w:r w:rsidR="00B06596" w:rsidRPr="00AA78B4">
        <w:rPr>
          <w:color w:val="000000"/>
          <w:sz w:val="26"/>
          <w:szCs w:val="26"/>
          <w:shd w:val="clear" w:color="auto" w:fill="FFFFFF"/>
        </w:rPr>
        <w:t xml:space="preserve"> </w:t>
      </w:r>
      <w:r w:rsidR="00E473CE" w:rsidRPr="00AA78B4">
        <w:rPr>
          <w:color w:val="000000"/>
          <w:sz w:val="26"/>
          <w:szCs w:val="26"/>
          <w:shd w:val="clear" w:color="auto" w:fill="FFFFFF"/>
        </w:rPr>
        <w:t>Государственным автономным учреждением Ярославской области «Многофункциональный центр предоставления государственных и муни</w:t>
      </w:r>
      <w:r w:rsidR="0057523F" w:rsidRPr="00AA78B4">
        <w:rPr>
          <w:color w:val="000000"/>
          <w:sz w:val="26"/>
          <w:szCs w:val="26"/>
          <w:shd w:val="clear" w:color="auto" w:fill="FFFFFF"/>
        </w:rPr>
        <w:t>ц</w:t>
      </w:r>
      <w:r w:rsidR="00E473CE" w:rsidRPr="00AA78B4">
        <w:rPr>
          <w:color w:val="000000"/>
          <w:sz w:val="26"/>
          <w:szCs w:val="26"/>
          <w:shd w:val="clear" w:color="auto" w:fill="FFFFFF"/>
        </w:rPr>
        <w:t>ипальных</w:t>
      </w:r>
      <w:r w:rsidR="0057523F" w:rsidRPr="00AA78B4">
        <w:rPr>
          <w:color w:val="000000"/>
          <w:sz w:val="26"/>
          <w:szCs w:val="26"/>
          <w:shd w:val="clear" w:color="auto" w:fill="FFFFFF"/>
        </w:rPr>
        <w:t xml:space="preserve"> услуг» и Администрацией г.Переславля-Залесского Ярославской области от 18.08.2014 №</w:t>
      </w:r>
      <w:r w:rsidR="00771D70" w:rsidRPr="00AA78B4">
        <w:rPr>
          <w:color w:val="000000"/>
          <w:sz w:val="26"/>
          <w:szCs w:val="26"/>
          <w:shd w:val="clear" w:color="auto" w:fill="FFFFFF"/>
        </w:rPr>
        <w:t xml:space="preserve"> </w:t>
      </w:r>
      <w:r w:rsidR="0057523F" w:rsidRPr="00AA78B4">
        <w:rPr>
          <w:color w:val="000000"/>
          <w:sz w:val="26"/>
          <w:szCs w:val="26"/>
          <w:shd w:val="clear" w:color="auto" w:fill="FFFFFF"/>
        </w:rPr>
        <w:t xml:space="preserve">51, </w:t>
      </w:r>
      <w:r w:rsidR="005A0B2C" w:rsidRPr="00AA78B4">
        <w:rPr>
          <w:color w:val="000000"/>
          <w:sz w:val="26"/>
          <w:szCs w:val="26"/>
          <w:shd w:val="clear" w:color="auto" w:fill="FFFFFF"/>
        </w:rPr>
        <w:t xml:space="preserve">постановлением </w:t>
      </w:r>
      <w:r w:rsidR="005A0B2C" w:rsidRPr="00AA78B4">
        <w:rPr>
          <w:sz w:val="26"/>
          <w:szCs w:val="26"/>
          <w:lang w:eastAsia="zh-CN"/>
        </w:rPr>
        <w:t>Администрации г</w:t>
      </w:r>
      <w:r w:rsidR="005A0B2C" w:rsidRPr="00AA78B4">
        <w:rPr>
          <w:color w:val="000000"/>
          <w:sz w:val="26"/>
          <w:szCs w:val="26"/>
          <w:shd w:val="clear" w:color="auto" w:fill="FFFFFF"/>
        </w:rPr>
        <w:t>.Переславля-Залесского</w:t>
      </w:r>
      <w:r w:rsidR="005A0B2C" w:rsidRPr="00AA78B4">
        <w:rPr>
          <w:sz w:val="26"/>
          <w:szCs w:val="26"/>
          <w:lang w:eastAsia="zh-CN"/>
        </w:rPr>
        <w:t xml:space="preserve"> от 27.06.2018 № ПОС.03-0805/18 «Об организации местного самоуправления в переходный период на территории городского округа города</w:t>
      </w:r>
      <w:proofErr w:type="gramEnd"/>
      <w:r w:rsidR="005A0B2C" w:rsidRPr="00AA78B4">
        <w:rPr>
          <w:sz w:val="26"/>
          <w:szCs w:val="26"/>
          <w:lang w:eastAsia="zh-CN"/>
        </w:rPr>
        <w:t xml:space="preserve"> Переславля-Залесского», </w:t>
      </w:r>
      <w:r w:rsidR="00475666" w:rsidRPr="00AA78B4">
        <w:rPr>
          <w:color w:val="000000"/>
          <w:sz w:val="26"/>
          <w:szCs w:val="26"/>
          <w:shd w:val="clear" w:color="auto" w:fill="FFFFFF"/>
        </w:rPr>
        <w:t xml:space="preserve">учитывая Типовой Административный регламент предоставления муниципальной услуги по присвоению адресов объектов адресации, утвержденный протоколом Комиссии по повышению качества предоставления государственных и муниципальных услуг от 18.03.2016 № 11, </w:t>
      </w:r>
    </w:p>
    <w:p w:rsidR="00C01FDB" w:rsidRPr="00AA78B4" w:rsidRDefault="00C01FDB" w:rsidP="00C01FDB">
      <w:pPr>
        <w:pStyle w:val="ac"/>
        <w:ind w:firstLine="709"/>
        <w:jc w:val="both"/>
        <w:rPr>
          <w:rFonts w:ascii="Times New Roman" w:hAnsi="Times New Roman" w:cs="Times New Roman"/>
          <w:sz w:val="26"/>
          <w:szCs w:val="26"/>
        </w:rPr>
      </w:pPr>
    </w:p>
    <w:p w:rsidR="00C01FDB" w:rsidRPr="00AA78B4" w:rsidRDefault="004947E3" w:rsidP="004947E3">
      <w:pPr>
        <w:jc w:val="center"/>
        <w:rPr>
          <w:sz w:val="28"/>
          <w:szCs w:val="28"/>
        </w:rPr>
      </w:pPr>
      <w:r w:rsidRPr="00AA78B4">
        <w:rPr>
          <w:sz w:val="28"/>
          <w:szCs w:val="28"/>
        </w:rPr>
        <w:t>Администрация города Переславля-Залесского постановляет:</w:t>
      </w:r>
    </w:p>
    <w:p w:rsidR="00B53523" w:rsidRPr="00AA78B4" w:rsidRDefault="00B53523">
      <w:pPr>
        <w:pStyle w:val="ab"/>
        <w:autoSpaceDE w:val="0"/>
        <w:ind w:right="89" w:firstLine="614"/>
        <w:jc w:val="both"/>
        <w:rPr>
          <w:color w:val="000000"/>
          <w:sz w:val="26"/>
          <w:szCs w:val="26"/>
          <w:shd w:val="clear" w:color="auto" w:fill="FFFFFF"/>
        </w:rPr>
      </w:pPr>
    </w:p>
    <w:p w:rsidR="005A6A4A" w:rsidRPr="00AA78B4" w:rsidRDefault="005A6A4A" w:rsidP="00E312A8">
      <w:pPr>
        <w:pStyle w:val="aa"/>
        <w:numPr>
          <w:ilvl w:val="0"/>
          <w:numId w:val="27"/>
        </w:numPr>
        <w:ind w:left="0" w:firstLine="567"/>
        <w:jc w:val="both"/>
        <w:rPr>
          <w:sz w:val="26"/>
          <w:szCs w:val="26"/>
        </w:rPr>
      </w:pPr>
      <w:r w:rsidRPr="00AA78B4">
        <w:rPr>
          <w:sz w:val="26"/>
          <w:szCs w:val="26"/>
        </w:rPr>
        <w:t xml:space="preserve">Утвердить </w:t>
      </w:r>
      <w:r w:rsidR="000C1C33" w:rsidRPr="00AA78B4">
        <w:rPr>
          <w:color w:val="000000"/>
          <w:sz w:val="26"/>
          <w:szCs w:val="26"/>
        </w:rPr>
        <w:t>Административн</w:t>
      </w:r>
      <w:r w:rsidRPr="00AA78B4">
        <w:rPr>
          <w:color w:val="000000"/>
          <w:sz w:val="26"/>
          <w:szCs w:val="26"/>
        </w:rPr>
        <w:t>ый</w:t>
      </w:r>
      <w:r w:rsidR="000C1C33" w:rsidRPr="00AA78B4">
        <w:rPr>
          <w:color w:val="000000"/>
          <w:sz w:val="26"/>
          <w:szCs w:val="26"/>
        </w:rPr>
        <w:t xml:space="preserve"> регламент предоставления муниципальной услуги </w:t>
      </w:r>
      <w:r w:rsidR="00771D70" w:rsidRPr="00AA78B4">
        <w:rPr>
          <w:color w:val="000000"/>
          <w:sz w:val="26"/>
          <w:szCs w:val="26"/>
        </w:rPr>
        <w:t>«Присвоение</w:t>
      </w:r>
      <w:r w:rsidR="000C7F8A" w:rsidRPr="00AA78B4">
        <w:rPr>
          <w:color w:val="000000"/>
          <w:sz w:val="26"/>
          <w:szCs w:val="26"/>
        </w:rPr>
        <w:t xml:space="preserve"> адресов объектам адресации</w:t>
      </w:r>
      <w:r w:rsidR="00771D70" w:rsidRPr="00AA78B4">
        <w:rPr>
          <w:color w:val="000000"/>
          <w:sz w:val="26"/>
          <w:szCs w:val="26"/>
        </w:rPr>
        <w:t>»</w:t>
      </w:r>
      <w:r w:rsidR="005A0B2C" w:rsidRPr="00AA78B4">
        <w:rPr>
          <w:color w:val="000000"/>
          <w:sz w:val="26"/>
          <w:szCs w:val="26"/>
        </w:rPr>
        <w:t xml:space="preserve"> согласно приложению.</w:t>
      </w:r>
    </w:p>
    <w:p w:rsidR="005A0B2C" w:rsidRPr="00AA78B4" w:rsidRDefault="005A0B2C" w:rsidP="00E312A8">
      <w:pPr>
        <w:pStyle w:val="aa"/>
        <w:numPr>
          <w:ilvl w:val="0"/>
          <w:numId w:val="27"/>
        </w:numPr>
        <w:tabs>
          <w:tab w:val="left" w:pos="360"/>
        </w:tabs>
        <w:ind w:left="0" w:firstLine="567"/>
        <w:jc w:val="both"/>
        <w:rPr>
          <w:sz w:val="26"/>
          <w:szCs w:val="26"/>
        </w:rPr>
      </w:pPr>
      <w:r w:rsidRPr="00AA78B4">
        <w:rPr>
          <w:sz w:val="26"/>
          <w:szCs w:val="26"/>
        </w:rPr>
        <w:t>Признать утратившими силу постановления Администрации г. Переславля-Залесского:</w:t>
      </w:r>
    </w:p>
    <w:p w:rsidR="00A524FD" w:rsidRPr="00AA78B4" w:rsidRDefault="005A0B2C" w:rsidP="00E312A8">
      <w:pPr>
        <w:pStyle w:val="ac"/>
        <w:ind w:firstLine="567"/>
        <w:jc w:val="both"/>
        <w:rPr>
          <w:rFonts w:ascii="Times New Roman" w:hAnsi="Times New Roman" w:cs="Times New Roman"/>
          <w:sz w:val="26"/>
          <w:szCs w:val="26"/>
        </w:rPr>
      </w:pPr>
      <w:r w:rsidRPr="00AA78B4">
        <w:rPr>
          <w:rFonts w:ascii="Times New Roman" w:hAnsi="Times New Roman" w:cs="Times New Roman"/>
          <w:sz w:val="26"/>
          <w:szCs w:val="26"/>
        </w:rPr>
        <w:lastRenderedPageBreak/>
        <w:t xml:space="preserve">- </w:t>
      </w:r>
      <w:r w:rsidR="00A524FD" w:rsidRPr="00AA78B4">
        <w:rPr>
          <w:rFonts w:ascii="Times New Roman" w:hAnsi="Times New Roman" w:cs="Times New Roman"/>
          <w:sz w:val="26"/>
          <w:szCs w:val="26"/>
        </w:rPr>
        <w:t>10.11.2016 № ПОС.03-1598/16 «Об утверждении Административного регламента предоставления муниципальной услуги «Присвоение адресов объектам адресации»;</w:t>
      </w:r>
    </w:p>
    <w:p w:rsidR="00A524FD" w:rsidRPr="00AA78B4" w:rsidRDefault="00A524FD" w:rsidP="00E312A8">
      <w:pPr>
        <w:pStyle w:val="ac"/>
        <w:ind w:firstLine="567"/>
        <w:jc w:val="both"/>
        <w:rPr>
          <w:rFonts w:ascii="Times New Roman" w:hAnsi="Times New Roman" w:cs="Times New Roman"/>
          <w:sz w:val="26"/>
          <w:szCs w:val="26"/>
        </w:rPr>
      </w:pPr>
      <w:r w:rsidRPr="00AA78B4">
        <w:rPr>
          <w:rFonts w:ascii="Times New Roman" w:hAnsi="Times New Roman" w:cs="Times New Roman"/>
          <w:sz w:val="26"/>
          <w:szCs w:val="26"/>
        </w:rPr>
        <w:t>- от 20.12.2016 № ПОС.03-1735/16 «О внесении изменений в постановление Администрации г. Переславля-Залесского от 10.11.2016 № ПОС.03-1598/16 «Об утверждении Административного регламента предоставления муниципальной услуги «Присвоение адресов объектам адресации».</w:t>
      </w:r>
    </w:p>
    <w:p w:rsidR="00E312A8" w:rsidRPr="00AA78B4" w:rsidRDefault="00E312A8" w:rsidP="00E312A8">
      <w:pPr>
        <w:pStyle w:val="01"/>
        <w:numPr>
          <w:ilvl w:val="0"/>
          <w:numId w:val="27"/>
        </w:numPr>
        <w:ind w:left="0" w:firstLine="567"/>
        <w:rPr>
          <w:sz w:val="26"/>
          <w:szCs w:val="26"/>
        </w:rPr>
      </w:pPr>
      <w:r w:rsidRPr="00AA78B4">
        <w:rPr>
          <w:sz w:val="26"/>
          <w:szCs w:val="26"/>
        </w:rPr>
        <w:t xml:space="preserve">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 официальных сайтах </w:t>
      </w:r>
      <w:proofErr w:type="spellStart"/>
      <w:r w:rsidRPr="00AA78B4">
        <w:rPr>
          <w:sz w:val="26"/>
          <w:szCs w:val="26"/>
        </w:rPr>
        <w:t>Нагорьевского</w:t>
      </w:r>
      <w:proofErr w:type="spellEnd"/>
      <w:r w:rsidRPr="00AA78B4">
        <w:rPr>
          <w:sz w:val="26"/>
          <w:szCs w:val="26"/>
        </w:rPr>
        <w:t xml:space="preserve">, Пригородного и </w:t>
      </w:r>
      <w:proofErr w:type="spellStart"/>
      <w:r w:rsidRPr="00AA78B4">
        <w:rPr>
          <w:sz w:val="26"/>
          <w:szCs w:val="26"/>
        </w:rPr>
        <w:t>Рязанцевского</w:t>
      </w:r>
      <w:proofErr w:type="spellEnd"/>
      <w:r w:rsidRPr="00AA78B4">
        <w:rPr>
          <w:sz w:val="26"/>
          <w:szCs w:val="26"/>
        </w:rPr>
        <w:t xml:space="preserve"> сельских поселений.</w:t>
      </w:r>
    </w:p>
    <w:p w:rsidR="00E312A8" w:rsidRPr="00AA78B4" w:rsidRDefault="00E312A8" w:rsidP="00E312A8">
      <w:pPr>
        <w:pStyle w:val="01"/>
        <w:numPr>
          <w:ilvl w:val="0"/>
          <w:numId w:val="27"/>
        </w:numPr>
        <w:ind w:left="0" w:firstLine="567"/>
        <w:rPr>
          <w:sz w:val="26"/>
          <w:szCs w:val="26"/>
        </w:rPr>
      </w:pPr>
      <w:r w:rsidRPr="00AA78B4">
        <w:rPr>
          <w:sz w:val="26"/>
          <w:szCs w:val="26"/>
        </w:rPr>
        <w:t>Постановление вступает в силу после его официального опубликования.</w:t>
      </w:r>
    </w:p>
    <w:p w:rsidR="00E312A8" w:rsidRPr="00AA78B4" w:rsidRDefault="00E312A8" w:rsidP="00E312A8">
      <w:pPr>
        <w:pStyle w:val="01"/>
        <w:numPr>
          <w:ilvl w:val="0"/>
          <w:numId w:val="27"/>
        </w:numPr>
        <w:ind w:left="0" w:firstLine="567"/>
        <w:rPr>
          <w:sz w:val="26"/>
          <w:szCs w:val="26"/>
        </w:rPr>
      </w:pPr>
      <w:proofErr w:type="gramStart"/>
      <w:r w:rsidRPr="00AA78B4">
        <w:rPr>
          <w:sz w:val="26"/>
          <w:szCs w:val="26"/>
        </w:rPr>
        <w:t>Контроль за</w:t>
      </w:r>
      <w:proofErr w:type="gramEnd"/>
      <w:r w:rsidRPr="00AA78B4">
        <w:rPr>
          <w:sz w:val="26"/>
          <w:szCs w:val="26"/>
        </w:rPr>
        <w:t xml:space="preserve"> исполнением настоящего постановления возложить на заместителя Главы Администрации города Переславля-Залесского </w:t>
      </w:r>
      <w:proofErr w:type="spellStart"/>
      <w:r w:rsidRPr="00AA78B4">
        <w:rPr>
          <w:sz w:val="26"/>
          <w:szCs w:val="26"/>
        </w:rPr>
        <w:t>Р.И.Бадаева</w:t>
      </w:r>
      <w:proofErr w:type="spellEnd"/>
      <w:r w:rsidRPr="00AA78B4">
        <w:rPr>
          <w:sz w:val="26"/>
          <w:szCs w:val="26"/>
        </w:rPr>
        <w:t>.</w:t>
      </w:r>
    </w:p>
    <w:p w:rsidR="00A524FD" w:rsidRDefault="00A524FD" w:rsidP="00A524FD">
      <w:pPr>
        <w:pStyle w:val="010"/>
        <w:rPr>
          <w:sz w:val="26"/>
          <w:szCs w:val="26"/>
        </w:rPr>
      </w:pPr>
    </w:p>
    <w:p w:rsidR="00AA78B4" w:rsidRDefault="00AA78B4" w:rsidP="00AA78B4">
      <w:pPr>
        <w:rPr>
          <w:lang w:eastAsia="ru-RU"/>
        </w:rPr>
      </w:pPr>
    </w:p>
    <w:p w:rsidR="00AA78B4" w:rsidRPr="00AA78B4" w:rsidRDefault="00AA78B4" w:rsidP="00AA78B4">
      <w:pPr>
        <w:rPr>
          <w:lang w:eastAsia="ru-RU"/>
        </w:rPr>
      </w:pPr>
    </w:p>
    <w:p w:rsidR="00A524FD" w:rsidRPr="00AA78B4" w:rsidRDefault="00A27ACC" w:rsidP="00A524FD">
      <w:pPr>
        <w:pStyle w:val="010"/>
        <w:rPr>
          <w:sz w:val="26"/>
          <w:szCs w:val="26"/>
        </w:rPr>
      </w:pPr>
      <w:proofErr w:type="gramStart"/>
      <w:r w:rsidRPr="00AA78B4">
        <w:rPr>
          <w:sz w:val="26"/>
          <w:szCs w:val="26"/>
        </w:rPr>
        <w:t>Исполняющий</w:t>
      </w:r>
      <w:proofErr w:type="gramEnd"/>
      <w:r w:rsidRPr="00AA78B4">
        <w:rPr>
          <w:sz w:val="26"/>
          <w:szCs w:val="26"/>
        </w:rPr>
        <w:t xml:space="preserve"> обязанности</w:t>
      </w:r>
    </w:p>
    <w:p w:rsidR="00A524FD" w:rsidRPr="00AA78B4" w:rsidRDefault="00A27ACC" w:rsidP="00AA78B4">
      <w:pPr>
        <w:ind w:right="-1"/>
        <w:jc w:val="both"/>
        <w:rPr>
          <w:sz w:val="26"/>
          <w:szCs w:val="26"/>
        </w:rPr>
      </w:pPr>
      <w:r w:rsidRPr="00AA78B4">
        <w:rPr>
          <w:sz w:val="26"/>
          <w:szCs w:val="26"/>
        </w:rPr>
        <w:t>Главы</w:t>
      </w:r>
      <w:r w:rsidR="00A524FD" w:rsidRPr="00AA78B4">
        <w:rPr>
          <w:sz w:val="26"/>
          <w:szCs w:val="26"/>
        </w:rPr>
        <w:t xml:space="preserve"> городского округа </w:t>
      </w:r>
    </w:p>
    <w:p w:rsidR="00A524FD" w:rsidRPr="00AA78B4" w:rsidRDefault="00A524FD" w:rsidP="00AA78B4">
      <w:pPr>
        <w:ind w:right="-1"/>
        <w:jc w:val="both"/>
        <w:rPr>
          <w:sz w:val="26"/>
          <w:szCs w:val="26"/>
        </w:rPr>
      </w:pPr>
      <w:r w:rsidRPr="00AA78B4">
        <w:rPr>
          <w:sz w:val="26"/>
          <w:szCs w:val="26"/>
        </w:rPr>
        <w:t xml:space="preserve">города Переславля-Залесского                                             </w:t>
      </w:r>
      <w:r w:rsidR="00AA78B4">
        <w:rPr>
          <w:sz w:val="26"/>
          <w:szCs w:val="26"/>
        </w:rPr>
        <w:t xml:space="preserve">              </w:t>
      </w:r>
      <w:r w:rsidRPr="00AA78B4">
        <w:rPr>
          <w:sz w:val="26"/>
          <w:szCs w:val="26"/>
        </w:rPr>
        <w:t xml:space="preserve">              В.М. Волков</w:t>
      </w:r>
    </w:p>
    <w:p w:rsidR="00450BCC" w:rsidRPr="00AA78B4" w:rsidRDefault="00450BCC">
      <w:pPr>
        <w:pStyle w:val="aa"/>
        <w:rPr>
          <w:sz w:val="26"/>
          <w:szCs w:val="26"/>
        </w:rPr>
      </w:pPr>
    </w:p>
    <w:p w:rsidR="0001068F" w:rsidRPr="00AA78B4" w:rsidRDefault="0001068F">
      <w:pPr>
        <w:pStyle w:val="aa"/>
        <w:rPr>
          <w:sz w:val="26"/>
          <w:szCs w:val="26"/>
        </w:rPr>
      </w:pPr>
    </w:p>
    <w:p w:rsidR="0001068F" w:rsidRPr="00AA78B4" w:rsidRDefault="0001068F">
      <w:pPr>
        <w:pStyle w:val="aa"/>
        <w:rPr>
          <w:sz w:val="26"/>
          <w:szCs w:val="26"/>
        </w:rPr>
      </w:pPr>
    </w:p>
    <w:p w:rsidR="0001068F" w:rsidRDefault="0001068F">
      <w:pPr>
        <w:pStyle w:val="aa"/>
        <w:rPr>
          <w:sz w:val="26"/>
          <w:szCs w:val="26"/>
        </w:rPr>
      </w:pPr>
    </w:p>
    <w:p w:rsidR="00AA78B4" w:rsidRDefault="00AA78B4">
      <w:pPr>
        <w:pStyle w:val="aa"/>
        <w:rPr>
          <w:sz w:val="26"/>
          <w:szCs w:val="26"/>
        </w:rPr>
      </w:pPr>
    </w:p>
    <w:p w:rsidR="00AA78B4" w:rsidRDefault="00AA78B4">
      <w:pPr>
        <w:pStyle w:val="aa"/>
        <w:rPr>
          <w:sz w:val="26"/>
          <w:szCs w:val="26"/>
        </w:rPr>
      </w:pPr>
    </w:p>
    <w:p w:rsidR="00AA78B4" w:rsidRDefault="00AA78B4">
      <w:pPr>
        <w:pStyle w:val="aa"/>
        <w:rPr>
          <w:sz w:val="26"/>
          <w:szCs w:val="26"/>
        </w:rPr>
      </w:pPr>
    </w:p>
    <w:p w:rsidR="00AA78B4" w:rsidRDefault="00AA78B4">
      <w:pPr>
        <w:pStyle w:val="aa"/>
        <w:rPr>
          <w:sz w:val="26"/>
          <w:szCs w:val="26"/>
        </w:rPr>
      </w:pPr>
    </w:p>
    <w:p w:rsidR="00AA78B4" w:rsidRDefault="00AA78B4">
      <w:pPr>
        <w:pStyle w:val="aa"/>
        <w:rPr>
          <w:sz w:val="26"/>
          <w:szCs w:val="26"/>
        </w:rPr>
      </w:pPr>
    </w:p>
    <w:p w:rsidR="00AA78B4" w:rsidRDefault="00AA78B4">
      <w:pPr>
        <w:pStyle w:val="aa"/>
        <w:rPr>
          <w:sz w:val="26"/>
          <w:szCs w:val="26"/>
        </w:rPr>
      </w:pPr>
    </w:p>
    <w:p w:rsidR="00AA78B4" w:rsidRDefault="00AA78B4">
      <w:pPr>
        <w:pStyle w:val="aa"/>
        <w:rPr>
          <w:sz w:val="26"/>
          <w:szCs w:val="26"/>
        </w:rPr>
      </w:pPr>
    </w:p>
    <w:p w:rsidR="00AA78B4" w:rsidRDefault="00AA78B4">
      <w:pPr>
        <w:pStyle w:val="aa"/>
        <w:rPr>
          <w:sz w:val="26"/>
          <w:szCs w:val="26"/>
        </w:rPr>
      </w:pPr>
    </w:p>
    <w:p w:rsidR="00AA78B4" w:rsidRDefault="00AA78B4">
      <w:pPr>
        <w:pStyle w:val="aa"/>
        <w:rPr>
          <w:sz w:val="26"/>
          <w:szCs w:val="26"/>
        </w:rPr>
      </w:pPr>
    </w:p>
    <w:p w:rsidR="00AA78B4" w:rsidRDefault="00AA78B4">
      <w:pPr>
        <w:pStyle w:val="aa"/>
        <w:rPr>
          <w:sz w:val="26"/>
          <w:szCs w:val="26"/>
        </w:rPr>
      </w:pPr>
    </w:p>
    <w:p w:rsidR="00AA78B4" w:rsidRPr="00AA78B4" w:rsidRDefault="00AA78B4">
      <w:pPr>
        <w:pStyle w:val="aa"/>
        <w:rPr>
          <w:sz w:val="26"/>
          <w:szCs w:val="26"/>
        </w:rPr>
      </w:pPr>
    </w:p>
    <w:p w:rsidR="0001068F" w:rsidRPr="00AA78B4" w:rsidRDefault="0001068F">
      <w:pPr>
        <w:pStyle w:val="aa"/>
        <w:rPr>
          <w:sz w:val="26"/>
          <w:szCs w:val="26"/>
        </w:rPr>
      </w:pPr>
    </w:p>
    <w:p w:rsidR="00A524FD" w:rsidRPr="00AA78B4" w:rsidRDefault="00A524FD" w:rsidP="00A524FD">
      <w:pPr>
        <w:pStyle w:val="aa"/>
        <w:ind w:left="0" w:right="-1"/>
        <w:jc w:val="both"/>
        <w:rPr>
          <w:sz w:val="26"/>
          <w:szCs w:val="26"/>
        </w:rPr>
      </w:pPr>
    </w:p>
    <w:p w:rsidR="00B53523" w:rsidRPr="00AA78B4" w:rsidRDefault="00B53523">
      <w:pPr>
        <w:pStyle w:val="aa"/>
        <w:ind w:left="0"/>
        <w:rPr>
          <w:i/>
          <w:iCs/>
          <w:sz w:val="26"/>
          <w:szCs w:val="26"/>
        </w:rPr>
      </w:pPr>
    </w:p>
    <w:p w:rsidR="00B53523" w:rsidRPr="00AA78B4" w:rsidRDefault="00B53523">
      <w:pPr>
        <w:pStyle w:val="aa"/>
        <w:ind w:left="0"/>
        <w:rPr>
          <w:i/>
          <w:iCs/>
          <w:sz w:val="26"/>
          <w:szCs w:val="26"/>
        </w:rPr>
      </w:pPr>
    </w:p>
    <w:p w:rsidR="00B53523" w:rsidRPr="00AA78B4" w:rsidRDefault="00B53523">
      <w:pPr>
        <w:pStyle w:val="aa"/>
        <w:ind w:left="0"/>
        <w:rPr>
          <w:i/>
          <w:iCs/>
          <w:sz w:val="26"/>
          <w:szCs w:val="26"/>
        </w:rPr>
      </w:pPr>
    </w:p>
    <w:p w:rsidR="00B53523" w:rsidRPr="00AA78B4" w:rsidRDefault="00B53523">
      <w:pPr>
        <w:pStyle w:val="aa"/>
        <w:ind w:left="0"/>
        <w:rPr>
          <w:i/>
          <w:iCs/>
          <w:sz w:val="26"/>
          <w:szCs w:val="26"/>
        </w:rPr>
      </w:pPr>
    </w:p>
    <w:p w:rsidR="00B53523" w:rsidRPr="00AA78B4" w:rsidRDefault="00B53523">
      <w:pPr>
        <w:pStyle w:val="aa"/>
        <w:ind w:left="0"/>
        <w:rPr>
          <w:i/>
          <w:iCs/>
          <w:sz w:val="26"/>
          <w:szCs w:val="26"/>
        </w:rPr>
      </w:pPr>
    </w:p>
    <w:p w:rsidR="00B53523" w:rsidRPr="00AA78B4" w:rsidRDefault="00B53523">
      <w:pPr>
        <w:pStyle w:val="aa"/>
        <w:ind w:left="0"/>
        <w:rPr>
          <w:i/>
          <w:iCs/>
          <w:sz w:val="26"/>
          <w:szCs w:val="26"/>
        </w:rPr>
      </w:pPr>
    </w:p>
    <w:p w:rsidR="00B53523" w:rsidRPr="00AA78B4" w:rsidRDefault="00B53523">
      <w:pPr>
        <w:pStyle w:val="aa"/>
        <w:ind w:left="0"/>
        <w:rPr>
          <w:i/>
          <w:iCs/>
          <w:sz w:val="26"/>
          <w:szCs w:val="26"/>
        </w:rPr>
      </w:pPr>
    </w:p>
    <w:p w:rsidR="00B53523" w:rsidRPr="00AA78B4" w:rsidRDefault="00B53523">
      <w:pPr>
        <w:pStyle w:val="aa"/>
        <w:ind w:left="0"/>
        <w:rPr>
          <w:i/>
          <w:iCs/>
          <w:sz w:val="26"/>
          <w:szCs w:val="26"/>
        </w:rPr>
      </w:pPr>
    </w:p>
    <w:p w:rsidR="00B53523" w:rsidRPr="00AA78B4" w:rsidRDefault="00B53523">
      <w:pPr>
        <w:pStyle w:val="aa"/>
        <w:ind w:left="0"/>
        <w:rPr>
          <w:i/>
          <w:iCs/>
          <w:sz w:val="26"/>
          <w:szCs w:val="26"/>
        </w:rPr>
      </w:pPr>
    </w:p>
    <w:p w:rsidR="00B53523" w:rsidRPr="00AA78B4" w:rsidRDefault="00B53523">
      <w:pPr>
        <w:pStyle w:val="aa"/>
        <w:ind w:left="0"/>
        <w:rPr>
          <w:i/>
          <w:iCs/>
          <w:sz w:val="26"/>
          <w:szCs w:val="26"/>
        </w:rPr>
      </w:pPr>
    </w:p>
    <w:p w:rsidR="00247499" w:rsidRPr="00AA78B4" w:rsidRDefault="00247499">
      <w:pPr>
        <w:pStyle w:val="aa"/>
        <w:ind w:left="0"/>
        <w:rPr>
          <w:i/>
          <w:iCs/>
          <w:sz w:val="26"/>
          <w:szCs w:val="26"/>
        </w:rPr>
      </w:pPr>
    </w:p>
    <w:p w:rsidR="005F2A8D" w:rsidRPr="00AA78B4" w:rsidRDefault="005F2A8D" w:rsidP="00AA78B4">
      <w:pPr>
        <w:pStyle w:val="af3"/>
        <w:ind w:left="-1418" w:firstLine="6947"/>
        <w:jc w:val="left"/>
        <w:outlineLvl w:val="0"/>
        <w:rPr>
          <w:sz w:val="26"/>
          <w:szCs w:val="26"/>
        </w:rPr>
      </w:pPr>
      <w:r w:rsidRPr="00AA78B4">
        <w:rPr>
          <w:sz w:val="26"/>
          <w:szCs w:val="26"/>
        </w:rPr>
        <w:lastRenderedPageBreak/>
        <w:t>Утвержден</w:t>
      </w:r>
    </w:p>
    <w:p w:rsidR="005F2A8D" w:rsidRPr="00AA78B4" w:rsidRDefault="005F2A8D" w:rsidP="00AA78B4">
      <w:pPr>
        <w:pStyle w:val="af3"/>
        <w:ind w:left="-1418" w:firstLine="6947"/>
        <w:jc w:val="left"/>
        <w:outlineLvl w:val="0"/>
        <w:rPr>
          <w:sz w:val="26"/>
          <w:szCs w:val="26"/>
        </w:rPr>
      </w:pPr>
      <w:r w:rsidRPr="00AA78B4">
        <w:rPr>
          <w:sz w:val="26"/>
          <w:szCs w:val="26"/>
        </w:rPr>
        <w:t xml:space="preserve">постановлением Администрации </w:t>
      </w:r>
    </w:p>
    <w:p w:rsidR="005F2A8D" w:rsidRPr="00AA78B4" w:rsidRDefault="005F2A8D" w:rsidP="00AA78B4">
      <w:pPr>
        <w:pStyle w:val="af3"/>
        <w:ind w:left="-1418" w:firstLine="6947"/>
        <w:jc w:val="left"/>
        <w:outlineLvl w:val="0"/>
        <w:rPr>
          <w:sz w:val="26"/>
          <w:szCs w:val="26"/>
        </w:rPr>
      </w:pPr>
      <w:r w:rsidRPr="00AA78B4">
        <w:rPr>
          <w:sz w:val="26"/>
          <w:szCs w:val="26"/>
        </w:rPr>
        <w:t>г.Переславля-Залесского</w:t>
      </w:r>
    </w:p>
    <w:p w:rsidR="005F2A8D" w:rsidRPr="00AA78B4" w:rsidRDefault="00CC4F8A" w:rsidP="00AA78B4">
      <w:pPr>
        <w:pStyle w:val="af3"/>
        <w:ind w:left="-1418" w:firstLine="6947"/>
        <w:jc w:val="left"/>
        <w:outlineLvl w:val="0"/>
        <w:rPr>
          <w:sz w:val="26"/>
          <w:szCs w:val="26"/>
        </w:rPr>
      </w:pPr>
      <w:r>
        <w:rPr>
          <w:sz w:val="26"/>
          <w:szCs w:val="26"/>
        </w:rPr>
        <w:t xml:space="preserve">от 10.09.2018 </w:t>
      </w:r>
      <w:r w:rsidR="005F2A8D" w:rsidRPr="00AA78B4">
        <w:rPr>
          <w:sz w:val="26"/>
          <w:szCs w:val="26"/>
        </w:rPr>
        <w:t>№</w:t>
      </w:r>
      <w:r>
        <w:rPr>
          <w:sz w:val="26"/>
          <w:szCs w:val="26"/>
        </w:rPr>
        <w:t xml:space="preserve"> ПОС.03-1328/18</w:t>
      </w:r>
    </w:p>
    <w:p w:rsidR="00450BCC" w:rsidRPr="00AA78B4" w:rsidRDefault="00450BCC" w:rsidP="00EB274F">
      <w:pPr>
        <w:pStyle w:val="afa"/>
        <w:tabs>
          <w:tab w:val="left" w:pos="7020"/>
        </w:tabs>
        <w:spacing w:before="0"/>
        <w:ind w:firstLine="709"/>
        <w:jc w:val="center"/>
        <w:rPr>
          <w:b/>
          <w:szCs w:val="26"/>
        </w:rPr>
      </w:pPr>
    </w:p>
    <w:p w:rsidR="0001068F" w:rsidRPr="00AA78B4" w:rsidRDefault="0001068F" w:rsidP="0001068F">
      <w:pPr>
        <w:pStyle w:val="afa"/>
        <w:tabs>
          <w:tab w:val="left" w:pos="7020"/>
        </w:tabs>
        <w:spacing w:before="0"/>
        <w:ind w:firstLine="709"/>
        <w:jc w:val="center"/>
        <w:rPr>
          <w:szCs w:val="26"/>
        </w:rPr>
      </w:pPr>
      <w:r w:rsidRPr="00AA78B4">
        <w:rPr>
          <w:szCs w:val="26"/>
        </w:rPr>
        <w:t>Административный регламент</w:t>
      </w:r>
    </w:p>
    <w:p w:rsidR="0001068F" w:rsidRPr="00AA78B4" w:rsidRDefault="0001068F" w:rsidP="0001068F">
      <w:pPr>
        <w:pStyle w:val="afa"/>
        <w:tabs>
          <w:tab w:val="left" w:pos="7020"/>
        </w:tabs>
        <w:spacing w:before="0"/>
        <w:ind w:firstLine="709"/>
        <w:jc w:val="center"/>
        <w:rPr>
          <w:szCs w:val="26"/>
        </w:rPr>
      </w:pPr>
      <w:r w:rsidRPr="00AA78B4">
        <w:rPr>
          <w:szCs w:val="26"/>
        </w:rPr>
        <w:t xml:space="preserve">предоставления муниципальной услуги </w:t>
      </w:r>
    </w:p>
    <w:p w:rsidR="0001068F" w:rsidRPr="00AA78B4" w:rsidRDefault="00771D70" w:rsidP="0001068F">
      <w:pPr>
        <w:pStyle w:val="afa"/>
        <w:tabs>
          <w:tab w:val="left" w:pos="7020"/>
        </w:tabs>
        <w:spacing w:before="0"/>
        <w:ind w:firstLine="709"/>
        <w:jc w:val="center"/>
        <w:rPr>
          <w:szCs w:val="26"/>
        </w:rPr>
      </w:pPr>
      <w:r w:rsidRPr="00AA78B4">
        <w:rPr>
          <w:szCs w:val="26"/>
        </w:rPr>
        <w:t>«П</w:t>
      </w:r>
      <w:r w:rsidR="0001068F" w:rsidRPr="00AA78B4">
        <w:rPr>
          <w:szCs w:val="26"/>
        </w:rPr>
        <w:t>рисвоени</w:t>
      </w:r>
      <w:r w:rsidRPr="00AA78B4">
        <w:rPr>
          <w:szCs w:val="26"/>
        </w:rPr>
        <w:t>е</w:t>
      </w:r>
      <w:r w:rsidR="0001068F" w:rsidRPr="00AA78B4">
        <w:rPr>
          <w:szCs w:val="26"/>
        </w:rPr>
        <w:t xml:space="preserve"> адресов объектам адресации</w:t>
      </w:r>
      <w:r w:rsidRPr="00AA78B4">
        <w:rPr>
          <w:szCs w:val="26"/>
        </w:rPr>
        <w:t>»</w:t>
      </w:r>
    </w:p>
    <w:p w:rsidR="0001068F" w:rsidRPr="00AA78B4" w:rsidRDefault="0001068F" w:rsidP="0001068F">
      <w:pPr>
        <w:pStyle w:val="afa"/>
        <w:tabs>
          <w:tab w:val="left" w:pos="7020"/>
        </w:tabs>
        <w:spacing w:before="0"/>
        <w:ind w:firstLine="709"/>
        <w:jc w:val="center"/>
        <w:rPr>
          <w:b/>
          <w:szCs w:val="26"/>
        </w:rPr>
      </w:pPr>
    </w:p>
    <w:p w:rsidR="0001068F" w:rsidRPr="00AA78B4" w:rsidRDefault="0001068F" w:rsidP="00771D70">
      <w:pPr>
        <w:pStyle w:val="afa"/>
        <w:numPr>
          <w:ilvl w:val="0"/>
          <w:numId w:val="17"/>
        </w:numPr>
        <w:tabs>
          <w:tab w:val="left" w:pos="7020"/>
        </w:tabs>
        <w:spacing w:before="0"/>
        <w:jc w:val="center"/>
        <w:rPr>
          <w:szCs w:val="26"/>
        </w:rPr>
      </w:pPr>
      <w:r w:rsidRPr="00AA78B4">
        <w:rPr>
          <w:szCs w:val="26"/>
        </w:rPr>
        <w:t>Общие положения</w:t>
      </w:r>
    </w:p>
    <w:p w:rsidR="00771D70" w:rsidRPr="00AA78B4" w:rsidRDefault="00771D70" w:rsidP="00771D70">
      <w:pPr>
        <w:pStyle w:val="afa"/>
        <w:tabs>
          <w:tab w:val="left" w:pos="7020"/>
        </w:tabs>
        <w:spacing w:before="0"/>
        <w:ind w:left="1069" w:firstLine="0"/>
        <w:rPr>
          <w:szCs w:val="26"/>
        </w:rPr>
      </w:pPr>
    </w:p>
    <w:p w:rsidR="0001068F" w:rsidRPr="00AA78B4" w:rsidRDefault="0001068F" w:rsidP="0001068F">
      <w:pPr>
        <w:ind w:firstLine="709"/>
        <w:jc w:val="both"/>
        <w:rPr>
          <w:rFonts w:eastAsiaTheme="minorHAnsi"/>
          <w:sz w:val="26"/>
          <w:szCs w:val="26"/>
          <w:lang w:eastAsia="en-US"/>
        </w:rPr>
      </w:pPr>
      <w:r w:rsidRPr="00AA78B4">
        <w:rPr>
          <w:sz w:val="26"/>
          <w:szCs w:val="26"/>
        </w:rPr>
        <w:t>1.1. Административный регламент предо</w:t>
      </w:r>
      <w:r w:rsidR="00771D70" w:rsidRPr="00AA78B4">
        <w:rPr>
          <w:sz w:val="26"/>
          <w:szCs w:val="26"/>
        </w:rPr>
        <w:t>ставления муниципальной услуги «П</w:t>
      </w:r>
      <w:r w:rsidRPr="00AA78B4">
        <w:rPr>
          <w:sz w:val="26"/>
          <w:szCs w:val="26"/>
        </w:rPr>
        <w:t>рисвоени</w:t>
      </w:r>
      <w:r w:rsidR="00771D70" w:rsidRPr="00AA78B4">
        <w:rPr>
          <w:sz w:val="26"/>
          <w:szCs w:val="26"/>
        </w:rPr>
        <w:t>е</w:t>
      </w:r>
      <w:r w:rsidRPr="00AA78B4">
        <w:rPr>
          <w:sz w:val="26"/>
          <w:szCs w:val="26"/>
        </w:rPr>
        <w:t xml:space="preserve"> адресов объектам адресации</w:t>
      </w:r>
      <w:r w:rsidR="00771D70" w:rsidRPr="00AA78B4">
        <w:rPr>
          <w:sz w:val="26"/>
          <w:szCs w:val="26"/>
        </w:rPr>
        <w:t>»</w:t>
      </w:r>
      <w:r w:rsidRPr="00AA78B4">
        <w:rPr>
          <w:sz w:val="26"/>
          <w:szCs w:val="26"/>
        </w:rPr>
        <w:t xml:space="preserve"> (далее –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присвоению, изменению и аннулированию адресов объектам адресации (далее – муниципальная услуга). </w:t>
      </w:r>
      <w:r w:rsidRPr="00AA78B4">
        <w:rPr>
          <w:rFonts w:eastAsiaTheme="minorHAnsi"/>
          <w:sz w:val="26"/>
          <w:szCs w:val="26"/>
          <w:lang w:eastAsia="en-US"/>
        </w:rPr>
        <w:t>Регламент также определяет особенности предоставления услуги в электронной форме и через многофункциональный центр предоставления государственных и муниципальных услуг.</w:t>
      </w:r>
    </w:p>
    <w:p w:rsidR="0001068F" w:rsidRPr="00AA78B4" w:rsidRDefault="0001068F" w:rsidP="0001068F">
      <w:pPr>
        <w:pStyle w:val="ConsPlusNormal"/>
        <w:ind w:firstLine="540"/>
        <w:jc w:val="both"/>
        <w:rPr>
          <w:rFonts w:ascii="Times New Roman" w:hAnsi="Times New Roman" w:cs="Times New Roman"/>
          <w:sz w:val="26"/>
          <w:szCs w:val="26"/>
        </w:rPr>
      </w:pPr>
      <w:r w:rsidRPr="00AA78B4">
        <w:rPr>
          <w:rFonts w:ascii="Times New Roman" w:hAnsi="Times New Roman" w:cs="Times New Roman"/>
          <w:sz w:val="26"/>
          <w:szCs w:val="26"/>
        </w:rPr>
        <w:t>1.2. При предоставлении муниципальной услуги заявителями являются физические и юридические лица (далее – заявители), которые являются собственниками либо лицами, обладающим одним из следующих вещных прав на объект адресации:</w:t>
      </w:r>
    </w:p>
    <w:p w:rsidR="0001068F" w:rsidRPr="00AA78B4" w:rsidRDefault="0001068F" w:rsidP="0001068F">
      <w:pPr>
        <w:pStyle w:val="ConsPlusNormal"/>
        <w:ind w:firstLine="540"/>
        <w:jc w:val="both"/>
        <w:rPr>
          <w:rFonts w:ascii="Times New Roman" w:hAnsi="Times New Roman" w:cs="Times New Roman"/>
          <w:sz w:val="26"/>
          <w:szCs w:val="26"/>
        </w:rPr>
      </w:pPr>
      <w:r w:rsidRPr="00AA78B4">
        <w:rPr>
          <w:rFonts w:ascii="Times New Roman" w:hAnsi="Times New Roman" w:cs="Times New Roman"/>
          <w:sz w:val="26"/>
          <w:szCs w:val="26"/>
        </w:rPr>
        <w:t>а) право хозяйственного ведения;</w:t>
      </w:r>
    </w:p>
    <w:p w:rsidR="0001068F" w:rsidRPr="00AA78B4" w:rsidRDefault="0001068F" w:rsidP="0001068F">
      <w:pPr>
        <w:pStyle w:val="ConsPlusNormal"/>
        <w:ind w:firstLine="540"/>
        <w:jc w:val="both"/>
        <w:rPr>
          <w:rFonts w:ascii="Times New Roman" w:hAnsi="Times New Roman" w:cs="Times New Roman"/>
          <w:sz w:val="26"/>
          <w:szCs w:val="26"/>
        </w:rPr>
      </w:pPr>
      <w:r w:rsidRPr="00AA78B4">
        <w:rPr>
          <w:rFonts w:ascii="Times New Roman" w:hAnsi="Times New Roman" w:cs="Times New Roman"/>
          <w:sz w:val="26"/>
          <w:szCs w:val="26"/>
        </w:rPr>
        <w:t xml:space="preserve">б) право </w:t>
      </w:r>
      <w:proofErr w:type="gramStart"/>
      <w:r w:rsidRPr="00AA78B4">
        <w:rPr>
          <w:rFonts w:ascii="Times New Roman" w:hAnsi="Times New Roman" w:cs="Times New Roman"/>
          <w:sz w:val="26"/>
          <w:szCs w:val="26"/>
        </w:rPr>
        <w:t>оперативного</w:t>
      </w:r>
      <w:proofErr w:type="gramEnd"/>
      <w:r w:rsidRPr="00AA78B4">
        <w:rPr>
          <w:rFonts w:ascii="Times New Roman" w:hAnsi="Times New Roman" w:cs="Times New Roman"/>
          <w:sz w:val="26"/>
          <w:szCs w:val="26"/>
        </w:rPr>
        <w:t xml:space="preserve"> управления;</w:t>
      </w:r>
    </w:p>
    <w:p w:rsidR="0001068F" w:rsidRPr="00AA78B4" w:rsidRDefault="0001068F" w:rsidP="0001068F">
      <w:pPr>
        <w:pStyle w:val="ConsPlusNormal"/>
        <w:ind w:firstLine="540"/>
        <w:jc w:val="both"/>
        <w:rPr>
          <w:rFonts w:ascii="Times New Roman" w:hAnsi="Times New Roman" w:cs="Times New Roman"/>
          <w:sz w:val="26"/>
          <w:szCs w:val="26"/>
        </w:rPr>
      </w:pPr>
      <w:r w:rsidRPr="00AA78B4">
        <w:rPr>
          <w:rFonts w:ascii="Times New Roman" w:hAnsi="Times New Roman" w:cs="Times New Roman"/>
          <w:sz w:val="26"/>
          <w:szCs w:val="26"/>
        </w:rPr>
        <w:t>в) право пожизненного наследуемого владения;</w:t>
      </w:r>
    </w:p>
    <w:p w:rsidR="0001068F" w:rsidRPr="00AA78B4" w:rsidRDefault="0001068F" w:rsidP="0001068F">
      <w:pPr>
        <w:pStyle w:val="ConsPlusNormal"/>
        <w:ind w:firstLine="540"/>
        <w:jc w:val="both"/>
        <w:rPr>
          <w:rFonts w:ascii="Times New Roman" w:hAnsi="Times New Roman" w:cs="Times New Roman"/>
          <w:sz w:val="26"/>
          <w:szCs w:val="26"/>
        </w:rPr>
      </w:pPr>
      <w:r w:rsidRPr="00AA78B4">
        <w:rPr>
          <w:rFonts w:ascii="Times New Roman" w:hAnsi="Times New Roman" w:cs="Times New Roman"/>
          <w:sz w:val="26"/>
          <w:szCs w:val="26"/>
        </w:rPr>
        <w:t>г) право постоянного (бессрочного) пользования.</w:t>
      </w:r>
    </w:p>
    <w:p w:rsidR="0001068F" w:rsidRPr="00AA78B4" w:rsidRDefault="0001068F" w:rsidP="0001068F">
      <w:pPr>
        <w:ind w:firstLine="567"/>
        <w:jc w:val="both"/>
        <w:rPr>
          <w:sz w:val="26"/>
          <w:szCs w:val="26"/>
        </w:rPr>
      </w:pPr>
      <w:bookmarkStart w:id="1" w:name="Par114"/>
      <w:bookmarkEnd w:id="1"/>
      <w:r w:rsidRPr="00AA78B4">
        <w:rPr>
          <w:sz w:val="26"/>
          <w:szCs w:val="26"/>
        </w:rPr>
        <w:t xml:space="preserve">Интересы заявителей могут представлять иные лица, уполномоченные заявителем в соответствии с действующим законодательством. </w:t>
      </w:r>
    </w:p>
    <w:p w:rsidR="0001068F" w:rsidRPr="00AA78B4" w:rsidRDefault="0001068F" w:rsidP="0001068F">
      <w:pPr>
        <w:pStyle w:val="ConsPlusNormal"/>
        <w:ind w:firstLine="567"/>
        <w:jc w:val="both"/>
        <w:rPr>
          <w:rFonts w:ascii="Times New Roman" w:hAnsi="Times New Roman" w:cs="Times New Roman"/>
          <w:sz w:val="26"/>
          <w:szCs w:val="26"/>
        </w:rPr>
      </w:pPr>
      <w:r w:rsidRPr="00AA78B4">
        <w:rPr>
          <w:rFonts w:ascii="Times New Roman" w:hAnsi="Times New Roman" w:cs="Times New Roman"/>
          <w:sz w:val="26"/>
          <w:szCs w:val="26"/>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tooltip="&quot;Жилищный кодекс Российской Федерации&quot; от 29.12.2004 N 188-ФЗ (ред. от 21.07.2014) (с изм. и доп., вступ. в силу с 01.09.2014){КонсультантПлюс}" w:history="1">
        <w:r w:rsidRPr="00AA78B4">
          <w:rPr>
            <w:rFonts w:ascii="Times New Roman" w:hAnsi="Times New Roman" w:cs="Times New Roman"/>
            <w:sz w:val="26"/>
            <w:szCs w:val="26"/>
          </w:rPr>
          <w:t>законодательством</w:t>
        </w:r>
      </w:hyperlink>
      <w:r w:rsidRPr="00AA78B4">
        <w:rPr>
          <w:rFonts w:ascii="Times New Roman" w:hAnsi="Times New Roman" w:cs="Times New Roman"/>
          <w:sz w:val="26"/>
          <w:szCs w:val="26"/>
        </w:rPr>
        <w:t xml:space="preserve"> Российской Федерации порядке решением общего собрания указанных собственников.</w:t>
      </w:r>
    </w:p>
    <w:p w:rsidR="0001068F" w:rsidRPr="00AA78B4" w:rsidRDefault="0001068F" w:rsidP="0001068F">
      <w:pPr>
        <w:pStyle w:val="ConsPlusNormal"/>
        <w:ind w:firstLine="567"/>
        <w:jc w:val="both"/>
        <w:rPr>
          <w:rFonts w:ascii="Times New Roman" w:hAnsi="Times New Roman" w:cs="Times New Roman"/>
          <w:sz w:val="26"/>
          <w:szCs w:val="26"/>
        </w:rPr>
      </w:pPr>
      <w:proofErr w:type="gramStart"/>
      <w:r w:rsidRPr="00AA78B4">
        <w:rPr>
          <w:rFonts w:ascii="Times New Roman" w:hAnsi="Times New Roman" w:cs="Times New Roman"/>
          <w:sz w:val="26"/>
          <w:szCs w:val="26"/>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0" w:tooltip="Федеральный закон от 15.04.1998 N 66-ФЗ (ред. от 14.10.2014) &quot;О садоводческих, огороднических и дачных некоммерческих объединениях граждан&quot;{КонсультантПлюс}" w:history="1">
        <w:r w:rsidRPr="00AA78B4">
          <w:rPr>
            <w:rFonts w:ascii="Times New Roman" w:hAnsi="Times New Roman" w:cs="Times New Roman"/>
            <w:sz w:val="26"/>
            <w:szCs w:val="26"/>
          </w:rPr>
          <w:t>законодательством</w:t>
        </w:r>
      </w:hyperlink>
      <w:r w:rsidRPr="00AA78B4">
        <w:rPr>
          <w:rFonts w:ascii="Times New Roman" w:hAnsi="Times New Roman" w:cs="Times New Roman"/>
          <w:sz w:val="26"/>
          <w:szCs w:val="26"/>
        </w:rPr>
        <w:t xml:space="preserve"> Российской Федерации порядке решением общего собрания членов такого некоммерческого объединения.</w:t>
      </w:r>
      <w:proofErr w:type="gramEnd"/>
    </w:p>
    <w:p w:rsidR="00B7527F" w:rsidRPr="00AA78B4" w:rsidRDefault="00B7527F" w:rsidP="00B7527F">
      <w:pPr>
        <w:autoSpaceDE w:val="0"/>
        <w:autoSpaceDN w:val="0"/>
        <w:adjustRightInd w:val="0"/>
        <w:ind w:firstLine="540"/>
        <w:jc w:val="both"/>
        <w:rPr>
          <w:rFonts w:eastAsia="Calibri"/>
          <w:sz w:val="26"/>
          <w:szCs w:val="26"/>
        </w:rPr>
      </w:pPr>
      <w:r w:rsidRPr="00AA78B4">
        <w:rPr>
          <w:sz w:val="26"/>
          <w:szCs w:val="26"/>
        </w:rPr>
        <w:t xml:space="preserve">Понятия «адрес» и «объект адресации» в настоящем регламенте используются в значении, указанном в </w:t>
      </w:r>
      <w:r w:rsidRPr="00AA78B4">
        <w:rPr>
          <w:rFonts w:eastAsia="Calibri"/>
          <w:sz w:val="26"/>
          <w:szCs w:val="26"/>
        </w:rPr>
        <w:t>Федеральном законе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12A8" w:rsidRPr="00AA78B4" w:rsidRDefault="007242B3" w:rsidP="00E312A8">
      <w:pPr>
        <w:ind w:firstLine="567"/>
        <w:jc w:val="both"/>
        <w:rPr>
          <w:rFonts w:ascii="Times New Roman CYR" w:hAnsi="Times New Roman CYR" w:cs="Times New Roman CYR"/>
          <w:sz w:val="26"/>
          <w:szCs w:val="26"/>
          <w:lang w:eastAsia="ru-RU"/>
        </w:rPr>
      </w:pPr>
      <w:r w:rsidRPr="00AA78B4">
        <w:rPr>
          <w:sz w:val="26"/>
          <w:szCs w:val="26"/>
        </w:rPr>
        <w:t xml:space="preserve">1.3. </w:t>
      </w:r>
      <w:r w:rsidR="00E312A8" w:rsidRPr="00AA78B4">
        <w:rPr>
          <w:rFonts w:ascii="Times New Roman CYR" w:hAnsi="Times New Roman CYR" w:cs="Times New Roman CYR"/>
          <w:sz w:val="26"/>
          <w:szCs w:val="26"/>
          <w:lang w:eastAsia="ru-RU"/>
        </w:rPr>
        <w:t>Информирование о порядке предоставления муниципальной услуги.</w:t>
      </w:r>
    </w:p>
    <w:p w:rsidR="00E312A8" w:rsidRPr="00AA78B4" w:rsidRDefault="00E312A8" w:rsidP="00E312A8">
      <w:pPr>
        <w:ind w:firstLine="567"/>
        <w:jc w:val="both"/>
        <w:rPr>
          <w:color w:val="FF0000"/>
          <w:sz w:val="26"/>
          <w:szCs w:val="26"/>
        </w:rPr>
      </w:pPr>
      <w:r w:rsidRPr="00AA78B4">
        <w:rPr>
          <w:rFonts w:ascii="Times New Roman CYR" w:hAnsi="Times New Roman CYR" w:cs="Times New Roman CYR"/>
          <w:sz w:val="26"/>
          <w:szCs w:val="26"/>
          <w:lang w:eastAsia="ru-RU"/>
        </w:rPr>
        <w:lastRenderedPageBreak/>
        <w:t>Ответственными за предоставление муниципальной услуги является о</w:t>
      </w:r>
      <w:r w:rsidRPr="00AA78B4">
        <w:rPr>
          <w:sz w:val="26"/>
          <w:szCs w:val="26"/>
        </w:rPr>
        <w:t>тдел архитектуры управления архитектуры и градостроительства Администрации г.Переславля-Залесского (далее по тексту – ОА).</w:t>
      </w:r>
    </w:p>
    <w:p w:rsidR="00E312A8" w:rsidRPr="00AA78B4" w:rsidRDefault="00E312A8" w:rsidP="00E312A8">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Прием заявлений и документов на предоставление муниципальной услуги осуществляется</w:t>
      </w:r>
    </w:p>
    <w:p w:rsidR="00E312A8" w:rsidRPr="00AA78B4" w:rsidRDefault="00E312A8" w:rsidP="00E312A8">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 отделом </w:t>
      </w:r>
      <w:r w:rsidRPr="00AA78B4">
        <w:rPr>
          <w:sz w:val="26"/>
          <w:szCs w:val="26"/>
        </w:rPr>
        <w:t>архитектуры управления архитектуры и градостроительства Администрации г.Переславля-Залесского</w:t>
      </w:r>
      <w:r w:rsidRPr="00AA78B4">
        <w:rPr>
          <w:rFonts w:ascii="Times New Roman CYR" w:hAnsi="Times New Roman CYR" w:cs="Times New Roman CYR"/>
          <w:sz w:val="26"/>
          <w:szCs w:val="26"/>
          <w:lang w:eastAsia="ru-RU"/>
        </w:rPr>
        <w:t xml:space="preserve">, </w:t>
      </w:r>
      <w:proofErr w:type="gramStart"/>
      <w:r w:rsidRPr="00AA78B4">
        <w:rPr>
          <w:rFonts w:ascii="Times New Roman CYR" w:hAnsi="Times New Roman CYR" w:cs="Times New Roman CYR"/>
          <w:sz w:val="26"/>
          <w:szCs w:val="26"/>
          <w:lang w:eastAsia="ru-RU"/>
        </w:rPr>
        <w:t>расположенным</w:t>
      </w:r>
      <w:proofErr w:type="gramEnd"/>
      <w:r w:rsidRPr="00AA78B4">
        <w:rPr>
          <w:rFonts w:ascii="Times New Roman CYR" w:hAnsi="Times New Roman CYR" w:cs="Times New Roman CYR"/>
          <w:sz w:val="26"/>
          <w:szCs w:val="26"/>
          <w:lang w:eastAsia="ru-RU"/>
        </w:rPr>
        <w:t xml:space="preserve"> по адресу: Ярославская область г. Переславль-Залесский, ул</w:t>
      </w:r>
      <w:proofErr w:type="gramStart"/>
      <w:r w:rsidRPr="00AA78B4">
        <w:rPr>
          <w:rFonts w:ascii="Times New Roman CYR" w:hAnsi="Times New Roman CYR" w:cs="Times New Roman CYR"/>
          <w:sz w:val="26"/>
          <w:szCs w:val="26"/>
          <w:lang w:eastAsia="ru-RU"/>
        </w:rPr>
        <w:t>.</w:t>
      </w:r>
      <w:r w:rsidRPr="00AA78B4">
        <w:rPr>
          <w:sz w:val="26"/>
          <w:szCs w:val="26"/>
        </w:rPr>
        <w:t>К</w:t>
      </w:r>
      <w:proofErr w:type="gramEnd"/>
      <w:r w:rsidRPr="00AA78B4">
        <w:rPr>
          <w:sz w:val="26"/>
          <w:szCs w:val="26"/>
        </w:rPr>
        <w:t>омсомольская, д.5</w:t>
      </w:r>
      <w:r w:rsidRPr="00AA78B4">
        <w:rPr>
          <w:rFonts w:ascii="Times New Roman CYR" w:hAnsi="Times New Roman CYR" w:cs="Times New Roman CYR"/>
          <w:sz w:val="26"/>
          <w:szCs w:val="26"/>
          <w:lang w:eastAsia="ru-RU"/>
        </w:rPr>
        <w:t>, тел. 8(48535) 3-50-70.</w:t>
      </w:r>
    </w:p>
    <w:p w:rsidR="00E312A8" w:rsidRPr="00AA78B4" w:rsidRDefault="00E312A8" w:rsidP="00E312A8">
      <w:pPr>
        <w:ind w:firstLine="567"/>
        <w:jc w:val="both"/>
        <w:rPr>
          <w:rFonts w:eastAsiaTheme="minorHAnsi"/>
          <w:sz w:val="26"/>
          <w:szCs w:val="26"/>
          <w:lang w:eastAsia="en-US"/>
        </w:rPr>
      </w:pPr>
      <w:r w:rsidRPr="00AA78B4">
        <w:rPr>
          <w:rFonts w:eastAsiaTheme="minorHAnsi"/>
          <w:sz w:val="26"/>
          <w:szCs w:val="26"/>
          <w:lang w:eastAsia="en-US"/>
        </w:rPr>
        <w:t xml:space="preserve">Адрес электронной почты: </w:t>
      </w:r>
      <w:proofErr w:type="spellStart"/>
      <w:r w:rsidRPr="00AA78B4">
        <w:rPr>
          <w:sz w:val="26"/>
          <w:szCs w:val="26"/>
          <w:shd w:val="clear" w:color="auto" w:fill="FFFFFF"/>
        </w:rPr>
        <w:t>adm.grado.pereslavl@</w:t>
      </w:r>
      <w:r w:rsidRPr="00AA78B4">
        <w:rPr>
          <w:sz w:val="26"/>
          <w:szCs w:val="26"/>
          <w:shd w:val="clear" w:color="auto" w:fill="FFFFFF"/>
          <w:lang w:val="en-US"/>
        </w:rPr>
        <w:t>yandex</w:t>
      </w:r>
      <w:proofErr w:type="spellEnd"/>
      <w:r w:rsidRPr="00AA78B4">
        <w:rPr>
          <w:sz w:val="26"/>
          <w:szCs w:val="26"/>
          <w:shd w:val="clear" w:color="auto" w:fill="FFFFFF"/>
        </w:rPr>
        <w:t>.</w:t>
      </w:r>
      <w:proofErr w:type="spellStart"/>
      <w:r w:rsidRPr="00AA78B4">
        <w:rPr>
          <w:sz w:val="26"/>
          <w:szCs w:val="26"/>
          <w:shd w:val="clear" w:color="auto" w:fill="FFFFFF"/>
          <w:lang w:val="en-US"/>
        </w:rPr>
        <w:t>ru</w:t>
      </w:r>
      <w:proofErr w:type="spellEnd"/>
    </w:p>
    <w:p w:rsidR="00E312A8" w:rsidRPr="00AA78B4" w:rsidRDefault="00E312A8" w:rsidP="00E312A8">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График работы: </w:t>
      </w:r>
    </w:p>
    <w:p w:rsidR="00E312A8" w:rsidRPr="00AA78B4" w:rsidRDefault="00E312A8" w:rsidP="00E312A8">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понедельник-четверг с 09.00 до 18.00</w:t>
      </w:r>
    </w:p>
    <w:p w:rsidR="00E312A8" w:rsidRPr="00AA78B4" w:rsidRDefault="00E312A8" w:rsidP="00E312A8">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пятница с 09.00 до 16.45</w:t>
      </w:r>
    </w:p>
    <w:p w:rsidR="00E312A8" w:rsidRPr="00AA78B4" w:rsidRDefault="00E312A8" w:rsidP="00E312A8">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суббота, воскресенье – выходные дни</w:t>
      </w:r>
    </w:p>
    <w:p w:rsidR="00E312A8" w:rsidRPr="00AA78B4" w:rsidRDefault="00E312A8" w:rsidP="00E312A8">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перерыв на обед: с 13.00 до 13.45                    </w:t>
      </w:r>
    </w:p>
    <w:p w:rsidR="00E312A8" w:rsidRPr="00AA78B4" w:rsidRDefault="00E312A8" w:rsidP="00E312A8">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Приемное время по вопросам предоставления муниципальной услуги по средам с 09.30 до 13.00.</w:t>
      </w:r>
    </w:p>
    <w:p w:rsidR="00E312A8" w:rsidRPr="00AA78B4" w:rsidRDefault="00E312A8" w:rsidP="00E312A8">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Администрацией Пригодного сельского поселения (далее по тексту – АПСП), расположенной по адресу: г.Переславль-Залесский, ул</w:t>
      </w:r>
      <w:proofErr w:type="gramStart"/>
      <w:r w:rsidRPr="00AA78B4">
        <w:rPr>
          <w:rFonts w:ascii="Times New Roman CYR" w:hAnsi="Times New Roman CYR" w:cs="Times New Roman CYR"/>
          <w:sz w:val="26"/>
          <w:szCs w:val="26"/>
          <w:lang w:eastAsia="ru-RU"/>
        </w:rPr>
        <w:t>.К</w:t>
      </w:r>
      <w:proofErr w:type="gramEnd"/>
      <w:r w:rsidRPr="00AA78B4">
        <w:rPr>
          <w:rFonts w:ascii="Times New Roman CYR" w:hAnsi="Times New Roman CYR" w:cs="Times New Roman CYR"/>
          <w:sz w:val="26"/>
          <w:szCs w:val="26"/>
          <w:lang w:eastAsia="ru-RU"/>
        </w:rPr>
        <w:t>омитетская, д.5, тел. 8(48535) 3-48-37.</w:t>
      </w:r>
    </w:p>
    <w:p w:rsidR="00E312A8" w:rsidRPr="00AA78B4" w:rsidRDefault="00E312A8" w:rsidP="00E312A8">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Адрес электронной почты: </w:t>
      </w:r>
      <w:hyperlink r:id="rId11" w:history="1">
        <w:r w:rsidRPr="00AA78B4">
          <w:rPr>
            <w:rFonts w:ascii="Times New Roman CYR" w:hAnsi="Times New Roman CYR" w:cs="Times New Roman CYR"/>
            <w:color w:val="000000"/>
            <w:sz w:val="26"/>
            <w:szCs w:val="26"/>
            <w:u w:val="single"/>
            <w:lang w:eastAsia="ru-RU"/>
          </w:rPr>
          <w:t>adminpsp@pereslavl.ru</w:t>
        </w:r>
      </w:hyperlink>
    </w:p>
    <w:p w:rsidR="00E312A8" w:rsidRPr="00AA78B4" w:rsidRDefault="00E312A8" w:rsidP="00E312A8">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Часы работы и приема населения:</w:t>
      </w:r>
    </w:p>
    <w:p w:rsidR="00E312A8" w:rsidRPr="00AA78B4" w:rsidRDefault="00E312A8" w:rsidP="00E312A8">
      <w:pPr>
        <w:autoSpaceDE w:val="0"/>
        <w:autoSpaceDN w:val="0"/>
        <w:adjustRightInd w:val="0"/>
        <w:ind w:firstLine="567"/>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понедельник - четверг с 08.00 до 17.00; </w:t>
      </w:r>
    </w:p>
    <w:p w:rsidR="00E312A8" w:rsidRPr="00AA78B4" w:rsidRDefault="00E312A8" w:rsidP="00E312A8">
      <w:pPr>
        <w:autoSpaceDE w:val="0"/>
        <w:autoSpaceDN w:val="0"/>
        <w:adjustRightInd w:val="0"/>
        <w:ind w:firstLine="567"/>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 пятница с 08.00 до 16.00; </w:t>
      </w:r>
    </w:p>
    <w:p w:rsidR="00E312A8" w:rsidRPr="00AA78B4" w:rsidRDefault="00E312A8" w:rsidP="00E312A8">
      <w:pPr>
        <w:autoSpaceDE w:val="0"/>
        <w:autoSpaceDN w:val="0"/>
        <w:adjustRightInd w:val="0"/>
        <w:ind w:firstLine="567"/>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 перерыв с 12.00 до 13.00; </w:t>
      </w:r>
    </w:p>
    <w:p w:rsidR="00E312A8" w:rsidRPr="00AA78B4" w:rsidRDefault="00E312A8" w:rsidP="00E312A8">
      <w:pPr>
        <w:autoSpaceDE w:val="0"/>
        <w:autoSpaceDN w:val="0"/>
        <w:adjustRightInd w:val="0"/>
        <w:ind w:firstLine="567"/>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 суббота, воскресенье - выходные дни. </w:t>
      </w:r>
    </w:p>
    <w:p w:rsidR="00E312A8" w:rsidRPr="00AA78B4" w:rsidRDefault="00E312A8" w:rsidP="00E312A8">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 Администрацией </w:t>
      </w:r>
      <w:proofErr w:type="spellStart"/>
      <w:r w:rsidRPr="00AA78B4">
        <w:rPr>
          <w:rFonts w:ascii="Times New Roman CYR" w:hAnsi="Times New Roman CYR" w:cs="Times New Roman CYR"/>
          <w:sz w:val="26"/>
          <w:szCs w:val="26"/>
          <w:lang w:eastAsia="ru-RU"/>
        </w:rPr>
        <w:t>Рязанцевского</w:t>
      </w:r>
      <w:proofErr w:type="spellEnd"/>
      <w:r w:rsidRPr="00AA78B4">
        <w:rPr>
          <w:rFonts w:ascii="Times New Roman CYR" w:hAnsi="Times New Roman CYR" w:cs="Times New Roman CYR"/>
          <w:sz w:val="26"/>
          <w:szCs w:val="26"/>
          <w:lang w:eastAsia="ru-RU"/>
        </w:rPr>
        <w:t xml:space="preserve"> сельского поселения (далее по тексту – АРСП), расположенной по адресу: Ярославская область, Переславский район, п</w:t>
      </w:r>
      <w:proofErr w:type="gramStart"/>
      <w:r w:rsidRPr="00AA78B4">
        <w:rPr>
          <w:rFonts w:ascii="Times New Roman CYR" w:hAnsi="Times New Roman CYR" w:cs="Times New Roman CYR"/>
          <w:sz w:val="26"/>
          <w:szCs w:val="26"/>
          <w:lang w:eastAsia="ru-RU"/>
        </w:rPr>
        <w:t>.Р</w:t>
      </w:r>
      <w:proofErr w:type="gramEnd"/>
      <w:r w:rsidRPr="00AA78B4">
        <w:rPr>
          <w:rFonts w:ascii="Times New Roman CYR" w:hAnsi="Times New Roman CYR" w:cs="Times New Roman CYR"/>
          <w:sz w:val="26"/>
          <w:szCs w:val="26"/>
          <w:lang w:eastAsia="ru-RU"/>
        </w:rPr>
        <w:t>язанцево, ул.Республиканская, д.13, тел. (8 48535) 4-23-38</w:t>
      </w:r>
    </w:p>
    <w:p w:rsidR="00E312A8" w:rsidRPr="00AA78B4" w:rsidRDefault="00E312A8" w:rsidP="00E312A8">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Адрес электронной почты: admrsppmr2006@mail.ru </w:t>
      </w:r>
    </w:p>
    <w:p w:rsidR="00E312A8" w:rsidRPr="00AA78B4" w:rsidRDefault="00E312A8" w:rsidP="00E312A8">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Часы работы и приема населения:</w:t>
      </w:r>
    </w:p>
    <w:p w:rsidR="00E312A8" w:rsidRPr="00AA78B4" w:rsidRDefault="00E312A8" w:rsidP="00E312A8">
      <w:pPr>
        <w:autoSpaceDE w:val="0"/>
        <w:autoSpaceDN w:val="0"/>
        <w:adjustRightInd w:val="0"/>
        <w:ind w:firstLine="567"/>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понедельник - четверг с 08.30 до 17.00; </w:t>
      </w:r>
    </w:p>
    <w:p w:rsidR="00E312A8" w:rsidRPr="00AA78B4" w:rsidRDefault="00E312A8" w:rsidP="00E312A8">
      <w:pPr>
        <w:autoSpaceDE w:val="0"/>
        <w:autoSpaceDN w:val="0"/>
        <w:adjustRightInd w:val="0"/>
        <w:ind w:firstLine="567"/>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пятница с 08.30 до 15.00 (без перерыва на обед); </w:t>
      </w:r>
    </w:p>
    <w:p w:rsidR="00E312A8" w:rsidRPr="00AA78B4" w:rsidRDefault="00E312A8" w:rsidP="00E312A8">
      <w:pPr>
        <w:autoSpaceDE w:val="0"/>
        <w:autoSpaceDN w:val="0"/>
        <w:adjustRightInd w:val="0"/>
        <w:ind w:firstLine="567"/>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перерыв с 12.00 до 13.00; </w:t>
      </w:r>
    </w:p>
    <w:p w:rsidR="00E312A8" w:rsidRPr="00AA78B4" w:rsidRDefault="00E312A8" w:rsidP="00E312A8">
      <w:pPr>
        <w:autoSpaceDE w:val="0"/>
        <w:autoSpaceDN w:val="0"/>
        <w:adjustRightInd w:val="0"/>
        <w:ind w:firstLine="567"/>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суббота, воскресенье - выходные дни. </w:t>
      </w:r>
    </w:p>
    <w:p w:rsidR="00E312A8" w:rsidRPr="00AA78B4" w:rsidRDefault="00E312A8" w:rsidP="00E312A8">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 Администрацией </w:t>
      </w:r>
      <w:proofErr w:type="spellStart"/>
      <w:r w:rsidRPr="00AA78B4">
        <w:rPr>
          <w:rFonts w:ascii="Times New Roman CYR" w:hAnsi="Times New Roman CYR" w:cs="Times New Roman CYR"/>
          <w:sz w:val="26"/>
          <w:szCs w:val="26"/>
          <w:lang w:eastAsia="ru-RU"/>
        </w:rPr>
        <w:t>Нагорьевского</w:t>
      </w:r>
      <w:proofErr w:type="spellEnd"/>
      <w:r w:rsidRPr="00AA78B4">
        <w:rPr>
          <w:rFonts w:ascii="Times New Roman CYR" w:hAnsi="Times New Roman CYR" w:cs="Times New Roman CYR"/>
          <w:sz w:val="26"/>
          <w:szCs w:val="26"/>
          <w:lang w:eastAsia="ru-RU"/>
        </w:rPr>
        <w:t xml:space="preserve"> сельского поселения</w:t>
      </w:r>
      <w:r w:rsidR="00D478DD" w:rsidRPr="00AA78B4">
        <w:rPr>
          <w:rFonts w:ascii="Times New Roman CYR" w:hAnsi="Times New Roman CYR" w:cs="Times New Roman CYR"/>
          <w:sz w:val="26"/>
          <w:szCs w:val="26"/>
          <w:lang w:eastAsia="ru-RU"/>
        </w:rPr>
        <w:t xml:space="preserve"> (далее по тексту – АНСП)</w:t>
      </w:r>
      <w:r w:rsidRPr="00AA78B4">
        <w:rPr>
          <w:rFonts w:ascii="Times New Roman CYR" w:hAnsi="Times New Roman CYR" w:cs="Times New Roman CYR"/>
          <w:sz w:val="26"/>
          <w:szCs w:val="26"/>
          <w:lang w:eastAsia="ru-RU"/>
        </w:rPr>
        <w:t xml:space="preserve">, расположенной по адресу: Ярославская область, Переславский район, с. Нагорье, ул. Адмирала </w:t>
      </w:r>
      <w:proofErr w:type="spellStart"/>
      <w:r w:rsidRPr="00AA78B4">
        <w:rPr>
          <w:rFonts w:ascii="Times New Roman CYR" w:hAnsi="Times New Roman CYR" w:cs="Times New Roman CYR"/>
          <w:sz w:val="26"/>
          <w:szCs w:val="26"/>
          <w:lang w:eastAsia="ru-RU"/>
        </w:rPr>
        <w:t>Спиридова</w:t>
      </w:r>
      <w:proofErr w:type="spellEnd"/>
      <w:r w:rsidRPr="00AA78B4">
        <w:rPr>
          <w:rFonts w:ascii="Times New Roman CYR" w:hAnsi="Times New Roman CYR" w:cs="Times New Roman CYR"/>
          <w:sz w:val="26"/>
          <w:szCs w:val="26"/>
          <w:lang w:eastAsia="ru-RU"/>
        </w:rPr>
        <w:t>, д.19, тел. 8(48535) 4-61-44, (8 48535) 4-67-82</w:t>
      </w:r>
    </w:p>
    <w:p w:rsidR="00E312A8" w:rsidRPr="00AA78B4" w:rsidRDefault="00E312A8" w:rsidP="00E312A8">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Адрес электронной </w:t>
      </w:r>
      <w:proofErr w:type="spellStart"/>
      <w:r w:rsidRPr="00AA78B4">
        <w:rPr>
          <w:rFonts w:ascii="Times New Roman CYR" w:hAnsi="Times New Roman CYR" w:cs="Times New Roman CYR"/>
          <w:sz w:val="26"/>
          <w:szCs w:val="26"/>
          <w:lang w:eastAsia="ru-RU"/>
        </w:rPr>
        <w:t>почты:nagore.yar@rambler.ru</w:t>
      </w:r>
      <w:proofErr w:type="spellEnd"/>
      <w:r w:rsidRPr="00AA78B4">
        <w:rPr>
          <w:rFonts w:ascii="Times New Roman CYR" w:hAnsi="Times New Roman CYR" w:cs="Times New Roman CYR"/>
          <w:sz w:val="26"/>
          <w:szCs w:val="26"/>
          <w:lang w:eastAsia="ru-RU"/>
        </w:rPr>
        <w:t>.</w:t>
      </w:r>
    </w:p>
    <w:p w:rsidR="00E312A8" w:rsidRPr="00AA78B4" w:rsidRDefault="00E312A8" w:rsidP="00E312A8">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Часы работы и приема населения:</w:t>
      </w:r>
    </w:p>
    <w:p w:rsidR="00E312A8" w:rsidRPr="00AA78B4" w:rsidRDefault="00E312A8" w:rsidP="00E312A8">
      <w:pPr>
        <w:autoSpaceDE w:val="0"/>
        <w:autoSpaceDN w:val="0"/>
        <w:adjustRightInd w:val="0"/>
        <w:ind w:firstLine="567"/>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понедельник - четверг с 08.30 до 16.30; </w:t>
      </w:r>
    </w:p>
    <w:p w:rsidR="00E312A8" w:rsidRPr="00AA78B4" w:rsidRDefault="00E312A8" w:rsidP="00E312A8">
      <w:pPr>
        <w:autoSpaceDE w:val="0"/>
        <w:autoSpaceDN w:val="0"/>
        <w:adjustRightInd w:val="0"/>
        <w:ind w:firstLine="567"/>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 пятница с 08.30 до 16.00; </w:t>
      </w:r>
    </w:p>
    <w:p w:rsidR="00E312A8" w:rsidRPr="00AA78B4" w:rsidRDefault="00E312A8" w:rsidP="00E312A8">
      <w:pPr>
        <w:autoSpaceDE w:val="0"/>
        <w:autoSpaceDN w:val="0"/>
        <w:adjustRightInd w:val="0"/>
        <w:ind w:firstLine="567"/>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 перерыв с 12.00 до 13.00; </w:t>
      </w:r>
    </w:p>
    <w:p w:rsidR="00E312A8" w:rsidRPr="00AA78B4" w:rsidRDefault="00E312A8" w:rsidP="00E312A8">
      <w:pPr>
        <w:autoSpaceDE w:val="0"/>
        <w:autoSpaceDN w:val="0"/>
        <w:adjustRightInd w:val="0"/>
        <w:ind w:firstLine="567"/>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 суббота, воскресенье - выходные дни. </w:t>
      </w:r>
    </w:p>
    <w:p w:rsidR="007F646D" w:rsidRPr="00AA78B4" w:rsidRDefault="00E140A1" w:rsidP="007F646D">
      <w:pPr>
        <w:autoSpaceDE w:val="0"/>
        <w:autoSpaceDN w:val="0"/>
        <w:adjustRightInd w:val="0"/>
        <w:ind w:firstLine="567"/>
        <w:jc w:val="both"/>
        <w:rPr>
          <w:rFonts w:ascii="Times New Roman CYR" w:hAnsi="Times New Roman CYR" w:cs="Times New Roman CYR"/>
          <w:sz w:val="26"/>
          <w:szCs w:val="26"/>
          <w:lang w:eastAsia="ru-RU"/>
        </w:rPr>
      </w:pPr>
      <w:r w:rsidRPr="00AA78B4">
        <w:rPr>
          <w:sz w:val="26"/>
          <w:szCs w:val="26"/>
        </w:rPr>
        <w:t xml:space="preserve">1.4. </w:t>
      </w:r>
      <w:r w:rsidR="007F646D" w:rsidRPr="00AA78B4">
        <w:rPr>
          <w:rFonts w:ascii="Times New Roman CYR" w:hAnsi="Times New Roman CYR" w:cs="Times New Roman CYR"/>
          <w:sz w:val="26"/>
          <w:szCs w:val="26"/>
          <w:lang w:eastAsia="ru-RU"/>
        </w:rPr>
        <w:t>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по тексту – многофункциональный центр, МФЦ).</w:t>
      </w:r>
    </w:p>
    <w:p w:rsidR="007F646D" w:rsidRPr="00AA78B4" w:rsidRDefault="007F646D" w:rsidP="007F646D">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lastRenderedPageBreak/>
        <w:t>Местонахождение: Ярославская область, г. Переславль-Залесский, ул. Проездная, д. 2-Б.</w:t>
      </w:r>
    </w:p>
    <w:p w:rsidR="007F646D" w:rsidRPr="00AA78B4" w:rsidRDefault="007F646D" w:rsidP="007F646D">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График работы, в том числе информирование и консультирование заявителей о порядке предоставления муниципальной услуги:</w:t>
      </w:r>
    </w:p>
    <w:p w:rsidR="007F646D" w:rsidRPr="00AA78B4" w:rsidRDefault="007F646D" w:rsidP="007F646D">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понедельник, среда, четверг, пятница, суббота с 08:00 до 18:00</w:t>
      </w:r>
    </w:p>
    <w:p w:rsidR="007F646D" w:rsidRPr="00AA78B4" w:rsidRDefault="007F646D" w:rsidP="007F646D">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вторник с 10:00 до 20:00</w:t>
      </w:r>
    </w:p>
    <w:p w:rsidR="007F646D" w:rsidRPr="00AA78B4" w:rsidRDefault="007F646D" w:rsidP="007F646D">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воскресенье – выходной день</w:t>
      </w:r>
    </w:p>
    <w:p w:rsidR="007F646D" w:rsidRPr="00AA78B4" w:rsidRDefault="007F646D" w:rsidP="007F646D">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Справочные телефоны: (8 48535) 6-23-44</w:t>
      </w:r>
    </w:p>
    <w:p w:rsidR="007F646D" w:rsidRPr="00AA78B4" w:rsidRDefault="007F646D" w:rsidP="007F646D">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Адрес сайта многофункционального центра в информационно-телекоммуникационной сети «Интернет»: </w:t>
      </w:r>
      <w:hyperlink r:id="rId12" w:history="1">
        <w:r w:rsidRPr="00AA78B4">
          <w:rPr>
            <w:rFonts w:ascii="Times New Roman CYR" w:hAnsi="Times New Roman CYR" w:cs="Times New Roman CYR"/>
            <w:sz w:val="26"/>
            <w:szCs w:val="26"/>
            <w:lang w:eastAsia="ru-RU"/>
          </w:rPr>
          <w:t>http://mfc76.ru</w:t>
        </w:r>
      </w:hyperlink>
    </w:p>
    <w:p w:rsidR="007F646D" w:rsidRPr="00AA78B4" w:rsidRDefault="007F646D" w:rsidP="007F646D">
      <w:pPr>
        <w:autoSpaceDE w:val="0"/>
        <w:autoSpaceDN w:val="0"/>
        <w:adjustRightInd w:val="0"/>
        <w:ind w:firstLine="567"/>
        <w:jc w:val="both"/>
        <w:rPr>
          <w:rFonts w:ascii="Times New Roman CYR" w:hAnsi="Times New Roman CYR" w:cs="Times New Roman CYR"/>
          <w:sz w:val="26"/>
          <w:szCs w:val="26"/>
          <w:u w:val="single"/>
          <w:lang w:eastAsia="ru-RU"/>
        </w:rPr>
      </w:pPr>
      <w:r w:rsidRPr="00AA78B4">
        <w:rPr>
          <w:rFonts w:ascii="Times New Roman CYR" w:hAnsi="Times New Roman CYR" w:cs="Times New Roman CYR"/>
          <w:sz w:val="26"/>
          <w:szCs w:val="26"/>
          <w:lang w:eastAsia="ru-RU"/>
        </w:rPr>
        <w:t xml:space="preserve">Адрес электронной почты МФЦ: </w:t>
      </w:r>
      <w:hyperlink r:id="rId13" w:history="1">
        <w:r w:rsidRPr="00AA78B4">
          <w:rPr>
            <w:rFonts w:ascii="Times New Roman CYR" w:hAnsi="Times New Roman CYR" w:cs="Times New Roman CYR"/>
            <w:color w:val="0000FF"/>
            <w:sz w:val="26"/>
            <w:szCs w:val="26"/>
            <w:u w:val="single"/>
            <w:lang w:eastAsia="ru-RU"/>
          </w:rPr>
          <w:t>mfc@mfc76.ru</w:t>
        </w:r>
      </w:hyperlink>
    </w:p>
    <w:p w:rsidR="007F646D" w:rsidRPr="00AA78B4" w:rsidRDefault="007F646D" w:rsidP="007F646D">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Информация о филиалах многофункционального центра размещена на сайте многофункционального центра.</w:t>
      </w:r>
    </w:p>
    <w:p w:rsidR="007F646D" w:rsidRPr="00AA78B4" w:rsidRDefault="005334E3" w:rsidP="007F646D">
      <w:pPr>
        <w:autoSpaceDE w:val="0"/>
        <w:autoSpaceDN w:val="0"/>
        <w:adjustRightInd w:val="0"/>
        <w:ind w:firstLine="567"/>
        <w:jc w:val="both"/>
        <w:rPr>
          <w:sz w:val="26"/>
          <w:szCs w:val="26"/>
        </w:rPr>
      </w:pPr>
      <w:r w:rsidRPr="00AA78B4">
        <w:rPr>
          <w:sz w:val="26"/>
          <w:szCs w:val="26"/>
        </w:rPr>
        <w:t xml:space="preserve">1.5. </w:t>
      </w:r>
      <w:r w:rsidR="007F646D" w:rsidRPr="00AA78B4">
        <w:rPr>
          <w:sz w:val="26"/>
          <w:szCs w:val="26"/>
        </w:rPr>
        <w:t xml:space="preserve">Информация о </w:t>
      </w:r>
      <w:r w:rsidR="007F646D" w:rsidRPr="00AA78B4">
        <w:rPr>
          <w:rFonts w:ascii="Times New Roman CYR" w:hAnsi="Times New Roman CYR" w:cs="Times New Roman CYR"/>
          <w:sz w:val="26"/>
          <w:szCs w:val="26"/>
          <w:lang w:eastAsia="ru-RU"/>
        </w:rPr>
        <w:t xml:space="preserve">предоставлении муниципальной услуги </w:t>
      </w:r>
      <w:proofErr w:type="gramStart"/>
      <w:r w:rsidR="007F646D" w:rsidRPr="00AA78B4">
        <w:rPr>
          <w:sz w:val="26"/>
          <w:szCs w:val="26"/>
        </w:rPr>
        <w:t>является открытой и предоставляется</w:t>
      </w:r>
      <w:proofErr w:type="gramEnd"/>
      <w:r w:rsidR="007F646D" w:rsidRPr="00AA78B4">
        <w:rPr>
          <w:sz w:val="26"/>
          <w:szCs w:val="26"/>
        </w:rPr>
        <w:t xml:space="preserve"> путем:</w:t>
      </w:r>
    </w:p>
    <w:p w:rsidR="007F646D" w:rsidRPr="00AA78B4" w:rsidRDefault="007F646D" w:rsidP="007F646D">
      <w:pPr>
        <w:ind w:firstLine="708"/>
        <w:jc w:val="both"/>
        <w:rPr>
          <w:rFonts w:ascii="Times New Roman CYR" w:hAnsi="Times New Roman CYR" w:cs="Times New Roman CYR"/>
          <w:sz w:val="26"/>
          <w:szCs w:val="26"/>
          <w:lang w:eastAsia="ru-RU"/>
        </w:rPr>
      </w:pPr>
      <w:r w:rsidRPr="00AA78B4">
        <w:rPr>
          <w:sz w:val="26"/>
          <w:szCs w:val="26"/>
        </w:rPr>
        <w:t xml:space="preserve">- размещения на </w:t>
      </w:r>
      <w:r w:rsidRPr="00AA78B4">
        <w:rPr>
          <w:rFonts w:ascii="Times New Roman CYR" w:hAnsi="Times New Roman CYR" w:cs="Times New Roman CYR"/>
          <w:sz w:val="26"/>
          <w:szCs w:val="26"/>
          <w:lang w:eastAsia="ru-RU"/>
        </w:rPr>
        <w:t>официальном сайте органов местного самоуправления города Переславля-Залесского (</w:t>
      </w:r>
      <w:hyperlink r:id="rId14" w:history="1">
        <w:r w:rsidRPr="00AA78B4">
          <w:rPr>
            <w:rFonts w:ascii="Times New Roman CYR" w:hAnsi="Times New Roman CYR" w:cs="Times New Roman CYR"/>
            <w:sz w:val="26"/>
            <w:szCs w:val="26"/>
            <w:lang w:eastAsia="ru-RU"/>
          </w:rPr>
          <w:t>http://admpereslavl.ru</w:t>
        </w:r>
      </w:hyperlink>
      <w:r w:rsidRPr="00AA78B4">
        <w:rPr>
          <w:rFonts w:ascii="Times New Roman CYR" w:hAnsi="Times New Roman CYR" w:cs="Times New Roman CYR"/>
          <w:sz w:val="26"/>
          <w:szCs w:val="26"/>
          <w:lang w:eastAsia="ru-RU"/>
        </w:rPr>
        <w:t xml:space="preserve">), официальных сайтах </w:t>
      </w:r>
      <w:proofErr w:type="spellStart"/>
      <w:r w:rsidRPr="00AA78B4">
        <w:rPr>
          <w:rFonts w:ascii="Times New Roman CYR" w:hAnsi="Times New Roman CYR" w:cs="Times New Roman CYR"/>
          <w:sz w:val="26"/>
          <w:szCs w:val="26"/>
          <w:lang w:eastAsia="ru-RU"/>
        </w:rPr>
        <w:t>Нагорьевского</w:t>
      </w:r>
      <w:proofErr w:type="spellEnd"/>
      <w:r w:rsidRPr="00AA78B4">
        <w:rPr>
          <w:rFonts w:ascii="Times New Roman CYR" w:hAnsi="Times New Roman CYR" w:cs="Times New Roman CYR"/>
          <w:sz w:val="26"/>
          <w:szCs w:val="26"/>
          <w:lang w:eastAsia="ru-RU"/>
        </w:rPr>
        <w:t xml:space="preserve"> (</w:t>
      </w:r>
      <w:hyperlink r:id="rId15" w:history="1">
        <w:r w:rsidRPr="00AA78B4">
          <w:rPr>
            <w:rFonts w:ascii="Times New Roman CYR" w:hAnsi="Times New Roman CYR" w:cs="Times New Roman CYR"/>
            <w:sz w:val="26"/>
            <w:szCs w:val="26"/>
            <w:lang w:eastAsia="ru-RU"/>
          </w:rPr>
          <w:t>http://admnagorie.ru</w:t>
        </w:r>
      </w:hyperlink>
      <w:r w:rsidRPr="00AA78B4">
        <w:rPr>
          <w:rFonts w:ascii="Times New Roman CYR" w:hAnsi="Times New Roman CYR" w:cs="Times New Roman CYR"/>
          <w:sz w:val="26"/>
          <w:szCs w:val="26"/>
          <w:lang w:eastAsia="ru-RU"/>
        </w:rPr>
        <w:t>), Пригородного (</w:t>
      </w:r>
      <w:hyperlink r:id="rId16" w:history="1">
        <w:r w:rsidRPr="00AA78B4">
          <w:rPr>
            <w:rFonts w:ascii="Times New Roman CYR" w:hAnsi="Times New Roman CYR" w:cs="Times New Roman CYR"/>
            <w:sz w:val="26"/>
            <w:szCs w:val="26"/>
            <w:lang w:eastAsia="ru-RU"/>
          </w:rPr>
          <w:t>http://пригородное-адм.рф</w:t>
        </w:r>
      </w:hyperlink>
      <w:r w:rsidRPr="00AA78B4">
        <w:rPr>
          <w:rFonts w:ascii="Times New Roman CYR" w:hAnsi="Times New Roman CYR" w:cs="Times New Roman CYR"/>
          <w:sz w:val="26"/>
          <w:szCs w:val="26"/>
          <w:lang w:eastAsia="ru-RU"/>
        </w:rPr>
        <w:t xml:space="preserve">) и </w:t>
      </w:r>
      <w:proofErr w:type="spellStart"/>
      <w:r w:rsidRPr="00AA78B4">
        <w:rPr>
          <w:rFonts w:ascii="Times New Roman CYR" w:hAnsi="Times New Roman CYR" w:cs="Times New Roman CYR"/>
          <w:sz w:val="26"/>
          <w:szCs w:val="26"/>
          <w:lang w:eastAsia="ru-RU"/>
        </w:rPr>
        <w:t>Рязанцевского</w:t>
      </w:r>
      <w:proofErr w:type="spellEnd"/>
      <w:r w:rsidRPr="00AA78B4">
        <w:rPr>
          <w:rFonts w:ascii="Times New Roman CYR" w:hAnsi="Times New Roman CYR" w:cs="Times New Roman CYR"/>
          <w:sz w:val="26"/>
          <w:szCs w:val="26"/>
          <w:lang w:eastAsia="ru-RU"/>
        </w:rPr>
        <w:t xml:space="preserve"> (</w:t>
      </w:r>
      <w:hyperlink r:id="rId17" w:history="1">
        <w:r w:rsidRPr="00AA78B4">
          <w:rPr>
            <w:rFonts w:ascii="Times New Roman CYR" w:hAnsi="Times New Roman CYR" w:cs="Times New Roman CYR"/>
            <w:sz w:val="26"/>
            <w:szCs w:val="26"/>
            <w:lang w:eastAsia="ru-RU"/>
          </w:rPr>
          <w:t>http://rspadm.ru</w:t>
        </w:r>
      </w:hyperlink>
      <w:r w:rsidRPr="00AA78B4">
        <w:rPr>
          <w:rFonts w:ascii="Times New Roman CYR" w:hAnsi="Times New Roman CYR" w:cs="Times New Roman CYR"/>
          <w:sz w:val="26"/>
          <w:szCs w:val="26"/>
          <w:lang w:eastAsia="ru-RU"/>
        </w:rPr>
        <w:t>) сельских поселений</w:t>
      </w:r>
    </w:p>
    <w:p w:rsidR="007F646D" w:rsidRPr="00AA78B4" w:rsidRDefault="007F646D" w:rsidP="007F646D">
      <w:pPr>
        <w:ind w:firstLine="708"/>
        <w:jc w:val="both"/>
        <w:rPr>
          <w:sz w:val="26"/>
          <w:szCs w:val="26"/>
        </w:rPr>
      </w:pPr>
      <w:r w:rsidRPr="00AA78B4">
        <w:rPr>
          <w:sz w:val="26"/>
          <w:szCs w:val="26"/>
        </w:rPr>
        <w:t xml:space="preserve">- размещения на информационных стендах, расположенных у кабинета отдела капитального строительства Администрации города Переславля-Залесского по адресу: Ярославская область, г. Переславль-Залесский, </w:t>
      </w:r>
      <w:r w:rsidR="003C67A4" w:rsidRPr="00AA78B4">
        <w:rPr>
          <w:rFonts w:ascii="Times New Roman CYR" w:hAnsi="Times New Roman CYR" w:cs="Times New Roman CYR"/>
          <w:sz w:val="26"/>
          <w:szCs w:val="26"/>
          <w:lang w:eastAsia="ru-RU"/>
        </w:rPr>
        <w:t>ул</w:t>
      </w:r>
      <w:proofErr w:type="gramStart"/>
      <w:r w:rsidR="003C67A4" w:rsidRPr="00AA78B4">
        <w:rPr>
          <w:rFonts w:ascii="Times New Roman CYR" w:hAnsi="Times New Roman CYR" w:cs="Times New Roman CYR"/>
          <w:sz w:val="26"/>
          <w:szCs w:val="26"/>
          <w:lang w:eastAsia="ru-RU"/>
        </w:rPr>
        <w:t>.</w:t>
      </w:r>
      <w:r w:rsidR="003C67A4" w:rsidRPr="00AA78B4">
        <w:rPr>
          <w:sz w:val="26"/>
          <w:szCs w:val="26"/>
        </w:rPr>
        <w:t>К</w:t>
      </w:r>
      <w:proofErr w:type="gramEnd"/>
      <w:r w:rsidR="003C67A4" w:rsidRPr="00AA78B4">
        <w:rPr>
          <w:sz w:val="26"/>
          <w:szCs w:val="26"/>
        </w:rPr>
        <w:t>омсомольская, д.5</w:t>
      </w:r>
      <w:r w:rsidRPr="00AA78B4">
        <w:rPr>
          <w:sz w:val="26"/>
          <w:szCs w:val="26"/>
        </w:rPr>
        <w:t xml:space="preserve">; в Администрации Пригородного сельского поселения по адресу: Ярославская область, г. Переславль-Залесский, ул. Комитетская, д.5; в Администрации </w:t>
      </w:r>
      <w:proofErr w:type="spellStart"/>
      <w:r w:rsidRPr="00AA78B4">
        <w:rPr>
          <w:sz w:val="26"/>
          <w:szCs w:val="26"/>
        </w:rPr>
        <w:t>Нагорьевского</w:t>
      </w:r>
      <w:proofErr w:type="spellEnd"/>
      <w:r w:rsidRPr="00AA78B4">
        <w:rPr>
          <w:sz w:val="26"/>
          <w:szCs w:val="26"/>
        </w:rPr>
        <w:t xml:space="preserve"> сельского поселения по адресу: Ярославская область, Переславский район, с. Нагорье, ул. Адмирала </w:t>
      </w:r>
      <w:proofErr w:type="spellStart"/>
      <w:r w:rsidRPr="00AA78B4">
        <w:rPr>
          <w:sz w:val="26"/>
          <w:szCs w:val="26"/>
        </w:rPr>
        <w:t>Спиридова</w:t>
      </w:r>
      <w:proofErr w:type="spellEnd"/>
      <w:r w:rsidRPr="00AA78B4">
        <w:rPr>
          <w:sz w:val="26"/>
          <w:szCs w:val="26"/>
        </w:rPr>
        <w:t xml:space="preserve">, д.19; в Администрации </w:t>
      </w:r>
      <w:proofErr w:type="spellStart"/>
      <w:r w:rsidRPr="00AA78B4">
        <w:rPr>
          <w:sz w:val="26"/>
          <w:szCs w:val="26"/>
        </w:rPr>
        <w:t>Рязанцевского</w:t>
      </w:r>
      <w:proofErr w:type="spellEnd"/>
      <w:r w:rsidRPr="00AA78B4">
        <w:rPr>
          <w:sz w:val="26"/>
          <w:szCs w:val="26"/>
        </w:rPr>
        <w:t xml:space="preserve"> сельского поселения по адресу: Ярославская область, Переславский район, п. Рязанцево, ул. Республиканская, д.13.</w:t>
      </w:r>
    </w:p>
    <w:p w:rsidR="007F646D" w:rsidRPr="00AA78B4" w:rsidRDefault="007F646D" w:rsidP="007F646D">
      <w:pPr>
        <w:ind w:firstLine="708"/>
        <w:jc w:val="both"/>
        <w:rPr>
          <w:sz w:val="26"/>
          <w:szCs w:val="26"/>
        </w:rPr>
      </w:pPr>
      <w:r w:rsidRPr="00AA78B4">
        <w:rPr>
          <w:sz w:val="26"/>
          <w:szCs w:val="26"/>
        </w:rPr>
        <w:t>- проведения консультаций сотрудниками лично и (или) по телефону;</w:t>
      </w:r>
    </w:p>
    <w:p w:rsidR="007F646D" w:rsidRPr="00AA78B4" w:rsidRDefault="007F646D" w:rsidP="007F646D">
      <w:pPr>
        <w:ind w:firstLine="708"/>
        <w:jc w:val="both"/>
        <w:rPr>
          <w:sz w:val="26"/>
          <w:szCs w:val="26"/>
        </w:rPr>
      </w:pPr>
      <w:r w:rsidRPr="00AA78B4">
        <w:rPr>
          <w:sz w:val="26"/>
          <w:szCs w:val="26"/>
        </w:rPr>
        <w:t xml:space="preserve">- на Едином портале государственных  и муниципальных услуг </w:t>
      </w:r>
      <w:r w:rsidRPr="00AA78B4">
        <w:rPr>
          <w:rFonts w:ascii="Times New Roman CYR" w:hAnsi="Times New Roman CYR" w:cs="Times New Roman CYR"/>
          <w:sz w:val="26"/>
          <w:szCs w:val="26"/>
          <w:lang w:eastAsia="ru-RU"/>
        </w:rPr>
        <w:t>(</w:t>
      </w:r>
      <w:proofErr w:type="spellStart"/>
      <w:r w:rsidRPr="00AA78B4">
        <w:rPr>
          <w:rFonts w:ascii="Times New Roman CYR" w:hAnsi="Times New Roman CYR" w:cs="Times New Roman CYR"/>
          <w:sz w:val="26"/>
          <w:szCs w:val="26"/>
          <w:lang w:eastAsia="ru-RU"/>
        </w:rPr>
        <w:t>www</w:t>
      </w:r>
      <w:hyperlink r:id="rId18" w:history="1">
        <w:r w:rsidRPr="00AA78B4">
          <w:rPr>
            <w:rFonts w:ascii="Times New Roman CYR" w:hAnsi="Times New Roman CYR" w:cs="Times New Roman CYR"/>
            <w:color w:val="0000FF"/>
            <w:sz w:val="26"/>
            <w:szCs w:val="26"/>
            <w:u w:val="single"/>
            <w:lang w:eastAsia="ru-RU"/>
          </w:rPr>
          <w:t>.gosuslugi.ru</w:t>
        </w:r>
        <w:proofErr w:type="spellEnd"/>
      </w:hyperlink>
      <w:r w:rsidRPr="00AA78B4">
        <w:rPr>
          <w:rFonts w:ascii="Times New Roman CYR" w:hAnsi="Times New Roman CYR" w:cs="Times New Roman CYR"/>
          <w:sz w:val="26"/>
          <w:szCs w:val="26"/>
          <w:lang w:eastAsia="ru-RU"/>
        </w:rPr>
        <w:t>) (далее - Единый портал)</w:t>
      </w:r>
      <w:r w:rsidRPr="00AA78B4">
        <w:rPr>
          <w:sz w:val="26"/>
          <w:szCs w:val="26"/>
        </w:rPr>
        <w:t>;</w:t>
      </w:r>
    </w:p>
    <w:p w:rsidR="007F646D" w:rsidRPr="00AA78B4" w:rsidRDefault="007F646D" w:rsidP="007F646D">
      <w:pPr>
        <w:pStyle w:val="ae"/>
        <w:spacing w:before="0" w:beforeAutospacing="0" w:after="0" w:afterAutospacing="0"/>
        <w:jc w:val="both"/>
        <w:rPr>
          <w:sz w:val="26"/>
          <w:szCs w:val="26"/>
        </w:rPr>
      </w:pPr>
      <w:r w:rsidRPr="00AA78B4">
        <w:rPr>
          <w:sz w:val="26"/>
          <w:szCs w:val="26"/>
        </w:rPr>
        <w:t xml:space="preserve">           - в МФЦ.</w:t>
      </w:r>
    </w:p>
    <w:p w:rsidR="003C67A4" w:rsidRPr="00AA78B4" w:rsidRDefault="005334E3" w:rsidP="003C67A4">
      <w:pPr>
        <w:autoSpaceDE w:val="0"/>
        <w:autoSpaceDN w:val="0"/>
        <w:adjustRightInd w:val="0"/>
        <w:ind w:firstLine="567"/>
        <w:jc w:val="both"/>
        <w:rPr>
          <w:rFonts w:ascii="Times New Roman CYR" w:hAnsi="Times New Roman CYR" w:cs="Times New Roman CYR"/>
          <w:sz w:val="26"/>
          <w:szCs w:val="26"/>
          <w:lang w:eastAsia="ru-RU"/>
        </w:rPr>
      </w:pPr>
      <w:r w:rsidRPr="00AA78B4">
        <w:rPr>
          <w:sz w:val="26"/>
          <w:szCs w:val="26"/>
        </w:rPr>
        <w:t xml:space="preserve">1.6. </w:t>
      </w:r>
      <w:r w:rsidR="003C67A4" w:rsidRPr="00AA78B4">
        <w:rPr>
          <w:rFonts w:ascii="Times New Roman CYR" w:hAnsi="Times New Roman CYR" w:cs="Times New Roman CYR"/>
          <w:sz w:val="26"/>
          <w:szCs w:val="26"/>
          <w:lang w:eastAsia="ru-RU"/>
        </w:rPr>
        <w:t xml:space="preserve">Информация о ходе предоставления муниципальной услуги доводится до заявителя путем использования средств телефонной, почтовой связи, личного посещения, посредством электронной почты, сети Интернет, МФЦ. </w:t>
      </w:r>
    </w:p>
    <w:p w:rsidR="003C67A4" w:rsidRPr="00AA78B4" w:rsidRDefault="003C67A4" w:rsidP="003C67A4">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Консультации при личном обращении, по телефону производятся сотрудниками отдела архитектуры Администрации города, Администрации </w:t>
      </w:r>
      <w:proofErr w:type="spellStart"/>
      <w:r w:rsidRPr="00AA78B4">
        <w:rPr>
          <w:rFonts w:ascii="Times New Roman CYR" w:hAnsi="Times New Roman CYR" w:cs="Times New Roman CYR"/>
          <w:sz w:val="26"/>
          <w:szCs w:val="26"/>
          <w:lang w:eastAsia="ru-RU"/>
        </w:rPr>
        <w:t>Нагорьевского</w:t>
      </w:r>
      <w:proofErr w:type="spellEnd"/>
      <w:r w:rsidRPr="00AA78B4">
        <w:rPr>
          <w:rFonts w:ascii="Times New Roman CYR" w:hAnsi="Times New Roman CYR" w:cs="Times New Roman CYR"/>
          <w:sz w:val="26"/>
          <w:szCs w:val="26"/>
          <w:lang w:eastAsia="ru-RU"/>
        </w:rPr>
        <w:t xml:space="preserve">, Пригородного и </w:t>
      </w:r>
      <w:proofErr w:type="spellStart"/>
      <w:r w:rsidRPr="00AA78B4">
        <w:rPr>
          <w:rFonts w:ascii="Times New Roman CYR" w:hAnsi="Times New Roman CYR" w:cs="Times New Roman CYR"/>
          <w:sz w:val="26"/>
          <w:szCs w:val="26"/>
          <w:lang w:eastAsia="ru-RU"/>
        </w:rPr>
        <w:t>Рязанцевского</w:t>
      </w:r>
      <w:proofErr w:type="spellEnd"/>
      <w:r w:rsidRPr="00AA78B4">
        <w:rPr>
          <w:rFonts w:ascii="Times New Roman CYR" w:hAnsi="Times New Roman CYR" w:cs="Times New Roman CYR"/>
          <w:sz w:val="26"/>
          <w:szCs w:val="26"/>
          <w:lang w:eastAsia="ru-RU"/>
        </w:rPr>
        <w:t xml:space="preserve"> сельского поселения. При консультировании дается полный, точный и понятный ответ на поставленные вопросы.</w:t>
      </w:r>
    </w:p>
    <w:p w:rsidR="003C67A4" w:rsidRPr="00AA78B4" w:rsidRDefault="003C67A4" w:rsidP="003C67A4">
      <w:pPr>
        <w:suppressAutoHyphens w:val="0"/>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Лица, обратившиеся за предоставлением муниципальной услуги, непосредственно информируются:</w:t>
      </w:r>
    </w:p>
    <w:p w:rsidR="003C67A4" w:rsidRPr="00AA78B4" w:rsidRDefault="003C67A4" w:rsidP="003C67A4">
      <w:pPr>
        <w:autoSpaceDE w:val="0"/>
        <w:autoSpaceDN w:val="0"/>
        <w:adjustRightInd w:val="0"/>
        <w:ind w:firstLine="708"/>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 о перечне документов, необходимых для предоставления муниципальной услуги, их комплектности (достаточности); </w:t>
      </w:r>
    </w:p>
    <w:p w:rsidR="003C67A4" w:rsidRPr="00AA78B4" w:rsidRDefault="003C67A4" w:rsidP="003C67A4">
      <w:pPr>
        <w:autoSpaceDE w:val="0"/>
        <w:autoSpaceDN w:val="0"/>
        <w:adjustRightInd w:val="0"/>
        <w:ind w:firstLine="708"/>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 - о правильности оформления документов, необходимых для предоставления муниципальной услуги; </w:t>
      </w:r>
    </w:p>
    <w:p w:rsidR="003C67A4" w:rsidRPr="00AA78B4" w:rsidRDefault="003C67A4" w:rsidP="003C67A4">
      <w:pPr>
        <w:autoSpaceDE w:val="0"/>
        <w:autoSpaceDN w:val="0"/>
        <w:adjustRightInd w:val="0"/>
        <w:ind w:firstLine="708"/>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 учреждениях); </w:t>
      </w:r>
    </w:p>
    <w:p w:rsidR="003C67A4" w:rsidRPr="00AA78B4" w:rsidRDefault="003C67A4" w:rsidP="003C67A4">
      <w:pPr>
        <w:autoSpaceDE w:val="0"/>
        <w:autoSpaceDN w:val="0"/>
        <w:adjustRightInd w:val="0"/>
        <w:ind w:left="708"/>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lastRenderedPageBreak/>
        <w:t xml:space="preserve"> - о порядке и сроках оформления документов;</w:t>
      </w:r>
    </w:p>
    <w:p w:rsidR="003C67A4" w:rsidRPr="00AA78B4" w:rsidRDefault="003C67A4" w:rsidP="003C67A4">
      <w:pPr>
        <w:autoSpaceDE w:val="0"/>
        <w:autoSpaceDN w:val="0"/>
        <w:adjustRightInd w:val="0"/>
        <w:ind w:left="708"/>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 - о правилах и основаниях отказа в предоставлении муниципальной услуги. </w:t>
      </w:r>
    </w:p>
    <w:p w:rsidR="007F646D" w:rsidRPr="00AA78B4" w:rsidRDefault="007F646D" w:rsidP="003C67A4">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1.7.</w:t>
      </w:r>
      <w:r w:rsidRPr="00AA78B4">
        <w:rPr>
          <w:rFonts w:ascii="Times New Roman CYR" w:hAnsi="Times New Roman CYR" w:cs="Times New Roman CYR"/>
          <w:sz w:val="26"/>
          <w:szCs w:val="26"/>
          <w:lang w:eastAsia="ru-RU"/>
        </w:rPr>
        <w:tab/>
        <w:t xml:space="preserve"> Получение информации по вопросам предоставления муниципальной услуги, а также о ходе предоставления муниципальной услуги, оказываемой с использованием Единого портала, осуществляется заявителем самостоятельно через личный кабинет.</w:t>
      </w:r>
    </w:p>
    <w:p w:rsidR="00E140A1" w:rsidRPr="00AA78B4" w:rsidRDefault="00E140A1" w:rsidP="007F646D">
      <w:pPr>
        <w:ind w:firstLine="567"/>
        <w:jc w:val="both"/>
        <w:rPr>
          <w:sz w:val="26"/>
          <w:szCs w:val="26"/>
        </w:rPr>
      </w:pPr>
    </w:p>
    <w:p w:rsidR="00E140A1" w:rsidRPr="00AA78B4" w:rsidRDefault="00E140A1" w:rsidP="00C2179E">
      <w:pPr>
        <w:pStyle w:val="aa"/>
        <w:numPr>
          <w:ilvl w:val="0"/>
          <w:numId w:val="16"/>
        </w:numPr>
        <w:jc w:val="center"/>
        <w:rPr>
          <w:sz w:val="26"/>
          <w:szCs w:val="26"/>
        </w:rPr>
      </w:pPr>
      <w:r w:rsidRPr="00AA78B4">
        <w:rPr>
          <w:sz w:val="26"/>
          <w:szCs w:val="26"/>
        </w:rPr>
        <w:t>Стандарт предоставления муниципальной услуги</w:t>
      </w:r>
    </w:p>
    <w:p w:rsidR="00277B22" w:rsidRPr="00AA78B4" w:rsidRDefault="00277B22" w:rsidP="00277B22">
      <w:pPr>
        <w:pStyle w:val="aa"/>
        <w:ind w:left="927"/>
        <w:rPr>
          <w:sz w:val="26"/>
          <w:szCs w:val="26"/>
        </w:rPr>
      </w:pPr>
    </w:p>
    <w:p w:rsidR="00C2179E" w:rsidRPr="00AA78B4" w:rsidRDefault="00E140A1" w:rsidP="00C2179E">
      <w:pPr>
        <w:pStyle w:val="afa"/>
        <w:tabs>
          <w:tab w:val="left" w:pos="-1134"/>
        </w:tabs>
        <w:spacing w:before="0"/>
        <w:ind w:firstLine="567"/>
        <w:rPr>
          <w:szCs w:val="26"/>
        </w:rPr>
      </w:pPr>
      <w:r w:rsidRPr="00AA78B4">
        <w:rPr>
          <w:szCs w:val="26"/>
        </w:rPr>
        <w:t xml:space="preserve">2.1. Наименование муниципальной услуги: </w:t>
      </w:r>
      <w:r w:rsidR="00C2179E" w:rsidRPr="00AA78B4">
        <w:rPr>
          <w:szCs w:val="26"/>
        </w:rPr>
        <w:t>присвоение адресов объектам адресации.</w:t>
      </w:r>
    </w:p>
    <w:p w:rsidR="009359A8" w:rsidRPr="00AA78B4" w:rsidRDefault="009359A8" w:rsidP="009359A8">
      <w:pPr>
        <w:pStyle w:val="11"/>
        <w:numPr>
          <w:ilvl w:val="1"/>
          <w:numId w:val="25"/>
        </w:numPr>
        <w:ind w:left="0" w:firstLine="567"/>
        <w:jc w:val="both"/>
        <w:rPr>
          <w:sz w:val="26"/>
          <w:szCs w:val="26"/>
        </w:rPr>
      </w:pPr>
      <w:r w:rsidRPr="00AA78B4">
        <w:rPr>
          <w:sz w:val="26"/>
          <w:szCs w:val="26"/>
          <w:lang w:eastAsia="ru-RU"/>
        </w:rPr>
        <w:t xml:space="preserve"> Муниципальная услуга предоставляется Администрацией города Переславля-Залесского в лице </w:t>
      </w:r>
      <w:r w:rsidR="007F646D" w:rsidRPr="00AA78B4">
        <w:rPr>
          <w:sz w:val="26"/>
          <w:szCs w:val="26"/>
          <w:lang w:eastAsia="ru-RU"/>
        </w:rPr>
        <w:t>отдела архитектуры Администрации города</w:t>
      </w:r>
      <w:r w:rsidRPr="00AA78B4">
        <w:rPr>
          <w:sz w:val="26"/>
          <w:szCs w:val="26"/>
          <w:lang w:eastAsia="ru-RU"/>
        </w:rPr>
        <w:t>.</w:t>
      </w:r>
    </w:p>
    <w:p w:rsidR="00C2179E" w:rsidRPr="00AA78B4" w:rsidRDefault="00C2179E" w:rsidP="00C2179E">
      <w:pPr>
        <w:ind w:firstLine="567"/>
        <w:jc w:val="both"/>
        <w:rPr>
          <w:color w:val="000000" w:themeColor="text1"/>
          <w:sz w:val="26"/>
          <w:szCs w:val="26"/>
        </w:rPr>
      </w:pPr>
      <w:r w:rsidRPr="00AA78B4">
        <w:rPr>
          <w:color w:val="000000" w:themeColor="text1"/>
          <w:sz w:val="26"/>
          <w:szCs w:val="26"/>
        </w:rPr>
        <w:t xml:space="preserve">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w:t>
      </w:r>
      <w:proofErr w:type="gramStart"/>
      <w:r w:rsidRPr="00AA78B4">
        <w:rPr>
          <w:color w:val="000000" w:themeColor="text1"/>
          <w:sz w:val="26"/>
          <w:szCs w:val="26"/>
        </w:rPr>
        <w:t>с</w:t>
      </w:r>
      <w:proofErr w:type="gramEnd"/>
      <w:r w:rsidRPr="00AA78B4">
        <w:rPr>
          <w:color w:val="000000" w:themeColor="text1"/>
          <w:sz w:val="26"/>
          <w:szCs w:val="26"/>
        </w:rPr>
        <w:t xml:space="preserve">: </w:t>
      </w:r>
    </w:p>
    <w:p w:rsidR="00C2179E" w:rsidRPr="00AA78B4" w:rsidRDefault="00C2179E" w:rsidP="00C2179E">
      <w:pPr>
        <w:pStyle w:val="ConsPlusNormal"/>
        <w:ind w:firstLine="567"/>
        <w:jc w:val="both"/>
        <w:rPr>
          <w:rFonts w:ascii="Times New Roman" w:hAnsi="Times New Roman" w:cs="Times New Roman"/>
          <w:sz w:val="26"/>
          <w:szCs w:val="26"/>
        </w:rPr>
      </w:pPr>
      <w:r w:rsidRPr="00AA78B4">
        <w:rPr>
          <w:rFonts w:ascii="Times New Roman" w:hAnsi="Times New Roman" w:cs="Times New Roman"/>
          <w:color w:val="000000" w:themeColor="text1"/>
          <w:sz w:val="26"/>
          <w:szCs w:val="26"/>
        </w:rPr>
        <w:t xml:space="preserve">- </w:t>
      </w:r>
      <w:r w:rsidRPr="00AA78B4">
        <w:rPr>
          <w:rFonts w:ascii="Times New Roman" w:hAnsi="Times New Roman" w:cs="Times New Roman"/>
          <w:sz w:val="26"/>
          <w:szCs w:val="26"/>
        </w:rPr>
        <w:t>Управлением Федеральной службы государственной регистрации, кадастра и картографии по Ярославской области;</w:t>
      </w:r>
    </w:p>
    <w:p w:rsidR="00C2179E" w:rsidRPr="00AA78B4" w:rsidRDefault="00C2179E" w:rsidP="00C2179E">
      <w:pPr>
        <w:widowControl w:val="0"/>
        <w:autoSpaceDE w:val="0"/>
        <w:autoSpaceDN w:val="0"/>
        <w:adjustRightInd w:val="0"/>
        <w:ind w:firstLine="567"/>
        <w:jc w:val="both"/>
        <w:rPr>
          <w:sz w:val="26"/>
          <w:szCs w:val="26"/>
        </w:rPr>
      </w:pPr>
      <w:r w:rsidRPr="00AA78B4">
        <w:rPr>
          <w:sz w:val="26"/>
          <w:szCs w:val="26"/>
        </w:rPr>
        <w:t xml:space="preserve">- филиалом Федерального государственного бюджетного учреждения "Федеральная кадастровая палата </w:t>
      </w:r>
      <w:proofErr w:type="spellStart"/>
      <w:r w:rsidRPr="00AA78B4">
        <w:rPr>
          <w:sz w:val="26"/>
          <w:szCs w:val="26"/>
        </w:rPr>
        <w:t>Росреестра</w:t>
      </w:r>
      <w:proofErr w:type="spellEnd"/>
      <w:r w:rsidRPr="00AA78B4">
        <w:rPr>
          <w:sz w:val="26"/>
          <w:szCs w:val="26"/>
        </w:rPr>
        <w:t>" по Ярославской области.</w:t>
      </w:r>
    </w:p>
    <w:p w:rsidR="00F95492" w:rsidRPr="00AA78B4" w:rsidRDefault="00E140A1" w:rsidP="00F95492">
      <w:pPr>
        <w:pStyle w:val="ac"/>
        <w:ind w:firstLine="567"/>
        <w:jc w:val="both"/>
        <w:rPr>
          <w:rFonts w:ascii="Times New Roman" w:hAnsi="Times New Roman" w:cs="Times New Roman"/>
          <w:sz w:val="26"/>
          <w:szCs w:val="26"/>
        </w:rPr>
      </w:pPr>
      <w:proofErr w:type="gramStart"/>
      <w:r w:rsidRPr="00AA78B4">
        <w:rPr>
          <w:rFonts w:ascii="Times New Roman" w:hAnsi="Times New Roman" w:cs="Times New Roman"/>
          <w:sz w:val="26"/>
          <w:szCs w:val="26"/>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w:t>
      </w:r>
      <w:proofErr w:type="gramEnd"/>
      <w:r w:rsidRPr="00AA78B4">
        <w:rPr>
          <w:rFonts w:ascii="Times New Roman" w:hAnsi="Times New Roman" w:cs="Times New Roman"/>
          <w:sz w:val="26"/>
          <w:szCs w:val="26"/>
        </w:rPr>
        <w:t xml:space="preserve"> </w:t>
      </w:r>
      <w:r w:rsidR="00F81F6A" w:rsidRPr="00AA78B4">
        <w:rPr>
          <w:rFonts w:ascii="Times New Roman" w:hAnsi="Times New Roman" w:cs="Times New Roman"/>
          <w:sz w:val="26"/>
          <w:szCs w:val="26"/>
        </w:rPr>
        <w:t>п</w:t>
      </w:r>
      <w:r w:rsidR="00277B22" w:rsidRPr="00AA78B4">
        <w:rPr>
          <w:rFonts w:ascii="Times New Roman" w:hAnsi="Times New Roman" w:cs="Times New Roman"/>
          <w:sz w:val="26"/>
          <w:szCs w:val="26"/>
        </w:rPr>
        <w:t>остановлением Администрации г.</w:t>
      </w:r>
      <w:r w:rsidR="00F95492" w:rsidRPr="00AA78B4">
        <w:rPr>
          <w:rFonts w:ascii="Times New Roman" w:hAnsi="Times New Roman" w:cs="Times New Roman"/>
          <w:sz w:val="26"/>
          <w:szCs w:val="26"/>
        </w:rPr>
        <w:t>Переславля-Залесского от 21.09.2015 №</w:t>
      </w:r>
      <w:r w:rsidR="00277B22" w:rsidRPr="00AA78B4">
        <w:rPr>
          <w:rFonts w:ascii="Times New Roman" w:hAnsi="Times New Roman" w:cs="Times New Roman"/>
          <w:sz w:val="26"/>
          <w:szCs w:val="26"/>
        </w:rPr>
        <w:t xml:space="preserve"> </w:t>
      </w:r>
      <w:r w:rsidR="00F95492" w:rsidRPr="00AA78B4">
        <w:rPr>
          <w:rFonts w:ascii="Times New Roman" w:hAnsi="Times New Roman" w:cs="Times New Roman"/>
          <w:sz w:val="26"/>
          <w:szCs w:val="26"/>
        </w:rPr>
        <w:t>ПОС.03-1436/15</w:t>
      </w:r>
      <w:r w:rsidR="00F95492" w:rsidRPr="00AA78B4">
        <w:rPr>
          <w:rFonts w:ascii="Times New Roman" w:hAnsi="Times New Roman" w:cs="Times New Roman"/>
          <w:color w:val="FF0000"/>
          <w:sz w:val="26"/>
          <w:szCs w:val="26"/>
        </w:rPr>
        <w:t xml:space="preserve"> </w:t>
      </w:r>
      <w:r w:rsidR="00F95492" w:rsidRPr="00AA78B4">
        <w:rPr>
          <w:rFonts w:ascii="Times New Roman" w:hAnsi="Times New Roman" w:cs="Times New Roman"/>
          <w:sz w:val="26"/>
          <w:szCs w:val="26"/>
        </w:rPr>
        <w:t>«Об утверждении Перечня муниципальных услуг, предоставляемых органами местного самоуправления г.Переславля-Залесского».</w:t>
      </w:r>
    </w:p>
    <w:p w:rsidR="00AF6DCA" w:rsidRPr="00AA78B4" w:rsidRDefault="00E23B2C" w:rsidP="00AF6DCA">
      <w:pPr>
        <w:pStyle w:val="ae"/>
        <w:spacing w:before="0" w:beforeAutospacing="0" w:after="0" w:afterAutospacing="0"/>
        <w:ind w:firstLine="567"/>
        <w:jc w:val="both"/>
        <w:rPr>
          <w:sz w:val="26"/>
          <w:szCs w:val="26"/>
        </w:rPr>
      </w:pPr>
      <w:r w:rsidRPr="00AA78B4">
        <w:rPr>
          <w:rFonts w:eastAsiaTheme="minorHAnsi"/>
          <w:sz w:val="26"/>
          <w:szCs w:val="26"/>
          <w:lang w:eastAsia="en-US"/>
        </w:rPr>
        <w:t xml:space="preserve">2.3. </w:t>
      </w:r>
      <w:r w:rsidR="00AF6DCA" w:rsidRPr="00AA78B4">
        <w:rPr>
          <w:sz w:val="26"/>
          <w:szCs w:val="26"/>
        </w:rPr>
        <w:t>Возможные формы предоставления муниципальной услуги:</w:t>
      </w:r>
    </w:p>
    <w:p w:rsidR="00AF6DCA" w:rsidRPr="00AA78B4" w:rsidRDefault="00AF6DCA" w:rsidP="00AF6DCA">
      <w:pPr>
        <w:ind w:firstLine="567"/>
        <w:jc w:val="both"/>
        <w:rPr>
          <w:sz w:val="26"/>
          <w:szCs w:val="26"/>
        </w:rPr>
      </w:pPr>
      <w:r w:rsidRPr="00AA78B4">
        <w:rPr>
          <w:sz w:val="26"/>
          <w:szCs w:val="26"/>
        </w:rPr>
        <w:t>- очная форма - требует личное присутствие заявителя либо законного представителя при подаче заявления с приложением необходимых документов и получения разрешения на производство земляных работ;</w:t>
      </w:r>
    </w:p>
    <w:p w:rsidR="00AF6DCA" w:rsidRPr="00AA78B4" w:rsidRDefault="00AF6DCA" w:rsidP="00AF6DCA">
      <w:pPr>
        <w:ind w:firstLine="567"/>
        <w:jc w:val="both"/>
        <w:rPr>
          <w:sz w:val="26"/>
          <w:szCs w:val="26"/>
        </w:rPr>
      </w:pPr>
      <w:r w:rsidRPr="00AA78B4">
        <w:rPr>
          <w:sz w:val="26"/>
          <w:szCs w:val="26"/>
        </w:rPr>
        <w:t xml:space="preserve"> -  заочная форма – без личного присутствия заявителя (Единый портал, почта).</w:t>
      </w:r>
    </w:p>
    <w:p w:rsidR="00AF6DCA" w:rsidRPr="00AA78B4" w:rsidRDefault="00AF6DCA" w:rsidP="00AF6DCA">
      <w:pPr>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Форма и способ получения документа и (или) информации, </w:t>
      </w:r>
      <w:proofErr w:type="gramStart"/>
      <w:r w:rsidRPr="00AA78B4">
        <w:rPr>
          <w:rFonts w:ascii="Times New Roman CYR" w:hAnsi="Times New Roman CYR" w:cs="Times New Roman CYR"/>
          <w:sz w:val="26"/>
          <w:szCs w:val="26"/>
          <w:lang w:eastAsia="ru-RU"/>
        </w:rPr>
        <w:t>подтверждающих</w:t>
      </w:r>
      <w:proofErr w:type="gramEnd"/>
      <w:r w:rsidRPr="00AA78B4">
        <w:rPr>
          <w:rFonts w:ascii="Times New Roman CYR" w:hAnsi="Times New Roman CYR" w:cs="Times New Roman CYR"/>
          <w:sz w:val="26"/>
          <w:szCs w:val="26"/>
          <w:lang w:eastAsia="ru-RU"/>
        </w:rPr>
        <w:t xml:space="preserve"> предоставление муниципальной услуги, указываются заявителем в заявлении, если иное не установлено законодательством Российской Федерации.</w:t>
      </w:r>
    </w:p>
    <w:p w:rsidR="001F586D" w:rsidRPr="00AA78B4" w:rsidRDefault="000D455D" w:rsidP="001F586D">
      <w:pPr>
        <w:tabs>
          <w:tab w:val="left" w:pos="-1134"/>
        </w:tabs>
        <w:ind w:firstLine="567"/>
        <w:jc w:val="both"/>
        <w:rPr>
          <w:sz w:val="26"/>
          <w:szCs w:val="26"/>
        </w:rPr>
      </w:pPr>
      <w:r w:rsidRPr="00AA78B4">
        <w:rPr>
          <w:sz w:val="26"/>
          <w:szCs w:val="26"/>
        </w:rPr>
        <w:t>2.4</w:t>
      </w:r>
      <w:r w:rsidR="001F586D" w:rsidRPr="00AA78B4">
        <w:rPr>
          <w:sz w:val="26"/>
          <w:szCs w:val="26"/>
        </w:rPr>
        <w:t xml:space="preserve"> Результатом предоставления муниципальной услуги является выдача (направление) заявителю в зависимости от цели обращения заявителя:</w:t>
      </w:r>
    </w:p>
    <w:p w:rsidR="001F586D" w:rsidRPr="00AA78B4" w:rsidRDefault="001F586D" w:rsidP="001F586D">
      <w:pPr>
        <w:tabs>
          <w:tab w:val="left" w:pos="-1134"/>
        </w:tabs>
        <w:jc w:val="both"/>
        <w:rPr>
          <w:sz w:val="26"/>
          <w:szCs w:val="26"/>
        </w:rPr>
      </w:pPr>
      <w:r w:rsidRPr="00AA78B4">
        <w:rPr>
          <w:sz w:val="26"/>
          <w:szCs w:val="26"/>
        </w:rPr>
        <w:t>а) при обращении заявителя за присвоением адресов объектам адресации:</w:t>
      </w:r>
    </w:p>
    <w:p w:rsidR="001F586D" w:rsidRPr="00AA78B4" w:rsidRDefault="001F586D" w:rsidP="001F586D">
      <w:pPr>
        <w:widowControl w:val="0"/>
        <w:autoSpaceDE w:val="0"/>
        <w:autoSpaceDN w:val="0"/>
        <w:adjustRightInd w:val="0"/>
        <w:jc w:val="both"/>
        <w:rPr>
          <w:sz w:val="26"/>
          <w:szCs w:val="26"/>
        </w:rPr>
      </w:pPr>
      <w:r w:rsidRPr="00AA78B4">
        <w:rPr>
          <w:sz w:val="26"/>
          <w:szCs w:val="26"/>
        </w:rPr>
        <w:t>- постановление о присвоении адресов объектам адресации;</w:t>
      </w:r>
    </w:p>
    <w:p w:rsidR="001F586D" w:rsidRPr="00AA78B4" w:rsidRDefault="001F586D" w:rsidP="001F586D">
      <w:pPr>
        <w:widowControl w:val="0"/>
        <w:autoSpaceDE w:val="0"/>
        <w:autoSpaceDN w:val="0"/>
        <w:adjustRightInd w:val="0"/>
        <w:jc w:val="both"/>
        <w:rPr>
          <w:sz w:val="26"/>
          <w:szCs w:val="26"/>
        </w:rPr>
      </w:pPr>
      <w:r w:rsidRPr="00AA78B4">
        <w:rPr>
          <w:sz w:val="26"/>
          <w:szCs w:val="26"/>
        </w:rPr>
        <w:t xml:space="preserve">- </w:t>
      </w:r>
      <w:r w:rsidR="00475666" w:rsidRPr="00AA78B4">
        <w:rPr>
          <w:sz w:val="26"/>
          <w:szCs w:val="26"/>
        </w:rPr>
        <w:t>решение</w:t>
      </w:r>
      <w:r w:rsidRPr="00AA78B4">
        <w:rPr>
          <w:sz w:val="26"/>
          <w:szCs w:val="26"/>
        </w:rPr>
        <w:t xml:space="preserve"> об отказе в присвоении адреса с указанием причин отказа.</w:t>
      </w:r>
    </w:p>
    <w:p w:rsidR="001F586D" w:rsidRPr="00AA78B4" w:rsidRDefault="001F586D" w:rsidP="001F586D">
      <w:pPr>
        <w:widowControl w:val="0"/>
        <w:autoSpaceDE w:val="0"/>
        <w:autoSpaceDN w:val="0"/>
        <w:adjustRightInd w:val="0"/>
        <w:jc w:val="both"/>
        <w:rPr>
          <w:sz w:val="26"/>
          <w:szCs w:val="26"/>
        </w:rPr>
      </w:pPr>
      <w:r w:rsidRPr="00AA78B4">
        <w:rPr>
          <w:sz w:val="26"/>
          <w:szCs w:val="26"/>
        </w:rPr>
        <w:t>б) при обращении заявителя за аннулированием адресов объекта адресации:</w:t>
      </w:r>
    </w:p>
    <w:p w:rsidR="001F586D" w:rsidRPr="00AA78B4" w:rsidRDefault="00475666" w:rsidP="001F586D">
      <w:pPr>
        <w:widowControl w:val="0"/>
        <w:autoSpaceDE w:val="0"/>
        <w:autoSpaceDN w:val="0"/>
        <w:adjustRightInd w:val="0"/>
        <w:jc w:val="both"/>
        <w:rPr>
          <w:sz w:val="26"/>
          <w:szCs w:val="26"/>
        </w:rPr>
      </w:pPr>
      <w:r w:rsidRPr="00AA78B4">
        <w:rPr>
          <w:sz w:val="26"/>
          <w:szCs w:val="26"/>
        </w:rPr>
        <w:t>- постановление</w:t>
      </w:r>
      <w:r w:rsidR="001F586D" w:rsidRPr="00AA78B4">
        <w:rPr>
          <w:sz w:val="26"/>
          <w:szCs w:val="26"/>
        </w:rPr>
        <w:t xml:space="preserve"> об аннулировании адресов объектам адресации;</w:t>
      </w:r>
    </w:p>
    <w:p w:rsidR="001F586D" w:rsidRPr="00AA78B4" w:rsidRDefault="001F586D" w:rsidP="001F586D">
      <w:pPr>
        <w:widowControl w:val="0"/>
        <w:autoSpaceDE w:val="0"/>
        <w:autoSpaceDN w:val="0"/>
        <w:adjustRightInd w:val="0"/>
        <w:jc w:val="both"/>
        <w:rPr>
          <w:sz w:val="26"/>
          <w:szCs w:val="26"/>
        </w:rPr>
      </w:pPr>
      <w:r w:rsidRPr="00AA78B4">
        <w:rPr>
          <w:sz w:val="26"/>
          <w:szCs w:val="26"/>
        </w:rPr>
        <w:t>- решение об отказе в аннулировании адреса с указанием причин отказа.</w:t>
      </w:r>
    </w:p>
    <w:p w:rsidR="001F586D" w:rsidRPr="00AA78B4" w:rsidRDefault="001F586D" w:rsidP="001F586D">
      <w:pPr>
        <w:autoSpaceDE w:val="0"/>
        <w:autoSpaceDN w:val="0"/>
        <w:adjustRightInd w:val="0"/>
        <w:ind w:firstLine="567"/>
        <w:jc w:val="both"/>
        <w:rPr>
          <w:sz w:val="26"/>
          <w:szCs w:val="26"/>
        </w:rPr>
      </w:pPr>
      <w:r w:rsidRPr="00AA78B4">
        <w:rPr>
          <w:sz w:val="26"/>
          <w:szCs w:val="26"/>
        </w:rPr>
        <w:lastRenderedPageBreak/>
        <w:t>Решение об отказе в присвоении, аннулировании адреса объекту адресации оформляется в форме установленной приказом Минфина России от 11.12.2014 №</w:t>
      </w:r>
      <w:r w:rsidR="00475666" w:rsidRPr="00AA78B4">
        <w:rPr>
          <w:sz w:val="26"/>
          <w:szCs w:val="26"/>
        </w:rPr>
        <w:t xml:space="preserve"> </w:t>
      </w:r>
      <w:r w:rsidRPr="00AA78B4">
        <w:rPr>
          <w:sz w:val="26"/>
          <w:szCs w:val="26"/>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CB475F" w:rsidRPr="00AA78B4">
        <w:rPr>
          <w:sz w:val="26"/>
          <w:szCs w:val="26"/>
        </w:rPr>
        <w:t xml:space="preserve"> (приложение №2)</w:t>
      </w:r>
      <w:r w:rsidRPr="00AA78B4">
        <w:rPr>
          <w:sz w:val="26"/>
          <w:szCs w:val="26"/>
        </w:rPr>
        <w:t>.</w:t>
      </w:r>
    </w:p>
    <w:p w:rsidR="007D4D29" w:rsidRPr="00AA78B4" w:rsidRDefault="007D4D29" w:rsidP="009359A8">
      <w:pPr>
        <w:pStyle w:val="ConsPlusNormal"/>
        <w:jc w:val="both"/>
        <w:rPr>
          <w:sz w:val="26"/>
          <w:szCs w:val="26"/>
        </w:rPr>
      </w:pPr>
      <w:r w:rsidRPr="00AA78B4">
        <w:rPr>
          <w:rFonts w:ascii="Times New Roman" w:hAnsi="Times New Roman" w:cs="Times New Roman"/>
          <w:color w:val="000000"/>
          <w:sz w:val="26"/>
          <w:szCs w:val="26"/>
        </w:rPr>
        <w:t>2.5.</w:t>
      </w:r>
      <w:r w:rsidRPr="00AA78B4">
        <w:rPr>
          <w:rFonts w:ascii="Times New Roman" w:hAnsi="Times New Roman" w:cs="Times New Roman"/>
          <w:color w:val="FF0000"/>
          <w:sz w:val="26"/>
          <w:szCs w:val="26"/>
        </w:rPr>
        <w:t xml:space="preserve"> </w:t>
      </w:r>
      <w:r w:rsidRPr="00AA78B4">
        <w:rPr>
          <w:rFonts w:ascii="Times New Roman" w:hAnsi="Times New Roman" w:cs="Times New Roman"/>
          <w:sz w:val="26"/>
          <w:szCs w:val="26"/>
        </w:rPr>
        <w:t>Общий срок предоставления мун</w:t>
      </w:r>
      <w:r w:rsidR="009359A8" w:rsidRPr="00AA78B4">
        <w:rPr>
          <w:rFonts w:ascii="Times New Roman" w:hAnsi="Times New Roman" w:cs="Times New Roman"/>
          <w:sz w:val="26"/>
          <w:szCs w:val="26"/>
        </w:rPr>
        <w:t xml:space="preserve">иципальной услуги составляет </w:t>
      </w:r>
      <w:r w:rsidRPr="00AA78B4">
        <w:rPr>
          <w:rFonts w:ascii="Times New Roman" w:hAnsi="Times New Roman" w:cs="Times New Roman"/>
          <w:sz w:val="26"/>
          <w:szCs w:val="26"/>
        </w:rPr>
        <w:t>1</w:t>
      </w:r>
      <w:r w:rsidR="00247499" w:rsidRPr="00AA78B4">
        <w:rPr>
          <w:rFonts w:ascii="Times New Roman" w:hAnsi="Times New Roman" w:cs="Times New Roman"/>
          <w:sz w:val="26"/>
          <w:szCs w:val="26"/>
        </w:rPr>
        <w:t>8</w:t>
      </w:r>
      <w:r w:rsidRPr="00AA78B4">
        <w:rPr>
          <w:rFonts w:ascii="Times New Roman" w:hAnsi="Times New Roman" w:cs="Times New Roman"/>
          <w:sz w:val="26"/>
          <w:szCs w:val="26"/>
        </w:rPr>
        <w:t xml:space="preserve"> рабочих дней со дня </w:t>
      </w:r>
      <w:r w:rsidR="009359A8" w:rsidRPr="00AA78B4">
        <w:rPr>
          <w:rFonts w:ascii="Times New Roman" w:eastAsia="Calibri" w:hAnsi="Times New Roman" w:cs="Times New Roman"/>
          <w:sz w:val="26"/>
          <w:szCs w:val="26"/>
        </w:rPr>
        <w:t xml:space="preserve">получения </w:t>
      </w:r>
      <w:r w:rsidR="003C67A4" w:rsidRPr="00AA78B4">
        <w:rPr>
          <w:rFonts w:ascii="Times New Roman" w:eastAsia="Calibri" w:hAnsi="Times New Roman" w:cs="Times New Roman"/>
          <w:sz w:val="26"/>
          <w:szCs w:val="26"/>
        </w:rPr>
        <w:t>отделом архитектуры</w:t>
      </w:r>
      <w:r w:rsidR="009359A8" w:rsidRPr="00AA78B4">
        <w:rPr>
          <w:rFonts w:ascii="Times New Roman" w:eastAsia="Calibri" w:hAnsi="Times New Roman" w:cs="Times New Roman"/>
          <w:sz w:val="26"/>
          <w:szCs w:val="26"/>
        </w:rPr>
        <w:t xml:space="preserve"> заявления </w:t>
      </w:r>
      <w:r w:rsidR="009359A8" w:rsidRPr="00AA78B4">
        <w:rPr>
          <w:rFonts w:ascii="Times New Roman" w:hAnsi="Times New Roman" w:cs="Times New Roman"/>
          <w:bCs/>
          <w:sz w:val="26"/>
          <w:szCs w:val="26"/>
        </w:rPr>
        <w:t>о присвоении объекту адресации адреса или аннулировании его адреса.</w:t>
      </w:r>
    </w:p>
    <w:p w:rsidR="007D4D29" w:rsidRPr="00AA78B4" w:rsidRDefault="007D4D29" w:rsidP="007D4D29">
      <w:pPr>
        <w:widowControl w:val="0"/>
        <w:autoSpaceDE w:val="0"/>
        <w:autoSpaceDN w:val="0"/>
        <w:adjustRightInd w:val="0"/>
        <w:ind w:firstLine="540"/>
        <w:jc w:val="both"/>
        <w:rPr>
          <w:color w:val="000000" w:themeColor="text1"/>
          <w:sz w:val="26"/>
          <w:szCs w:val="26"/>
        </w:rPr>
      </w:pPr>
      <w:r w:rsidRPr="00AA78B4">
        <w:rPr>
          <w:sz w:val="26"/>
          <w:szCs w:val="26"/>
        </w:rPr>
        <w:t xml:space="preserve">В </w:t>
      </w:r>
      <w:proofErr w:type="gramStart"/>
      <w:r w:rsidRPr="00AA78B4">
        <w:rPr>
          <w:sz w:val="26"/>
          <w:szCs w:val="26"/>
        </w:rPr>
        <w:t>случае</w:t>
      </w:r>
      <w:proofErr w:type="gramEnd"/>
      <w:r w:rsidRPr="00AA78B4">
        <w:rPr>
          <w:sz w:val="26"/>
          <w:szCs w:val="26"/>
        </w:rPr>
        <w:t xml:space="preserve"> предоставления заявления через МФЦ срок, указанный выше, исчисляется со дня передачи многофункциональным центром заявления и документов, указанных в пункте </w:t>
      </w:r>
      <w:r w:rsidRPr="00AA78B4">
        <w:rPr>
          <w:color w:val="000000" w:themeColor="text1"/>
          <w:sz w:val="26"/>
          <w:szCs w:val="26"/>
        </w:rPr>
        <w:t>2.7 настоящего регламента (при их наличии), в уполномоченный орган.</w:t>
      </w:r>
    </w:p>
    <w:p w:rsidR="007D4D29" w:rsidRPr="00AA78B4" w:rsidRDefault="007D4D29" w:rsidP="0090281C">
      <w:pPr>
        <w:autoSpaceDE w:val="0"/>
        <w:autoSpaceDN w:val="0"/>
        <w:adjustRightInd w:val="0"/>
        <w:ind w:firstLine="567"/>
        <w:jc w:val="both"/>
        <w:rPr>
          <w:sz w:val="26"/>
          <w:szCs w:val="26"/>
        </w:rPr>
      </w:pPr>
      <w:r w:rsidRPr="00AA78B4">
        <w:rPr>
          <w:sz w:val="26"/>
          <w:szCs w:val="26"/>
        </w:rPr>
        <w:t xml:space="preserve">В </w:t>
      </w:r>
      <w:proofErr w:type="gramStart"/>
      <w:r w:rsidRPr="00AA78B4">
        <w:rPr>
          <w:sz w:val="26"/>
          <w:szCs w:val="26"/>
        </w:rPr>
        <w:t>рамках</w:t>
      </w:r>
      <w:proofErr w:type="gramEnd"/>
      <w:r w:rsidRPr="00AA78B4">
        <w:rPr>
          <w:sz w:val="26"/>
          <w:szCs w:val="26"/>
        </w:rPr>
        <w:t xml:space="preserve"> настоящего регламента срок, определенный днями, исчисляется в календарных днях, если срок не установлен в рабочих днях. </w:t>
      </w:r>
    </w:p>
    <w:p w:rsidR="007D4D29" w:rsidRPr="00AA78B4" w:rsidRDefault="007D4D29" w:rsidP="0090281C">
      <w:pPr>
        <w:tabs>
          <w:tab w:val="left" w:pos="4082"/>
        </w:tabs>
        <w:ind w:firstLine="567"/>
        <w:jc w:val="both"/>
        <w:rPr>
          <w:color w:val="000000"/>
          <w:sz w:val="26"/>
          <w:szCs w:val="26"/>
        </w:rPr>
      </w:pPr>
      <w:r w:rsidRPr="00AA78B4">
        <w:rPr>
          <w:color w:val="000000"/>
          <w:sz w:val="26"/>
          <w:szCs w:val="26"/>
        </w:rPr>
        <w:t>2.6. Правовые основания для предоставления муниципальной услуги:</w:t>
      </w:r>
    </w:p>
    <w:p w:rsidR="007D4D29" w:rsidRPr="00AA78B4" w:rsidRDefault="007D4D29" w:rsidP="0090281C">
      <w:pPr>
        <w:widowControl w:val="0"/>
        <w:autoSpaceDE w:val="0"/>
        <w:autoSpaceDN w:val="0"/>
        <w:adjustRightInd w:val="0"/>
        <w:ind w:firstLine="567"/>
        <w:jc w:val="both"/>
        <w:rPr>
          <w:sz w:val="26"/>
          <w:szCs w:val="26"/>
        </w:rPr>
      </w:pPr>
      <w:r w:rsidRPr="00AA78B4">
        <w:rPr>
          <w:sz w:val="26"/>
          <w:szCs w:val="26"/>
        </w:rPr>
        <w:t>- Жилищный кодекс Российской Федерации от 29.12.2004 №</w:t>
      </w:r>
      <w:r w:rsidR="004634EB" w:rsidRPr="00AA78B4">
        <w:rPr>
          <w:sz w:val="26"/>
          <w:szCs w:val="26"/>
        </w:rPr>
        <w:t xml:space="preserve"> </w:t>
      </w:r>
      <w:r w:rsidRPr="00AA78B4">
        <w:rPr>
          <w:sz w:val="26"/>
          <w:szCs w:val="26"/>
        </w:rPr>
        <w:t>188-ФЗ («Российская газета»,</w:t>
      </w:r>
      <w:r w:rsidR="004634EB" w:rsidRPr="00AA78B4">
        <w:rPr>
          <w:sz w:val="26"/>
          <w:szCs w:val="26"/>
        </w:rPr>
        <w:t xml:space="preserve"> 12.01.2005, № </w:t>
      </w:r>
      <w:r w:rsidRPr="00AA78B4">
        <w:rPr>
          <w:sz w:val="26"/>
          <w:szCs w:val="26"/>
        </w:rPr>
        <w:t>1);</w:t>
      </w:r>
    </w:p>
    <w:p w:rsidR="007D4D29" w:rsidRPr="00AA78B4" w:rsidRDefault="007D4D29" w:rsidP="0090281C">
      <w:pPr>
        <w:widowControl w:val="0"/>
        <w:autoSpaceDE w:val="0"/>
        <w:autoSpaceDN w:val="0"/>
        <w:adjustRightInd w:val="0"/>
        <w:ind w:firstLine="567"/>
        <w:jc w:val="both"/>
        <w:rPr>
          <w:sz w:val="26"/>
          <w:szCs w:val="26"/>
        </w:rPr>
      </w:pPr>
      <w:r w:rsidRPr="00AA78B4">
        <w:rPr>
          <w:sz w:val="26"/>
          <w:szCs w:val="26"/>
        </w:rPr>
        <w:t>- Земельный кодекс Российской Федерации («Российская газета», 2001, №</w:t>
      </w:r>
      <w:r w:rsidR="004634EB" w:rsidRPr="00AA78B4">
        <w:rPr>
          <w:sz w:val="26"/>
          <w:szCs w:val="26"/>
        </w:rPr>
        <w:t xml:space="preserve"> </w:t>
      </w:r>
      <w:r w:rsidRPr="00AA78B4">
        <w:rPr>
          <w:sz w:val="26"/>
          <w:szCs w:val="26"/>
        </w:rPr>
        <w:t>211-212);</w:t>
      </w:r>
    </w:p>
    <w:p w:rsidR="007D4D29" w:rsidRPr="00AA78B4" w:rsidRDefault="007D4D29" w:rsidP="0090281C">
      <w:pPr>
        <w:widowControl w:val="0"/>
        <w:autoSpaceDE w:val="0"/>
        <w:autoSpaceDN w:val="0"/>
        <w:adjustRightInd w:val="0"/>
        <w:ind w:firstLine="567"/>
        <w:jc w:val="both"/>
        <w:rPr>
          <w:sz w:val="26"/>
          <w:szCs w:val="26"/>
        </w:rPr>
      </w:pPr>
      <w:r w:rsidRPr="00AA78B4">
        <w:rPr>
          <w:sz w:val="26"/>
          <w:szCs w:val="26"/>
        </w:rPr>
        <w:t>- Градостроительный кодекс Российской Федерации («Российская газета», 2004, №</w:t>
      </w:r>
      <w:r w:rsidR="004634EB" w:rsidRPr="00AA78B4">
        <w:rPr>
          <w:sz w:val="26"/>
          <w:szCs w:val="26"/>
        </w:rPr>
        <w:t xml:space="preserve"> </w:t>
      </w:r>
      <w:r w:rsidRPr="00AA78B4">
        <w:rPr>
          <w:sz w:val="26"/>
          <w:szCs w:val="26"/>
        </w:rPr>
        <w:t>290, 30.12.2004);</w:t>
      </w:r>
    </w:p>
    <w:p w:rsidR="007D4D29" w:rsidRPr="00AA78B4" w:rsidRDefault="007D4D29" w:rsidP="0090281C">
      <w:pPr>
        <w:widowControl w:val="0"/>
        <w:autoSpaceDE w:val="0"/>
        <w:autoSpaceDN w:val="0"/>
        <w:adjustRightInd w:val="0"/>
        <w:ind w:firstLine="567"/>
        <w:jc w:val="both"/>
        <w:rPr>
          <w:sz w:val="26"/>
          <w:szCs w:val="26"/>
        </w:rPr>
      </w:pPr>
      <w:r w:rsidRPr="00AA78B4">
        <w:rPr>
          <w:sz w:val="26"/>
          <w:szCs w:val="26"/>
        </w:rPr>
        <w:t>- Федеральный закон от 26.12.1995 №</w:t>
      </w:r>
      <w:r w:rsidR="004634EB" w:rsidRPr="00AA78B4">
        <w:rPr>
          <w:sz w:val="26"/>
          <w:szCs w:val="26"/>
        </w:rPr>
        <w:t xml:space="preserve"> </w:t>
      </w:r>
      <w:r w:rsidRPr="00AA78B4">
        <w:rPr>
          <w:sz w:val="26"/>
          <w:szCs w:val="26"/>
        </w:rPr>
        <w:t>209-ФЗ (ред. от 28.02.2012) «О геодезии и картографии»;</w:t>
      </w:r>
    </w:p>
    <w:p w:rsidR="00730646" w:rsidRPr="00AA78B4" w:rsidRDefault="00730646" w:rsidP="0090281C">
      <w:pPr>
        <w:ind w:firstLine="567"/>
        <w:jc w:val="both"/>
        <w:rPr>
          <w:sz w:val="26"/>
          <w:szCs w:val="26"/>
          <w:lang w:eastAsia="ru-RU"/>
        </w:rPr>
      </w:pPr>
      <w:r w:rsidRPr="00AA78B4">
        <w:rPr>
          <w:sz w:val="26"/>
          <w:szCs w:val="26"/>
          <w:lang w:eastAsia="ru-RU"/>
        </w:rPr>
        <w:t>- Федеральный закон от 24.07.2007 №</w:t>
      </w:r>
      <w:r w:rsidR="004634EB" w:rsidRPr="00AA78B4">
        <w:rPr>
          <w:sz w:val="26"/>
          <w:szCs w:val="26"/>
          <w:lang w:eastAsia="ru-RU"/>
        </w:rPr>
        <w:t xml:space="preserve"> </w:t>
      </w:r>
      <w:r w:rsidRPr="00AA78B4">
        <w:rPr>
          <w:sz w:val="26"/>
          <w:szCs w:val="26"/>
          <w:lang w:eastAsia="ru-RU"/>
        </w:rPr>
        <w:t>221-ФЗ «О государственном кадастре недвижимости» («Собрание законодательства РФ», 30.07.2007, №</w:t>
      </w:r>
      <w:r w:rsidR="004634EB" w:rsidRPr="00AA78B4">
        <w:rPr>
          <w:sz w:val="26"/>
          <w:szCs w:val="26"/>
          <w:lang w:eastAsia="ru-RU"/>
        </w:rPr>
        <w:t xml:space="preserve"> </w:t>
      </w:r>
      <w:r w:rsidRPr="00AA78B4">
        <w:rPr>
          <w:sz w:val="26"/>
          <w:szCs w:val="26"/>
          <w:lang w:eastAsia="ru-RU"/>
        </w:rPr>
        <w:t>31, ст.4017);</w:t>
      </w:r>
    </w:p>
    <w:p w:rsidR="007D4D29" w:rsidRPr="00AA78B4" w:rsidRDefault="007D4D29" w:rsidP="0090281C">
      <w:pPr>
        <w:tabs>
          <w:tab w:val="left" w:pos="4082"/>
        </w:tabs>
        <w:ind w:firstLine="567"/>
        <w:jc w:val="both"/>
        <w:rPr>
          <w:sz w:val="26"/>
          <w:szCs w:val="26"/>
        </w:rPr>
      </w:pPr>
      <w:r w:rsidRPr="00AA78B4">
        <w:rPr>
          <w:sz w:val="26"/>
          <w:szCs w:val="26"/>
        </w:rPr>
        <w:t xml:space="preserve">- </w:t>
      </w:r>
      <w:r w:rsidRPr="00AA78B4">
        <w:rPr>
          <w:color w:val="000000"/>
          <w:sz w:val="26"/>
          <w:szCs w:val="26"/>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06.10.2003, № </w:t>
      </w:r>
      <w:r w:rsidR="004634EB" w:rsidRPr="00AA78B4">
        <w:rPr>
          <w:color w:val="000000"/>
          <w:sz w:val="26"/>
          <w:szCs w:val="26"/>
        </w:rPr>
        <w:t xml:space="preserve"> </w:t>
      </w:r>
      <w:r w:rsidRPr="00AA78B4">
        <w:rPr>
          <w:color w:val="000000"/>
          <w:sz w:val="26"/>
          <w:szCs w:val="26"/>
        </w:rPr>
        <w:t>40, ст. 3822);</w:t>
      </w:r>
    </w:p>
    <w:p w:rsidR="007D4D29" w:rsidRPr="00AA78B4" w:rsidRDefault="007D4D29" w:rsidP="0090281C">
      <w:pPr>
        <w:tabs>
          <w:tab w:val="left" w:pos="4082"/>
        </w:tabs>
        <w:ind w:firstLine="567"/>
        <w:jc w:val="both"/>
        <w:rPr>
          <w:sz w:val="26"/>
          <w:szCs w:val="26"/>
        </w:rPr>
      </w:pPr>
      <w:r w:rsidRPr="00AA78B4">
        <w:rPr>
          <w:sz w:val="26"/>
          <w:szCs w:val="26"/>
        </w:rPr>
        <w:t>- Федеральный закон от 27.07.2010 №</w:t>
      </w:r>
      <w:r w:rsidR="004634EB" w:rsidRPr="00AA78B4">
        <w:rPr>
          <w:sz w:val="26"/>
          <w:szCs w:val="26"/>
        </w:rPr>
        <w:t xml:space="preserve"> </w:t>
      </w:r>
      <w:r w:rsidRPr="00AA78B4">
        <w:rPr>
          <w:sz w:val="26"/>
          <w:szCs w:val="26"/>
        </w:rPr>
        <w:t>210-ФЗ «Об организации предоставления государственных и муниципальных услуг» («Российская газета», № 168, 30.07.2010);</w:t>
      </w:r>
    </w:p>
    <w:p w:rsidR="007D4D29" w:rsidRPr="00AA78B4" w:rsidRDefault="007D4D29" w:rsidP="0090281C">
      <w:pPr>
        <w:autoSpaceDE w:val="0"/>
        <w:autoSpaceDN w:val="0"/>
        <w:adjustRightInd w:val="0"/>
        <w:ind w:firstLine="567"/>
        <w:jc w:val="both"/>
        <w:rPr>
          <w:sz w:val="26"/>
          <w:szCs w:val="26"/>
        </w:rPr>
      </w:pPr>
      <w:r w:rsidRPr="00AA78B4">
        <w:rPr>
          <w:sz w:val="26"/>
          <w:szCs w:val="26"/>
        </w:rPr>
        <w:t>- Федеральным законом от 28.12.2013 №</w:t>
      </w:r>
      <w:r w:rsidR="004634EB" w:rsidRPr="00AA78B4">
        <w:rPr>
          <w:sz w:val="26"/>
          <w:szCs w:val="26"/>
        </w:rPr>
        <w:t xml:space="preserve"> </w:t>
      </w:r>
      <w:r w:rsidRPr="00AA78B4">
        <w:rPr>
          <w:sz w:val="26"/>
          <w:szCs w:val="26"/>
        </w:rPr>
        <w:t xml:space="preserve">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2013, </w:t>
      </w:r>
      <w:r w:rsidR="00730646" w:rsidRPr="00AA78B4">
        <w:rPr>
          <w:sz w:val="26"/>
          <w:szCs w:val="26"/>
        </w:rPr>
        <w:t>№</w:t>
      </w:r>
      <w:r w:rsidR="004634EB" w:rsidRPr="00AA78B4">
        <w:rPr>
          <w:sz w:val="26"/>
          <w:szCs w:val="26"/>
        </w:rPr>
        <w:t xml:space="preserve"> </w:t>
      </w:r>
      <w:r w:rsidRPr="00AA78B4">
        <w:rPr>
          <w:sz w:val="26"/>
          <w:szCs w:val="26"/>
        </w:rPr>
        <w:t>295);</w:t>
      </w:r>
    </w:p>
    <w:p w:rsidR="007D4D29" w:rsidRPr="00AA78B4" w:rsidRDefault="007D4D29" w:rsidP="0090281C">
      <w:pPr>
        <w:autoSpaceDE w:val="0"/>
        <w:autoSpaceDN w:val="0"/>
        <w:adjustRightInd w:val="0"/>
        <w:ind w:firstLine="567"/>
        <w:jc w:val="both"/>
        <w:rPr>
          <w:sz w:val="26"/>
          <w:szCs w:val="26"/>
        </w:rPr>
      </w:pPr>
      <w:r w:rsidRPr="00AA78B4">
        <w:rPr>
          <w:sz w:val="26"/>
          <w:szCs w:val="26"/>
        </w:rPr>
        <w:t>- Постановление Правительства Российской Федерации от</w:t>
      </w:r>
      <w:r w:rsidR="00730646" w:rsidRPr="00AA78B4">
        <w:rPr>
          <w:sz w:val="26"/>
          <w:szCs w:val="26"/>
        </w:rPr>
        <w:t xml:space="preserve"> 19.11.2014 </w:t>
      </w:r>
      <w:r w:rsidRPr="00AA78B4">
        <w:rPr>
          <w:sz w:val="26"/>
          <w:szCs w:val="26"/>
        </w:rPr>
        <w:t>№</w:t>
      </w:r>
      <w:r w:rsidR="004634EB" w:rsidRPr="00AA78B4">
        <w:rPr>
          <w:sz w:val="26"/>
          <w:szCs w:val="26"/>
        </w:rPr>
        <w:t xml:space="preserve"> </w:t>
      </w:r>
      <w:r w:rsidRPr="00AA78B4">
        <w:rPr>
          <w:sz w:val="26"/>
          <w:szCs w:val="26"/>
        </w:rPr>
        <w:t>1221 «Об утверждении правил присвоения, изменения и аннулирования адресов» "Собрание зак</w:t>
      </w:r>
      <w:r w:rsidR="00730646" w:rsidRPr="00AA78B4">
        <w:rPr>
          <w:sz w:val="26"/>
          <w:szCs w:val="26"/>
        </w:rPr>
        <w:t>онодательства РФ", 01.12.2014, №</w:t>
      </w:r>
      <w:r w:rsidR="004634EB" w:rsidRPr="00AA78B4">
        <w:rPr>
          <w:sz w:val="26"/>
          <w:szCs w:val="26"/>
        </w:rPr>
        <w:t xml:space="preserve"> </w:t>
      </w:r>
      <w:r w:rsidR="00730646" w:rsidRPr="00AA78B4">
        <w:rPr>
          <w:sz w:val="26"/>
          <w:szCs w:val="26"/>
        </w:rPr>
        <w:t>48, ст.</w:t>
      </w:r>
      <w:r w:rsidRPr="00AA78B4">
        <w:rPr>
          <w:sz w:val="26"/>
          <w:szCs w:val="26"/>
        </w:rPr>
        <w:t>6861;</w:t>
      </w:r>
    </w:p>
    <w:p w:rsidR="007D4D29" w:rsidRPr="00AA78B4" w:rsidRDefault="007D4D29" w:rsidP="0090281C">
      <w:pPr>
        <w:autoSpaceDE w:val="0"/>
        <w:autoSpaceDN w:val="0"/>
        <w:adjustRightInd w:val="0"/>
        <w:ind w:firstLine="567"/>
        <w:jc w:val="both"/>
        <w:rPr>
          <w:sz w:val="26"/>
          <w:szCs w:val="26"/>
        </w:rPr>
      </w:pPr>
      <w:r w:rsidRPr="00AA78B4">
        <w:rPr>
          <w:sz w:val="26"/>
          <w:szCs w:val="26"/>
        </w:rPr>
        <w:t xml:space="preserve">- 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w:t>
      </w:r>
      <w:r w:rsidR="004634EB" w:rsidRPr="00AA78B4">
        <w:rPr>
          <w:sz w:val="26"/>
          <w:szCs w:val="26"/>
        </w:rPr>
        <w:t>№</w:t>
      </w:r>
      <w:r w:rsidRPr="00AA78B4">
        <w:rPr>
          <w:sz w:val="26"/>
          <w:szCs w:val="26"/>
        </w:rPr>
        <w:t xml:space="preserve"> 35948);</w:t>
      </w:r>
    </w:p>
    <w:p w:rsidR="008E333D" w:rsidRPr="00AA78B4" w:rsidRDefault="008E333D" w:rsidP="0090281C">
      <w:pPr>
        <w:ind w:firstLine="567"/>
        <w:jc w:val="both"/>
        <w:rPr>
          <w:sz w:val="26"/>
          <w:szCs w:val="26"/>
        </w:rPr>
      </w:pPr>
      <w:r w:rsidRPr="00AA78B4">
        <w:rPr>
          <w:sz w:val="26"/>
          <w:szCs w:val="26"/>
        </w:rPr>
        <w:t>- Постановление Правительства РФ от 27.09.2011</w:t>
      </w:r>
      <w:r w:rsidR="00F256D0" w:rsidRPr="00AA78B4">
        <w:rPr>
          <w:sz w:val="26"/>
          <w:szCs w:val="26"/>
        </w:rPr>
        <w:t>г.</w:t>
      </w:r>
      <w:r w:rsidRPr="00AA78B4">
        <w:rPr>
          <w:sz w:val="26"/>
          <w:szCs w:val="26"/>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w:t>
      </w:r>
      <w:r w:rsidR="00F256D0" w:rsidRPr="00AA78B4">
        <w:rPr>
          <w:sz w:val="26"/>
          <w:szCs w:val="26"/>
        </w:rPr>
        <w:t>нодательства РФ», 03.10.2011, №</w:t>
      </w:r>
      <w:r w:rsidR="004634EB" w:rsidRPr="00AA78B4">
        <w:rPr>
          <w:sz w:val="26"/>
          <w:szCs w:val="26"/>
        </w:rPr>
        <w:t xml:space="preserve"> </w:t>
      </w:r>
      <w:r w:rsidRPr="00AA78B4">
        <w:rPr>
          <w:sz w:val="26"/>
          <w:szCs w:val="26"/>
        </w:rPr>
        <w:t>40, ст. 5559, и</w:t>
      </w:r>
      <w:r w:rsidR="00F256D0" w:rsidRPr="00AA78B4">
        <w:rPr>
          <w:sz w:val="26"/>
          <w:szCs w:val="26"/>
        </w:rPr>
        <w:t>зменения «Российская газета», №</w:t>
      </w:r>
      <w:r w:rsidR="004634EB" w:rsidRPr="00AA78B4">
        <w:rPr>
          <w:sz w:val="26"/>
          <w:szCs w:val="26"/>
        </w:rPr>
        <w:t xml:space="preserve"> </w:t>
      </w:r>
      <w:r w:rsidRPr="00AA78B4">
        <w:rPr>
          <w:sz w:val="26"/>
          <w:szCs w:val="26"/>
        </w:rPr>
        <w:t>303, 31.12.2012);</w:t>
      </w:r>
    </w:p>
    <w:p w:rsidR="008E333D" w:rsidRPr="00AA78B4" w:rsidRDefault="008E333D" w:rsidP="008E333D">
      <w:pPr>
        <w:ind w:firstLine="567"/>
        <w:jc w:val="both"/>
        <w:rPr>
          <w:sz w:val="26"/>
          <w:szCs w:val="26"/>
        </w:rPr>
      </w:pPr>
      <w:r w:rsidRPr="00AA78B4">
        <w:rPr>
          <w:sz w:val="26"/>
          <w:szCs w:val="26"/>
        </w:rPr>
        <w:lastRenderedPageBreak/>
        <w:t>- Постановление Правительства РФ от 22.12.2012 №</w:t>
      </w:r>
      <w:r w:rsidR="004634EB" w:rsidRPr="00AA78B4">
        <w:rPr>
          <w:sz w:val="26"/>
          <w:szCs w:val="26"/>
        </w:rPr>
        <w:t xml:space="preserve"> </w:t>
      </w:r>
      <w:r w:rsidRPr="00AA78B4">
        <w:rPr>
          <w:sz w:val="26"/>
          <w:szCs w:val="26"/>
        </w:rPr>
        <w:t xml:space="preserve">1376 «Об утверждении </w:t>
      </w:r>
      <w:proofErr w:type="gramStart"/>
      <w:r w:rsidRPr="00AA78B4">
        <w:rPr>
          <w:sz w:val="26"/>
          <w:szCs w:val="26"/>
        </w:rPr>
        <w:t>Правил организации деятельности многофункциональных центров предоставления государственных</w:t>
      </w:r>
      <w:proofErr w:type="gramEnd"/>
      <w:r w:rsidRPr="00AA78B4">
        <w:rPr>
          <w:sz w:val="26"/>
          <w:szCs w:val="26"/>
        </w:rPr>
        <w:t xml:space="preserve"> и муниципальных</w:t>
      </w:r>
      <w:r w:rsidR="00F256D0" w:rsidRPr="00AA78B4">
        <w:rPr>
          <w:sz w:val="26"/>
          <w:szCs w:val="26"/>
        </w:rPr>
        <w:t xml:space="preserve"> услуг» («Российская газета», №</w:t>
      </w:r>
      <w:r w:rsidR="004634EB" w:rsidRPr="00AA78B4">
        <w:rPr>
          <w:sz w:val="26"/>
          <w:szCs w:val="26"/>
        </w:rPr>
        <w:t xml:space="preserve"> </w:t>
      </w:r>
      <w:r w:rsidRPr="00AA78B4">
        <w:rPr>
          <w:sz w:val="26"/>
          <w:szCs w:val="26"/>
        </w:rPr>
        <w:t>303, 31.12.2012, «Собрание законодательства РФ», 31.12.2012, №</w:t>
      </w:r>
      <w:r w:rsidR="004634EB" w:rsidRPr="00AA78B4">
        <w:rPr>
          <w:sz w:val="26"/>
          <w:szCs w:val="26"/>
        </w:rPr>
        <w:t xml:space="preserve"> </w:t>
      </w:r>
      <w:r w:rsidRPr="00AA78B4">
        <w:rPr>
          <w:sz w:val="26"/>
          <w:szCs w:val="26"/>
        </w:rPr>
        <w:t>53 (ч.2), ст. 7932);</w:t>
      </w:r>
    </w:p>
    <w:p w:rsidR="00730646" w:rsidRPr="00AA78B4" w:rsidRDefault="00730646" w:rsidP="00421E1F">
      <w:pPr>
        <w:ind w:firstLine="567"/>
        <w:jc w:val="both"/>
        <w:rPr>
          <w:sz w:val="26"/>
          <w:szCs w:val="26"/>
        </w:rPr>
      </w:pPr>
      <w:r w:rsidRPr="00AA78B4">
        <w:rPr>
          <w:color w:val="000000"/>
          <w:sz w:val="26"/>
          <w:szCs w:val="26"/>
          <w:shd w:val="clear" w:color="auto" w:fill="FFFFFF"/>
        </w:rPr>
        <w:t>- постановление Администрации города от 16.10.2015</w:t>
      </w:r>
      <w:r w:rsidR="004634EB" w:rsidRPr="00AA78B4">
        <w:rPr>
          <w:color w:val="000000"/>
          <w:sz w:val="26"/>
          <w:szCs w:val="26"/>
          <w:shd w:val="clear" w:color="auto" w:fill="FFFFFF"/>
        </w:rPr>
        <w:t xml:space="preserve"> </w:t>
      </w:r>
      <w:r w:rsidRPr="00AA78B4">
        <w:rPr>
          <w:color w:val="000000"/>
          <w:sz w:val="26"/>
          <w:szCs w:val="26"/>
          <w:shd w:val="clear" w:color="auto" w:fill="FFFFFF"/>
        </w:rPr>
        <w:t>№</w:t>
      </w:r>
      <w:r w:rsidR="004634EB" w:rsidRPr="00AA78B4">
        <w:rPr>
          <w:color w:val="000000"/>
          <w:sz w:val="26"/>
          <w:szCs w:val="26"/>
          <w:shd w:val="clear" w:color="auto" w:fill="FFFFFF"/>
        </w:rPr>
        <w:t xml:space="preserve"> </w:t>
      </w:r>
      <w:r w:rsidRPr="00AA78B4">
        <w:rPr>
          <w:color w:val="000000"/>
          <w:sz w:val="26"/>
          <w:szCs w:val="26"/>
          <w:shd w:val="clear" w:color="auto" w:fill="FFFFFF"/>
        </w:rPr>
        <w:t>ПОС.03-1550/15 «Об утверждении Правил присвоения, изменения и аннулирования адресов в г</w:t>
      </w:r>
      <w:proofErr w:type="gramStart"/>
      <w:r w:rsidRPr="00AA78B4">
        <w:rPr>
          <w:color w:val="000000"/>
          <w:sz w:val="26"/>
          <w:szCs w:val="26"/>
          <w:shd w:val="clear" w:color="auto" w:fill="FFFFFF"/>
        </w:rPr>
        <w:t>.П</w:t>
      </w:r>
      <w:proofErr w:type="gramEnd"/>
      <w:r w:rsidRPr="00AA78B4">
        <w:rPr>
          <w:color w:val="000000"/>
          <w:sz w:val="26"/>
          <w:szCs w:val="26"/>
          <w:shd w:val="clear" w:color="auto" w:fill="FFFFFF"/>
        </w:rPr>
        <w:t>ереславле-Залесском».</w:t>
      </w:r>
    </w:p>
    <w:p w:rsidR="00421E1F" w:rsidRPr="00AA78B4" w:rsidRDefault="00421E1F" w:rsidP="00730646">
      <w:pPr>
        <w:ind w:firstLine="567"/>
        <w:jc w:val="both"/>
        <w:rPr>
          <w:sz w:val="26"/>
          <w:szCs w:val="26"/>
        </w:rPr>
      </w:pPr>
      <w:r w:rsidRPr="00AA78B4">
        <w:rPr>
          <w:sz w:val="26"/>
          <w:szCs w:val="26"/>
        </w:rPr>
        <w:t>2.7. Перечень документов, необходимых для предоставления муниципальной услуги.</w:t>
      </w:r>
    </w:p>
    <w:p w:rsidR="00730646" w:rsidRPr="00AA78B4" w:rsidRDefault="00730646" w:rsidP="00730646">
      <w:pPr>
        <w:pStyle w:val="af4"/>
        <w:spacing w:before="0"/>
        <w:ind w:firstLine="567"/>
        <w:rPr>
          <w:rFonts w:ascii="Times New Roman" w:hAnsi="Times New Roman"/>
          <w:szCs w:val="26"/>
        </w:rPr>
      </w:pPr>
      <w:r w:rsidRPr="00AA78B4">
        <w:rPr>
          <w:rFonts w:ascii="Times New Roman" w:hAnsi="Times New Roman"/>
          <w:szCs w:val="26"/>
        </w:rPr>
        <w:t>2.7.1. Перечень документов, предоставляемых заявителем самостоятельно:</w:t>
      </w:r>
    </w:p>
    <w:p w:rsidR="00730646" w:rsidRPr="00AA78B4" w:rsidRDefault="00730646" w:rsidP="00730646">
      <w:pPr>
        <w:autoSpaceDE w:val="0"/>
        <w:autoSpaceDN w:val="0"/>
        <w:adjustRightInd w:val="0"/>
        <w:ind w:firstLine="567"/>
        <w:jc w:val="both"/>
        <w:rPr>
          <w:sz w:val="26"/>
          <w:szCs w:val="26"/>
        </w:rPr>
      </w:pPr>
      <w:r w:rsidRPr="00AA78B4">
        <w:rPr>
          <w:sz w:val="26"/>
          <w:szCs w:val="26"/>
        </w:rPr>
        <w:t>1) заявление по форме, установленной приказом Минфина России от 11.12.2014 №</w:t>
      </w:r>
      <w:r w:rsidR="004634EB" w:rsidRPr="00AA78B4">
        <w:rPr>
          <w:sz w:val="26"/>
          <w:szCs w:val="26"/>
        </w:rPr>
        <w:t xml:space="preserve"> </w:t>
      </w:r>
      <w:r w:rsidRPr="00AA78B4">
        <w:rPr>
          <w:sz w:val="26"/>
          <w:szCs w:val="26"/>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sidR="004634EB" w:rsidRPr="00AA78B4">
        <w:rPr>
          <w:sz w:val="26"/>
          <w:szCs w:val="26"/>
        </w:rPr>
        <w:t>а или аннулировании его адреса»</w:t>
      </w:r>
      <w:r w:rsidR="003A27BF" w:rsidRPr="00AA78B4">
        <w:rPr>
          <w:sz w:val="26"/>
          <w:szCs w:val="26"/>
        </w:rPr>
        <w:t xml:space="preserve"> (приложение №1)</w:t>
      </w:r>
      <w:r w:rsidR="004634EB" w:rsidRPr="00AA78B4">
        <w:rPr>
          <w:sz w:val="26"/>
          <w:szCs w:val="26"/>
        </w:rPr>
        <w:t>;</w:t>
      </w:r>
    </w:p>
    <w:p w:rsidR="00730646" w:rsidRPr="00AA78B4" w:rsidRDefault="00730646" w:rsidP="00730646">
      <w:pPr>
        <w:ind w:firstLine="567"/>
        <w:jc w:val="both"/>
        <w:rPr>
          <w:sz w:val="26"/>
          <w:szCs w:val="26"/>
        </w:rPr>
      </w:pPr>
      <w:r w:rsidRPr="00AA78B4">
        <w:rPr>
          <w:sz w:val="26"/>
          <w:szCs w:val="26"/>
        </w:rPr>
        <w:t xml:space="preserve">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730646" w:rsidRPr="00AA78B4" w:rsidRDefault="00730646" w:rsidP="00730646">
      <w:pPr>
        <w:ind w:firstLine="567"/>
        <w:jc w:val="both"/>
        <w:rPr>
          <w:sz w:val="26"/>
          <w:szCs w:val="26"/>
        </w:rPr>
      </w:pPr>
      <w:r w:rsidRPr="00AA78B4">
        <w:rPr>
          <w:sz w:val="26"/>
          <w:szCs w:val="26"/>
        </w:rPr>
        <w:t>3) документ, подтверждающий полномочия представителя заявителя действовать от его имени;</w:t>
      </w:r>
    </w:p>
    <w:p w:rsidR="00730646" w:rsidRPr="00AA78B4" w:rsidRDefault="00730646" w:rsidP="00730646">
      <w:pPr>
        <w:ind w:firstLine="567"/>
        <w:jc w:val="both"/>
        <w:rPr>
          <w:sz w:val="26"/>
          <w:szCs w:val="26"/>
        </w:rPr>
      </w:pPr>
      <w:r w:rsidRPr="00AA78B4">
        <w:rPr>
          <w:sz w:val="26"/>
          <w:szCs w:val="26"/>
        </w:rPr>
        <w:t xml:space="preserve">4) правоустанавливающие и (или) </w:t>
      </w:r>
      <w:proofErr w:type="spellStart"/>
      <w:r w:rsidRPr="00AA78B4">
        <w:rPr>
          <w:sz w:val="26"/>
          <w:szCs w:val="26"/>
        </w:rPr>
        <w:t>правоудостоверяющие</w:t>
      </w:r>
      <w:proofErr w:type="spellEnd"/>
      <w:r w:rsidRPr="00AA78B4">
        <w:rPr>
          <w:sz w:val="26"/>
          <w:szCs w:val="26"/>
        </w:rPr>
        <w:t xml:space="preserve"> документы на объект (объекты) адресации, </w:t>
      </w:r>
      <w:r w:rsidRPr="00AA78B4">
        <w:rPr>
          <w:color w:val="000000" w:themeColor="text1"/>
          <w:sz w:val="26"/>
          <w:szCs w:val="26"/>
        </w:rPr>
        <w:t>права на который не зарегистрированы в Едином государственном реестре прав на недвижимое имущество и сделок с ним.</w:t>
      </w:r>
    </w:p>
    <w:p w:rsidR="00730646" w:rsidRPr="00AA78B4" w:rsidRDefault="00730646" w:rsidP="00730646">
      <w:pPr>
        <w:autoSpaceDE w:val="0"/>
        <w:autoSpaceDN w:val="0"/>
        <w:adjustRightInd w:val="0"/>
        <w:ind w:firstLine="567"/>
        <w:jc w:val="both"/>
        <w:rPr>
          <w:sz w:val="26"/>
          <w:szCs w:val="26"/>
        </w:rPr>
      </w:pPr>
      <w:bookmarkStart w:id="2" w:name="OLE_LINK14"/>
      <w:bookmarkStart w:id="3" w:name="OLE_LINK15"/>
      <w:r w:rsidRPr="00AA78B4">
        <w:rPr>
          <w:sz w:val="26"/>
          <w:szCs w:val="26"/>
        </w:rPr>
        <w:t>2.7.2. Перечень документов (сведений), подлежащих предоставлению в рамках межведомственного информационного взаимодействия:</w:t>
      </w:r>
    </w:p>
    <w:bookmarkEnd w:id="2"/>
    <w:bookmarkEnd w:id="3"/>
    <w:p w:rsidR="00730646" w:rsidRPr="00AA78B4" w:rsidRDefault="00730646" w:rsidP="00730646">
      <w:pPr>
        <w:widowControl w:val="0"/>
        <w:autoSpaceDE w:val="0"/>
        <w:autoSpaceDN w:val="0"/>
        <w:adjustRightInd w:val="0"/>
        <w:ind w:firstLine="567"/>
        <w:jc w:val="both"/>
        <w:rPr>
          <w:sz w:val="26"/>
          <w:szCs w:val="26"/>
        </w:rPr>
      </w:pPr>
      <w:r w:rsidRPr="00AA78B4">
        <w:rPr>
          <w:sz w:val="26"/>
          <w:szCs w:val="26"/>
        </w:rPr>
        <w:t xml:space="preserve">1) правоустанавливающие и (или) </w:t>
      </w:r>
      <w:proofErr w:type="spellStart"/>
      <w:r w:rsidRPr="00AA78B4">
        <w:rPr>
          <w:sz w:val="26"/>
          <w:szCs w:val="26"/>
        </w:rPr>
        <w:t>правоудостоверяющие</w:t>
      </w:r>
      <w:proofErr w:type="spellEnd"/>
      <w:r w:rsidRPr="00AA78B4">
        <w:rPr>
          <w:sz w:val="26"/>
          <w:szCs w:val="26"/>
        </w:rPr>
        <w:t xml:space="preserve"> документы на объект (объекты) адресации, права на которы</w:t>
      </w:r>
      <w:proofErr w:type="gramStart"/>
      <w:r w:rsidRPr="00AA78B4">
        <w:rPr>
          <w:sz w:val="26"/>
          <w:szCs w:val="26"/>
        </w:rPr>
        <w:t>й</w:t>
      </w:r>
      <w:r w:rsidR="00BC52BC" w:rsidRPr="00AA78B4">
        <w:rPr>
          <w:sz w:val="26"/>
          <w:szCs w:val="26"/>
        </w:rPr>
        <w:t>(</w:t>
      </w:r>
      <w:proofErr w:type="gramEnd"/>
      <w:r w:rsidR="00BC52BC" w:rsidRPr="00AA78B4">
        <w:rPr>
          <w:sz w:val="26"/>
          <w:szCs w:val="26"/>
        </w:rPr>
        <w:t>е)</w:t>
      </w:r>
      <w:r w:rsidRPr="00AA78B4">
        <w:rPr>
          <w:sz w:val="26"/>
          <w:szCs w:val="26"/>
        </w:rPr>
        <w:t xml:space="preserve"> зарегистрированы в Едином государственном реестре прав на недвижимое имущество и сделок с ним;</w:t>
      </w:r>
    </w:p>
    <w:p w:rsidR="00730646" w:rsidRPr="00AA78B4" w:rsidRDefault="00730646" w:rsidP="00730646">
      <w:pPr>
        <w:widowControl w:val="0"/>
        <w:autoSpaceDE w:val="0"/>
        <w:autoSpaceDN w:val="0"/>
        <w:adjustRightInd w:val="0"/>
        <w:ind w:firstLine="567"/>
        <w:jc w:val="both"/>
        <w:rPr>
          <w:sz w:val="26"/>
          <w:szCs w:val="26"/>
        </w:rPr>
      </w:pPr>
      <w:r w:rsidRPr="00AA78B4">
        <w:rPr>
          <w:sz w:val="26"/>
          <w:szCs w:val="26"/>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30646" w:rsidRPr="00AA78B4" w:rsidRDefault="00730646" w:rsidP="00730646">
      <w:pPr>
        <w:widowControl w:val="0"/>
        <w:autoSpaceDE w:val="0"/>
        <w:autoSpaceDN w:val="0"/>
        <w:adjustRightInd w:val="0"/>
        <w:ind w:firstLine="567"/>
        <w:jc w:val="both"/>
        <w:rPr>
          <w:sz w:val="26"/>
          <w:szCs w:val="26"/>
        </w:rPr>
      </w:pPr>
      <w:r w:rsidRPr="00AA78B4">
        <w:rPr>
          <w:sz w:val="26"/>
          <w:szCs w:val="26"/>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30646" w:rsidRPr="00AA78B4" w:rsidRDefault="00730646" w:rsidP="00730646">
      <w:pPr>
        <w:widowControl w:val="0"/>
        <w:autoSpaceDE w:val="0"/>
        <w:autoSpaceDN w:val="0"/>
        <w:adjustRightInd w:val="0"/>
        <w:ind w:firstLine="567"/>
        <w:jc w:val="both"/>
        <w:rPr>
          <w:sz w:val="26"/>
          <w:szCs w:val="26"/>
        </w:rPr>
      </w:pPr>
      <w:r w:rsidRPr="00AA78B4">
        <w:rPr>
          <w:sz w:val="26"/>
          <w:szCs w:val="26"/>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30646" w:rsidRPr="00AA78B4" w:rsidRDefault="00730646" w:rsidP="00730646">
      <w:pPr>
        <w:widowControl w:val="0"/>
        <w:autoSpaceDE w:val="0"/>
        <w:autoSpaceDN w:val="0"/>
        <w:adjustRightInd w:val="0"/>
        <w:ind w:firstLine="567"/>
        <w:jc w:val="both"/>
        <w:rPr>
          <w:sz w:val="26"/>
          <w:szCs w:val="26"/>
        </w:rPr>
      </w:pPr>
      <w:r w:rsidRPr="00AA78B4">
        <w:rPr>
          <w:sz w:val="26"/>
          <w:szCs w:val="26"/>
        </w:rPr>
        <w:t>5) кадастровый паспорт объекта адресации (в случае присвоения адреса объекту адресации, поставленному на кадастровый учет);</w:t>
      </w:r>
    </w:p>
    <w:p w:rsidR="00730646" w:rsidRPr="00AA78B4" w:rsidRDefault="00730646" w:rsidP="00730646">
      <w:pPr>
        <w:widowControl w:val="0"/>
        <w:autoSpaceDE w:val="0"/>
        <w:autoSpaceDN w:val="0"/>
        <w:adjustRightInd w:val="0"/>
        <w:ind w:firstLine="567"/>
        <w:jc w:val="both"/>
        <w:rPr>
          <w:sz w:val="26"/>
          <w:szCs w:val="26"/>
        </w:rPr>
      </w:pPr>
      <w:r w:rsidRPr="00AA78B4">
        <w:rPr>
          <w:sz w:val="26"/>
          <w:szCs w:val="26"/>
        </w:rPr>
        <w:t xml:space="preserve">6) </w:t>
      </w:r>
      <w:r w:rsidR="009D7A11" w:rsidRPr="00AA78B4">
        <w:rPr>
          <w:sz w:val="26"/>
          <w:szCs w:val="26"/>
        </w:rPr>
        <w:t>уведомление</w:t>
      </w:r>
      <w:r w:rsidRPr="00AA78B4">
        <w:rPr>
          <w:sz w:val="26"/>
          <w:szCs w:val="26"/>
        </w:rPr>
        <w:t xml:space="preserve">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30646" w:rsidRPr="00AA78B4" w:rsidRDefault="00730646" w:rsidP="00730646">
      <w:pPr>
        <w:widowControl w:val="0"/>
        <w:autoSpaceDE w:val="0"/>
        <w:autoSpaceDN w:val="0"/>
        <w:adjustRightInd w:val="0"/>
        <w:ind w:firstLine="567"/>
        <w:jc w:val="both"/>
        <w:rPr>
          <w:sz w:val="26"/>
          <w:szCs w:val="26"/>
        </w:rPr>
      </w:pPr>
      <w:r w:rsidRPr="00AA78B4">
        <w:rPr>
          <w:sz w:val="26"/>
          <w:szCs w:val="26"/>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30646" w:rsidRPr="00AA78B4" w:rsidRDefault="00730646" w:rsidP="00730646">
      <w:pPr>
        <w:widowControl w:val="0"/>
        <w:autoSpaceDE w:val="0"/>
        <w:autoSpaceDN w:val="0"/>
        <w:adjustRightInd w:val="0"/>
        <w:ind w:firstLine="567"/>
        <w:jc w:val="both"/>
        <w:rPr>
          <w:sz w:val="26"/>
          <w:szCs w:val="26"/>
        </w:rPr>
      </w:pPr>
      <w:r w:rsidRPr="00AA78B4">
        <w:rPr>
          <w:sz w:val="26"/>
          <w:szCs w:val="26"/>
        </w:rPr>
        <w:t xml:space="preserve">8) кадастровая выписка об объекте недвижимости, который снят с учета (в </w:t>
      </w:r>
      <w:r w:rsidRPr="00AA78B4">
        <w:rPr>
          <w:sz w:val="26"/>
          <w:szCs w:val="26"/>
        </w:rPr>
        <w:lastRenderedPageBreak/>
        <w:t>случае аннулирования адреса объекта адресации в случае прекращения существования объекта адресации);</w:t>
      </w:r>
    </w:p>
    <w:p w:rsidR="00730646" w:rsidRPr="00AA78B4" w:rsidRDefault="00730646" w:rsidP="00730646">
      <w:pPr>
        <w:widowControl w:val="0"/>
        <w:autoSpaceDE w:val="0"/>
        <w:autoSpaceDN w:val="0"/>
        <w:adjustRightInd w:val="0"/>
        <w:ind w:firstLine="567"/>
        <w:jc w:val="both"/>
        <w:rPr>
          <w:sz w:val="26"/>
          <w:szCs w:val="26"/>
        </w:rPr>
      </w:pPr>
      <w:r w:rsidRPr="00AA78B4">
        <w:rPr>
          <w:sz w:val="26"/>
          <w:szCs w:val="26"/>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пунктах 1 и 3 части 2 статьи 27 Федерального закона «О государственном кадастре недвижимости»).</w:t>
      </w:r>
    </w:p>
    <w:p w:rsidR="00730646" w:rsidRPr="00AA78B4" w:rsidRDefault="00730646" w:rsidP="00730646">
      <w:pPr>
        <w:autoSpaceDE w:val="0"/>
        <w:autoSpaceDN w:val="0"/>
        <w:adjustRightInd w:val="0"/>
        <w:ind w:firstLine="567"/>
        <w:jc w:val="both"/>
        <w:rPr>
          <w:rFonts w:eastAsiaTheme="minorHAnsi"/>
          <w:sz w:val="26"/>
          <w:szCs w:val="26"/>
          <w:lang w:eastAsia="en-US"/>
        </w:rPr>
      </w:pPr>
      <w:r w:rsidRPr="00AA78B4">
        <w:rPr>
          <w:rFonts w:eastAsiaTheme="minorHAnsi"/>
          <w:sz w:val="26"/>
          <w:szCs w:val="26"/>
          <w:lang w:eastAsia="en-US"/>
        </w:rPr>
        <w:t>Заявитель вправе предоставить полный пакет документов, необходимых для предоставления муниципальной услуги, самостоятельно.</w:t>
      </w:r>
    </w:p>
    <w:p w:rsidR="00730646" w:rsidRPr="00AA78B4" w:rsidRDefault="00730646" w:rsidP="00871A67">
      <w:pPr>
        <w:ind w:left="568"/>
        <w:jc w:val="both"/>
        <w:rPr>
          <w:rFonts w:eastAsiaTheme="minorHAnsi"/>
          <w:sz w:val="26"/>
          <w:szCs w:val="26"/>
          <w:lang w:eastAsia="en-US"/>
        </w:rPr>
      </w:pPr>
      <w:r w:rsidRPr="00AA78B4">
        <w:rPr>
          <w:rFonts w:eastAsiaTheme="minorHAnsi"/>
          <w:sz w:val="26"/>
          <w:szCs w:val="26"/>
          <w:lang w:eastAsia="en-US"/>
        </w:rPr>
        <w:t>Установленный выше перечень документов является исчерпывающим.</w:t>
      </w:r>
    </w:p>
    <w:p w:rsidR="009B77E9" w:rsidRPr="00AA78B4" w:rsidRDefault="009B77E9" w:rsidP="009B77E9">
      <w:pPr>
        <w:autoSpaceDE w:val="0"/>
        <w:autoSpaceDN w:val="0"/>
        <w:adjustRightInd w:val="0"/>
        <w:ind w:firstLine="567"/>
        <w:jc w:val="both"/>
        <w:rPr>
          <w:color w:val="000000"/>
          <w:sz w:val="26"/>
          <w:szCs w:val="26"/>
        </w:rPr>
      </w:pPr>
      <w:r w:rsidRPr="00AA78B4">
        <w:rPr>
          <w:color w:val="000000"/>
          <w:sz w:val="26"/>
          <w:szCs w:val="26"/>
        </w:rPr>
        <w:t>Для оказания муниципальной услуги необходим полный перечень документов, указанный в пункте 2.7. настоящего регламента.</w:t>
      </w:r>
    </w:p>
    <w:p w:rsidR="00730646" w:rsidRPr="00AA78B4" w:rsidRDefault="00871A67" w:rsidP="00730646">
      <w:pPr>
        <w:autoSpaceDE w:val="0"/>
        <w:autoSpaceDN w:val="0"/>
        <w:adjustRightInd w:val="0"/>
        <w:ind w:firstLine="567"/>
        <w:jc w:val="both"/>
        <w:rPr>
          <w:sz w:val="26"/>
          <w:szCs w:val="26"/>
        </w:rPr>
      </w:pPr>
      <w:r w:rsidRPr="00AA78B4">
        <w:rPr>
          <w:sz w:val="26"/>
          <w:szCs w:val="26"/>
        </w:rPr>
        <w:t xml:space="preserve">2.8. </w:t>
      </w:r>
      <w:r w:rsidR="00730646" w:rsidRPr="00AA78B4">
        <w:rPr>
          <w:sz w:val="26"/>
          <w:szCs w:val="26"/>
        </w:rPr>
        <w:t>Орган, предоставляющий муниципальные услуги, не вправе требовать от заявителя:</w:t>
      </w:r>
    </w:p>
    <w:p w:rsidR="00730646" w:rsidRPr="00AA78B4" w:rsidRDefault="00730646" w:rsidP="00730646">
      <w:pPr>
        <w:autoSpaceDE w:val="0"/>
        <w:autoSpaceDN w:val="0"/>
        <w:adjustRightInd w:val="0"/>
        <w:ind w:firstLine="567"/>
        <w:jc w:val="both"/>
        <w:rPr>
          <w:sz w:val="26"/>
          <w:szCs w:val="26"/>
        </w:rPr>
      </w:pPr>
      <w:r w:rsidRPr="00AA78B4">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30646" w:rsidRPr="00AA78B4" w:rsidRDefault="00730646" w:rsidP="00730646">
      <w:pPr>
        <w:autoSpaceDE w:val="0"/>
        <w:autoSpaceDN w:val="0"/>
        <w:adjustRightInd w:val="0"/>
        <w:ind w:firstLine="567"/>
        <w:jc w:val="both"/>
        <w:rPr>
          <w:sz w:val="26"/>
          <w:szCs w:val="26"/>
        </w:rPr>
      </w:pPr>
      <w:proofErr w:type="gramStart"/>
      <w:r w:rsidRPr="00AA78B4">
        <w:rPr>
          <w:sz w:val="26"/>
          <w:szCs w:val="26"/>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w:t>
      </w:r>
      <w:proofErr w:type="gramEnd"/>
      <w:r w:rsidRPr="00AA78B4">
        <w:rPr>
          <w:sz w:val="26"/>
          <w:szCs w:val="26"/>
        </w:rPr>
        <w:t xml:space="preserve">, </w:t>
      </w:r>
      <w:proofErr w:type="gramStart"/>
      <w:r w:rsidRPr="00AA78B4">
        <w:rPr>
          <w:sz w:val="26"/>
          <w:szCs w:val="26"/>
        </w:rPr>
        <w:t xml:space="preserve">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если иное не предусмотрено нормативными правовыми актами, определяющими порядок предоставления муниципальных услуг. </w:t>
      </w:r>
      <w:proofErr w:type="gramEnd"/>
    </w:p>
    <w:p w:rsidR="009B77E9" w:rsidRPr="00AA78B4" w:rsidRDefault="00AB543E" w:rsidP="009B77E9">
      <w:pPr>
        <w:autoSpaceDE w:val="0"/>
        <w:autoSpaceDN w:val="0"/>
        <w:adjustRightInd w:val="0"/>
        <w:ind w:firstLine="540"/>
        <w:jc w:val="both"/>
        <w:rPr>
          <w:sz w:val="26"/>
          <w:szCs w:val="26"/>
          <w:lang w:eastAsia="ru-RU"/>
        </w:rPr>
      </w:pPr>
      <w:r w:rsidRPr="00AA78B4">
        <w:rPr>
          <w:sz w:val="26"/>
          <w:szCs w:val="26"/>
        </w:rPr>
        <w:t>2.</w:t>
      </w:r>
      <w:r w:rsidR="009B77E9" w:rsidRPr="00AA78B4">
        <w:rPr>
          <w:sz w:val="26"/>
          <w:szCs w:val="26"/>
        </w:rPr>
        <w:t>9</w:t>
      </w:r>
      <w:r w:rsidRPr="00AA78B4">
        <w:rPr>
          <w:sz w:val="26"/>
          <w:szCs w:val="26"/>
        </w:rPr>
        <w:t>. </w:t>
      </w:r>
      <w:r w:rsidR="009B77E9" w:rsidRPr="00AA78B4">
        <w:rPr>
          <w:sz w:val="26"/>
          <w:szCs w:val="26"/>
          <w:lang w:eastAsia="ru-RU"/>
        </w:rPr>
        <w:t>Перечень оснований для отказа в приеме документов, необходимых для предоставления муниципальной услуги:</w:t>
      </w:r>
    </w:p>
    <w:p w:rsidR="009B77E9" w:rsidRPr="00AA78B4" w:rsidRDefault="009B77E9" w:rsidP="009B77E9">
      <w:pPr>
        <w:autoSpaceDE w:val="0"/>
        <w:autoSpaceDN w:val="0"/>
        <w:adjustRightInd w:val="0"/>
        <w:ind w:firstLine="540"/>
        <w:jc w:val="both"/>
        <w:rPr>
          <w:sz w:val="26"/>
          <w:szCs w:val="26"/>
          <w:lang w:eastAsia="ru-RU"/>
        </w:rPr>
      </w:pPr>
      <w:r w:rsidRPr="00AA78B4">
        <w:rPr>
          <w:sz w:val="26"/>
          <w:szCs w:val="26"/>
          <w:lang w:eastAsia="ru-RU"/>
        </w:rPr>
        <w:t>1)  ненадлежащее оформление заявления;</w:t>
      </w:r>
    </w:p>
    <w:p w:rsidR="009B77E9" w:rsidRPr="00AA78B4" w:rsidRDefault="009B77E9" w:rsidP="009B77E9">
      <w:pPr>
        <w:autoSpaceDE w:val="0"/>
        <w:autoSpaceDN w:val="0"/>
        <w:adjustRightInd w:val="0"/>
        <w:ind w:firstLine="540"/>
        <w:jc w:val="both"/>
        <w:rPr>
          <w:sz w:val="26"/>
          <w:szCs w:val="26"/>
          <w:lang w:eastAsia="ru-RU"/>
        </w:rPr>
      </w:pPr>
      <w:r w:rsidRPr="00AA78B4">
        <w:rPr>
          <w:sz w:val="26"/>
          <w:szCs w:val="26"/>
          <w:lang w:eastAsia="ru-RU"/>
        </w:rPr>
        <w:t>2) несоответствие прилагаемых документов документам, указанным в заявлении.</w:t>
      </w:r>
    </w:p>
    <w:p w:rsidR="009B77E9" w:rsidRPr="00AA78B4" w:rsidRDefault="009B77E9" w:rsidP="009B77E9">
      <w:pPr>
        <w:autoSpaceDE w:val="0"/>
        <w:autoSpaceDN w:val="0"/>
        <w:adjustRightInd w:val="0"/>
        <w:ind w:firstLine="540"/>
        <w:jc w:val="both"/>
        <w:rPr>
          <w:sz w:val="26"/>
          <w:szCs w:val="26"/>
          <w:lang w:eastAsia="ru-RU"/>
        </w:rPr>
      </w:pPr>
      <w:r w:rsidRPr="00AA78B4">
        <w:rPr>
          <w:sz w:val="26"/>
          <w:szCs w:val="26"/>
          <w:lang w:eastAsia="ru-RU"/>
        </w:rPr>
        <w:t>Перечень оснований для отказа в приеме документов является исчерпывающим.</w:t>
      </w:r>
    </w:p>
    <w:p w:rsidR="009B77E9" w:rsidRPr="00AA78B4" w:rsidRDefault="009B77E9" w:rsidP="009B77E9">
      <w:pPr>
        <w:pStyle w:val="af4"/>
        <w:spacing w:before="0"/>
        <w:ind w:firstLine="540"/>
        <w:rPr>
          <w:rFonts w:ascii="Times New Roman" w:hAnsi="Times New Roman"/>
          <w:szCs w:val="26"/>
        </w:rPr>
      </w:pPr>
      <w:r w:rsidRPr="00AA78B4">
        <w:rPr>
          <w:rFonts w:ascii="Times New Roman" w:hAnsi="Times New Roman"/>
          <w:szCs w:val="26"/>
        </w:rPr>
        <w:t>При подаче заявления через Единый портал основания для отказа в приеме документов отсутствуют.</w:t>
      </w:r>
    </w:p>
    <w:p w:rsidR="003068A5" w:rsidRPr="00AA78B4" w:rsidRDefault="00E140A1" w:rsidP="003068A5">
      <w:pPr>
        <w:pStyle w:val="af4"/>
        <w:spacing w:before="0"/>
        <w:ind w:firstLine="567"/>
        <w:rPr>
          <w:rFonts w:ascii="Times New Roman" w:hAnsi="Times New Roman"/>
          <w:szCs w:val="26"/>
        </w:rPr>
      </w:pPr>
      <w:r w:rsidRPr="00AA78B4">
        <w:rPr>
          <w:rFonts w:ascii="Times New Roman" w:hAnsi="Times New Roman"/>
          <w:szCs w:val="26"/>
        </w:rPr>
        <w:t xml:space="preserve">2.10. </w:t>
      </w:r>
      <w:r w:rsidR="003068A5" w:rsidRPr="00AA78B4">
        <w:rPr>
          <w:rFonts w:ascii="Times New Roman" w:hAnsi="Times New Roman"/>
          <w:szCs w:val="26"/>
        </w:rPr>
        <w:t>Исчерпывающий перечень оснований для принятия решения об отказе в присвоении, аннулировании объекту адресации адресов.</w:t>
      </w:r>
    </w:p>
    <w:p w:rsidR="003068A5" w:rsidRPr="00AA78B4" w:rsidRDefault="003068A5" w:rsidP="003068A5">
      <w:pPr>
        <w:pStyle w:val="af4"/>
        <w:spacing w:before="0"/>
        <w:ind w:firstLine="567"/>
        <w:rPr>
          <w:rFonts w:ascii="Times New Roman" w:hAnsi="Times New Roman"/>
          <w:szCs w:val="26"/>
        </w:rPr>
      </w:pPr>
      <w:r w:rsidRPr="00AA78B4">
        <w:rPr>
          <w:rFonts w:ascii="Times New Roman" w:hAnsi="Times New Roman"/>
          <w:szCs w:val="26"/>
        </w:rPr>
        <w:t>1) с заявлением о присвоении, аннулировании объекту адресации адреса обратилось лицо, не указанное в пункте 1.2 настоящего административного регламента;</w:t>
      </w:r>
    </w:p>
    <w:p w:rsidR="003068A5" w:rsidRPr="00AA78B4" w:rsidRDefault="003068A5" w:rsidP="003068A5">
      <w:pPr>
        <w:pStyle w:val="af4"/>
        <w:spacing w:before="0"/>
        <w:ind w:firstLine="567"/>
        <w:rPr>
          <w:rFonts w:ascii="Times New Roman" w:hAnsi="Times New Roman"/>
          <w:szCs w:val="26"/>
        </w:rPr>
      </w:pPr>
      <w:r w:rsidRPr="00AA78B4">
        <w:rPr>
          <w:rFonts w:ascii="Times New Roman" w:hAnsi="Times New Roman"/>
          <w:szCs w:val="26"/>
        </w:rPr>
        <w:t xml:space="preserve">2) ответ на межведомственный запрос свидетельствует об отсутствии документа и (или) информации, </w:t>
      </w:r>
      <w:proofErr w:type="gramStart"/>
      <w:r w:rsidRPr="00AA78B4">
        <w:rPr>
          <w:rFonts w:ascii="Times New Roman" w:hAnsi="Times New Roman"/>
          <w:szCs w:val="26"/>
        </w:rPr>
        <w:t>необходимых</w:t>
      </w:r>
      <w:proofErr w:type="gramEnd"/>
      <w:r w:rsidRPr="00AA78B4">
        <w:rPr>
          <w:rFonts w:ascii="Times New Roman" w:hAnsi="Times New Roman"/>
          <w:szCs w:val="26"/>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068A5" w:rsidRPr="00AA78B4" w:rsidRDefault="003068A5" w:rsidP="003068A5">
      <w:pPr>
        <w:pStyle w:val="af4"/>
        <w:spacing w:before="0"/>
        <w:ind w:firstLine="567"/>
        <w:rPr>
          <w:rFonts w:ascii="Times New Roman" w:hAnsi="Times New Roman"/>
          <w:szCs w:val="26"/>
        </w:rPr>
      </w:pPr>
      <w:r w:rsidRPr="00AA78B4">
        <w:rPr>
          <w:rFonts w:ascii="Times New Roman" w:hAnsi="Times New Roman"/>
          <w:szCs w:val="26"/>
        </w:rPr>
        <w:t xml:space="preserve">3) документы, обязанность по предоставлению которых для присвоения объекту адресации адреса или аннулирования его адреса возложена на заявителя </w:t>
      </w:r>
      <w:r w:rsidRPr="00AA78B4">
        <w:rPr>
          <w:rFonts w:ascii="Times New Roman" w:hAnsi="Times New Roman"/>
          <w:szCs w:val="26"/>
        </w:rPr>
        <w:lastRenderedPageBreak/>
        <w:t xml:space="preserve">(представителя заявителя), выданы с нарушением порядка, установленного законодательством Российской Федерации; </w:t>
      </w:r>
    </w:p>
    <w:p w:rsidR="003068A5" w:rsidRPr="00AA78B4" w:rsidRDefault="003068A5" w:rsidP="003068A5">
      <w:pPr>
        <w:pStyle w:val="af4"/>
        <w:spacing w:before="0"/>
        <w:ind w:firstLine="567"/>
        <w:rPr>
          <w:rFonts w:ascii="Times New Roman" w:hAnsi="Times New Roman"/>
          <w:szCs w:val="26"/>
        </w:rPr>
      </w:pPr>
      <w:r w:rsidRPr="00AA78B4">
        <w:rPr>
          <w:rFonts w:ascii="Times New Roman" w:hAnsi="Times New Roman"/>
          <w:szCs w:val="26"/>
        </w:rPr>
        <w:t xml:space="preserve">4) отсутствуют случаи и условия для присвоения объекту адресации адреса или аннулирования его адреса, указанные в </w:t>
      </w:r>
      <w:hyperlink w:anchor="Par48" w:history="1">
        <w:r w:rsidRPr="00AA78B4">
          <w:rPr>
            <w:rFonts w:ascii="Times New Roman" w:hAnsi="Times New Roman"/>
            <w:szCs w:val="26"/>
          </w:rPr>
          <w:t>пунктах 5</w:t>
        </w:r>
      </w:hyperlink>
      <w:r w:rsidRPr="00AA78B4">
        <w:rPr>
          <w:rFonts w:ascii="Times New Roman" w:hAnsi="Times New Roman"/>
          <w:szCs w:val="26"/>
        </w:rPr>
        <w:t xml:space="preserve">, </w:t>
      </w:r>
      <w:hyperlink w:anchor="Par55" w:history="1">
        <w:r w:rsidRPr="00AA78B4">
          <w:rPr>
            <w:rFonts w:ascii="Times New Roman" w:hAnsi="Times New Roman"/>
            <w:szCs w:val="26"/>
          </w:rPr>
          <w:t>8</w:t>
        </w:r>
      </w:hyperlink>
      <w:r w:rsidRPr="00AA78B4">
        <w:rPr>
          <w:rFonts w:ascii="Times New Roman" w:hAnsi="Times New Roman"/>
          <w:szCs w:val="26"/>
        </w:rPr>
        <w:t xml:space="preserve"> - </w:t>
      </w:r>
      <w:hyperlink w:anchor="Par67" w:history="1">
        <w:r w:rsidRPr="00AA78B4">
          <w:rPr>
            <w:rFonts w:ascii="Times New Roman" w:hAnsi="Times New Roman"/>
            <w:szCs w:val="26"/>
          </w:rPr>
          <w:t>11</w:t>
        </w:r>
      </w:hyperlink>
      <w:r w:rsidRPr="00AA78B4">
        <w:rPr>
          <w:rFonts w:ascii="Times New Roman" w:hAnsi="Times New Roman"/>
          <w:szCs w:val="26"/>
        </w:rPr>
        <w:t xml:space="preserve"> и </w:t>
      </w:r>
      <w:hyperlink w:anchor="Par70" w:history="1">
        <w:r w:rsidRPr="00AA78B4">
          <w:rPr>
            <w:rFonts w:ascii="Times New Roman" w:hAnsi="Times New Roman"/>
            <w:szCs w:val="26"/>
          </w:rPr>
          <w:t>14</w:t>
        </w:r>
      </w:hyperlink>
      <w:r w:rsidRPr="00AA78B4">
        <w:rPr>
          <w:rFonts w:ascii="Times New Roman" w:hAnsi="Times New Roman"/>
          <w:szCs w:val="26"/>
        </w:rPr>
        <w:t xml:space="preserve"> - </w:t>
      </w:r>
      <w:hyperlink w:anchor="Par77" w:history="1">
        <w:r w:rsidRPr="00AA78B4">
          <w:rPr>
            <w:rFonts w:ascii="Times New Roman" w:hAnsi="Times New Roman"/>
            <w:szCs w:val="26"/>
          </w:rPr>
          <w:t>18</w:t>
        </w:r>
      </w:hyperlink>
      <w:r w:rsidRPr="00AA78B4">
        <w:rPr>
          <w:rFonts w:ascii="Times New Roman" w:hAnsi="Times New Roman"/>
          <w:szCs w:val="26"/>
        </w:rPr>
        <w:t xml:space="preserve"> Правил присвоения, изменения и аннулирования адресов, утвержденных постановлением Правительства Российской Федерации от 19.11.2014 года № 1221.</w:t>
      </w:r>
    </w:p>
    <w:p w:rsidR="0037180F" w:rsidRPr="00AA78B4" w:rsidRDefault="0037180F" w:rsidP="0037180F">
      <w:pPr>
        <w:tabs>
          <w:tab w:val="left" w:pos="-3420"/>
        </w:tabs>
        <w:ind w:firstLine="567"/>
        <w:contextualSpacing/>
        <w:jc w:val="both"/>
        <w:rPr>
          <w:sz w:val="26"/>
          <w:szCs w:val="26"/>
        </w:rPr>
      </w:pPr>
      <w:r w:rsidRPr="00AA78B4">
        <w:rPr>
          <w:sz w:val="26"/>
          <w:szCs w:val="26"/>
        </w:rPr>
        <w:t>2.11. Возможность приостановления срока предоставления муниципальной услуги законодательством не предусмотрена.</w:t>
      </w:r>
    </w:p>
    <w:p w:rsidR="0037180F" w:rsidRPr="00AA78B4" w:rsidRDefault="0037180F" w:rsidP="0037180F">
      <w:pPr>
        <w:tabs>
          <w:tab w:val="left" w:pos="-3420"/>
        </w:tabs>
        <w:ind w:firstLine="567"/>
        <w:contextualSpacing/>
        <w:jc w:val="both"/>
        <w:rPr>
          <w:sz w:val="26"/>
          <w:szCs w:val="26"/>
        </w:rPr>
      </w:pPr>
      <w:r w:rsidRPr="00AA78B4">
        <w:rPr>
          <w:sz w:val="26"/>
          <w:szCs w:val="26"/>
        </w:rPr>
        <w:t>2.12. Предоставление муниципальной услуги осуществляется без взимания платы.</w:t>
      </w:r>
    </w:p>
    <w:p w:rsidR="0037180F" w:rsidRPr="00AA78B4" w:rsidRDefault="0037180F" w:rsidP="0037180F">
      <w:pPr>
        <w:ind w:firstLine="567"/>
        <w:jc w:val="both"/>
        <w:rPr>
          <w:rFonts w:eastAsiaTheme="minorHAnsi"/>
          <w:sz w:val="26"/>
          <w:szCs w:val="26"/>
          <w:lang w:eastAsia="en-US"/>
        </w:rPr>
      </w:pPr>
      <w:r w:rsidRPr="00AA78B4">
        <w:rPr>
          <w:rFonts w:eastAsiaTheme="minorHAnsi"/>
          <w:sz w:val="26"/>
          <w:szCs w:val="26"/>
          <w:lang w:eastAsia="en-US"/>
        </w:rPr>
        <w:t xml:space="preserve">2.13.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DF078C" w:rsidRPr="00AA78B4" w:rsidRDefault="00775469" w:rsidP="00DF078C">
      <w:pPr>
        <w:pStyle w:val="11"/>
        <w:numPr>
          <w:ilvl w:val="0"/>
          <w:numId w:val="0"/>
        </w:numPr>
        <w:ind w:left="567"/>
        <w:jc w:val="both"/>
        <w:rPr>
          <w:sz w:val="26"/>
          <w:szCs w:val="26"/>
          <w:lang w:eastAsia="ru-RU"/>
        </w:rPr>
      </w:pPr>
      <w:r w:rsidRPr="00AA78B4">
        <w:rPr>
          <w:rFonts w:eastAsiaTheme="minorHAnsi"/>
          <w:sz w:val="26"/>
          <w:szCs w:val="26"/>
          <w:lang w:eastAsia="en-US"/>
        </w:rPr>
        <w:t xml:space="preserve">2.14. </w:t>
      </w:r>
      <w:r w:rsidR="00DF078C" w:rsidRPr="00AA78B4">
        <w:rPr>
          <w:sz w:val="26"/>
          <w:szCs w:val="26"/>
          <w:lang w:eastAsia="ru-RU"/>
        </w:rPr>
        <w:t xml:space="preserve">Срок </w:t>
      </w:r>
      <w:r w:rsidR="00DF078C" w:rsidRPr="00AA78B4">
        <w:rPr>
          <w:rFonts w:eastAsia="Calibri"/>
          <w:sz w:val="26"/>
          <w:szCs w:val="26"/>
          <w:lang w:eastAsia="en-US"/>
        </w:rPr>
        <w:t>и порядок регистрации заявления на предоставление муниципальной услуги.</w:t>
      </w:r>
    </w:p>
    <w:p w:rsidR="00DF078C" w:rsidRPr="00AA78B4" w:rsidRDefault="00DF078C" w:rsidP="00DF078C">
      <w:pPr>
        <w:pStyle w:val="1112"/>
        <w:numPr>
          <w:ilvl w:val="0"/>
          <w:numId w:val="0"/>
        </w:numPr>
        <w:ind w:firstLine="567"/>
        <w:jc w:val="both"/>
        <w:rPr>
          <w:rFonts w:eastAsia="Calibri"/>
          <w:sz w:val="26"/>
          <w:szCs w:val="26"/>
          <w:lang w:eastAsia="en-US"/>
        </w:rPr>
      </w:pPr>
      <w:r w:rsidRPr="00AA78B4">
        <w:rPr>
          <w:sz w:val="26"/>
          <w:szCs w:val="26"/>
        </w:rPr>
        <w:t xml:space="preserve">Заявление, поданное в очной форме в ОА, АПСП, АРСП, АНСП, </w:t>
      </w:r>
      <w:r w:rsidRPr="00AA78B4">
        <w:rPr>
          <w:rFonts w:eastAsia="Calibri"/>
          <w:sz w:val="26"/>
          <w:szCs w:val="26"/>
          <w:lang w:eastAsia="en-US"/>
        </w:rPr>
        <w:t>регистрируется ОА в день поступления заявления в ОА.</w:t>
      </w:r>
    </w:p>
    <w:p w:rsidR="00DF078C" w:rsidRPr="00AA78B4" w:rsidRDefault="00DF078C" w:rsidP="00DF078C">
      <w:pPr>
        <w:pStyle w:val="1112"/>
        <w:numPr>
          <w:ilvl w:val="0"/>
          <w:numId w:val="0"/>
        </w:numPr>
        <w:ind w:firstLine="567"/>
        <w:jc w:val="both"/>
        <w:rPr>
          <w:rFonts w:eastAsia="Calibri"/>
          <w:sz w:val="26"/>
          <w:szCs w:val="26"/>
          <w:lang w:eastAsia="en-US"/>
        </w:rPr>
      </w:pPr>
      <w:r w:rsidRPr="00AA78B4">
        <w:rPr>
          <w:rFonts w:eastAsia="Calibri"/>
          <w:sz w:val="26"/>
          <w:szCs w:val="26"/>
          <w:lang w:eastAsia="en-US"/>
        </w:rPr>
        <w:t xml:space="preserve">Порядок регистрации заявления, поданного в очной форме в МФЦ, определяется соглашением о взаимодействии с многофункциональным центром. </w:t>
      </w:r>
    </w:p>
    <w:p w:rsidR="00DF078C" w:rsidRPr="00AA78B4" w:rsidRDefault="00DF078C" w:rsidP="00DF078C">
      <w:pPr>
        <w:pStyle w:val="1112"/>
        <w:numPr>
          <w:ilvl w:val="0"/>
          <w:numId w:val="0"/>
        </w:numPr>
        <w:ind w:firstLine="567"/>
        <w:jc w:val="both"/>
        <w:rPr>
          <w:rFonts w:eastAsia="Calibri"/>
          <w:sz w:val="26"/>
          <w:szCs w:val="26"/>
          <w:lang w:eastAsia="en-US"/>
        </w:rPr>
      </w:pPr>
      <w:proofErr w:type="gramStart"/>
      <w:r w:rsidRPr="00AA78B4">
        <w:rPr>
          <w:rFonts w:eastAsia="Calibri"/>
          <w:sz w:val="26"/>
          <w:szCs w:val="26"/>
          <w:lang w:eastAsia="en-US"/>
        </w:rPr>
        <w:t>Заявление, поданное в заочной форме регистрируется</w:t>
      </w:r>
      <w:proofErr w:type="gramEnd"/>
      <w:r w:rsidRPr="00AA78B4">
        <w:rPr>
          <w:rFonts w:eastAsia="Calibri"/>
          <w:sz w:val="26"/>
          <w:szCs w:val="26"/>
          <w:lang w:eastAsia="en-US"/>
        </w:rPr>
        <w:t>, в день поступления заявления в ОА.</w:t>
      </w:r>
    </w:p>
    <w:p w:rsidR="00247499" w:rsidRPr="00AA78B4" w:rsidRDefault="008E71D6" w:rsidP="00247499">
      <w:pPr>
        <w:ind w:firstLine="567"/>
        <w:jc w:val="both"/>
        <w:rPr>
          <w:rFonts w:eastAsia="Calibri"/>
          <w:sz w:val="26"/>
          <w:szCs w:val="26"/>
          <w:lang w:eastAsia="en-US"/>
        </w:rPr>
      </w:pPr>
      <w:r w:rsidRPr="00AA78B4">
        <w:rPr>
          <w:sz w:val="26"/>
          <w:szCs w:val="26"/>
        </w:rPr>
        <w:t xml:space="preserve">2.15. </w:t>
      </w:r>
      <w:r w:rsidR="00247499" w:rsidRPr="00AA78B4">
        <w:rPr>
          <w:rFonts w:eastAsia="Calibri"/>
          <w:sz w:val="26"/>
          <w:szCs w:val="26"/>
          <w:lang w:eastAsia="en-US"/>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00247499" w:rsidRPr="00AA78B4">
        <w:rPr>
          <w:rFonts w:eastAsia="Calibri"/>
          <w:sz w:val="26"/>
          <w:szCs w:val="26"/>
          <w:lang w:eastAsia="en-US"/>
        </w:rPr>
        <w:t>мультимедийной</w:t>
      </w:r>
      <w:proofErr w:type="spellEnd"/>
      <w:r w:rsidR="00247499" w:rsidRPr="00AA78B4">
        <w:rPr>
          <w:rFonts w:eastAsia="Calibri"/>
          <w:sz w:val="26"/>
          <w:szCs w:val="26"/>
          <w:lang w:eastAsia="en-US"/>
        </w:rPr>
        <w:t xml:space="preserve"> информации о порядке предоставления муниципальной услуги.</w:t>
      </w:r>
    </w:p>
    <w:p w:rsidR="00247499" w:rsidRPr="00AA78B4" w:rsidRDefault="00247499" w:rsidP="00247499">
      <w:pPr>
        <w:widowControl w:val="0"/>
        <w:autoSpaceDE w:val="0"/>
        <w:autoSpaceDN w:val="0"/>
        <w:adjustRightInd w:val="0"/>
        <w:ind w:firstLine="567"/>
        <w:jc w:val="both"/>
        <w:rPr>
          <w:rFonts w:eastAsia="Calibri"/>
          <w:sz w:val="26"/>
          <w:szCs w:val="26"/>
          <w:lang w:eastAsia="en-US"/>
        </w:rPr>
      </w:pPr>
      <w:r w:rsidRPr="00AA78B4">
        <w:rPr>
          <w:rFonts w:eastAsia="Calibri"/>
          <w:sz w:val="26"/>
          <w:szCs w:val="26"/>
          <w:lang w:eastAsia="en-US"/>
        </w:rPr>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47499" w:rsidRPr="00AA78B4" w:rsidRDefault="00247499" w:rsidP="00247499">
      <w:pPr>
        <w:ind w:firstLine="567"/>
        <w:jc w:val="both"/>
        <w:rPr>
          <w:rFonts w:eastAsiaTheme="minorHAnsi"/>
          <w:sz w:val="26"/>
          <w:szCs w:val="26"/>
          <w:lang w:eastAsia="en-US"/>
        </w:rPr>
      </w:pPr>
      <w:r w:rsidRPr="00AA78B4">
        <w:rPr>
          <w:rFonts w:eastAsiaTheme="minorHAnsi"/>
          <w:sz w:val="26"/>
          <w:szCs w:val="26"/>
          <w:lang w:eastAsia="en-US"/>
        </w:rPr>
        <w:t xml:space="preserve">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w:t>
      </w:r>
      <w:proofErr w:type="spellStart"/>
      <w:r w:rsidRPr="00AA78B4">
        <w:rPr>
          <w:rFonts w:eastAsiaTheme="minorHAnsi"/>
          <w:sz w:val="26"/>
          <w:szCs w:val="26"/>
          <w:lang w:eastAsia="en-US"/>
        </w:rPr>
        <w:t>маломобильных</w:t>
      </w:r>
      <w:proofErr w:type="spellEnd"/>
      <w:r w:rsidRPr="00AA78B4">
        <w:rPr>
          <w:rFonts w:eastAsiaTheme="minorHAnsi"/>
          <w:sz w:val="26"/>
          <w:szCs w:val="26"/>
          <w:lang w:eastAsia="en-US"/>
        </w:rPr>
        <w:t xml:space="preserve"> групп населения.</w:t>
      </w:r>
    </w:p>
    <w:p w:rsidR="00247499" w:rsidRPr="00AA78B4" w:rsidRDefault="00247499" w:rsidP="00247499">
      <w:pPr>
        <w:widowControl w:val="0"/>
        <w:autoSpaceDE w:val="0"/>
        <w:autoSpaceDN w:val="0"/>
        <w:adjustRightInd w:val="0"/>
        <w:ind w:firstLine="567"/>
        <w:jc w:val="both"/>
        <w:rPr>
          <w:rFonts w:eastAsia="Calibri"/>
          <w:sz w:val="26"/>
          <w:szCs w:val="26"/>
          <w:lang w:eastAsia="en-US"/>
        </w:rPr>
      </w:pPr>
      <w:r w:rsidRPr="00AA78B4">
        <w:rPr>
          <w:rFonts w:eastAsia="Calibri"/>
          <w:sz w:val="26"/>
          <w:szCs w:val="26"/>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247499" w:rsidRPr="00AA78B4" w:rsidRDefault="00247499" w:rsidP="00247499">
      <w:pPr>
        <w:widowControl w:val="0"/>
        <w:autoSpaceDE w:val="0"/>
        <w:autoSpaceDN w:val="0"/>
        <w:adjustRightInd w:val="0"/>
        <w:ind w:firstLine="567"/>
        <w:jc w:val="both"/>
        <w:rPr>
          <w:rFonts w:eastAsia="Calibri"/>
          <w:sz w:val="26"/>
          <w:szCs w:val="26"/>
          <w:lang w:eastAsia="en-US"/>
        </w:rPr>
      </w:pPr>
      <w:r w:rsidRPr="00AA78B4">
        <w:rPr>
          <w:rFonts w:eastAsia="Calibri"/>
          <w:sz w:val="26"/>
          <w:szCs w:val="26"/>
          <w:lang w:eastAsia="en-US"/>
        </w:rPr>
        <w:t>Помещения для работы с заявителями оборудуются соответствующими информационными стендами, вывесками, указателями.</w:t>
      </w:r>
    </w:p>
    <w:p w:rsidR="00247499" w:rsidRPr="00AA78B4" w:rsidRDefault="00247499" w:rsidP="00247499">
      <w:pPr>
        <w:widowControl w:val="0"/>
        <w:autoSpaceDE w:val="0"/>
        <w:autoSpaceDN w:val="0"/>
        <w:adjustRightInd w:val="0"/>
        <w:ind w:firstLine="567"/>
        <w:jc w:val="both"/>
        <w:rPr>
          <w:rFonts w:eastAsia="Calibri"/>
          <w:sz w:val="26"/>
          <w:szCs w:val="26"/>
          <w:lang w:eastAsia="en-US"/>
        </w:rPr>
      </w:pPr>
      <w:r w:rsidRPr="00AA78B4">
        <w:rPr>
          <w:rFonts w:eastAsia="Calibri"/>
          <w:sz w:val="26"/>
          <w:szCs w:val="26"/>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247499" w:rsidRPr="00AA78B4" w:rsidRDefault="00247499" w:rsidP="00247499">
      <w:pPr>
        <w:ind w:firstLine="567"/>
        <w:jc w:val="both"/>
        <w:rPr>
          <w:rFonts w:eastAsiaTheme="minorHAnsi"/>
          <w:sz w:val="26"/>
          <w:szCs w:val="26"/>
          <w:lang w:eastAsia="en-US"/>
        </w:rPr>
      </w:pPr>
      <w:r w:rsidRPr="00AA78B4">
        <w:rPr>
          <w:rFonts w:eastAsiaTheme="minorHAnsi"/>
          <w:sz w:val="26"/>
          <w:szCs w:val="26"/>
          <w:lang w:eastAsia="en-US"/>
        </w:rPr>
        <w:t xml:space="preserve">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w:t>
      </w:r>
      <w:proofErr w:type="spellStart"/>
      <w:r w:rsidRPr="00AA78B4">
        <w:rPr>
          <w:rFonts w:eastAsiaTheme="minorHAnsi"/>
          <w:sz w:val="26"/>
          <w:szCs w:val="26"/>
          <w:lang w:eastAsia="en-US"/>
        </w:rPr>
        <w:t>маломобильных</w:t>
      </w:r>
      <w:proofErr w:type="spellEnd"/>
      <w:r w:rsidRPr="00AA78B4">
        <w:rPr>
          <w:rFonts w:eastAsiaTheme="minorHAnsi"/>
          <w:sz w:val="26"/>
          <w:szCs w:val="26"/>
          <w:lang w:eastAsia="en-US"/>
        </w:rPr>
        <w:t xml:space="preserve"> групп населения.</w:t>
      </w:r>
    </w:p>
    <w:p w:rsidR="00575606" w:rsidRPr="00AA78B4" w:rsidRDefault="00AE4C69" w:rsidP="00247499">
      <w:pPr>
        <w:ind w:firstLine="567"/>
        <w:jc w:val="both"/>
        <w:rPr>
          <w:rFonts w:eastAsia="Calibri"/>
          <w:sz w:val="26"/>
          <w:szCs w:val="26"/>
          <w:lang w:eastAsia="en-US"/>
        </w:rPr>
      </w:pPr>
      <w:r w:rsidRPr="00AA78B4">
        <w:rPr>
          <w:sz w:val="26"/>
          <w:szCs w:val="26"/>
        </w:rPr>
        <w:t>2.</w:t>
      </w:r>
      <w:r w:rsidRPr="00AA78B4">
        <w:rPr>
          <w:color w:val="000000"/>
          <w:sz w:val="26"/>
          <w:szCs w:val="26"/>
        </w:rPr>
        <w:t>1</w:t>
      </w:r>
      <w:r w:rsidR="00575606" w:rsidRPr="00AA78B4">
        <w:rPr>
          <w:color w:val="000000"/>
          <w:sz w:val="26"/>
          <w:szCs w:val="26"/>
        </w:rPr>
        <w:t>6</w:t>
      </w:r>
      <w:r w:rsidRPr="00AA78B4">
        <w:rPr>
          <w:color w:val="000000"/>
          <w:sz w:val="26"/>
          <w:szCs w:val="26"/>
        </w:rPr>
        <w:t xml:space="preserve">. </w:t>
      </w:r>
      <w:r w:rsidR="00575606" w:rsidRPr="00AA78B4">
        <w:rPr>
          <w:rFonts w:eastAsia="Calibri"/>
          <w:sz w:val="26"/>
          <w:szCs w:val="26"/>
          <w:lang w:eastAsia="en-US"/>
        </w:rPr>
        <w:t>Показатели доступности и качества муниципальной услуги:</w:t>
      </w:r>
    </w:p>
    <w:p w:rsidR="00575606" w:rsidRPr="00AA78B4" w:rsidRDefault="00575606" w:rsidP="00575606">
      <w:pPr>
        <w:pStyle w:val="aa"/>
        <w:numPr>
          <w:ilvl w:val="0"/>
          <w:numId w:val="18"/>
        </w:numPr>
        <w:ind w:left="0" w:firstLine="567"/>
        <w:jc w:val="both"/>
        <w:rPr>
          <w:sz w:val="26"/>
          <w:szCs w:val="26"/>
        </w:rPr>
      </w:pPr>
      <w:r w:rsidRPr="00AA78B4">
        <w:rPr>
          <w:rFonts w:eastAsia="Calibri"/>
          <w:sz w:val="26"/>
          <w:szCs w:val="26"/>
          <w:lang w:eastAsia="en-US"/>
        </w:rPr>
        <w:t xml:space="preserve"> возможность получения услуги всеми способами, предусмотренны</w:t>
      </w:r>
      <w:r w:rsidR="00546D01" w:rsidRPr="00AA78B4">
        <w:rPr>
          <w:rFonts w:eastAsia="Calibri"/>
          <w:sz w:val="26"/>
          <w:szCs w:val="26"/>
          <w:lang w:eastAsia="en-US"/>
        </w:rPr>
        <w:t>ми</w:t>
      </w:r>
      <w:r w:rsidRPr="00AA78B4">
        <w:rPr>
          <w:rFonts w:eastAsia="Calibri"/>
          <w:sz w:val="26"/>
          <w:szCs w:val="26"/>
          <w:lang w:eastAsia="en-US"/>
        </w:rPr>
        <w:t xml:space="preserve"> законодательством, в том числе через Единый портал</w:t>
      </w:r>
      <w:r w:rsidRPr="00AA78B4">
        <w:rPr>
          <w:sz w:val="26"/>
          <w:szCs w:val="26"/>
        </w:rPr>
        <w:t xml:space="preserve">; </w:t>
      </w:r>
      <w:r w:rsidRPr="00AA78B4">
        <w:rPr>
          <w:rFonts w:eastAsia="Calibri"/>
          <w:sz w:val="26"/>
          <w:szCs w:val="26"/>
          <w:lang w:eastAsia="en-US"/>
        </w:rPr>
        <w:t xml:space="preserve"> </w:t>
      </w:r>
    </w:p>
    <w:p w:rsidR="00575606" w:rsidRPr="00AA78B4" w:rsidRDefault="00575606" w:rsidP="00575606">
      <w:pPr>
        <w:pStyle w:val="aa"/>
        <w:numPr>
          <w:ilvl w:val="0"/>
          <w:numId w:val="18"/>
        </w:numPr>
        <w:ind w:left="0" w:firstLine="567"/>
        <w:jc w:val="both"/>
        <w:rPr>
          <w:sz w:val="26"/>
          <w:szCs w:val="26"/>
        </w:rPr>
      </w:pPr>
      <w:r w:rsidRPr="00AA78B4">
        <w:rPr>
          <w:rFonts w:eastAsia="Calibri"/>
          <w:sz w:val="26"/>
          <w:szCs w:val="26"/>
          <w:lang w:eastAsia="en-US"/>
        </w:rPr>
        <w:lastRenderedPageBreak/>
        <w:t xml:space="preserve"> отсутствие превышения срока предоставления муниципальной услуги установленного пунктом 2.5 раздела 2 регламента; </w:t>
      </w:r>
    </w:p>
    <w:p w:rsidR="00575606" w:rsidRPr="00AA78B4" w:rsidRDefault="00575606" w:rsidP="00575606">
      <w:pPr>
        <w:pStyle w:val="aa"/>
        <w:numPr>
          <w:ilvl w:val="0"/>
          <w:numId w:val="18"/>
        </w:numPr>
        <w:ind w:left="0" w:firstLine="567"/>
        <w:jc w:val="both"/>
        <w:rPr>
          <w:sz w:val="26"/>
          <w:szCs w:val="26"/>
        </w:rPr>
      </w:pPr>
      <w:r w:rsidRPr="00AA78B4">
        <w:rPr>
          <w:rFonts w:eastAsia="Calibri"/>
          <w:sz w:val="26"/>
          <w:szCs w:val="26"/>
          <w:lang w:eastAsia="en-US"/>
        </w:rPr>
        <w:t xml:space="preserve"> отсутствие обоснованных жалоб со стороны заявителей;</w:t>
      </w:r>
    </w:p>
    <w:p w:rsidR="00575606" w:rsidRPr="00AA78B4" w:rsidRDefault="00575606" w:rsidP="00575606">
      <w:pPr>
        <w:pStyle w:val="aa"/>
        <w:numPr>
          <w:ilvl w:val="0"/>
          <w:numId w:val="18"/>
        </w:numPr>
        <w:ind w:left="0" w:firstLine="567"/>
        <w:jc w:val="both"/>
        <w:rPr>
          <w:sz w:val="26"/>
          <w:szCs w:val="26"/>
        </w:rPr>
      </w:pPr>
      <w:r w:rsidRPr="00AA78B4">
        <w:rPr>
          <w:sz w:val="26"/>
          <w:szCs w:val="26"/>
        </w:rPr>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575606" w:rsidRPr="00AA78B4" w:rsidRDefault="00575606" w:rsidP="00575606">
      <w:pPr>
        <w:ind w:firstLine="567"/>
        <w:jc w:val="both"/>
        <w:rPr>
          <w:sz w:val="26"/>
          <w:szCs w:val="26"/>
        </w:rPr>
      </w:pPr>
      <w:r w:rsidRPr="00AA78B4">
        <w:rPr>
          <w:sz w:val="26"/>
          <w:szCs w:val="26"/>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575606" w:rsidRPr="00AA78B4" w:rsidRDefault="00575606" w:rsidP="00575606">
      <w:pPr>
        <w:ind w:firstLine="567"/>
        <w:jc w:val="both"/>
        <w:rPr>
          <w:sz w:val="26"/>
          <w:szCs w:val="26"/>
        </w:rPr>
      </w:pPr>
      <w:r w:rsidRPr="00AA78B4">
        <w:rPr>
          <w:sz w:val="26"/>
          <w:szCs w:val="26"/>
        </w:rPr>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rsidR="00575606" w:rsidRPr="00AA78B4" w:rsidRDefault="00575606" w:rsidP="00575606">
      <w:pPr>
        <w:ind w:firstLine="567"/>
        <w:jc w:val="both"/>
        <w:rPr>
          <w:sz w:val="26"/>
          <w:szCs w:val="26"/>
        </w:rPr>
      </w:pPr>
      <w:r w:rsidRPr="00AA78B4">
        <w:rPr>
          <w:sz w:val="26"/>
          <w:szCs w:val="26"/>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75606" w:rsidRPr="00AA78B4" w:rsidRDefault="00575606" w:rsidP="00575606">
      <w:pPr>
        <w:ind w:firstLine="567"/>
        <w:jc w:val="both"/>
        <w:rPr>
          <w:sz w:val="26"/>
          <w:szCs w:val="26"/>
        </w:rPr>
      </w:pPr>
      <w:r w:rsidRPr="00AA78B4">
        <w:rPr>
          <w:sz w:val="26"/>
          <w:szCs w:val="26"/>
        </w:rPr>
        <w:t xml:space="preserve">– допуск </w:t>
      </w:r>
      <w:proofErr w:type="spellStart"/>
      <w:r w:rsidRPr="00AA78B4">
        <w:rPr>
          <w:sz w:val="26"/>
          <w:szCs w:val="26"/>
        </w:rPr>
        <w:t>сурдопереводчика</w:t>
      </w:r>
      <w:proofErr w:type="spellEnd"/>
      <w:r w:rsidRPr="00AA78B4">
        <w:rPr>
          <w:sz w:val="26"/>
          <w:szCs w:val="26"/>
        </w:rPr>
        <w:t xml:space="preserve"> и </w:t>
      </w:r>
      <w:proofErr w:type="spellStart"/>
      <w:r w:rsidRPr="00AA78B4">
        <w:rPr>
          <w:sz w:val="26"/>
          <w:szCs w:val="26"/>
        </w:rPr>
        <w:t>тифлосурдопереводчика</w:t>
      </w:r>
      <w:proofErr w:type="spellEnd"/>
      <w:r w:rsidRPr="00AA78B4">
        <w:rPr>
          <w:sz w:val="26"/>
          <w:szCs w:val="26"/>
        </w:rPr>
        <w:t>;</w:t>
      </w:r>
    </w:p>
    <w:p w:rsidR="00575606" w:rsidRPr="00AA78B4" w:rsidRDefault="00575606" w:rsidP="00575606">
      <w:pPr>
        <w:ind w:firstLine="567"/>
        <w:jc w:val="both"/>
        <w:rPr>
          <w:sz w:val="26"/>
          <w:szCs w:val="26"/>
        </w:rPr>
      </w:pPr>
      <w:r w:rsidRPr="00AA78B4">
        <w:rPr>
          <w:sz w:val="26"/>
          <w:szCs w:val="26"/>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575606" w:rsidRPr="00AA78B4" w:rsidRDefault="00575606" w:rsidP="00575606">
      <w:pPr>
        <w:ind w:firstLine="567"/>
        <w:jc w:val="both"/>
        <w:rPr>
          <w:sz w:val="26"/>
          <w:szCs w:val="26"/>
        </w:rPr>
      </w:pPr>
      <w:r w:rsidRPr="00AA78B4">
        <w:rPr>
          <w:sz w:val="26"/>
          <w:szCs w:val="26"/>
        </w:rPr>
        <w:t xml:space="preserve">– оказание работниками управления, </w:t>
      </w:r>
      <w:proofErr w:type="gramStart"/>
      <w:r w:rsidRPr="00AA78B4">
        <w:rPr>
          <w:sz w:val="26"/>
          <w:szCs w:val="26"/>
        </w:rPr>
        <w:t>предоставляющего</w:t>
      </w:r>
      <w:proofErr w:type="gramEnd"/>
      <w:r w:rsidRPr="00AA78B4">
        <w:rPr>
          <w:sz w:val="26"/>
          <w:szCs w:val="26"/>
        </w:rPr>
        <w:t xml:space="preserve"> услугу населению, помощи инвалидам в преодолении барьеров, мешающих получению ими услуги наравне с другими лицами;</w:t>
      </w:r>
    </w:p>
    <w:p w:rsidR="00575606" w:rsidRPr="00AA78B4" w:rsidRDefault="00575606" w:rsidP="00575606">
      <w:pPr>
        <w:ind w:firstLine="567"/>
        <w:jc w:val="both"/>
        <w:rPr>
          <w:sz w:val="26"/>
          <w:szCs w:val="26"/>
        </w:rPr>
      </w:pPr>
      <w:r w:rsidRPr="00AA78B4">
        <w:rPr>
          <w:sz w:val="26"/>
          <w:szCs w:val="26"/>
        </w:rPr>
        <w:t>– пешеходная доступность от остановки общественного транспорта до объекта, в котором предоставляется муниципальная услуга;</w:t>
      </w:r>
    </w:p>
    <w:p w:rsidR="00575606" w:rsidRPr="00AA78B4" w:rsidRDefault="00575606" w:rsidP="00575606">
      <w:pPr>
        <w:ind w:firstLine="567"/>
        <w:jc w:val="both"/>
        <w:rPr>
          <w:sz w:val="26"/>
          <w:szCs w:val="26"/>
        </w:rPr>
      </w:pPr>
      <w:r w:rsidRPr="00AA78B4">
        <w:rPr>
          <w:sz w:val="26"/>
          <w:szCs w:val="26"/>
        </w:rPr>
        <w:t>–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3C67A4" w:rsidRPr="00AA78B4" w:rsidRDefault="003C67A4" w:rsidP="003C67A4">
      <w:pPr>
        <w:ind w:firstLine="708"/>
        <w:jc w:val="both"/>
        <w:rPr>
          <w:sz w:val="26"/>
          <w:szCs w:val="26"/>
        </w:rPr>
      </w:pPr>
      <w:r w:rsidRPr="00AA78B4">
        <w:rPr>
          <w:sz w:val="26"/>
          <w:szCs w:val="26"/>
        </w:rPr>
        <w:t xml:space="preserve">Информация о правилах предоставления услуги </w:t>
      </w:r>
      <w:proofErr w:type="gramStart"/>
      <w:r w:rsidRPr="00AA78B4">
        <w:rPr>
          <w:sz w:val="26"/>
          <w:szCs w:val="26"/>
        </w:rPr>
        <w:t>является открытой и предоставляется</w:t>
      </w:r>
      <w:proofErr w:type="gramEnd"/>
      <w:r w:rsidRPr="00AA78B4">
        <w:rPr>
          <w:sz w:val="26"/>
          <w:szCs w:val="26"/>
        </w:rPr>
        <w:t xml:space="preserve"> путем:</w:t>
      </w:r>
    </w:p>
    <w:p w:rsidR="003C67A4" w:rsidRPr="00AA78B4" w:rsidRDefault="003C67A4" w:rsidP="003C67A4">
      <w:pPr>
        <w:ind w:firstLine="708"/>
        <w:jc w:val="both"/>
        <w:rPr>
          <w:sz w:val="26"/>
          <w:szCs w:val="26"/>
        </w:rPr>
      </w:pPr>
      <w:r w:rsidRPr="00AA78B4">
        <w:rPr>
          <w:sz w:val="26"/>
          <w:szCs w:val="26"/>
        </w:rPr>
        <w:t xml:space="preserve">- размещения на официальном сайте органов местного самоуправления города Переславля-Залесского, официальных сайтах Пригородного, </w:t>
      </w:r>
      <w:proofErr w:type="spellStart"/>
      <w:r w:rsidRPr="00AA78B4">
        <w:rPr>
          <w:sz w:val="26"/>
          <w:szCs w:val="26"/>
        </w:rPr>
        <w:t>Нагорьевского</w:t>
      </w:r>
      <w:proofErr w:type="spellEnd"/>
      <w:r w:rsidRPr="00AA78B4">
        <w:rPr>
          <w:sz w:val="26"/>
          <w:szCs w:val="26"/>
        </w:rPr>
        <w:t xml:space="preserve"> и </w:t>
      </w:r>
      <w:proofErr w:type="spellStart"/>
      <w:r w:rsidRPr="00AA78B4">
        <w:rPr>
          <w:sz w:val="26"/>
          <w:szCs w:val="26"/>
        </w:rPr>
        <w:t>Рязанцевского</w:t>
      </w:r>
      <w:proofErr w:type="spellEnd"/>
      <w:r w:rsidRPr="00AA78B4">
        <w:rPr>
          <w:sz w:val="26"/>
          <w:szCs w:val="26"/>
        </w:rPr>
        <w:t xml:space="preserve"> сельских поселений; </w:t>
      </w:r>
    </w:p>
    <w:p w:rsidR="003C67A4" w:rsidRPr="00AA78B4" w:rsidRDefault="003C67A4" w:rsidP="003C67A4">
      <w:pPr>
        <w:ind w:firstLine="708"/>
        <w:jc w:val="both"/>
        <w:rPr>
          <w:sz w:val="26"/>
          <w:szCs w:val="26"/>
        </w:rPr>
      </w:pPr>
      <w:r w:rsidRPr="00AA78B4">
        <w:rPr>
          <w:sz w:val="26"/>
          <w:szCs w:val="26"/>
        </w:rPr>
        <w:t>- размещения на информационных стендах, расположенных у кабинета отдела архитектуры Администрации города Переславля-Залесского по адресу: Ярославская область, г. Переславль-Залесский, ул</w:t>
      </w:r>
      <w:proofErr w:type="gramStart"/>
      <w:r w:rsidRPr="00AA78B4">
        <w:rPr>
          <w:sz w:val="26"/>
          <w:szCs w:val="26"/>
        </w:rPr>
        <w:t>.К</w:t>
      </w:r>
      <w:proofErr w:type="gramEnd"/>
      <w:r w:rsidRPr="00AA78B4">
        <w:rPr>
          <w:sz w:val="26"/>
          <w:szCs w:val="26"/>
        </w:rPr>
        <w:t xml:space="preserve">омсомольская, д.5; в Администрации Пригородного сельского поселения по адресу: Ярославская область, г. Переславль-Залесский, ул. Комитетская, д.5; в Администрации </w:t>
      </w:r>
      <w:proofErr w:type="spellStart"/>
      <w:r w:rsidRPr="00AA78B4">
        <w:rPr>
          <w:sz w:val="26"/>
          <w:szCs w:val="26"/>
        </w:rPr>
        <w:t>Нагорьевского</w:t>
      </w:r>
      <w:proofErr w:type="spellEnd"/>
      <w:r w:rsidRPr="00AA78B4">
        <w:rPr>
          <w:sz w:val="26"/>
          <w:szCs w:val="26"/>
        </w:rPr>
        <w:t xml:space="preserve"> сельского поселения по адресу: Ярославская область, Переславский район, с. Нагорье, ул. Адмирала </w:t>
      </w:r>
      <w:proofErr w:type="spellStart"/>
      <w:r w:rsidRPr="00AA78B4">
        <w:rPr>
          <w:sz w:val="26"/>
          <w:szCs w:val="26"/>
        </w:rPr>
        <w:t>Спиридова</w:t>
      </w:r>
      <w:proofErr w:type="spellEnd"/>
      <w:r w:rsidRPr="00AA78B4">
        <w:rPr>
          <w:sz w:val="26"/>
          <w:szCs w:val="26"/>
        </w:rPr>
        <w:t xml:space="preserve">, д.19; в Администрации </w:t>
      </w:r>
      <w:proofErr w:type="spellStart"/>
      <w:r w:rsidRPr="00AA78B4">
        <w:rPr>
          <w:sz w:val="26"/>
          <w:szCs w:val="26"/>
        </w:rPr>
        <w:t>Рязанцевского</w:t>
      </w:r>
      <w:proofErr w:type="spellEnd"/>
      <w:r w:rsidRPr="00AA78B4">
        <w:rPr>
          <w:sz w:val="26"/>
          <w:szCs w:val="26"/>
        </w:rPr>
        <w:t xml:space="preserve"> сельского поселения по адресу: Ярославская область, Переславский район, п. Рязанцево, ул. Республиканская, д.13.</w:t>
      </w:r>
    </w:p>
    <w:p w:rsidR="003C67A4" w:rsidRPr="00AA78B4" w:rsidRDefault="003C67A4" w:rsidP="003C67A4">
      <w:pPr>
        <w:ind w:firstLine="708"/>
        <w:jc w:val="both"/>
        <w:rPr>
          <w:sz w:val="26"/>
          <w:szCs w:val="26"/>
        </w:rPr>
      </w:pPr>
      <w:r w:rsidRPr="00AA78B4">
        <w:rPr>
          <w:sz w:val="26"/>
          <w:szCs w:val="26"/>
        </w:rPr>
        <w:t>- проведения консультаций сотрудниками лично и (или) по телефону;</w:t>
      </w:r>
    </w:p>
    <w:p w:rsidR="003C67A4" w:rsidRPr="00AA78B4" w:rsidRDefault="003C67A4" w:rsidP="003C67A4">
      <w:pPr>
        <w:ind w:firstLine="708"/>
        <w:jc w:val="both"/>
        <w:rPr>
          <w:sz w:val="26"/>
          <w:szCs w:val="26"/>
        </w:rPr>
      </w:pPr>
      <w:r w:rsidRPr="00AA78B4">
        <w:rPr>
          <w:sz w:val="26"/>
          <w:szCs w:val="26"/>
        </w:rPr>
        <w:t>- на Едином портале государственных  и муниципальных услуг;</w:t>
      </w:r>
    </w:p>
    <w:p w:rsidR="003C67A4" w:rsidRPr="00AA78B4" w:rsidRDefault="003C67A4" w:rsidP="003C67A4">
      <w:pPr>
        <w:pStyle w:val="ae"/>
        <w:spacing w:before="0" w:beforeAutospacing="0" w:after="0" w:afterAutospacing="0"/>
        <w:jc w:val="both"/>
        <w:rPr>
          <w:sz w:val="26"/>
          <w:szCs w:val="26"/>
        </w:rPr>
      </w:pPr>
      <w:r w:rsidRPr="00AA78B4">
        <w:rPr>
          <w:sz w:val="26"/>
          <w:szCs w:val="26"/>
        </w:rPr>
        <w:t xml:space="preserve">           - в МФЦ.</w:t>
      </w:r>
    </w:p>
    <w:p w:rsidR="00201CCB" w:rsidRPr="00AA78B4" w:rsidRDefault="00AE4C69" w:rsidP="00201CCB">
      <w:pPr>
        <w:ind w:firstLine="567"/>
        <w:jc w:val="both"/>
        <w:rPr>
          <w:rFonts w:eastAsiaTheme="minorHAnsi"/>
          <w:sz w:val="26"/>
          <w:szCs w:val="26"/>
          <w:lang w:eastAsia="en-US"/>
        </w:rPr>
      </w:pPr>
      <w:r w:rsidRPr="00AA78B4">
        <w:rPr>
          <w:sz w:val="26"/>
          <w:szCs w:val="26"/>
        </w:rPr>
        <w:t>2.1</w:t>
      </w:r>
      <w:r w:rsidR="00201CCB" w:rsidRPr="00AA78B4">
        <w:rPr>
          <w:sz w:val="26"/>
          <w:szCs w:val="26"/>
        </w:rPr>
        <w:t>7</w:t>
      </w:r>
      <w:r w:rsidRPr="00AA78B4">
        <w:rPr>
          <w:sz w:val="26"/>
          <w:szCs w:val="26"/>
        </w:rPr>
        <w:t xml:space="preserve">. </w:t>
      </w:r>
      <w:r w:rsidR="00201CCB" w:rsidRPr="00AA78B4">
        <w:rPr>
          <w:rFonts w:eastAsiaTheme="minorHAnsi"/>
          <w:sz w:val="26"/>
          <w:szCs w:val="26"/>
          <w:lang w:eastAsia="en-US"/>
        </w:rPr>
        <w:t>Особенности предоставления муниципальной услуги через многофункциональный центр и через Единый портал</w:t>
      </w:r>
    </w:p>
    <w:p w:rsidR="00201CCB" w:rsidRPr="00AA78B4" w:rsidRDefault="00201CCB" w:rsidP="00201CCB">
      <w:pPr>
        <w:autoSpaceDE w:val="0"/>
        <w:autoSpaceDN w:val="0"/>
        <w:adjustRightInd w:val="0"/>
        <w:ind w:firstLine="567"/>
        <w:jc w:val="both"/>
        <w:rPr>
          <w:rFonts w:eastAsia="Calibri"/>
          <w:sz w:val="26"/>
          <w:szCs w:val="26"/>
          <w:lang w:eastAsia="en-US"/>
        </w:rPr>
      </w:pPr>
      <w:r w:rsidRPr="00AA78B4">
        <w:rPr>
          <w:rFonts w:eastAsia="Calibri"/>
          <w:sz w:val="26"/>
          <w:szCs w:val="26"/>
          <w:lang w:eastAsia="en-US"/>
        </w:rPr>
        <w:lastRenderedPageBreak/>
        <w:t xml:space="preserve">В </w:t>
      </w:r>
      <w:proofErr w:type="gramStart"/>
      <w:r w:rsidRPr="00AA78B4">
        <w:rPr>
          <w:rFonts w:eastAsia="Calibri"/>
          <w:sz w:val="26"/>
          <w:szCs w:val="26"/>
          <w:lang w:eastAsia="en-US"/>
        </w:rPr>
        <w:t>случае</w:t>
      </w:r>
      <w:proofErr w:type="gramEnd"/>
      <w:r w:rsidRPr="00AA78B4">
        <w:rPr>
          <w:rFonts w:eastAsia="Calibri"/>
          <w:sz w:val="26"/>
          <w:szCs w:val="26"/>
          <w:lang w:eastAsia="en-US"/>
        </w:rPr>
        <w:t xml:space="preserve"> представления заявителем заявления через многофункциональный центр документ, являющийся результатом муниципальной услуги, </w:t>
      </w:r>
      <w:r w:rsidRPr="00AA78B4">
        <w:rPr>
          <w:rFonts w:eastAsiaTheme="minorHAnsi"/>
          <w:sz w:val="26"/>
          <w:szCs w:val="26"/>
          <w:lang w:eastAsia="en-US"/>
        </w:rPr>
        <w:t>передается специалистам МФЦ</w:t>
      </w:r>
      <w:r w:rsidRPr="00AA78B4">
        <w:rPr>
          <w:rFonts w:eastAsia="Calibri"/>
          <w:sz w:val="26"/>
          <w:szCs w:val="26"/>
          <w:lang w:eastAsia="en-US"/>
        </w:rPr>
        <w:t>, если иной способ получения не указан заявителем.</w:t>
      </w:r>
    </w:p>
    <w:p w:rsidR="00201CCB" w:rsidRPr="00AA78B4" w:rsidRDefault="00201CCB" w:rsidP="00201CCB">
      <w:pPr>
        <w:ind w:firstLine="567"/>
        <w:jc w:val="both"/>
        <w:rPr>
          <w:rFonts w:eastAsia="Calibri"/>
          <w:sz w:val="26"/>
          <w:szCs w:val="26"/>
          <w:lang w:eastAsia="en-US"/>
        </w:rPr>
      </w:pPr>
      <w:r w:rsidRPr="00AA78B4">
        <w:rPr>
          <w:rFonts w:eastAsia="Calibri"/>
          <w:sz w:val="26"/>
          <w:szCs w:val="26"/>
          <w:lang w:eastAsia="en-US"/>
        </w:rPr>
        <w:t>Муниципальная услуга в электронной форме предоставляется только заявителям, зарегистрированным на Едином портале.</w:t>
      </w:r>
    </w:p>
    <w:p w:rsidR="00201CCB" w:rsidRPr="00AA78B4" w:rsidRDefault="00201CCB" w:rsidP="00201CCB">
      <w:pPr>
        <w:ind w:firstLine="567"/>
        <w:jc w:val="both"/>
        <w:rPr>
          <w:rFonts w:eastAsia="Calibri"/>
          <w:sz w:val="26"/>
          <w:szCs w:val="26"/>
          <w:lang w:eastAsia="en-US"/>
        </w:rPr>
      </w:pPr>
      <w:r w:rsidRPr="00AA78B4">
        <w:rPr>
          <w:rFonts w:eastAsia="Calibri"/>
          <w:sz w:val="26"/>
          <w:szCs w:val="26"/>
          <w:lang w:eastAsia="en-US"/>
        </w:rPr>
        <w:t>Электронная форма заявления размещена на Едином портале.</w:t>
      </w:r>
    </w:p>
    <w:p w:rsidR="00201CCB" w:rsidRPr="00AA78B4" w:rsidRDefault="00201CCB" w:rsidP="00201CCB">
      <w:pPr>
        <w:ind w:firstLine="567"/>
        <w:jc w:val="both"/>
        <w:rPr>
          <w:rFonts w:eastAsia="Calibri"/>
          <w:sz w:val="26"/>
          <w:szCs w:val="26"/>
          <w:lang w:eastAsia="en-US"/>
        </w:rPr>
      </w:pPr>
      <w:r w:rsidRPr="00AA78B4">
        <w:rPr>
          <w:rFonts w:eastAsia="Calibri"/>
          <w:sz w:val="26"/>
          <w:szCs w:val="26"/>
          <w:lang w:eastAsia="en-US"/>
        </w:rPr>
        <w:t>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w:t>
      </w:r>
    </w:p>
    <w:p w:rsidR="00201CCB" w:rsidRPr="00AA78B4" w:rsidRDefault="00201CCB" w:rsidP="00201CCB">
      <w:pPr>
        <w:ind w:firstLine="567"/>
        <w:jc w:val="both"/>
        <w:rPr>
          <w:rFonts w:eastAsia="Calibri"/>
          <w:sz w:val="26"/>
          <w:szCs w:val="26"/>
          <w:lang w:eastAsia="en-US"/>
        </w:rPr>
      </w:pPr>
      <w:r w:rsidRPr="00AA78B4">
        <w:rPr>
          <w:rFonts w:eastAsia="Calibri"/>
          <w:sz w:val="26"/>
          <w:szCs w:val="26"/>
          <w:lang w:eastAsia="en-US"/>
        </w:rPr>
        <w:t xml:space="preserve">- формат изображений в прикрепляемом файле – JPEG, JPEG 2000 или </w:t>
      </w:r>
      <w:proofErr w:type="spellStart"/>
      <w:r w:rsidRPr="00AA78B4">
        <w:rPr>
          <w:rFonts w:eastAsia="Calibri"/>
          <w:sz w:val="26"/>
          <w:szCs w:val="26"/>
          <w:lang w:eastAsia="en-US"/>
        </w:rPr>
        <w:t>pdf</w:t>
      </w:r>
      <w:proofErr w:type="spellEnd"/>
      <w:r w:rsidRPr="00AA78B4">
        <w:rPr>
          <w:rFonts w:eastAsia="Calibri"/>
          <w:sz w:val="26"/>
          <w:szCs w:val="26"/>
          <w:lang w:eastAsia="en-US"/>
        </w:rPr>
        <w:t>;</w:t>
      </w:r>
    </w:p>
    <w:p w:rsidR="00201CCB" w:rsidRPr="00AA78B4" w:rsidRDefault="00201CCB" w:rsidP="00201CCB">
      <w:pPr>
        <w:ind w:firstLine="567"/>
        <w:jc w:val="both"/>
        <w:rPr>
          <w:rFonts w:eastAsia="Calibri"/>
          <w:sz w:val="26"/>
          <w:szCs w:val="26"/>
          <w:lang w:eastAsia="en-US"/>
        </w:rPr>
      </w:pPr>
      <w:r w:rsidRPr="00AA78B4">
        <w:rPr>
          <w:rFonts w:eastAsia="Calibri"/>
          <w:sz w:val="26"/>
          <w:szCs w:val="26"/>
          <w:lang w:eastAsia="en-US"/>
        </w:rPr>
        <w:t xml:space="preserve">- разрешение прикрепляемых сканированных копий не должно быть меньше 300 </w:t>
      </w:r>
      <w:proofErr w:type="spellStart"/>
      <w:r w:rsidRPr="00AA78B4">
        <w:rPr>
          <w:rFonts w:eastAsia="Calibri"/>
          <w:sz w:val="26"/>
          <w:szCs w:val="26"/>
          <w:lang w:eastAsia="en-US"/>
        </w:rPr>
        <w:t>dpi</w:t>
      </w:r>
      <w:proofErr w:type="spellEnd"/>
      <w:r w:rsidRPr="00AA78B4">
        <w:rPr>
          <w:rFonts w:eastAsia="Calibri"/>
          <w:sz w:val="26"/>
          <w:szCs w:val="26"/>
          <w:lang w:eastAsia="en-US"/>
        </w:rPr>
        <w:t>;</w:t>
      </w:r>
    </w:p>
    <w:p w:rsidR="00201CCB" w:rsidRPr="00AA78B4" w:rsidRDefault="00201CCB" w:rsidP="00201CCB">
      <w:pPr>
        <w:ind w:firstLine="567"/>
        <w:jc w:val="both"/>
        <w:rPr>
          <w:rFonts w:eastAsia="Calibri"/>
          <w:sz w:val="26"/>
          <w:szCs w:val="26"/>
          <w:lang w:eastAsia="en-US"/>
        </w:rPr>
      </w:pPr>
      <w:r w:rsidRPr="00AA78B4">
        <w:rPr>
          <w:rFonts w:eastAsia="Calibri"/>
          <w:sz w:val="26"/>
          <w:szCs w:val="26"/>
          <w:lang w:eastAsia="en-US"/>
        </w:rPr>
        <w:t>- размер всех прикрепляемых файлов не должен превышать 5 мегабайт.</w:t>
      </w:r>
    </w:p>
    <w:p w:rsidR="00201CCB" w:rsidRPr="00AA78B4" w:rsidRDefault="00201CCB" w:rsidP="00201CCB">
      <w:pPr>
        <w:ind w:firstLine="567"/>
        <w:jc w:val="both"/>
        <w:rPr>
          <w:rFonts w:eastAsia="Calibri"/>
          <w:sz w:val="26"/>
          <w:szCs w:val="26"/>
          <w:lang w:eastAsia="en-US"/>
        </w:rPr>
      </w:pPr>
      <w:r w:rsidRPr="00AA78B4">
        <w:rPr>
          <w:rFonts w:eastAsia="Calibri"/>
          <w:sz w:val="26"/>
          <w:szCs w:val="26"/>
          <w:lang w:eastAsia="en-US"/>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201CCB" w:rsidRPr="00AA78B4" w:rsidRDefault="00201CCB" w:rsidP="00201CCB">
      <w:pPr>
        <w:ind w:firstLine="567"/>
        <w:jc w:val="both"/>
        <w:rPr>
          <w:rFonts w:eastAsia="Calibri"/>
          <w:sz w:val="26"/>
          <w:szCs w:val="26"/>
          <w:lang w:eastAsia="en-US"/>
        </w:rPr>
      </w:pPr>
      <w:r w:rsidRPr="00AA78B4">
        <w:rPr>
          <w:rFonts w:eastAsia="Calibri"/>
          <w:sz w:val="26"/>
          <w:szCs w:val="26"/>
          <w:lang w:eastAsia="en-US"/>
        </w:rPr>
        <w:t xml:space="preserve">Основанием для регистрации запроса, направленного посредством Единого портала (далее – электронный запрос), является его поступление к специалисту </w:t>
      </w:r>
      <w:r w:rsidR="00DF078C" w:rsidRPr="00AA78B4">
        <w:rPr>
          <w:rFonts w:eastAsia="Calibri"/>
          <w:sz w:val="26"/>
          <w:szCs w:val="26"/>
          <w:lang w:eastAsia="en-US"/>
        </w:rPr>
        <w:t>ОА</w:t>
      </w:r>
      <w:r w:rsidRPr="00AA78B4">
        <w:rPr>
          <w:rFonts w:eastAsia="Calibri"/>
          <w:sz w:val="26"/>
          <w:szCs w:val="26"/>
          <w:lang w:eastAsia="en-US"/>
        </w:rPr>
        <w:t>, ответственного за работу с Единым порталом (далее – специалист по электронному взаимодействию).</w:t>
      </w:r>
    </w:p>
    <w:p w:rsidR="00201CCB" w:rsidRPr="00AA78B4" w:rsidRDefault="00201CCB" w:rsidP="00201CCB">
      <w:pPr>
        <w:ind w:firstLine="567"/>
        <w:jc w:val="both"/>
        <w:rPr>
          <w:rFonts w:eastAsia="Calibri"/>
          <w:sz w:val="26"/>
          <w:szCs w:val="26"/>
          <w:lang w:eastAsia="en-US"/>
        </w:rPr>
      </w:pPr>
      <w:r w:rsidRPr="00AA78B4">
        <w:rPr>
          <w:rFonts w:eastAsia="Calibri"/>
          <w:sz w:val="26"/>
          <w:szCs w:val="26"/>
          <w:lang w:eastAsia="en-US"/>
        </w:rPr>
        <w:t xml:space="preserve">Специалист по электронному взаимодействию в течение одного рабочего дня распечатывает заявление и представленные электронные копии документов, заверяет документы подписью и печатью, </w:t>
      </w:r>
      <w:proofErr w:type="gramStart"/>
      <w:r w:rsidRPr="00AA78B4">
        <w:rPr>
          <w:rFonts w:eastAsia="Calibri"/>
          <w:sz w:val="26"/>
          <w:szCs w:val="26"/>
          <w:lang w:eastAsia="en-US"/>
        </w:rPr>
        <w:t>формирует личное дело заявителя и передает</w:t>
      </w:r>
      <w:proofErr w:type="gramEnd"/>
      <w:r w:rsidRPr="00AA78B4">
        <w:rPr>
          <w:rFonts w:eastAsia="Calibri"/>
          <w:sz w:val="26"/>
          <w:szCs w:val="26"/>
          <w:lang w:eastAsia="en-US"/>
        </w:rPr>
        <w:t xml:space="preserve"> его специалисту </w:t>
      </w:r>
      <w:r w:rsidR="00DF078C" w:rsidRPr="00AA78B4">
        <w:rPr>
          <w:rFonts w:eastAsiaTheme="minorHAnsi"/>
          <w:sz w:val="26"/>
          <w:szCs w:val="26"/>
          <w:lang w:eastAsia="en-US"/>
        </w:rPr>
        <w:t>ОА</w:t>
      </w:r>
      <w:r w:rsidRPr="00AA78B4">
        <w:rPr>
          <w:rFonts w:eastAsia="Calibri"/>
          <w:sz w:val="26"/>
          <w:szCs w:val="26"/>
          <w:lang w:eastAsia="en-US"/>
        </w:rPr>
        <w:t>, ответственному за прием документов.</w:t>
      </w:r>
    </w:p>
    <w:p w:rsidR="00201CCB" w:rsidRPr="00AA78B4" w:rsidRDefault="00201CCB" w:rsidP="00201CCB">
      <w:pPr>
        <w:ind w:firstLine="567"/>
        <w:jc w:val="both"/>
        <w:rPr>
          <w:rFonts w:eastAsia="Calibri"/>
          <w:sz w:val="26"/>
          <w:szCs w:val="26"/>
          <w:lang w:eastAsia="en-US"/>
        </w:rPr>
      </w:pPr>
      <w:r w:rsidRPr="00AA78B4">
        <w:rPr>
          <w:rFonts w:eastAsia="Calibri"/>
          <w:sz w:val="26"/>
          <w:szCs w:val="26"/>
          <w:lang w:eastAsia="en-US"/>
        </w:rPr>
        <w:t xml:space="preserve">Скан-копия результата предоставления муниципальной услуги, </w:t>
      </w:r>
      <w:proofErr w:type="gramStart"/>
      <w:r w:rsidRPr="00AA78B4">
        <w:rPr>
          <w:rFonts w:eastAsia="Calibri"/>
          <w:sz w:val="26"/>
          <w:szCs w:val="26"/>
          <w:lang w:eastAsia="en-US"/>
        </w:rPr>
        <w:t>подписанная</w:t>
      </w:r>
      <w:proofErr w:type="gramEnd"/>
      <w:r w:rsidRPr="00AA78B4">
        <w:rPr>
          <w:rFonts w:eastAsia="Calibri"/>
          <w:sz w:val="26"/>
          <w:szCs w:val="26"/>
          <w:lang w:eastAsia="en-US"/>
        </w:rPr>
        <w:t xml:space="preserve">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 направляется заявителю в личный кабинет на Едином портале.</w:t>
      </w:r>
    </w:p>
    <w:p w:rsidR="00201CCB" w:rsidRPr="00AA78B4" w:rsidRDefault="00201CCB" w:rsidP="00201CCB">
      <w:pPr>
        <w:ind w:firstLine="567"/>
        <w:jc w:val="both"/>
        <w:rPr>
          <w:rFonts w:eastAsia="Calibri"/>
          <w:sz w:val="26"/>
          <w:szCs w:val="26"/>
          <w:lang w:eastAsia="en-US"/>
        </w:rPr>
      </w:pPr>
      <w:r w:rsidRPr="00AA78B4">
        <w:rPr>
          <w:rFonts w:eastAsia="Calibri"/>
          <w:sz w:val="26"/>
          <w:szCs w:val="26"/>
          <w:lang w:eastAsia="en-US"/>
        </w:rPr>
        <w:t xml:space="preserve">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w:t>
      </w:r>
      <w:proofErr w:type="spellStart"/>
      <w:r w:rsidRPr="00AA78B4">
        <w:rPr>
          <w:rFonts w:eastAsia="Calibri"/>
          <w:sz w:val="26"/>
          <w:szCs w:val="26"/>
          <w:lang w:eastAsia="en-US"/>
        </w:rPr>
        <w:t>zip</w:t>
      </w:r>
      <w:proofErr w:type="spellEnd"/>
      <w:r w:rsidRPr="00AA78B4">
        <w:rPr>
          <w:rFonts w:eastAsia="Calibri"/>
          <w:sz w:val="26"/>
          <w:szCs w:val="26"/>
          <w:lang w:eastAsia="en-US"/>
        </w:rPr>
        <w:t xml:space="preserve">, </w:t>
      </w:r>
      <w:proofErr w:type="spellStart"/>
      <w:r w:rsidRPr="00AA78B4">
        <w:rPr>
          <w:rFonts w:eastAsia="Calibri"/>
          <w:sz w:val="26"/>
          <w:szCs w:val="26"/>
          <w:lang w:eastAsia="en-US"/>
        </w:rPr>
        <w:t>rar</w:t>
      </w:r>
      <w:proofErr w:type="spellEnd"/>
      <w:r w:rsidRPr="00AA78B4">
        <w:rPr>
          <w:rFonts w:eastAsia="Calibri"/>
          <w:sz w:val="26"/>
          <w:szCs w:val="26"/>
          <w:lang w:eastAsia="en-US"/>
        </w:rPr>
        <w:t>.</w:t>
      </w:r>
    </w:p>
    <w:p w:rsidR="00201CCB" w:rsidRPr="00AA78B4" w:rsidRDefault="00201CCB" w:rsidP="00201CCB">
      <w:pPr>
        <w:ind w:firstLine="567"/>
        <w:jc w:val="both"/>
        <w:rPr>
          <w:rFonts w:eastAsia="Calibri"/>
          <w:sz w:val="26"/>
          <w:szCs w:val="26"/>
          <w:lang w:eastAsia="en-US"/>
        </w:rPr>
      </w:pPr>
      <w:r w:rsidRPr="00AA78B4">
        <w:rPr>
          <w:rFonts w:eastAsia="Calibri"/>
          <w:sz w:val="26"/>
          <w:szCs w:val="26"/>
          <w:lang w:eastAsia="en-US"/>
        </w:rPr>
        <w:t>Общий размер файлов, направляемых в личный кабинет заявителя, не должен превышать 5 мегабайт.</w:t>
      </w:r>
    </w:p>
    <w:p w:rsidR="00201CCB" w:rsidRPr="00AA78B4" w:rsidRDefault="00201CCB" w:rsidP="00201CCB">
      <w:pPr>
        <w:ind w:firstLine="567"/>
        <w:jc w:val="both"/>
        <w:rPr>
          <w:rFonts w:eastAsia="Calibri"/>
          <w:sz w:val="26"/>
          <w:szCs w:val="26"/>
          <w:lang w:eastAsia="en-US"/>
        </w:rPr>
      </w:pPr>
      <w:r w:rsidRPr="00AA78B4">
        <w:rPr>
          <w:rFonts w:eastAsia="Calibri"/>
          <w:sz w:val="26"/>
          <w:szCs w:val="26"/>
          <w:lang w:eastAsia="en-US"/>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234203" w:rsidRPr="00AA78B4" w:rsidRDefault="00234203" w:rsidP="00E140A1">
      <w:pPr>
        <w:ind w:firstLine="567"/>
        <w:jc w:val="center"/>
        <w:rPr>
          <w:sz w:val="26"/>
          <w:szCs w:val="26"/>
        </w:rPr>
      </w:pPr>
    </w:p>
    <w:p w:rsidR="00E140A1" w:rsidRPr="00AA78B4" w:rsidRDefault="00E140A1" w:rsidP="009359A8">
      <w:pPr>
        <w:pStyle w:val="aa"/>
        <w:numPr>
          <w:ilvl w:val="0"/>
          <w:numId w:val="25"/>
        </w:numPr>
        <w:jc w:val="center"/>
        <w:rPr>
          <w:sz w:val="26"/>
          <w:szCs w:val="26"/>
        </w:rPr>
      </w:pPr>
      <w:r w:rsidRPr="00AA78B4">
        <w:rPr>
          <w:sz w:val="26"/>
          <w:szCs w:val="26"/>
        </w:rPr>
        <w:t>Административные процедуры</w:t>
      </w:r>
    </w:p>
    <w:p w:rsidR="00201CCB" w:rsidRPr="00AA78B4" w:rsidRDefault="00201CCB" w:rsidP="00201CCB">
      <w:pPr>
        <w:pStyle w:val="aa"/>
        <w:ind w:left="927"/>
        <w:rPr>
          <w:sz w:val="26"/>
          <w:szCs w:val="26"/>
        </w:rPr>
      </w:pPr>
    </w:p>
    <w:p w:rsidR="00E140A1" w:rsidRPr="00AA78B4" w:rsidRDefault="00E140A1" w:rsidP="004673EF">
      <w:pPr>
        <w:ind w:firstLine="567"/>
        <w:jc w:val="both"/>
        <w:rPr>
          <w:sz w:val="26"/>
          <w:szCs w:val="26"/>
        </w:rPr>
      </w:pPr>
      <w:r w:rsidRPr="00AA78B4">
        <w:rPr>
          <w:sz w:val="26"/>
          <w:szCs w:val="26"/>
        </w:rPr>
        <w:t>3.1. Предоставление муниципальной услуги включает следующие административные процедуры:</w:t>
      </w:r>
    </w:p>
    <w:p w:rsidR="00FB5ED6" w:rsidRPr="00AA78B4" w:rsidRDefault="00FB5ED6" w:rsidP="00FB5ED6">
      <w:pPr>
        <w:autoSpaceDE w:val="0"/>
        <w:autoSpaceDN w:val="0"/>
        <w:adjustRightInd w:val="0"/>
        <w:ind w:firstLine="567"/>
        <w:jc w:val="both"/>
        <w:rPr>
          <w:sz w:val="26"/>
          <w:szCs w:val="26"/>
        </w:rPr>
      </w:pPr>
      <w:r w:rsidRPr="00AA78B4">
        <w:rPr>
          <w:sz w:val="26"/>
          <w:szCs w:val="26"/>
        </w:rPr>
        <w:t>- прием, первичная проверка и регистрация заявления и приложенных к нему документов, в том числе через многофункциональный центр и в электронной форме;</w:t>
      </w:r>
    </w:p>
    <w:p w:rsidR="00FB5ED6" w:rsidRPr="00AA78B4" w:rsidRDefault="00FB5ED6" w:rsidP="00FB5ED6">
      <w:pPr>
        <w:autoSpaceDE w:val="0"/>
        <w:autoSpaceDN w:val="0"/>
        <w:adjustRightInd w:val="0"/>
        <w:ind w:firstLine="567"/>
        <w:jc w:val="both"/>
        <w:rPr>
          <w:sz w:val="26"/>
          <w:szCs w:val="26"/>
        </w:rPr>
      </w:pPr>
      <w:r w:rsidRPr="00AA78B4">
        <w:rPr>
          <w:sz w:val="26"/>
          <w:szCs w:val="26"/>
        </w:rPr>
        <w:t xml:space="preserve">- </w:t>
      </w:r>
      <w:r w:rsidRPr="00AA78B4">
        <w:rPr>
          <w:rFonts w:eastAsia="Calibri"/>
          <w:sz w:val="26"/>
          <w:szCs w:val="26"/>
        </w:rPr>
        <w:t xml:space="preserve">рассмотрение </w:t>
      </w:r>
      <w:r w:rsidRPr="00AA78B4">
        <w:rPr>
          <w:sz w:val="26"/>
          <w:szCs w:val="26"/>
        </w:rPr>
        <w:t>и проверка заявления и приложенных к нему документов, подготовка межведомственных запросов и проекта результата муниципальной услуги</w:t>
      </w:r>
      <w:r w:rsidRPr="00AA78B4">
        <w:rPr>
          <w:rFonts w:eastAsia="Calibri"/>
          <w:sz w:val="26"/>
          <w:szCs w:val="26"/>
        </w:rPr>
        <w:t>;</w:t>
      </w:r>
    </w:p>
    <w:p w:rsidR="00FB5ED6" w:rsidRPr="00AA78B4" w:rsidRDefault="00FB5ED6" w:rsidP="00FB5ED6">
      <w:pPr>
        <w:autoSpaceDE w:val="0"/>
        <w:autoSpaceDN w:val="0"/>
        <w:adjustRightInd w:val="0"/>
        <w:ind w:firstLine="567"/>
        <w:jc w:val="both"/>
        <w:rPr>
          <w:sz w:val="26"/>
          <w:szCs w:val="26"/>
        </w:rPr>
      </w:pPr>
      <w:r w:rsidRPr="00AA78B4">
        <w:rPr>
          <w:sz w:val="26"/>
          <w:szCs w:val="26"/>
        </w:rPr>
        <w:lastRenderedPageBreak/>
        <w:t xml:space="preserve">- </w:t>
      </w:r>
      <w:r w:rsidR="00D478DD" w:rsidRPr="00AA78B4">
        <w:rPr>
          <w:sz w:val="26"/>
          <w:szCs w:val="26"/>
        </w:rPr>
        <w:t>п</w:t>
      </w:r>
      <w:r w:rsidR="00D478DD" w:rsidRPr="00AA78B4">
        <w:rPr>
          <w:rFonts w:eastAsia="Calibri"/>
          <w:sz w:val="26"/>
          <w:szCs w:val="26"/>
        </w:rPr>
        <w:t>ринятие уполномоченным должностным лицом решения по результатам рассмотрения заявления и приложенных к нему документов;</w:t>
      </w:r>
    </w:p>
    <w:p w:rsidR="00FB5ED6" w:rsidRPr="00AA78B4" w:rsidRDefault="00FB5ED6" w:rsidP="00D478DD">
      <w:pPr>
        <w:ind w:firstLine="567"/>
        <w:jc w:val="both"/>
        <w:rPr>
          <w:sz w:val="26"/>
          <w:szCs w:val="26"/>
        </w:rPr>
      </w:pPr>
      <w:r w:rsidRPr="00AA78B4">
        <w:rPr>
          <w:sz w:val="26"/>
          <w:szCs w:val="26"/>
        </w:rPr>
        <w:t xml:space="preserve">- </w:t>
      </w:r>
      <w:r w:rsidR="00D478DD" w:rsidRPr="00AA78B4">
        <w:rPr>
          <w:sz w:val="26"/>
          <w:szCs w:val="26"/>
        </w:rPr>
        <w:t>выдача (направление) заявителю документа, являющегося результатом предоставления муниципальной услуги</w:t>
      </w:r>
      <w:proofErr w:type="gramStart"/>
      <w:r w:rsidR="00D478DD" w:rsidRPr="00AA78B4">
        <w:rPr>
          <w:sz w:val="26"/>
          <w:szCs w:val="26"/>
        </w:rPr>
        <w:t>.</w:t>
      </w:r>
      <w:r w:rsidRPr="00AA78B4">
        <w:rPr>
          <w:sz w:val="26"/>
          <w:szCs w:val="26"/>
        </w:rPr>
        <w:t>.</w:t>
      </w:r>
      <w:proofErr w:type="gramEnd"/>
    </w:p>
    <w:p w:rsidR="00A718A7" w:rsidRPr="00AA78B4" w:rsidRDefault="00E140A1" w:rsidP="00A718A7">
      <w:pPr>
        <w:pStyle w:val="11"/>
        <w:numPr>
          <w:ilvl w:val="0"/>
          <w:numId w:val="0"/>
        </w:numPr>
        <w:ind w:firstLine="567"/>
        <w:jc w:val="both"/>
        <w:rPr>
          <w:sz w:val="26"/>
          <w:szCs w:val="26"/>
        </w:rPr>
      </w:pPr>
      <w:r w:rsidRPr="00AA78B4">
        <w:rPr>
          <w:sz w:val="26"/>
          <w:szCs w:val="26"/>
        </w:rPr>
        <w:t xml:space="preserve">3.2. </w:t>
      </w:r>
      <w:r w:rsidR="00D478DD" w:rsidRPr="00AA78B4">
        <w:rPr>
          <w:sz w:val="26"/>
          <w:szCs w:val="26"/>
        </w:rPr>
        <w:t>Прием, первичная проверка и регистрация заявления и приложенных к нему документов, в том числе через многофункциональный центр и в электронной форме</w:t>
      </w:r>
      <w:r w:rsidR="00A718A7" w:rsidRPr="00AA78B4">
        <w:rPr>
          <w:sz w:val="26"/>
          <w:szCs w:val="26"/>
        </w:rPr>
        <w:t>.</w:t>
      </w:r>
    </w:p>
    <w:p w:rsidR="003C67A4" w:rsidRPr="00AA78B4" w:rsidRDefault="003C67A4" w:rsidP="003C67A4">
      <w:pPr>
        <w:pStyle w:val="ConsPlusNormal"/>
        <w:ind w:firstLine="567"/>
        <w:jc w:val="both"/>
        <w:rPr>
          <w:rFonts w:ascii="Times New Roman" w:hAnsi="Times New Roman" w:cs="Times New Roman"/>
          <w:sz w:val="26"/>
          <w:szCs w:val="26"/>
        </w:rPr>
      </w:pPr>
      <w:r w:rsidRPr="00AA78B4">
        <w:rPr>
          <w:rFonts w:ascii="Times New Roman" w:hAnsi="Times New Roman" w:cs="Times New Roman"/>
          <w:sz w:val="26"/>
          <w:szCs w:val="26"/>
        </w:rPr>
        <w:t xml:space="preserve">Основанием для начала административной процедуры является поступление заявления с приложенными к нему документами, указанными в п. 2.7. раздела 2. Административного регламента, при личном обращении заявителя (представителя заявителя) в отдел архитектуры Администрации города Переславля-Залесского либо в Администрации </w:t>
      </w:r>
      <w:proofErr w:type="spellStart"/>
      <w:r w:rsidRPr="00AA78B4">
        <w:rPr>
          <w:rFonts w:ascii="Times New Roman" w:hAnsi="Times New Roman" w:cs="Times New Roman"/>
          <w:sz w:val="26"/>
          <w:szCs w:val="26"/>
        </w:rPr>
        <w:t>Нагорьевского</w:t>
      </w:r>
      <w:proofErr w:type="spellEnd"/>
      <w:r w:rsidRPr="00AA78B4">
        <w:rPr>
          <w:rFonts w:ascii="Times New Roman" w:hAnsi="Times New Roman" w:cs="Times New Roman"/>
          <w:sz w:val="26"/>
          <w:szCs w:val="26"/>
        </w:rPr>
        <w:t xml:space="preserve">, Пригородного или </w:t>
      </w:r>
      <w:proofErr w:type="spellStart"/>
      <w:r w:rsidRPr="00AA78B4">
        <w:rPr>
          <w:rFonts w:ascii="Times New Roman" w:hAnsi="Times New Roman" w:cs="Times New Roman"/>
          <w:sz w:val="26"/>
          <w:szCs w:val="26"/>
        </w:rPr>
        <w:t>Рязанцевского</w:t>
      </w:r>
      <w:proofErr w:type="spellEnd"/>
      <w:r w:rsidRPr="00AA78B4">
        <w:rPr>
          <w:rFonts w:ascii="Times New Roman" w:hAnsi="Times New Roman" w:cs="Times New Roman"/>
          <w:sz w:val="26"/>
          <w:szCs w:val="26"/>
        </w:rPr>
        <w:t xml:space="preserve"> сельского поселения, МФЦ, путем почтового отправления либо через Единый портал, по электронной почте.</w:t>
      </w:r>
    </w:p>
    <w:p w:rsidR="003C67A4" w:rsidRPr="00AA78B4" w:rsidRDefault="003C67A4" w:rsidP="003C67A4">
      <w:pPr>
        <w:pStyle w:val="11"/>
        <w:numPr>
          <w:ilvl w:val="0"/>
          <w:numId w:val="0"/>
        </w:numPr>
        <w:ind w:firstLine="567"/>
        <w:jc w:val="both"/>
        <w:rPr>
          <w:sz w:val="26"/>
          <w:szCs w:val="26"/>
        </w:rPr>
      </w:pPr>
      <w:r w:rsidRPr="00AA78B4">
        <w:rPr>
          <w:sz w:val="26"/>
          <w:szCs w:val="26"/>
        </w:rPr>
        <w:t xml:space="preserve">Специалист </w:t>
      </w:r>
      <w:r w:rsidRPr="00AA78B4">
        <w:rPr>
          <w:sz w:val="26"/>
          <w:szCs w:val="26"/>
          <w:lang w:eastAsia="ru-RU"/>
        </w:rPr>
        <w:t>ОА, АПСП, АРСП, АНСП</w:t>
      </w:r>
      <w:r w:rsidRPr="00AA78B4">
        <w:rPr>
          <w:sz w:val="26"/>
          <w:szCs w:val="26"/>
        </w:rPr>
        <w:t>, ответственный за административную процедуру (далее по тексту – специалист):</w:t>
      </w:r>
    </w:p>
    <w:p w:rsidR="003C67A4" w:rsidRPr="00AA78B4" w:rsidRDefault="003C67A4" w:rsidP="003C67A4">
      <w:pPr>
        <w:ind w:firstLine="567"/>
        <w:jc w:val="both"/>
        <w:rPr>
          <w:sz w:val="26"/>
          <w:szCs w:val="26"/>
        </w:rPr>
      </w:pPr>
      <w:r w:rsidRPr="00AA78B4">
        <w:rPr>
          <w:sz w:val="26"/>
          <w:szCs w:val="26"/>
        </w:rPr>
        <w:t>1) устанавливает личность заявителя, в том числе проверяет документы, удостоверяющие личность заявителя, либо полномочия представителя;</w:t>
      </w:r>
    </w:p>
    <w:p w:rsidR="003C67A4" w:rsidRPr="00AA78B4" w:rsidRDefault="003C67A4" w:rsidP="003C67A4">
      <w:pPr>
        <w:ind w:firstLine="567"/>
        <w:jc w:val="both"/>
        <w:rPr>
          <w:sz w:val="26"/>
          <w:szCs w:val="26"/>
        </w:rPr>
      </w:pPr>
      <w:r w:rsidRPr="00AA78B4">
        <w:rPr>
          <w:sz w:val="26"/>
          <w:szCs w:val="26"/>
        </w:rPr>
        <w:t>2) проводит первичную проверку представленных документов, определяет их соответствие установленному перечню;</w:t>
      </w:r>
    </w:p>
    <w:p w:rsidR="003C67A4" w:rsidRPr="00AA78B4" w:rsidRDefault="003C67A4" w:rsidP="003C67A4">
      <w:pPr>
        <w:ind w:firstLine="567"/>
        <w:jc w:val="both"/>
        <w:rPr>
          <w:sz w:val="26"/>
          <w:szCs w:val="26"/>
        </w:rPr>
      </w:pPr>
      <w:r w:rsidRPr="00AA78B4">
        <w:rPr>
          <w:sz w:val="26"/>
          <w:szCs w:val="26"/>
        </w:rPr>
        <w:t>3) проверяет правильность заполнения заявления и других предоставленных документов.</w:t>
      </w:r>
    </w:p>
    <w:p w:rsidR="003C67A4" w:rsidRPr="00AA78B4" w:rsidRDefault="003C67A4" w:rsidP="003C67A4">
      <w:pPr>
        <w:ind w:firstLine="567"/>
        <w:jc w:val="both"/>
        <w:rPr>
          <w:sz w:val="26"/>
          <w:szCs w:val="26"/>
        </w:rPr>
      </w:pPr>
      <w:r w:rsidRPr="00AA78B4">
        <w:rPr>
          <w:sz w:val="26"/>
          <w:szCs w:val="26"/>
        </w:rPr>
        <w:t xml:space="preserve">В </w:t>
      </w:r>
      <w:proofErr w:type="gramStart"/>
      <w:r w:rsidRPr="00AA78B4">
        <w:rPr>
          <w:sz w:val="26"/>
          <w:szCs w:val="26"/>
        </w:rPr>
        <w:t>случаях</w:t>
      </w:r>
      <w:proofErr w:type="gramEnd"/>
      <w:r w:rsidRPr="00AA78B4">
        <w:rPr>
          <w:sz w:val="26"/>
          <w:szCs w:val="26"/>
        </w:rPr>
        <w:t xml:space="preserve"> ненадлежащего оформления заявления, </w:t>
      </w:r>
      <w:bookmarkStart w:id="4" w:name="OLE_LINK4"/>
      <w:bookmarkStart w:id="5" w:name="OLE_LINK5"/>
      <w:r w:rsidRPr="00AA78B4">
        <w:rPr>
          <w:sz w:val="26"/>
          <w:szCs w:val="26"/>
        </w:rPr>
        <w:t>несоответствия прилагаемых документов документам, указанным в заявлении, отсутствия у лица полномочий на подачу заявления,</w:t>
      </w:r>
      <w:bookmarkEnd w:id="4"/>
      <w:bookmarkEnd w:id="5"/>
      <w:r w:rsidRPr="00AA78B4">
        <w:rPr>
          <w:sz w:val="26"/>
          <w:szCs w:val="26"/>
        </w:rPr>
        <w:t xml:space="preserve"> неполного пакета документов сотрудник, ответственный за выполнение административной процедуры, возвращает документы и  разъясняет устно причину возврата. </w:t>
      </w:r>
    </w:p>
    <w:p w:rsidR="003C67A4" w:rsidRPr="00AA78B4" w:rsidRDefault="003C67A4" w:rsidP="003C67A4">
      <w:pPr>
        <w:pStyle w:val="11"/>
        <w:numPr>
          <w:ilvl w:val="0"/>
          <w:numId w:val="0"/>
        </w:numPr>
        <w:ind w:firstLine="567"/>
        <w:jc w:val="both"/>
        <w:rPr>
          <w:sz w:val="26"/>
          <w:szCs w:val="26"/>
        </w:rPr>
      </w:pPr>
      <w:r w:rsidRPr="00AA78B4">
        <w:rPr>
          <w:sz w:val="26"/>
          <w:szCs w:val="26"/>
        </w:rPr>
        <w:t>Для возврата документов, поступивших по почте, специалист письменно уведомляет заявителя об отказе в приеме документов. Документы, направленные по почте и не принятые к рассмотрению по основаниям, указанным в пункте 2.</w:t>
      </w:r>
      <w:r w:rsidR="00D478DD" w:rsidRPr="00AA78B4">
        <w:rPr>
          <w:sz w:val="26"/>
          <w:szCs w:val="26"/>
        </w:rPr>
        <w:t>9</w:t>
      </w:r>
      <w:r w:rsidRPr="00AA78B4">
        <w:rPr>
          <w:sz w:val="26"/>
          <w:szCs w:val="26"/>
        </w:rPr>
        <w:t xml:space="preserve"> регламента, возвращаются заявителю при личном обращении к специалисту.</w:t>
      </w:r>
    </w:p>
    <w:p w:rsidR="003C67A4" w:rsidRPr="00AA78B4" w:rsidRDefault="003C67A4" w:rsidP="003C67A4">
      <w:pPr>
        <w:pStyle w:val="ae"/>
        <w:tabs>
          <w:tab w:val="left" w:pos="1080"/>
          <w:tab w:val="left" w:pos="1260"/>
          <w:tab w:val="left" w:pos="1620"/>
        </w:tabs>
        <w:spacing w:before="0" w:beforeAutospacing="0" w:after="0" w:afterAutospacing="0"/>
        <w:ind w:firstLine="567"/>
        <w:jc w:val="both"/>
        <w:rPr>
          <w:sz w:val="26"/>
          <w:szCs w:val="26"/>
        </w:rPr>
      </w:pPr>
      <w:r w:rsidRPr="00AA78B4">
        <w:rPr>
          <w:sz w:val="26"/>
          <w:szCs w:val="26"/>
        </w:rPr>
        <w:t xml:space="preserve">Сотрудники Администрации  Пригородного, </w:t>
      </w:r>
      <w:proofErr w:type="spellStart"/>
      <w:r w:rsidRPr="00AA78B4">
        <w:rPr>
          <w:sz w:val="26"/>
          <w:szCs w:val="26"/>
        </w:rPr>
        <w:t>Нагорьевского</w:t>
      </w:r>
      <w:proofErr w:type="spellEnd"/>
      <w:r w:rsidRPr="00AA78B4">
        <w:rPr>
          <w:sz w:val="26"/>
          <w:szCs w:val="26"/>
        </w:rPr>
        <w:t xml:space="preserve"> и </w:t>
      </w:r>
      <w:proofErr w:type="spellStart"/>
      <w:r w:rsidRPr="00AA78B4">
        <w:rPr>
          <w:sz w:val="26"/>
          <w:szCs w:val="26"/>
        </w:rPr>
        <w:t>Рязанцевского</w:t>
      </w:r>
      <w:proofErr w:type="spellEnd"/>
      <w:r w:rsidRPr="00AA78B4">
        <w:rPr>
          <w:sz w:val="26"/>
          <w:szCs w:val="26"/>
        </w:rPr>
        <w:t xml:space="preserve"> сельского поселения не позднее дня, следующего за днем приема заявления, передают его оригинал в отдел архитектуры Администрации города.</w:t>
      </w:r>
    </w:p>
    <w:p w:rsidR="003C67A4" w:rsidRPr="00AA78B4" w:rsidRDefault="003C67A4" w:rsidP="003C67A4">
      <w:pPr>
        <w:pStyle w:val="1112"/>
        <w:numPr>
          <w:ilvl w:val="0"/>
          <w:numId w:val="0"/>
        </w:numPr>
        <w:ind w:firstLine="567"/>
        <w:jc w:val="both"/>
        <w:rPr>
          <w:sz w:val="26"/>
          <w:szCs w:val="26"/>
          <w:lang w:eastAsia="ru-RU"/>
        </w:rPr>
      </w:pPr>
      <w:r w:rsidRPr="00AA78B4">
        <w:rPr>
          <w:sz w:val="26"/>
          <w:szCs w:val="26"/>
        </w:rPr>
        <w:t xml:space="preserve">Сотрудник архитектуры Администрации города </w:t>
      </w:r>
      <w:proofErr w:type="gramStart"/>
      <w:r w:rsidRPr="00AA78B4">
        <w:rPr>
          <w:sz w:val="26"/>
          <w:szCs w:val="26"/>
        </w:rPr>
        <w:t>регистрирует поступившие заявления в журнале регистрации и передает</w:t>
      </w:r>
      <w:proofErr w:type="gramEnd"/>
      <w:r w:rsidRPr="00AA78B4">
        <w:rPr>
          <w:sz w:val="26"/>
          <w:szCs w:val="26"/>
        </w:rPr>
        <w:t xml:space="preserve"> их на визирование заместителю Главы Администрации города, курирующему соответствующее направление. </w:t>
      </w:r>
      <w:r w:rsidRPr="00AA78B4">
        <w:rPr>
          <w:sz w:val="26"/>
          <w:szCs w:val="26"/>
          <w:lang w:eastAsia="ru-RU"/>
        </w:rPr>
        <w:t xml:space="preserve">После наложения визы заместителем Главы Администрации (уполномоченным лицом), консультант управления делами передает заявление в ОА, АПСП, АРСП, АНСП для предоставления муниципальной услуги. </w:t>
      </w:r>
    </w:p>
    <w:p w:rsidR="003C67A4" w:rsidRPr="00AA78B4" w:rsidRDefault="003C67A4" w:rsidP="003C67A4">
      <w:pPr>
        <w:pStyle w:val="1112"/>
        <w:numPr>
          <w:ilvl w:val="0"/>
          <w:numId w:val="0"/>
        </w:numPr>
        <w:ind w:firstLine="567"/>
        <w:jc w:val="both"/>
        <w:rPr>
          <w:rFonts w:eastAsia="Calibri"/>
          <w:sz w:val="26"/>
          <w:szCs w:val="26"/>
          <w:lang w:eastAsia="en-US"/>
        </w:rPr>
      </w:pPr>
      <w:r w:rsidRPr="00AA78B4">
        <w:rPr>
          <w:rFonts w:eastAsia="Calibri"/>
          <w:sz w:val="26"/>
          <w:szCs w:val="26"/>
          <w:lang w:eastAsia="en-US"/>
        </w:rPr>
        <w:t xml:space="preserve">В </w:t>
      </w:r>
      <w:proofErr w:type="gramStart"/>
      <w:r w:rsidRPr="00AA78B4">
        <w:rPr>
          <w:rFonts w:eastAsia="Calibri"/>
          <w:sz w:val="26"/>
          <w:szCs w:val="26"/>
          <w:lang w:eastAsia="en-US"/>
        </w:rPr>
        <w:t>случае</w:t>
      </w:r>
      <w:proofErr w:type="gramEnd"/>
      <w:r w:rsidRPr="00AA78B4">
        <w:rPr>
          <w:rFonts w:eastAsia="Calibri"/>
          <w:sz w:val="26"/>
          <w:szCs w:val="26"/>
          <w:lang w:eastAsia="en-US"/>
        </w:rPr>
        <w:t xml:space="preserve"> поступления в ОА заявления на оказание муниципальной услуги и документов через многофункциональный центр уполномоченный специалист регистрирует заявление в порядке, установленном правилами внутреннего документооборота Администрации г.Переславля-Залесского, фиксирует сведения о заявителе (номер дела) и дату поступления заявления в многофункциональный центр.</w:t>
      </w:r>
    </w:p>
    <w:p w:rsidR="003C67A4" w:rsidRPr="00AA78B4" w:rsidRDefault="003C67A4" w:rsidP="003C67A4">
      <w:pPr>
        <w:pStyle w:val="1112"/>
        <w:numPr>
          <w:ilvl w:val="0"/>
          <w:numId w:val="0"/>
        </w:numPr>
        <w:ind w:firstLine="567"/>
        <w:jc w:val="both"/>
        <w:rPr>
          <w:sz w:val="26"/>
          <w:szCs w:val="26"/>
          <w:lang w:eastAsia="ru-RU"/>
        </w:rPr>
      </w:pPr>
      <w:r w:rsidRPr="00AA78B4">
        <w:rPr>
          <w:sz w:val="26"/>
          <w:szCs w:val="26"/>
          <w:lang w:eastAsia="ru-RU"/>
        </w:rPr>
        <w:t xml:space="preserve">При поступлении заявления через Единый портал оно </w:t>
      </w:r>
      <w:proofErr w:type="gramStart"/>
      <w:r w:rsidRPr="00AA78B4">
        <w:rPr>
          <w:rFonts w:eastAsia="Calibri"/>
          <w:sz w:val="26"/>
          <w:szCs w:val="26"/>
          <w:lang w:eastAsia="ru-RU"/>
        </w:rPr>
        <w:t>регистрируется в установленном регламентом порядке и заявителю в Личный кабинет направляется</w:t>
      </w:r>
      <w:proofErr w:type="gramEnd"/>
      <w:r w:rsidRPr="00AA78B4">
        <w:rPr>
          <w:rFonts w:eastAsia="Calibri"/>
          <w:sz w:val="26"/>
          <w:szCs w:val="26"/>
          <w:lang w:eastAsia="ru-RU"/>
        </w:rPr>
        <w:t xml:space="preserve"> соответствующее уведомление.</w:t>
      </w:r>
      <w:r w:rsidRPr="00AA78B4">
        <w:rPr>
          <w:rFonts w:eastAsia="Calibri"/>
          <w:color w:val="FF0000"/>
          <w:sz w:val="26"/>
          <w:szCs w:val="26"/>
          <w:lang w:eastAsia="ru-RU"/>
        </w:rPr>
        <w:t xml:space="preserve"> </w:t>
      </w:r>
      <w:proofErr w:type="gramStart"/>
      <w:r w:rsidRPr="00AA78B4">
        <w:rPr>
          <w:rFonts w:eastAsia="Calibri"/>
          <w:sz w:val="26"/>
          <w:szCs w:val="26"/>
          <w:lang w:eastAsia="ru-RU"/>
        </w:rPr>
        <w:t xml:space="preserve">Уполномоченный специалист проверяет поступившее электронное заявление на предмет его надлежащего оформления и </w:t>
      </w:r>
      <w:r w:rsidRPr="00AA78B4">
        <w:rPr>
          <w:sz w:val="26"/>
          <w:szCs w:val="26"/>
          <w:lang w:eastAsia="ru-RU"/>
        </w:rPr>
        <w:t xml:space="preserve">случае выявления </w:t>
      </w:r>
      <w:r w:rsidRPr="00AA78B4">
        <w:rPr>
          <w:sz w:val="26"/>
          <w:szCs w:val="26"/>
          <w:lang w:eastAsia="ru-RU"/>
        </w:rPr>
        <w:lastRenderedPageBreak/>
        <w:t>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w:t>
      </w:r>
      <w:proofErr w:type="gramEnd"/>
      <w:r w:rsidRPr="00AA78B4">
        <w:rPr>
          <w:sz w:val="26"/>
          <w:szCs w:val="26"/>
          <w:lang w:eastAsia="ru-RU"/>
        </w:rPr>
        <w:t xml:space="preserve"> с использованием Единого портала. </w:t>
      </w:r>
    </w:p>
    <w:p w:rsidR="003C67A4" w:rsidRPr="00AA78B4" w:rsidRDefault="003C67A4" w:rsidP="003C67A4">
      <w:pPr>
        <w:pStyle w:val="1112"/>
        <w:numPr>
          <w:ilvl w:val="0"/>
          <w:numId w:val="0"/>
        </w:numPr>
        <w:ind w:firstLine="567"/>
        <w:jc w:val="both"/>
        <w:rPr>
          <w:rFonts w:eastAsia="Calibri"/>
          <w:sz w:val="26"/>
          <w:szCs w:val="26"/>
          <w:lang w:eastAsia="ru-RU"/>
        </w:rPr>
      </w:pPr>
      <w:r w:rsidRPr="00AA78B4">
        <w:rPr>
          <w:sz w:val="26"/>
          <w:szCs w:val="26"/>
          <w:lang w:eastAsia="ru-RU"/>
        </w:rPr>
        <w:t xml:space="preserve">При надлежащем оформлении заявления </w:t>
      </w:r>
      <w:proofErr w:type="gramStart"/>
      <w:r w:rsidRPr="00AA78B4">
        <w:rPr>
          <w:rFonts w:eastAsia="Calibri"/>
          <w:sz w:val="26"/>
          <w:szCs w:val="26"/>
          <w:lang w:eastAsia="ru-RU"/>
        </w:rPr>
        <w:t>формирует и направляет</w:t>
      </w:r>
      <w:proofErr w:type="gramEnd"/>
      <w:r w:rsidRPr="00AA78B4">
        <w:rPr>
          <w:rFonts w:eastAsia="Calibri"/>
          <w:sz w:val="26"/>
          <w:szCs w:val="26"/>
          <w:lang w:eastAsia="ru-RU"/>
        </w:rPr>
        <w:t xml:space="preserve"> заявителю </w:t>
      </w:r>
      <w:r w:rsidRPr="00AA78B4">
        <w:rPr>
          <w:sz w:val="26"/>
          <w:szCs w:val="26"/>
          <w:lang w:eastAsia="ru-RU"/>
        </w:rPr>
        <w:t xml:space="preserve">в Личный кабинет </w:t>
      </w:r>
      <w:r w:rsidRPr="00AA78B4">
        <w:rPr>
          <w:rFonts w:eastAsia="Calibri"/>
          <w:sz w:val="26"/>
          <w:szCs w:val="26"/>
          <w:lang w:eastAsia="ru-RU"/>
        </w:rPr>
        <w:t>электронное уведомление о поступлении заявления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rsidR="00A718A7" w:rsidRPr="00AA78B4" w:rsidRDefault="00A718A7" w:rsidP="00A718A7">
      <w:pPr>
        <w:pStyle w:val="1112"/>
        <w:numPr>
          <w:ilvl w:val="0"/>
          <w:numId w:val="0"/>
        </w:numPr>
        <w:ind w:firstLine="567"/>
        <w:jc w:val="both"/>
        <w:rPr>
          <w:rFonts w:eastAsia="Calibri"/>
          <w:sz w:val="26"/>
          <w:szCs w:val="26"/>
        </w:rPr>
      </w:pPr>
      <w:r w:rsidRPr="00AA78B4">
        <w:rPr>
          <w:rFonts w:eastAsia="Calibri"/>
          <w:sz w:val="26"/>
          <w:szCs w:val="26"/>
        </w:rPr>
        <w:t xml:space="preserve">Максимальный срок исполнения административной процедуры составляет </w:t>
      </w:r>
      <w:r w:rsidR="003C67A4" w:rsidRPr="00AA78B4">
        <w:rPr>
          <w:rFonts w:eastAsia="Calibri"/>
          <w:sz w:val="26"/>
          <w:szCs w:val="26"/>
        </w:rPr>
        <w:t>3</w:t>
      </w:r>
      <w:r w:rsidRPr="00AA78B4">
        <w:rPr>
          <w:rFonts w:eastAsia="Calibri"/>
          <w:sz w:val="26"/>
          <w:szCs w:val="26"/>
        </w:rPr>
        <w:t xml:space="preserve"> рабочи</w:t>
      </w:r>
      <w:r w:rsidR="003C67A4" w:rsidRPr="00AA78B4">
        <w:rPr>
          <w:rFonts w:eastAsia="Calibri"/>
          <w:sz w:val="26"/>
          <w:szCs w:val="26"/>
        </w:rPr>
        <w:t>х</w:t>
      </w:r>
      <w:r w:rsidRPr="00AA78B4">
        <w:rPr>
          <w:rFonts w:eastAsia="Calibri"/>
          <w:sz w:val="26"/>
          <w:szCs w:val="26"/>
        </w:rPr>
        <w:t xml:space="preserve"> д</w:t>
      </w:r>
      <w:r w:rsidR="003C67A4" w:rsidRPr="00AA78B4">
        <w:rPr>
          <w:rFonts w:eastAsia="Calibri"/>
          <w:sz w:val="26"/>
          <w:szCs w:val="26"/>
        </w:rPr>
        <w:t>ня</w:t>
      </w:r>
      <w:r w:rsidRPr="00AA78B4">
        <w:rPr>
          <w:rFonts w:eastAsia="Calibri"/>
          <w:sz w:val="26"/>
          <w:szCs w:val="26"/>
        </w:rPr>
        <w:t>.</w:t>
      </w:r>
    </w:p>
    <w:p w:rsidR="002C7A01" w:rsidRPr="00AA78B4" w:rsidRDefault="00E140A1" w:rsidP="00A718A7">
      <w:pPr>
        <w:autoSpaceDE w:val="0"/>
        <w:autoSpaceDN w:val="0"/>
        <w:adjustRightInd w:val="0"/>
        <w:ind w:firstLine="567"/>
        <w:jc w:val="both"/>
        <w:rPr>
          <w:rFonts w:eastAsia="Calibri"/>
          <w:sz w:val="26"/>
          <w:szCs w:val="26"/>
        </w:rPr>
      </w:pPr>
      <w:r w:rsidRPr="00AA78B4">
        <w:rPr>
          <w:sz w:val="26"/>
          <w:szCs w:val="26"/>
        </w:rPr>
        <w:t xml:space="preserve">3.3. </w:t>
      </w:r>
      <w:r w:rsidR="002C7A01" w:rsidRPr="00AA78B4">
        <w:rPr>
          <w:rFonts w:eastAsia="Calibri"/>
          <w:sz w:val="26"/>
          <w:szCs w:val="26"/>
        </w:rPr>
        <w:t xml:space="preserve">Рассмотрение </w:t>
      </w:r>
      <w:r w:rsidR="002C7A01" w:rsidRPr="00AA78B4">
        <w:rPr>
          <w:sz w:val="26"/>
          <w:szCs w:val="26"/>
        </w:rPr>
        <w:t>и проверка заявления и приложенных к нему документов, подготовка межведомственных запросов и проекта результата муниципальной услуги</w:t>
      </w:r>
      <w:r w:rsidR="002C7A01" w:rsidRPr="00AA78B4">
        <w:rPr>
          <w:rFonts w:eastAsia="Calibri"/>
          <w:sz w:val="26"/>
          <w:szCs w:val="26"/>
        </w:rPr>
        <w:t>.</w:t>
      </w:r>
    </w:p>
    <w:p w:rsidR="003E4681" w:rsidRPr="00AA78B4" w:rsidRDefault="003E4681" w:rsidP="00FB5ED6">
      <w:pPr>
        <w:autoSpaceDE w:val="0"/>
        <w:autoSpaceDN w:val="0"/>
        <w:adjustRightInd w:val="0"/>
        <w:ind w:firstLine="567"/>
        <w:jc w:val="both"/>
        <w:rPr>
          <w:rFonts w:eastAsia="Calibri"/>
          <w:sz w:val="26"/>
          <w:szCs w:val="26"/>
        </w:rPr>
      </w:pPr>
      <w:r w:rsidRPr="00AA78B4">
        <w:rPr>
          <w:rFonts w:eastAsia="Calibri"/>
          <w:sz w:val="26"/>
          <w:szCs w:val="26"/>
        </w:rPr>
        <w:t xml:space="preserve">Основанием для начала административной процедуры является регистрация заявления и приложенных к нему документов.  </w:t>
      </w:r>
    </w:p>
    <w:p w:rsidR="00E140A1" w:rsidRPr="00AA78B4" w:rsidRDefault="00E140A1" w:rsidP="00FB5ED6">
      <w:pPr>
        <w:autoSpaceDE w:val="0"/>
        <w:autoSpaceDN w:val="0"/>
        <w:adjustRightInd w:val="0"/>
        <w:ind w:firstLine="567"/>
        <w:jc w:val="both"/>
        <w:rPr>
          <w:rFonts w:eastAsia="Calibri"/>
          <w:sz w:val="26"/>
          <w:szCs w:val="26"/>
          <w:lang w:eastAsia="ru-RU"/>
        </w:rPr>
      </w:pPr>
      <w:r w:rsidRPr="00AA78B4">
        <w:rPr>
          <w:rFonts w:eastAsia="Calibri"/>
          <w:sz w:val="26"/>
          <w:szCs w:val="26"/>
          <w:lang w:eastAsia="ru-RU"/>
        </w:rPr>
        <w:t xml:space="preserve">Ответственными за выполнение </w:t>
      </w:r>
      <w:r w:rsidR="002C7A01" w:rsidRPr="00AA78B4">
        <w:rPr>
          <w:rFonts w:eastAsia="Calibri"/>
          <w:sz w:val="26"/>
          <w:szCs w:val="26"/>
          <w:lang w:eastAsia="ru-RU"/>
        </w:rPr>
        <w:t>административной процедуры являе</w:t>
      </w:r>
      <w:r w:rsidRPr="00AA78B4">
        <w:rPr>
          <w:rFonts w:eastAsia="Calibri"/>
          <w:sz w:val="26"/>
          <w:szCs w:val="26"/>
          <w:lang w:eastAsia="ru-RU"/>
        </w:rPr>
        <w:t>тся</w:t>
      </w:r>
      <w:r w:rsidR="003C67A4" w:rsidRPr="00AA78B4">
        <w:rPr>
          <w:sz w:val="26"/>
          <w:szCs w:val="26"/>
          <w:lang w:eastAsia="ru-RU"/>
        </w:rPr>
        <w:t xml:space="preserve"> уполномоченный</w:t>
      </w:r>
      <w:r w:rsidR="00DB47DA" w:rsidRPr="00AA78B4">
        <w:rPr>
          <w:rFonts w:eastAsia="Calibri"/>
          <w:sz w:val="26"/>
          <w:szCs w:val="26"/>
          <w:lang w:eastAsia="ru-RU"/>
        </w:rPr>
        <w:t xml:space="preserve"> </w:t>
      </w:r>
      <w:r w:rsidRPr="00AA78B4">
        <w:rPr>
          <w:rFonts w:eastAsia="Calibri"/>
          <w:sz w:val="26"/>
          <w:szCs w:val="26"/>
        </w:rPr>
        <w:t>специалист</w:t>
      </w:r>
      <w:r w:rsidR="00C3429A" w:rsidRPr="00AA78B4">
        <w:rPr>
          <w:rFonts w:eastAsia="Calibri"/>
          <w:sz w:val="26"/>
          <w:szCs w:val="26"/>
        </w:rPr>
        <w:t xml:space="preserve"> </w:t>
      </w:r>
      <w:r w:rsidR="00DB47DA" w:rsidRPr="00AA78B4">
        <w:rPr>
          <w:sz w:val="26"/>
          <w:szCs w:val="26"/>
          <w:lang w:eastAsia="ru-RU"/>
        </w:rPr>
        <w:t>ОА, АПСП, АРСП, АНСП</w:t>
      </w:r>
      <w:r w:rsidRPr="00AA78B4">
        <w:rPr>
          <w:rFonts w:eastAsia="Calibri"/>
          <w:sz w:val="26"/>
          <w:szCs w:val="26"/>
        </w:rPr>
        <w:t>.</w:t>
      </w:r>
    </w:p>
    <w:p w:rsidR="00E140A1" w:rsidRPr="00AA78B4" w:rsidRDefault="00E140A1" w:rsidP="00C3429A">
      <w:pPr>
        <w:autoSpaceDE w:val="0"/>
        <w:autoSpaceDN w:val="0"/>
        <w:adjustRightInd w:val="0"/>
        <w:ind w:firstLine="567"/>
        <w:jc w:val="both"/>
        <w:rPr>
          <w:rFonts w:eastAsia="Calibri"/>
          <w:sz w:val="26"/>
          <w:szCs w:val="26"/>
          <w:lang w:eastAsia="ru-RU"/>
        </w:rPr>
      </w:pPr>
      <w:r w:rsidRPr="00AA78B4">
        <w:rPr>
          <w:rFonts w:eastAsia="Calibri"/>
          <w:sz w:val="26"/>
          <w:szCs w:val="26"/>
          <w:lang w:eastAsia="ru-RU"/>
        </w:rPr>
        <w:t xml:space="preserve"> Уполномоченный специалист: </w:t>
      </w:r>
    </w:p>
    <w:p w:rsidR="003E4681" w:rsidRPr="00AA78B4" w:rsidRDefault="001F23D8" w:rsidP="003E4681">
      <w:pPr>
        <w:autoSpaceDE w:val="0"/>
        <w:autoSpaceDN w:val="0"/>
        <w:adjustRightInd w:val="0"/>
        <w:ind w:firstLine="567"/>
        <w:jc w:val="both"/>
        <w:rPr>
          <w:sz w:val="26"/>
          <w:szCs w:val="26"/>
        </w:rPr>
      </w:pPr>
      <w:r w:rsidRPr="00AA78B4">
        <w:rPr>
          <w:sz w:val="26"/>
          <w:szCs w:val="26"/>
        </w:rPr>
        <w:t>- ф</w:t>
      </w:r>
      <w:r w:rsidR="003E4681" w:rsidRPr="00AA78B4">
        <w:rPr>
          <w:sz w:val="26"/>
          <w:szCs w:val="26"/>
        </w:rPr>
        <w:t>ормирует запросы в рамках межведомственного информационного взаимодействия (путем заполнения интерактивных форм) в соответствии с требованиями, установленными Федеральны</w:t>
      </w:r>
      <w:r w:rsidR="005970BD" w:rsidRPr="00AA78B4">
        <w:rPr>
          <w:sz w:val="26"/>
          <w:szCs w:val="26"/>
        </w:rPr>
        <w:t xml:space="preserve">м законом от 27 июля 2010 года </w:t>
      </w:r>
      <w:r w:rsidR="003E4681" w:rsidRPr="00AA78B4">
        <w:rPr>
          <w:sz w:val="26"/>
          <w:szCs w:val="26"/>
        </w:rPr>
        <w:t xml:space="preserve">№ 210-ФЗ «Об организации предоставления государственных и муниципальных услуг». Запросы </w:t>
      </w:r>
      <w:proofErr w:type="gramStart"/>
      <w:r w:rsidR="003E4681" w:rsidRPr="00AA78B4">
        <w:rPr>
          <w:sz w:val="26"/>
          <w:szCs w:val="26"/>
        </w:rPr>
        <w:t>формируются и направляются</w:t>
      </w:r>
      <w:proofErr w:type="gramEnd"/>
      <w:r w:rsidR="003E4681" w:rsidRPr="00AA78B4">
        <w:rPr>
          <w:sz w:val="26"/>
          <w:szCs w:val="26"/>
        </w:rPr>
        <w:t xml:space="preserve"> в день регистрации заявления.</w:t>
      </w:r>
    </w:p>
    <w:p w:rsidR="003E4681" w:rsidRPr="00AA78B4" w:rsidRDefault="003E4681" w:rsidP="003E4681">
      <w:pPr>
        <w:autoSpaceDE w:val="0"/>
        <w:autoSpaceDN w:val="0"/>
        <w:adjustRightInd w:val="0"/>
        <w:ind w:firstLine="567"/>
        <w:jc w:val="both"/>
        <w:rPr>
          <w:sz w:val="26"/>
          <w:szCs w:val="26"/>
        </w:rPr>
      </w:pPr>
      <w:r w:rsidRPr="00AA78B4">
        <w:rPr>
          <w:sz w:val="26"/>
          <w:szCs w:val="26"/>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w:t>
      </w:r>
    </w:p>
    <w:p w:rsidR="003E4681" w:rsidRPr="00AA78B4" w:rsidRDefault="003E4681" w:rsidP="003E4681">
      <w:pPr>
        <w:autoSpaceDE w:val="0"/>
        <w:autoSpaceDN w:val="0"/>
        <w:adjustRightInd w:val="0"/>
        <w:ind w:firstLine="567"/>
        <w:jc w:val="both"/>
        <w:rPr>
          <w:sz w:val="26"/>
          <w:szCs w:val="26"/>
        </w:rPr>
      </w:pPr>
      <w:r w:rsidRPr="00AA78B4">
        <w:rPr>
          <w:sz w:val="26"/>
          <w:szCs w:val="26"/>
        </w:rPr>
        <w:t xml:space="preserve">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AA78B4">
        <w:rPr>
          <w:sz w:val="26"/>
          <w:szCs w:val="26"/>
        </w:rPr>
        <w:t>веб-сервисов</w:t>
      </w:r>
      <w:proofErr w:type="spellEnd"/>
      <w:r w:rsidRPr="00AA78B4">
        <w:rPr>
          <w:sz w:val="26"/>
          <w:szCs w:val="26"/>
        </w:rPr>
        <w:t xml:space="preserve"> либо неработоспособностью каналов связи, обеспечивающих доступ к сервисам.</w:t>
      </w:r>
    </w:p>
    <w:p w:rsidR="003E4681" w:rsidRPr="00AA78B4" w:rsidRDefault="003E4681" w:rsidP="003E4681">
      <w:pPr>
        <w:autoSpaceDE w:val="0"/>
        <w:autoSpaceDN w:val="0"/>
        <w:adjustRightInd w:val="0"/>
        <w:ind w:firstLine="567"/>
        <w:jc w:val="both"/>
        <w:rPr>
          <w:sz w:val="26"/>
          <w:szCs w:val="26"/>
        </w:rPr>
      </w:pPr>
      <w:r w:rsidRPr="00AA78B4">
        <w:rPr>
          <w:sz w:val="26"/>
          <w:szCs w:val="26"/>
        </w:rPr>
        <w:t xml:space="preserve">Ответы на указанные межведомственные запросы </w:t>
      </w:r>
      <w:proofErr w:type="gramStart"/>
      <w:r w:rsidRPr="00AA78B4">
        <w:rPr>
          <w:sz w:val="26"/>
          <w:szCs w:val="26"/>
        </w:rPr>
        <w:t>готовятся и направляются</w:t>
      </w:r>
      <w:proofErr w:type="gramEnd"/>
      <w:r w:rsidRPr="00AA78B4">
        <w:rPr>
          <w:sz w:val="26"/>
          <w:szCs w:val="26"/>
        </w:rPr>
        <w:t xml:space="preserve"> соответствующими уполномоченными органами в срок, не превышающий </w:t>
      </w:r>
      <w:r w:rsidR="003C5767" w:rsidRPr="00AA78B4">
        <w:rPr>
          <w:sz w:val="26"/>
          <w:szCs w:val="26"/>
        </w:rPr>
        <w:t>трех</w:t>
      </w:r>
      <w:r w:rsidRPr="00AA78B4">
        <w:rPr>
          <w:sz w:val="26"/>
          <w:szCs w:val="26"/>
        </w:rPr>
        <w:t xml:space="preserve"> рабочих дней.</w:t>
      </w:r>
    </w:p>
    <w:p w:rsidR="002C7A01" w:rsidRPr="00AA78B4" w:rsidRDefault="001F23D8" w:rsidP="002C7A01">
      <w:pPr>
        <w:autoSpaceDE w:val="0"/>
        <w:autoSpaceDN w:val="0"/>
        <w:adjustRightInd w:val="0"/>
        <w:ind w:firstLine="567"/>
        <w:jc w:val="both"/>
        <w:rPr>
          <w:rFonts w:eastAsia="Calibri"/>
          <w:color w:val="000000" w:themeColor="text1"/>
          <w:sz w:val="26"/>
          <w:szCs w:val="26"/>
        </w:rPr>
      </w:pPr>
      <w:r w:rsidRPr="00AA78B4">
        <w:rPr>
          <w:sz w:val="26"/>
          <w:szCs w:val="26"/>
        </w:rPr>
        <w:t xml:space="preserve">- </w:t>
      </w:r>
      <w:r w:rsidR="002C7A01" w:rsidRPr="00AA78B4">
        <w:rPr>
          <w:rFonts w:eastAsia="Calibri"/>
          <w:color w:val="000000" w:themeColor="text1"/>
          <w:sz w:val="26"/>
          <w:szCs w:val="26"/>
        </w:rPr>
        <w:t>проводит проверку полноты и достоверности сведений, содержащихся в представленных документах, в том числе полученных в рамках межведомственного</w:t>
      </w:r>
      <w:r w:rsidR="00430234" w:rsidRPr="00AA78B4">
        <w:rPr>
          <w:rFonts w:eastAsia="Calibri"/>
          <w:color w:val="000000" w:themeColor="text1"/>
          <w:sz w:val="26"/>
          <w:szCs w:val="26"/>
        </w:rPr>
        <w:t xml:space="preserve"> информационного взаимодействия.</w:t>
      </w:r>
    </w:p>
    <w:p w:rsidR="00A9652E" w:rsidRPr="00AA78B4" w:rsidRDefault="001F23D8" w:rsidP="00A9652E">
      <w:pPr>
        <w:autoSpaceDE w:val="0"/>
        <w:autoSpaceDN w:val="0"/>
        <w:adjustRightInd w:val="0"/>
        <w:ind w:firstLine="540"/>
        <w:jc w:val="both"/>
        <w:rPr>
          <w:sz w:val="26"/>
          <w:szCs w:val="26"/>
        </w:rPr>
      </w:pPr>
      <w:r w:rsidRPr="00AA78B4">
        <w:rPr>
          <w:sz w:val="26"/>
          <w:szCs w:val="26"/>
        </w:rPr>
        <w:t>- о</w:t>
      </w:r>
      <w:r w:rsidR="00A9652E" w:rsidRPr="00AA78B4">
        <w:rPr>
          <w:sz w:val="26"/>
          <w:szCs w:val="26"/>
        </w:rPr>
        <w:t>существляет подготовку проекта документа, являющегося результатом предоставления муниципальной услуги.</w:t>
      </w:r>
    </w:p>
    <w:p w:rsidR="00430234" w:rsidRPr="00AA78B4" w:rsidRDefault="00430234" w:rsidP="002C7A01">
      <w:pPr>
        <w:autoSpaceDE w:val="0"/>
        <w:autoSpaceDN w:val="0"/>
        <w:adjustRightInd w:val="0"/>
        <w:ind w:firstLine="567"/>
        <w:jc w:val="both"/>
        <w:rPr>
          <w:rFonts w:eastAsia="Calibri"/>
          <w:color w:val="000000" w:themeColor="text1"/>
          <w:sz w:val="26"/>
          <w:szCs w:val="26"/>
        </w:rPr>
      </w:pPr>
      <w:r w:rsidRPr="00AA78B4">
        <w:rPr>
          <w:rFonts w:eastAsia="Calibri"/>
          <w:sz w:val="26"/>
          <w:szCs w:val="26"/>
        </w:rPr>
        <w:t>Уполномоченный специалист</w:t>
      </w:r>
      <w:r w:rsidR="001417B9" w:rsidRPr="00AA78B4">
        <w:rPr>
          <w:rFonts w:eastAsia="Calibri"/>
          <w:sz w:val="26"/>
          <w:szCs w:val="26"/>
        </w:rPr>
        <w:t xml:space="preserve"> отдела архитектуры</w:t>
      </w:r>
      <w:r w:rsidRPr="00AA78B4">
        <w:rPr>
          <w:rFonts w:eastAsia="Calibri"/>
          <w:sz w:val="26"/>
          <w:szCs w:val="26"/>
        </w:rPr>
        <w:t xml:space="preserve"> в течение </w:t>
      </w:r>
      <w:r w:rsidR="00247499" w:rsidRPr="00AA78B4">
        <w:rPr>
          <w:rFonts w:eastAsia="Calibri"/>
          <w:sz w:val="26"/>
          <w:szCs w:val="26"/>
        </w:rPr>
        <w:t>5</w:t>
      </w:r>
      <w:r w:rsidRPr="00AA78B4">
        <w:rPr>
          <w:rFonts w:eastAsia="Calibri"/>
          <w:sz w:val="26"/>
          <w:szCs w:val="26"/>
        </w:rPr>
        <w:t xml:space="preserve"> рабочих дней: </w:t>
      </w:r>
    </w:p>
    <w:p w:rsidR="002C7A01" w:rsidRPr="00AA78B4" w:rsidRDefault="00430234" w:rsidP="002C7A01">
      <w:pPr>
        <w:autoSpaceDE w:val="0"/>
        <w:autoSpaceDN w:val="0"/>
        <w:adjustRightInd w:val="0"/>
        <w:ind w:firstLine="567"/>
        <w:jc w:val="both"/>
        <w:rPr>
          <w:rFonts w:eastAsia="Calibri"/>
          <w:sz w:val="26"/>
          <w:szCs w:val="26"/>
        </w:rPr>
      </w:pPr>
      <w:r w:rsidRPr="00AA78B4">
        <w:rPr>
          <w:sz w:val="26"/>
          <w:szCs w:val="26"/>
        </w:rPr>
        <w:lastRenderedPageBreak/>
        <w:t>-</w:t>
      </w:r>
      <w:r w:rsidR="002C7A01" w:rsidRPr="00AA78B4">
        <w:rPr>
          <w:sz w:val="26"/>
          <w:szCs w:val="26"/>
        </w:rPr>
        <w:t xml:space="preserve"> при наличии оснований, указанных в пункте 2.10 регламента, осуществляет подготовку мотивированного отказа в присвоении, аннулировании объекту адресации адресов;</w:t>
      </w:r>
    </w:p>
    <w:p w:rsidR="001417B9" w:rsidRPr="00AA78B4" w:rsidRDefault="00430234" w:rsidP="001417B9">
      <w:pPr>
        <w:autoSpaceDE w:val="0"/>
        <w:autoSpaceDN w:val="0"/>
        <w:adjustRightInd w:val="0"/>
        <w:ind w:firstLine="540"/>
        <w:jc w:val="both"/>
        <w:rPr>
          <w:sz w:val="26"/>
          <w:szCs w:val="26"/>
        </w:rPr>
      </w:pPr>
      <w:r w:rsidRPr="00AA78B4">
        <w:rPr>
          <w:sz w:val="26"/>
          <w:szCs w:val="26"/>
        </w:rPr>
        <w:t>-</w:t>
      </w:r>
      <w:r w:rsidR="002C7A01" w:rsidRPr="00AA78B4">
        <w:rPr>
          <w:sz w:val="26"/>
          <w:szCs w:val="26"/>
        </w:rPr>
        <w:t xml:space="preserve"> </w:t>
      </w:r>
      <w:r w:rsidR="00971575" w:rsidRPr="00AA78B4">
        <w:rPr>
          <w:rFonts w:eastAsia="Calibri"/>
          <w:sz w:val="26"/>
          <w:szCs w:val="26"/>
        </w:rPr>
        <w:t>при отсутствии оснований, указанных в пункте 2.10 регламента, осуществляет подготовку проекта решения в зависимости от целей обращений:</w:t>
      </w:r>
      <w:r w:rsidR="00A9652E" w:rsidRPr="00AA78B4">
        <w:rPr>
          <w:rFonts w:eastAsia="Calibri"/>
          <w:sz w:val="26"/>
          <w:szCs w:val="26"/>
        </w:rPr>
        <w:t xml:space="preserve"> </w:t>
      </w:r>
      <w:r w:rsidR="00971575" w:rsidRPr="00AA78B4">
        <w:rPr>
          <w:sz w:val="26"/>
          <w:szCs w:val="26"/>
        </w:rPr>
        <w:t xml:space="preserve">постановление о присвоении </w:t>
      </w:r>
      <w:r w:rsidR="00A9652E" w:rsidRPr="00AA78B4">
        <w:rPr>
          <w:sz w:val="26"/>
          <w:szCs w:val="26"/>
        </w:rPr>
        <w:t xml:space="preserve">адресов объектам адресации либо </w:t>
      </w:r>
      <w:r w:rsidR="00971575" w:rsidRPr="00AA78B4">
        <w:rPr>
          <w:sz w:val="26"/>
          <w:szCs w:val="26"/>
        </w:rPr>
        <w:t>постановление об аннулировании</w:t>
      </w:r>
      <w:r w:rsidR="00A9652E" w:rsidRPr="00AA78B4">
        <w:rPr>
          <w:sz w:val="26"/>
          <w:szCs w:val="26"/>
        </w:rPr>
        <w:t xml:space="preserve"> адресов объектам адресации.</w:t>
      </w:r>
      <w:r w:rsidR="001417B9" w:rsidRPr="00AA78B4">
        <w:rPr>
          <w:sz w:val="26"/>
          <w:szCs w:val="26"/>
        </w:rPr>
        <w:t xml:space="preserve"> </w:t>
      </w:r>
    </w:p>
    <w:p w:rsidR="001417B9" w:rsidRPr="00AA78B4" w:rsidRDefault="001417B9" w:rsidP="001417B9">
      <w:pPr>
        <w:autoSpaceDE w:val="0"/>
        <w:autoSpaceDN w:val="0"/>
        <w:adjustRightInd w:val="0"/>
        <w:ind w:firstLine="540"/>
        <w:jc w:val="both"/>
        <w:rPr>
          <w:sz w:val="26"/>
          <w:szCs w:val="26"/>
        </w:rPr>
      </w:pPr>
      <w:r w:rsidRPr="00AA78B4">
        <w:rPr>
          <w:sz w:val="26"/>
          <w:szCs w:val="26"/>
        </w:rPr>
        <w:t xml:space="preserve">Сотрудники Администрации Пригородного, </w:t>
      </w:r>
      <w:proofErr w:type="spellStart"/>
      <w:r w:rsidRPr="00AA78B4">
        <w:rPr>
          <w:sz w:val="26"/>
          <w:szCs w:val="26"/>
        </w:rPr>
        <w:t>Нагорьевского</w:t>
      </w:r>
      <w:proofErr w:type="spellEnd"/>
      <w:r w:rsidRPr="00AA78B4">
        <w:rPr>
          <w:sz w:val="26"/>
          <w:szCs w:val="26"/>
        </w:rPr>
        <w:t xml:space="preserve"> и </w:t>
      </w:r>
      <w:proofErr w:type="spellStart"/>
      <w:r w:rsidRPr="00AA78B4">
        <w:rPr>
          <w:sz w:val="26"/>
          <w:szCs w:val="26"/>
        </w:rPr>
        <w:t>Рязанцевского</w:t>
      </w:r>
      <w:proofErr w:type="spellEnd"/>
      <w:r w:rsidRPr="00AA78B4">
        <w:rPr>
          <w:sz w:val="26"/>
          <w:szCs w:val="26"/>
        </w:rPr>
        <w:t xml:space="preserve"> сельского поселения </w:t>
      </w:r>
      <w:proofErr w:type="gramStart"/>
      <w:r w:rsidRPr="00AA78B4">
        <w:rPr>
          <w:sz w:val="26"/>
          <w:szCs w:val="26"/>
        </w:rPr>
        <w:t>подготавливают и направляют</w:t>
      </w:r>
      <w:proofErr w:type="gramEnd"/>
      <w:r w:rsidRPr="00AA78B4">
        <w:rPr>
          <w:sz w:val="26"/>
          <w:szCs w:val="26"/>
        </w:rPr>
        <w:t xml:space="preserve"> в отдел архитектуры Администрации города не позднее, чем через </w:t>
      </w:r>
      <w:r w:rsidR="00247499" w:rsidRPr="00AA78B4">
        <w:rPr>
          <w:sz w:val="26"/>
          <w:szCs w:val="26"/>
        </w:rPr>
        <w:t>7</w:t>
      </w:r>
      <w:r w:rsidRPr="00AA78B4">
        <w:rPr>
          <w:sz w:val="26"/>
          <w:szCs w:val="26"/>
        </w:rPr>
        <w:t xml:space="preserve"> дней общего срока  предоставления муниципальной услуги, оригиналы пакета документов с проектом документа, являющимся результатом предоставления муниципальной услуги, согласованным исполнителем с должностным лицом, курирующим соответствующее направление.</w:t>
      </w:r>
    </w:p>
    <w:p w:rsidR="003A5575" w:rsidRPr="00AA78B4" w:rsidRDefault="00FB2790" w:rsidP="003A5575">
      <w:pPr>
        <w:autoSpaceDE w:val="0"/>
        <w:autoSpaceDN w:val="0"/>
        <w:adjustRightInd w:val="0"/>
        <w:ind w:firstLine="567"/>
        <w:jc w:val="both"/>
        <w:rPr>
          <w:sz w:val="26"/>
          <w:szCs w:val="26"/>
        </w:rPr>
      </w:pPr>
      <w:r w:rsidRPr="00AA78B4">
        <w:rPr>
          <w:rFonts w:eastAsia="Calibri"/>
          <w:sz w:val="26"/>
          <w:szCs w:val="26"/>
        </w:rPr>
        <w:t xml:space="preserve">Подготовленный проект </w:t>
      </w:r>
      <w:r w:rsidR="003A5575" w:rsidRPr="00AA78B4">
        <w:rPr>
          <w:sz w:val="26"/>
          <w:szCs w:val="26"/>
        </w:rPr>
        <w:t>постановления о присвоении</w:t>
      </w:r>
      <w:r w:rsidR="000E329B" w:rsidRPr="00AA78B4">
        <w:rPr>
          <w:sz w:val="26"/>
          <w:szCs w:val="26"/>
        </w:rPr>
        <w:t xml:space="preserve"> </w:t>
      </w:r>
      <w:r w:rsidR="004F54EC" w:rsidRPr="00AA78B4">
        <w:rPr>
          <w:sz w:val="26"/>
          <w:szCs w:val="26"/>
        </w:rPr>
        <w:t>(об аннулировании) адресов</w:t>
      </w:r>
      <w:r w:rsidR="003A5575" w:rsidRPr="00AA78B4">
        <w:rPr>
          <w:sz w:val="26"/>
          <w:szCs w:val="26"/>
        </w:rPr>
        <w:t xml:space="preserve"> объект</w:t>
      </w:r>
      <w:r w:rsidR="004F54EC" w:rsidRPr="00AA78B4">
        <w:rPr>
          <w:sz w:val="26"/>
          <w:szCs w:val="26"/>
        </w:rPr>
        <w:t>ам</w:t>
      </w:r>
      <w:r w:rsidR="003A5575" w:rsidRPr="00AA78B4">
        <w:rPr>
          <w:sz w:val="26"/>
          <w:szCs w:val="26"/>
        </w:rPr>
        <w:t xml:space="preserve"> адресации </w:t>
      </w:r>
      <w:r w:rsidRPr="00AA78B4">
        <w:rPr>
          <w:rFonts w:eastAsia="Calibri"/>
          <w:sz w:val="26"/>
          <w:szCs w:val="26"/>
        </w:rPr>
        <w:t xml:space="preserve">(далее по тексту – проект </w:t>
      </w:r>
      <w:r w:rsidR="003A5575" w:rsidRPr="00AA78B4">
        <w:rPr>
          <w:rFonts w:eastAsia="Calibri"/>
          <w:sz w:val="26"/>
          <w:szCs w:val="26"/>
        </w:rPr>
        <w:t>постановления</w:t>
      </w:r>
      <w:r w:rsidRPr="00AA78B4">
        <w:rPr>
          <w:rFonts w:eastAsia="Calibri"/>
          <w:sz w:val="26"/>
          <w:szCs w:val="26"/>
        </w:rPr>
        <w:t xml:space="preserve">) или проект </w:t>
      </w:r>
      <w:r w:rsidR="003A5575" w:rsidRPr="00AA78B4">
        <w:rPr>
          <w:sz w:val="26"/>
          <w:szCs w:val="26"/>
        </w:rPr>
        <w:t>решения об отказе в присвоении</w:t>
      </w:r>
      <w:r w:rsidR="004F54EC" w:rsidRPr="00AA78B4">
        <w:rPr>
          <w:sz w:val="26"/>
          <w:szCs w:val="26"/>
        </w:rPr>
        <w:t xml:space="preserve"> (в аннулировании) адреса </w:t>
      </w:r>
      <w:r w:rsidRPr="00AA78B4">
        <w:rPr>
          <w:sz w:val="26"/>
          <w:szCs w:val="26"/>
        </w:rPr>
        <w:t xml:space="preserve">(далее по тексту – проект </w:t>
      </w:r>
      <w:r w:rsidR="003A5575" w:rsidRPr="00AA78B4">
        <w:rPr>
          <w:sz w:val="26"/>
          <w:szCs w:val="26"/>
        </w:rPr>
        <w:t>решения об отказе</w:t>
      </w:r>
      <w:r w:rsidRPr="00AA78B4">
        <w:rPr>
          <w:sz w:val="26"/>
          <w:szCs w:val="26"/>
        </w:rPr>
        <w:t xml:space="preserve">) </w:t>
      </w:r>
      <w:r w:rsidRPr="00AA78B4">
        <w:rPr>
          <w:rFonts w:eastAsia="Calibri"/>
          <w:sz w:val="26"/>
          <w:szCs w:val="26"/>
        </w:rPr>
        <w:t xml:space="preserve">с заявлением и приложенными к нему документами </w:t>
      </w:r>
      <w:r w:rsidRPr="00AA78B4">
        <w:rPr>
          <w:sz w:val="26"/>
          <w:szCs w:val="26"/>
        </w:rPr>
        <w:t xml:space="preserve">передаются для согласования </w:t>
      </w:r>
      <w:r w:rsidRPr="00AA78B4">
        <w:rPr>
          <w:rFonts w:eastAsia="Calibri"/>
          <w:sz w:val="26"/>
          <w:szCs w:val="26"/>
        </w:rPr>
        <w:t xml:space="preserve">начальнику управления архитектуры и градостроительства Администрации </w:t>
      </w:r>
      <w:proofErr w:type="spellStart"/>
      <w:r w:rsidRPr="00AA78B4">
        <w:rPr>
          <w:rFonts w:eastAsia="Calibri"/>
          <w:sz w:val="26"/>
          <w:szCs w:val="26"/>
        </w:rPr>
        <w:t>г</w:t>
      </w:r>
      <w:proofErr w:type="gramStart"/>
      <w:r w:rsidRPr="00AA78B4">
        <w:rPr>
          <w:rFonts w:eastAsia="Calibri"/>
          <w:sz w:val="26"/>
          <w:szCs w:val="26"/>
        </w:rPr>
        <w:t>.П</w:t>
      </w:r>
      <w:proofErr w:type="gramEnd"/>
      <w:r w:rsidRPr="00AA78B4">
        <w:rPr>
          <w:rFonts w:eastAsia="Calibri"/>
          <w:sz w:val="26"/>
          <w:szCs w:val="26"/>
        </w:rPr>
        <w:t>ереславля-Залесского</w:t>
      </w:r>
      <w:r w:rsidR="001F23D8" w:rsidRPr="00AA78B4">
        <w:rPr>
          <w:rFonts w:eastAsia="Calibri"/>
          <w:sz w:val="26"/>
          <w:szCs w:val="26"/>
        </w:rPr>
        <w:t>-главному</w:t>
      </w:r>
      <w:proofErr w:type="spellEnd"/>
      <w:r w:rsidR="001F23D8" w:rsidRPr="00AA78B4">
        <w:rPr>
          <w:rFonts w:eastAsia="Calibri"/>
          <w:sz w:val="26"/>
          <w:szCs w:val="26"/>
        </w:rPr>
        <w:t xml:space="preserve"> архитектору</w:t>
      </w:r>
      <w:r w:rsidRPr="00AA78B4">
        <w:rPr>
          <w:rFonts w:eastAsia="Calibri"/>
          <w:sz w:val="26"/>
          <w:szCs w:val="26"/>
        </w:rPr>
        <w:t xml:space="preserve"> (далее по тексту </w:t>
      </w:r>
      <w:r w:rsidR="004F54EC" w:rsidRPr="00AA78B4">
        <w:rPr>
          <w:rFonts w:eastAsia="Calibri"/>
          <w:sz w:val="26"/>
          <w:szCs w:val="26"/>
        </w:rPr>
        <w:t>–</w:t>
      </w:r>
      <w:r w:rsidRPr="00AA78B4">
        <w:rPr>
          <w:rFonts w:eastAsia="Calibri"/>
          <w:sz w:val="26"/>
          <w:szCs w:val="26"/>
        </w:rPr>
        <w:t xml:space="preserve"> </w:t>
      </w:r>
      <w:r w:rsidR="004F54EC" w:rsidRPr="00AA78B4">
        <w:rPr>
          <w:rFonts w:eastAsia="Calibri"/>
          <w:sz w:val="26"/>
          <w:szCs w:val="26"/>
        </w:rPr>
        <w:t>начальник управления</w:t>
      </w:r>
      <w:r w:rsidRPr="00AA78B4">
        <w:rPr>
          <w:rFonts w:eastAsia="Calibri"/>
          <w:sz w:val="26"/>
          <w:szCs w:val="26"/>
        </w:rPr>
        <w:t xml:space="preserve">). </w:t>
      </w:r>
      <w:r w:rsidR="007975ED" w:rsidRPr="00AA78B4">
        <w:rPr>
          <w:rFonts w:eastAsia="Calibri"/>
          <w:sz w:val="26"/>
          <w:szCs w:val="26"/>
        </w:rPr>
        <w:t>Начальник управления</w:t>
      </w:r>
      <w:r w:rsidR="003A5575" w:rsidRPr="00AA78B4">
        <w:rPr>
          <w:rFonts w:eastAsia="Calibri"/>
          <w:sz w:val="26"/>
          <w:szCs w:val="26"/>
        </w:rPr>
        <w:t xml:space="preserve"> </w:t>
      </w:r>
      <w:r w:rsidR="000956E0" w:rsidRPr="00AA78B4">
        <w:rPr>
          <w:rFonts w:eastAsia="Calibri"/>
          <w:sz w:val="26"/>
          <w:szCs w:val="26"/>
        </w:rPr>
        <w:t xml:space="preserve">в течение </w:t>
      </w:r>
      <w:r w:rsidR="00DB47DA" w:rsidRPr="00AA78B4">
        <w:rPr>
          <w:rFonts w:eastAsia="Calibri"/>
          <w:sz w:val="26"/>
          <w:szCs w:val="26"/>
        </w:rPr>
        <w:t>1 рабочего дня</w:t>
      </w:r>
      <w:r w:rsidR="000956E0" w:rsidRPr="00AA78B4">
        <w:rPr>
          <w:rFonts w:eastAsia="Calibri"/>
          <w:sz w:val="26"/>
          <w:szCs w:val="26"/>
        </w:rPr>
        <w:t xml:space="preserve"> </w:t>
      </w:r>
      <w:r w:rsidR="003A5575" w:rsidRPr="00AA78B4">
        <w:rPr>
          <w:rFonts w:eastAsia="Calibri"/>
          <w:sz w:val="26"/>
          <w:szCs w:val="26"/>
        </w:rPr>
        <w:t xml:space="preserve">рассматривает представленные документы, согласовывает проект постановления или проект </w:t>
      </w:r>
      <w:r w:rsidR="003A5575" w:rsidRPr="00AA78B4">
        <w:rPr>
          <w:sz w:val="26"/>
          <w:szCs w:val="26"/>
        </w:rPr>
        <w:t>решения об отказе</w:t>
      </w:r>
      <w:r w:rsidR="003A5575" w:rsidRPr="00AA78B4">
        <w:rPr>
          <w:rFonts w:eastAsia="Calibri"/>
          <w:sz w:val="26"/>
          <w:szCs w:val="26"/>
        </w:rPr>
        <w:t xml:space="preserve">, передает уполномоченному специалисту. </w:t>
      </w:r>
      <w:r w:rsidR="003A5575" w:rsidRPr="00AA78B4">
        <w:rPr>
          <w:sz w:val="26"/>
          <w:szCs w:val="26"/>
        </w:rPr>
        <w:t xml:space="preserve">В </w:t>
      </w:r>
      <w:proofErr w:type="gramStart"/>
      <w:r w:rsidR="003A5575" w:rsidRPr="00AA78B4">
        <w:rPr>
          <w:sz w:val="26"/>
          <w:szCs w:val="26"/>
        </w:rPr>
        <w:t>случае</w:t>
      </w:r>
      <w:proofErr w:type="gramEnd"/>
      <w:r w:rsidR="003A5575" w:rsidRPr="00AA78B4">
        <w:rPr>
          <w:sz w:val="26"/>
          <w:szCs w:val="26"/>
        </w:rPr>
        <w:t xml:space="preserve"> выявления недостатков возвращает </w:t>
      </w:r>
      <w:r w:rsidR="003A5575" w:rsidRPr="00AA78B4">
        <w:rPr>
          <w:rFonts w:eastAsia="Calibri"/>
          <w:sz w:val="26"/>
          <w:szCs w:val="26"/>
        </w:rPr>
        <w:t>проект постановления и</w:t>
      </w:r>
      <w:r w:rsidR="000956E0" w:rsidRPr="00AA78B4">
        <w:rPr>
          <w:rFonts w:eastAsia="Calibri"/>
          <w:sz w:val="26"/>
          <w:szCs w:val="26"/>
        </w:rPr>
        <w:t>ли</w:t>
      </w:r>
      <w:r w:rsidR="003A5575" w:rsidRPr="00AA78B4">
        <w:rPr>
          <w:rFonts w:eastAsia="Calibri"/>
          <w:sz w:val="26"/>
          <w:szCs w:val="26"/>
        </w:rPr>
        <w:t xml:space="preserve"> проект решения об отказе </w:t>
      </w:r>
      <w:r w:rsidR="003A5575" w:rsidRPr="00AA78B4">
        <w:rPr>
          <w:sz w:val="26"/>
          <w:szCs w:val="26"/>
        </w:rPr>
        <w:t xml:space="preserve">уполномоченному специалисту </w:t>
      </w:r>
      <w:r w:rsidR="001417B9" w:rsidRPr="00AA78B4">
        <w:rPr>
          <w:sz w:val="26"/>
          <w:szCs w:val="26"/>
          <w:lang w:eastAsia="ru-RU"/>
        </w:rPr>
        <w:t>отдела архитектуры</w:t>
      </w:r>
      <w:r w:rsidR="00DB47DA" w:rsidRPr="00AA78B4">
        <w:rPr>
          <w:sz w:val="26"/>
          <w:szCs w:val="26"/>
          <w:lang w:eastAsia="ru-RU"/>
        </w:rPr>
        <w:t xml:space="preserve"> </w:t>
      </w:r>
      <w:r w:rsidR="007975ED" w:rsidRPr="00AA78B4">
        <w:rPr>
          <w:sz w:val="26"/>
          <w:szCs w:val="26"/>
        </w:rPr>
        <w:t>для доработки, которая осуществляется незамедлительно.</w:t>
      </w:r>
    </w:p>
    <w:p w:rsidR="00EF054C" w:rsidRPr="00AA78B4" w:rsidRDefault="00EF054C" w:rsidP="007975ED">
      <w:pPr>
        <w:autoSpaceDE w:val="0"/>
        <w:autoSpaceDN w:val="0"/>
        <w:adjustRightInd w:val="0"/>
        <w:ind w:firstLine="567"/>
        <w:jc w:val="both"/>
        <w:rPr>
          <w:sz w:val="26"/>
          <w:szCs w:val="26"/>
        </w:rPr>
      </w:pPr>
      <w:r w:rsidRPr="00AA78B4">
        <w:rPr>
          <w:sz w:val="26"/>
          <w:szCs w:val="26"/>
        </w:rPr>
        <w:t xml:space="preserve">Согласованный проект </w:t>
      </w:r>
      <w:r w:rsidRPr="00AA78B4">
        <w:rPr>
          <w:rFonts w:eastAsia="Calibri"/>
          <w:sz w:val="26"/>
          <w:szCs w:val="26"/>
        </w:rPr>
        <w:t>решения об отказе с заявлением и приложенными к нему документами</w:t>
      </w:r>
      <w:r w:rsidRPr="00AA78B4">
        <w:rPr>
          <w:sz w:val="26"/>
          <w:szCs w:val="26"/>
        </w:rPr>
        <w:t xml:space="preserve"> в тот же день </w:t>
      </w:r>
      <w:r w:rsidRPr="00AA78B4">
        <w:rPr>
          <w:rFonts w:eastAsia="Calibri"/>
          <w:sz w:val="26"/>
          <w:szCs w:val="26"/>
        </w:rPr>
        <w:t xml:space="preserve">передаются в </w:t>
      </w:r>
      <w:r w:rsidRPr="00AA78B4">
        <w:rPr>
          <w:sz w:val="26"/>
          <w:szCs w:val="26"/>
        </w:rPr>
        <w:t>юридическое управление Администрации г.Переславля-Залесского</w:t>
      </w:r>
      <w:r w:rsidRPr="00AA78B4">
        <w:rPr>
          <w:rFonts w:eastAsia="Calibri"/>
          <w:sz w:val="26"/>
          <w:szCs w:val="26"/>
        </w:rPr>
        <w:t xml:space="preserve"> для согласования. </w:t>
      </w:r>
      <w:r w:rsidRPr="00AA78B4">
        <w:rPr>
          <w:sz w:val="26"/>
          <w:szCs w:val="26"/>
        </w:rPr>
        <w:t xml:space="preserve">Начальник (заместитель начальника) юридического управления в течение </w:t>
      </w:r>
      <w:r w:rsidR="00247499" w:rsidRPr="00AA78B4">
        <w:rPr>
          <w:sz w:val="26"/>
          <w:szCs w:val="26"/>
        </w:rPr>
        <w:t>1</w:t>
      </w:r>
      <w:r w:rsidRPr="00AA78B4">
        <w:rPr>
          <w:sz w:val="26"/>
          <w:szCs w:val="26"/>
        </w:rPr>
        <w:t xml:space="preserve"> рабоч</w:t>
      </w:r>
      <w:r w:rsidR="00247499" w:rsidRPr="00AA78B4">
        <w:rPr>
          <w:sz w:val="26"/>
          <w:szCs w:val="26"/>
        </w:rPr>
        <w:t>его</w:t>
      </w:r>
      <w:r w:rsidR="00DB47DA" w:rsidRPr="00AA78B4">
        <w:rPr>
          <w:sz w:val="26"/>
          <w:szCs w:val="26"/>
        </w:rPr>
        <w:t xml:space="preserve"> дн</w:t>
      </w:r>
      <w:r w:rsidR="00247499" w:rsidRPr="00AA78B4">
        <w:rPr>
          <w:sz w:val="26"/>
          <w:szCs w:val="26"/>
        </w:rPr>
        <w:t>я</w:t>
      </w:r>
      <w:r w:rsidRPr="00AA78B4">
        <w:rPr>
          <w:sz w:val="26"/>
          <w:szCs w:val="26"/>
        </w:rPr>
        <w:t xml:space="preserve"> </w:t>
      </w:r>
      <w:r w:rsidRPr="00AA78B4">
        <w:rPr>
          <w:rFonts w:eastAsia="Calibri"/>
          <w:sz w:val="26"/>
          <w:szCs w:val="26"/>
        </w:rPr>
        <w:t>рассматривает представленные документы.</w:t>
      </w:r>
      <w:r w:rsidRPr="00AA78B4">
        <w:rPr>
          <w:sz w:val="26"/>
          <w:szCs w:val="26"/>
        </w:rPr>
        <w:t xml:space="preserve"> При наличии замечаний документы возвращаются в </w:t>
      </w:r>
      <w:r w:rsidR="001417B9" w:rsidRPr="00AA78B4">
        <w:rPr>
          <w:sz w:val="26"/>
          <w:szCs w:val="26"/>
          <w:lang w:eastAsia="ru-RU"/>
        </w:rPr>
        <w:t>отдел архитектуры</w:t>
      </w:r>
      <w:r w:rsidR="00DB47DA" w:rsidRPr="00AA78B4">
        <w:rPr>
          <w:sz w:val="26"/>
          <w:szCs w:val="26"/>
          <w:lang w:eastAsia="ru-RU"/>
        </w:rPr>
        <w:t xml:space="preserve"> </w:t>
      </w:r>
      <w:r w:rsidRPr="00AA78B4">
        <w:rPr>
          <w:sz w:val="26"/>
          <w:szCs w:val="26"/>
        </w:rPr>
        <w:t>на доработку</w:t>
      </w:r>
      <w:r w:rsidR="00C50FA2" w:rsidRPr="00AA78B4">
        <w:rPr>
          <w:sz w:val="26"/>
          <w:szCs w:val="26"/>
        </w:rPr>
        <w:t>, которая осуществляется незамедлительно</w:t>
      </w:r>
      <w:r w:rsidRPr="00AA78B4">
        <w:rPr>
          <w:sz w:val="26"/>
          <w:szCs w:val="26"/>
        </w:rPr>
        <w:t xml:space="preserve">. Доработанный проект решения об отказе передается начальнику юридического управления для согласования. </w:t>
      </w:r>
      <w:r w:rsidRPr="00AA78B4">
        <w:rPr>
          <w:rFonts w:eastAsia="Calibri"/>
          <w:sz w:val="26"/>
          <w:szCs w:val="26"/>
        </w:rPr>
        <w:t xml:space="preserve">Согласованный проект решения об отказе, заявление и приложенные к нему документы </w:t>
      </w:r>
      <w:r w:rsidRPr="00AA78B4">
        <w:rPr>
          <w:sz w:val="26"/>
          <w:szCs w:val="26"/>
        </w:rPr>
        <w:t xml:space="preserve">передаются </w:t>
      </w:r>
      <w:proofErr w:type="gramStart"/>
      <w:r w:rsidRPr="00AA78B4">
        <w:rPr>
          <w:sz w:val="26"/>
          <w:szCs w:val="26"/>
        </w:rPr>
        <w:t>из</w:t>
      </w:r>
      <w:proofErr w:type="gramEnd"/>
      <w:r w:rsidRPr="00AA78B4">
        <w:rPr>
          <w:sz w:val="26"/>
          <w:szCs w:val="26"/>
        </w:rPr>
        <w:t xml:space="preserve"> юридического управления в управление делами Администрации г.Переславля-Залесского (далее по тексту – управление делами).</w:t>
      </w:r>
    </w:p>
    <w:p w:rsidR="00EF054C" w:rsidRPr="00AA78B4" w:rsidRDefault="00EF054C" w:rsidP="00A5601C">
      <w:pPr>
        <w:autoSpaceDE w:val="0"/>
        <w:autoSpaceDN w:val="0"/>
        <w:adjustRightInd w:val="0"/>
        <w:ind w:firstLine="567"/>
        <w:jc w:val="both"/>
        <w:rPr>
          <w:sz w:val="26"/>
          <w:szCs w:val="26"/>
        </w:rPr>
      </w:pPr>
      <w:r w:rsidRPr="00AA78B4">
        <w:rPr>
          <w:sz w:val="26"/>
          <w:szCs w:val="26"/>
        </w:rPr>
        <w:t>Согласованный проект постановления направляется уполномоченным специалистом</w:t>
      </w:r>
      <w:r w:rsidR="00DB47DA" w:rsidRPr="00AA78B4">
        <w:rPr>
          <w:sz w:val="26"/>
          <w:szCs w:val="26"/>
        </w:rPr>
        <w:t xml:space="preserve"> ОА</w:t>
      </w:r>
      <w:r w:rsidRPr="00AA78B4">
        <w:rPr>
          <w:sz w:val="26"/>
          <w:szCs w:val="26"/>
        </w:rPr>
        <w:t xml:space="preserve"> посредством Единой системы электронного документооборота </w:t>
      </w:r>
      <w:r w:rsidRPr="00AA78B4">
        <w:rPr>
          <w:sz w:val="26"/>
          <w:szCs w:val="26"/>
          <w:lang w:val="en-US"/>
        </w:rPr>
        <w:t>DIRECTUM</w:t>
      </w:r>
      <w:r w:rsidRPr="00AA78B4">
        <w:rPr>
          <w:sz w:val="26"/>
          <w:szCs w:val="26"/>
        </w:rPr>
        <w:t xml:space="preserve"> (далее по тексту – ЕСЭД </w:t>
      </w:r>
      <w:proofErr w:type="spellStart"/>
      <w:r w:rsidRPr="00AA78B4">
        <w:rPr>
          <w:sz w:val="26"/>
          <w:szCs w:val="26"/>
        </w:rPr>
        <w:t>Директум</w:t>
      </w:r>
      <w:proofErr w:type="spellEnd"/>
      <w:r w:rsidRPr="00AA78B4">
        <w:rPr>
          <w:sz w:val="26"/>
          <w:szCs w:val="26"/>
        </w:rPr>
        <w:t xml:space="preserve">). </w:t>
      </w:r>
      <w:proofErr w:type="gramStart"/>
      <w:r w:rsidRPr="00AA78B4">
        <w:rPr>
          <w:sz w:val="26"/>
          <w:szCs w:val="26"/>
        </w:rPr>
        <w:t>Одновременно з</w:t>
      </w:r>
      <w:r w:rsidRPr="00AA78B4">
        <w:rPr>
          <w:rFonts w:eastAsia="Calibri"/>
          <w:sz w:val="26"/>
          <w:szCs w:val="26"/>
        </w:rPr>
        <w:t>аявление и приложенные в нему документы передаются в юридическое управление Администрации г.Переславля-Залесского для рассмотрения.</w:t>
      </w:r>
      <w:proofErr w:type="gramEnd"/>
      <w:r w:rsidRPr="00AA78B4">
        <w:rPr>
          <w:rFonts w:eastAsia="Calibri"/>
          <w:sz w:val="26"/>
          <w:szCs w:val="26"/>
        </w:rPr>
        <w:t xml:space="preserve"> П</w:t>
      </w:r>
      <w:r w:rsidRPr="00AA78B4">
        <w:rPr>
          <w:sz w:val="26"/>
          <w:szCs w:val="26"/>
        </w:rPr>
        <w:t xml:space="preserve">роект постановления поступает к начальнику юридического управления посредством ЕСЭД </w:t>
      </w:r>
      <w:proofErr w:type="spellStart"/>
      <w:r w:rsidRPr="00AA78B4">
        <w:rPr>
          <w:sz w:val="26"/>
          <w:szCs w:val="26"/>
        </w:rPr>
        <w:t>Директум</w:t>
      </w:r>
      <w:proofErr w:type="spellEnd"/>
      <w:r w:rsidRPr="00AA78B4">
        <w:rPr>
          <w:sz w:val="26"/>
          <w:szCs w:val="26"/>
        </w:rPr>
        <w:t xml:space="preserve">. Начальник юридического управления в течение </w:t>
      </w:r>
      <w:r w:rsidR="00DB47DA" w:rsidRPr="00AA78B4">
        <w:rPr>
          <w:sz w:val="26"/>
          <w:szCs w:val="26"/>
        </w:rPr>
        <w:t>1</w:t>
      </w:r>
      <w:r w:rsidRPr="00AA78B4">
        <w:rPr>
          <w:sz w:val="26"/>
          <w:szCs w:val="26"/>
        </w:rPr>
        <w:t xml:space="preserve"> рабоч</w:t>
      </w:r>
      <w:r w:rsidR="00DB47DA" w:rsidRPr="00AA78B4">
        <w:rPr>
          <w:sz w:val="26"/>
          <w:szCs w:val="26"/>
        </w:rPr>
        <w:t>его</w:t>
      </w:r>
      <w:r w:rsidRPr="00AA78B4">
        <w:rPr>
          <w:sz w:val="26"/>
          <w:szCs w:val="26"/>
        </w:rPr>
        <w:t xml:space="preserve"> дн</w:t>
      </w:r>
      <w:r w:rsidR="00DB47DA" w:rsidRPr="00AA78B4">
        <w:rPr>
          <w:sz w:val="26"/>
          <w:szCs w:val="26"/>
        </w:rPr>
        <w:t>я</w:t>
      </w:r>
      <w:r w:rsidRPr="00AA78B4">
        <w:rPr>
          <w:sz w:val="26"/>
          <w:szCs w:val="26"/>
        </w:rPr>
        <w:t xml:space="preserve"> </w:t>
      </w:r>
      <w:r w:rsidRPr="00AA78B4">
        <w:rPr>
          <w:rFonts w:eastAsia="Calibri"/>
          <w:sz w:val="26"/>
          <w:szCs w:val="26"/>
        </w:rPr>
        <w:t>рассматривает представленные документы.</w:t>
      </w:r>
      <w:r w:rsidRPr="00AA78B4">
        <w:rPr>
          <w:sz w:val="26"/>
          <w:szCs w:val="26"/>
        </w:rPr>
        <w:t xml:space="preserve"> </w:t>
      </w:r>
      <w:r w:rsidRPr="00AA78B4">
        <w:rPr>
          <w:rFonts w:eastAsia="Calibri"/>
          <w:sz w:val="26"/>
          <w:szCs w:val="26"/>
        </w:rPr>
        <w:t>П</w:t>
      </w:r>
      <w:r w:rsidRPr="00AA78B4">
        <w:rPr>
          <w:sz w:val="26"/>
          <w:szCs w:val="26"/>
        </w:rPr>
        <w:t xml:space="preserve">ри наличии замечаний возвращает проект постановления на доработку посредством ЕСЭД </w:t>
      </w:r>
      <w:proofErr w:type="spellStart"/>
      <w:r w:rsidRPr="00AA78B4">
        <w:rPr>
          <w:sz w:val="26"/>
          <w:szCs w:val="26"/>
        </w:rPr>
        <w:t>Директум</w:t>
      </w:r>
      <w:proofErr w:type="spellEnd"/>
      <w:r w:rsidRPr="00AA78B4">
        <w:rPr>
          <w:sz w:val="26"/>
          <w:szCs w:val="26"/>
        </w:rPr>
        <w:t xml:space="preserve">, которая </w:t>
      </w:r>
      <w:r w:rsidR="00C50FA2" w:rsidRPr="00AA78B4">
        <w:rPr>
          <w:sz w:val="26"/>
          <w:szCs w:val="26"/>
        </w:rPr>
        <w:t>осуществляется незамедлительно</w:t>
      </w:r>
      <w:r w:rsidRPr="00AA78B4">
        <w:rPr>
          <w:sz w:val="26"/>
          <w:szCs w:val="26"/>
        </w:rPr>
        <w:t xml:space="preserve">. После рассмотрения проекта постановления </w:t>
      </w:r>
      <w:r w:rsidRPr="00AA78B4">
        <w:rPr>
          <w:rFonts w:eastAsia="Calibri"/>
          <w:sz w:val="26"/>
          <w:szCs w:val="26"/>
        </w:rPr>
        <w:t xml:space="preserve">заявление и приложенные к нему документы </w:t>
      </w:r>
      <w:r w:rsidRPr="00AA78B4">
        <w:rPr>
          <w:sz w:val="26"/>
          <w:szCs w:val="26"/>
        </w:rPr>
        <w:t xml:space="preserve">передаются </w:t>
      </w:r>
      <w:proofErr w:type="gramStart"/>
      <w:r w:rsidRPr="00AA78B4">
        <w:rPr>
          <w:sz w:val="26"/>
          <w:szCs w:val="26"/>
        </w:rPr>
        <w:t>из</w:t>
      </w:r>
      <w:proofErr w:type="gramEnd"/>
      <w:r w:rsidRPr="00AA78B4">
        <w:rPr>
          <w:sz w:val="26"/>
          <w:szCs w:val="26"/>
        </w:rPr>
        <w:t xml:space="preserve"> юридического управления в управление делами.</w:t>
      </w:r>
    </w:p>
    <w:p w:rsidR="00EF054C" w:rsidRPr="00AA78B4" w:rsidRDefault="00EF054C" w:rsidP="006B72D9">
      <w:pPr>
        <w:autoSpaceDE w:val="0"/>
        <w:autoSpaceDN w:val="0"/>
        <w:adjustRightInd w:val="0"/>
        <w:ind w:firstLine="567"/>
        <w:jc w:val="both"/>
        <w:rPr>
          <w:sz w:val="26"/>
          <w:szCs w:val="26"/>
        </w:rPr>
      </w:pPr>
      <w:r w:rsidRPr="00AA78B4">
        <w:rPr>
          <w:sz w:val="26"/>
          <w:szCs w:val="26"/>
        </w:rPr>
        <w:lastRenderedPageBreak/>
        <w:t xml:space="preserve">Специалист управления делами в течение 1 рабочего дня передает </w:t>
      </w:r>
      <w:r w:rsidRPr="00AA78B4">
        <w:rPr>
          <w:rFonts w:eastAsia="Calibri"/>
          <w:sz w:val="26"/>
          <w:szCs w:val="26"/>
        </w:rPr>
        <w:t xml:space="preserve">проект решения об отказе, заявление и приложенные к нему документы </w:t>
      </w:r>
      <w:r w:rsidRPr="00AA78B4">
        <w:rPr>
          <w:sz w:val="26"/>
          <w:szCs w:val="26"/>
        </w:rPr>
        <w:t xml:space="preserve">заместителю Главы Администрации для подписания. </w:t>
      </w:r>
      <w:r w:rsidRPr="00AA78B4">
        <w:rPr>
          <w:rFonts w:eastAsia="Calibri"/>
          <w:sz w:val="26"/>
          <w:szCs w:val="26"/>
        </w:rPr>
        <w:t xml:space="preserve">Проект </w:t>
      </w:r>
      <w:r w:rsidRPr="00AA78B4">
        <w:rPr>
          <w:sz w:val="26"/>
          <w:szCs w:val="26"/>
        </w:rPr>
        <w:t xml:space="preserve">постановления поступает к заместителю Главы Администрации посредством ЕСЭД </w:t>
      </w:r>
      <w:proofErr w:type="spellStart"/>
      <w:r w:rsidRPr="00AA78B4">
        <w:rPr>
          <w:sz w:val="26"/>
          <w:szCs w:val="26"/>
        </w:rPr>
        <w:t>Директум</w:t>
      </w:r>
      <w:proofErr w:type="spellEnd"/>
      <w:r w:rsidR="00DB47DA" w:rsidRPr="00AA78B4">
        <w:rPr>
          <w:sz w:val="26"/>
          <w:szCs w:val="26"/>
        </w:rPr>
        <w:t>.</w:t>
      </w:r>
    </w:p>
    <w:p w:rsidR="006B72D9" w:rsidRPr="00AA78B4" w:rsidRDefault="006B72D9" w:rsidP="006B72D9">
      <w:pPr>
        <w:autoSpaceDE w:val="0"/>
        <w:autoSpaceDN w:val="0"/>
        <w:adjustRightInd w:val="0"/>
        <w:ind w:firstLine="567"/>
        <w:jc w:val="both"/>
        <w:rPr>
          <w:rFonts w:eastAsia="Calibri"/>
          <w:sz w:val="26"/>
          <w:szCs w:val="26"/>
        </w:rPr>
      </w:pPr>
      <w:r w:rsidRPr="00AA78B4">
        <w:rPr>
          <w:rFonts w:eastAsia="Calibri"/>
          <w:sz w:val="26"/>
          <w:szCs w:val="26"/>
        </w:rPr>
        <w:t xml:space="preserve">Максимальный срок исполнения административной процедуры составляет </w:t>
      </w:r>
      <w:r w:rsidR="00247499" w:rsidRPr="00AA78B4">
        <w:rPr>
          <w:rFonts w:eastAsia="Calibri"/>
          <w:sz w:val="26"/>
          <w:szCs w:val="26"/>
        </w:rPr>
        <w:t>10</w:t>
      </w:r>
      <w:r w:rsidRPr="00AA78B4">
        <w:rPr>
          <w:rFonts w:eastAsia="Calibri"/>
          <w:sz w:val="26"/>
          <w:szCs w:val="26"/>
        </w:rPr>
        <w:t xml:space="preserve"> рабочих дней.</w:t>
      </w:r>
    </w:p>
    <w:p w:rsidR="00EF054C" w:rsidRPr="00AA78B4" w:rsidRDefault="00EF054C" w:rsidP="00EF054C">
      <w:pPr>
        <w:autoSpaceDE w:val="0"/>
        <w:autoSpaceDN w:val="0"/>
        <w:adjustRightInd w:val="0"/>
        <w:ind w:firstLine="567"/>
        <w:jc w:val="both"/>
        <w:rPr>
          <w:rFonts w:eastAsia="Calibri"/>
          <w:sz w:val="26"/>
          <w:szCs w:val="26"/>
        </w:rPr>
      </w:pPr>
      <w:r w:rsidRPr="00AA78B4">
        <w:rPr>
          <w:sz w:val="26"/>
          <w:szCs w:val="26"/>
        </w:rPr>
        <w:t xml:space="preserve">3.4. </w:t>
      </w:r>
      <w:r w:rsidRPr="00AA78B4">
        <w:rPr>
          <w:rFonts w:eastAsia="Calibri"/>
          <w:sz w:val="26"/>
          <w:szCs w:val="26"/>
        </w:rPr>
        <w:t>Принятие уполномоченным должностным лицом решения по результатам рассмотрения заявления и приложенных к нему документов.</w:t>
      </w:r>
    </w:p>
    <w:p w:rsidR="00EF054C" w:rsidRPr="00AA78B4" w:rsidRDefault="00EF054C" w:rsidP="00EF054C">
      <w:pPr>
        <w:autoSpaceDE w:val="0"/>
        <w:autoSpaceDN w:val="0"/>
        <w:adjustRightInd w:val="0"/>
        <w:ind w:firstLine="567"/>
        <w:jc w:val="both"/>
        <w:rPr>
          <w:sz w:val="26"/>
          <w:szCs w:val="26"/>
        </w:rPr>
      </w:pPr>
      <w:r w:rsidRPr="00AA78B4">
        <w:rPr>
          <w:rFonts w:eastAsia="Calibri"/>
          <w:sz w:val="26"/>
          <w:szCs w:val="26"/>
        </w:rPr>
        <w:t xml:space="preserve">Основанием для начала административной процедуры является получение </w:t>
      </w:r>
      <w:r w:rsidRPr="00AA78B4">
        <w:rPr>
          <w:sz w:val="26"/>
          <w:szCs w:val="26"/>
        </w:rPr>
        <w:t>заместителем Главы Администрации</w:t>
      </w:r>
      <w:r w:rsidRPr="00AA78B4">
        <w:rPr>
          <w:rFonts w:eastAsia="Calibri"/>
          <w:sz w:val="26"/>
          <w:szCs w:val="26"/>
          <w:lang w:eastAsia="ru-RU"/>
        </w:rPr>
        <w:t xml:space="preserve"> </w:t>
      </w:r>
      <w:r w:rsidRPr="00AA78B4">
        <w:rPr>
          <w:sz w:val="26"/>
          <w:szCs w:val="26"/>
        </w:rPr>
        <w:t xml:space="preserve">проекта постановления о присвоении (об аннулировании) адресов объектам адресации </w:t>
      </w:r>
      <w:r w:rsidRPr="00AA78B4">
        <w:rPr>
          <w:rFonts w:eastAsia="Calibri"/>
          <w:sz w:val="26"/>
          <w:szCs w:val="26"/>
        </w:rPr>
        <w:t xml:space="preserve">или проекта </w:t>
      </w:r>
      <w:r w:rsidRPr="00AA78B4">
        <w:rPr>
          <w:sz w:val="26"/>
          <w:szCs w:val="26"/>
        </w:rPr>
        <w:t>решения об отказе в присвоении (аннулировании) адреса.</w:t>
      </w:r>
    </w:p>
    <w:p w:rsidR="00EF054C" w:rsidRPr="00AA78B4" w:rsidRDefault="00EF054C" w:rsidP="00EF054C">
      <w:pPr>
        <w:autoSpaceDE w:val="0"/>
        <w:autoSpaceDN w:val="0"/>
        <w:adjustRightInd w:val="0"/>
        <w:ind w:firstLine="567"/>
        <w:jc w:val="both"/>
        <w:rPr>
          <w:sz w:val="26"/>
          <w:szCs w:val="26"/>
        </w:rPr>
      </w:pPr>
      <w:r w:rsidRPr="00AA78B4">
        <w:rPr>
          <w:rFonts w:eastAsia="Calibri"/>
          <w:sz w:val="26"/>
          <w:szCs w:val="26"/>
        </w:rPr>
        <w:t xml:space="preserve">Заместитель Главы Администрации </w:t>
      </w:r>
      <w:r w:rsidRPr="00AA78B4">
        <w:rPr>
          <w:sz w:val="26"/>
          <w:szCs w:val="26"/>
        </w:rPr>
        <w:t>рассматривает проект постановления или проект решения об отказе.</w:t>
      </w:r>
    </w:p>
    <w:p w:rsidR="00EF054C" w:rsidRPr="00AA78B4" w:rsidRDefault="00EF054C" w:rsidP="00EF054C">
      <w:pPr>
        <w:autoSpaceDE w:val="0"/>
        <w:autoSpaceDN w:val="0"/>
        <w:adjustRightInd w:val="0"/>
        <w:ind w:firstLine="567"/>
        <w:jc w:val="both"/>
        <w:rPr>
          <w:sz w:val="26"/>
          <w:szCs w:val="26"/>
        </w:rPr>
      </w:pPr>
      <w:r w:rsidRPr="00AA78B4">
        <w:rPr>
          <w:rFonts w:eastAsia="Calibri"/>
          <w:sz w:val="26"/>
          <w:szCs w:val="26"/>
        </w:rPr>
        <w:t>П</w:t>
      </w:r>
      <w:r w:rsidRPr="00AA78B4">
        <w:rPr>
          <w:sz w:val="26"/>
          <w:szCs w:val="26"/>
        </w:rPr>
        <w:t xml:space="preserve">ри наличии замечаний заместитель Главы Администрации возвращает проект постановления на доработку посредством ЕСЭД </w:t>
      </w:r>
      <w:proofErr w:type="spellStart"/>
      <w:r w:rsidRPr="00AA78B4">
        <w:rPr>
          <w:sz w:val="26"/>
          <w:szCs w:val="26"/>
        </w:rPr>
        <w:t>Директум</w:t>
      </w:r>
      <w:proofErr w:type="spellEnd"/>
      <w:r w:rsidRPr="00AA78B4">
        <w:rPr>
          <w:sz w:val="26"/>
          <w:szCs w:val="26"/>
        </w:rPr>
        <w:t xml:space="preserve">, которая не должна превышать </w:t>
      </w:r>
      <w:r w:rsidR="00C50FA2" w:rsidRPr="00AA78B4">
        <w:rPr>
          <w:sz w:val="26"/>
          <w:szCs w:val="26"/>
        </w:rPr>
        <w:t>2</w:t>
      </w:r>
      <w:r w:rsidRPr="00AA78B4">
        <w:rPr>
          <w:sz w:val="26"/>
          <w:szCs w:val="26"/>
        </w:rPr>
        <w:t xml:space="preserve"> рабоч</w:t>
      </w:r>
      <w:r w:rsidR="00C50FA2" w:rsidRPr="00AA78B4">
        <w:rPr>
          <w:sz w:val="26"/>
          <w:szCs w:val="26"/>
        </w:rPr>
        <w:t>их дней</w:t>
      </w:r>
      <w:r w:rsidRPr="00AA78B4">
        <w:rPr>
          <w:sz w:val="26"/>
          <w:szCs w:val="26"/>
        </w:rPr>
        <w:t xml:space="preserve">. В </w:t>
      </w:r>
      <w:proofErr w:type="gramStart"/>
      <w:r w:rsidRPr="00AA78B4">
        <w:rPr>
          <w:sz w:val="26"/>
          <w:szCs w:val="26"/>
        </w:rPr>
        <w:t>случае</w:t>
      </w:r>
      <w:proofErr w:type="gramEnd"/>
      <w:r w:rsidRPr="00AA78B4">
        <w:rPr>
          <w:sz w:val="26"/>
          <w:szCs w:val="26"/>
        </w:rPr>
        <w:t xml:space="preserve"> отсутствия замечаний проект постановления посредством ЕСЭД </w:t>
      </w:r>
      <w:proofErr w:type="spellStart"/>
      <w:r w:rsidRPr="00AA78B4">
        <w:rPr>
          <w:sz w:val="26"/>
          <w:szCs w:val="26"/>
        </w:rPr>
        <w:t>Директум</w:t>
      </w:r>
      <w:proofErr w:type="spellEnd"/>
      <w:r w:rsidRPr="00AA78B4">
        <w:rPr>
          <w:sz w:val="26"/>
          <w:szCs w:val="26"/>
        </w:rPr>
        <w:t xml:space="preserve"> распечатывается специалистом управления делами и передается заместителю Главы Администрации для подписания.</w:t>
      </w:r>
    </w:p>
    <w:p w:rsidR="00EF054C" w:rsidRPr="00AA78B4" w:rsidRDefault="00EF054C" w:rsidP="00EF054C">
      <w:pPr>
        <w:autoSpaceDE w:val="0"/>
        <w:autoSpaceDN w:val="0"/>
        <w:adjustRightInd w:val="0"/>
        <w:ind w:firstLine="567"/>
        <w:jc w:val="both"/>
        <w:rPr>
          <w:sz w:val="26"/>
          <w:szCs w:val="26"/>
        </w:rPr>
      </w:pPr>
      <w:r w:rsidRPr="00AA78B4">
        <w:rPr>
          <w:sz w:val="26"/>
          <w:szCs w:val="26"/>
        </w:rPr>
        <w:t xml:space="preserve">При наличии замечаний к проекту решения об отказе, заместитель Главы Администрации возвращает документы в </w:t>
      </w:r>
      <w:r w:rsidR="00C50FA2" w:rsidRPr="00AA78B4">
        <w:rPr>
          <w:sz w:val="26"/>
          <w:szCs w:val="26"/>
        </w:rPr>
        <w:t>ОА</w:t>
      </w:r>
      <w:r w:rsidRPr="00AA78B4">
        <w:rPr>
          <w:sz w:val="26"/>
          <w:szCs w:val="26"/>
        </w:rPr>
        <w:t xml:space="preserve"> на доработку. Уполномоченный специалист дорабатывает проект решения об отказе, согласовывает его у начальника (заместителя начальника) юридического управления и передает заместителю Главы Администрации для подписания. Максимальный срок осуществления указанных действий – </w:t>
      </w:r>
      <w:r w:rsidR="00C50FA2" w:rsidRPr="00AA78B4">
        <w:rPr>
          <w:sz w:val="26"/>
          <w:szCs w:val="26"/>
        </w:rPr>
        <w:t>2</w:t>
      </w:r>
      <w:r w:rsidRPr="00AA78B4">
        <w:rPr>
          <w:sz w:val="26"/>
          <w:szCs w:val="26"/>
        </w:rPr>
        <w:t xml:space="preserve"> рабочих дня.</w:t>
      </w:r>
    </w:p>
    <w:p w:rsidR="00EF054C" w:rsidRPr="00AA78B4" w:rsidRDefault="00EF054C" w:rsidP="00EF054C">
      <w:pPr>
        <w:autoSpaceDE w:val="0"/>
        <w:autoSpaceDN w:val="0"/>
        <w:adjustRightInd w:val="0"/>
        <w:ind w:firstLine="567"/>
        <w:jc w:val="both"/>
        <w:rPr>
          <w:rFonts w:eastAsia="Calibri"/>
          <w:sz w:val="26"/>
          <w:szCs w:val="26"/>
        </w:rPr>
      </w:pPr>
      <w:r w:rsidRPr="00AA78B4">
        <w:rPr>
          <w:sz w:val="26"/>
          <w:szCs w:val="26"/>
        </w:rPr>
        <w:t xml:space="preserve">После подписания соответствующий проект передается </w:t>
      </w:r>
      <w:r w:rsidRPr="00AA78B4">
        <w:rPr>
          <w:rFonts w:eastAsia="Calibri"/>
          <w:sz w:val="26"/>
          <w:szCs w:val="26"/>
        </w:rPr>
        <w:t>специалисту</w:t>
      </w:r>
      <w:r w:rsidRPr="00AA78B4">
        <w:rPr>
          <w:sz w:val="26"/>
          <w:szCs w:val="26"/>
        </w:rPr>
        <w:t xml:space="preserve"> управления делами для регистрации. Зарегистрированное постановление или решение об отказе</w:t>
      </w:r>
      <w:r w:rsidRPr="00AA78B4">
        <w:rPr>
          <w:rFonts w:eastAsia="Calibri"/>
          <w:sz w:val="26"/>
          <w:szCs w:val="26"/>
        </w:rPr>
        <w:t xml:space="preserve">, заявление с приложением документов передаются в отдел архитектуры. </w:t>
      </w:r>
    </w:p>
    <w:p w:rsidR="00EF054C" w:rsidRPr="00AA78B4" w:rsidRDefault="00EF054C" w:rsidP="00EF054C">
      <w:pPr>
        <w:autoSpaceDE w:val="0"/>
        <w:autoSpaceDN w:val="0"/>
        <w:adjustRightInd w:val="0"/>
        <w:ind w:firstLine="567"/>
        <w:jc w:val="both"/>
        <w:rPr>
          <w:rFonts w:eastAsia="Calibri"/>
          <w:sz w:val="26"/>
          <w:szCs w:val="26"/>
        </w:rPr>
      </w:pPr>
      <w:r w:rsidRPr="00AA78B4">
        <w:rPr>
          <w:rFonts w:eastAsia="Calibri"/>
          <w:sz w:val="26"/>
          <w:szCs w:val="26"/>
        </w:rPr>
        <w:t>На период отсутствия заместителя Главы Администрации право подписания имеет</w:t>
      </w:r>
      <w:r w:rsidRPr="00AA78B4" w:rsidDel="00D51631">
        <w:rPr>
          <w:rFonts w:eastAsia="Calibri"/>
          <w:sz w:val="26"/>
          <w:szCs w:val="26"/>
        </w:rPr>
        <w:t xml:space="preserve"> </w:t>
      </w:r>
      <w:r w:rsidRPr="00AA78B4">
        <w:rPr>
          <w:rFonts w:eastAsia="Calibri"/>
          <w:sz w:val="26"/>
          <w:szCs w:val="26"/>
        </w:rPr>
        <w:t>иное уполномоченное лицо.</w:t>
      </w:r>
    </w:p>
    <w:p w:rsidR="00EF054C" w:rsidRPr="00AA78B4" w:rsidRDefault="00EF054C" w:rsidP="00EF054C">
      <w:pPr>
        <w:ind w:firstLine="567"/>
        <w:jc w:val="both"/>
        <w:rPr>
          <w:rFonts w:eastAsia="Calibri"/>
          <w:sz w:val="26"/>
          <w:szCs w:val="26"/>
        </w:rPr>
      </w:pPr>
      <w:r w:rsidRPr="00AA78B4">
        <w:rPr>
          <w:rFonts w:eastAsia="Calibri"/>
          <w:sz w:val="26"/>
          <w:szCs w:val="26"/>
        </w:rPr>
        <w:t xml:space="preserve">Максимальный срок исполнения административной процедуры составляет </w:t>
      </w:r>
      <w:r w:rsidR="00C50FA2" w:rsidRPr="00AA78B4">
        <w:rPr>
          <w:rFonts w:eastAsia="Calibri"/>
          <w:sz w:val="26"/>
          <w:szCs w:val="26"/>
        </w:rPr>
        <w:t>3</w:t>
      </w:r>
      <w:r w:rsidRPr="00AA78B4">
        <w:rPr>
          <w:rFonts w:eastAsia="Calibri"/>
          <w:sz w:val="26"/>
          <w:szCs w:val="26"/>
        </w:rPr>
        <w:t xml:space="preserve"> рабочих дней.</w:t>
      </w:r>
    </w:p>
    <w:p w:rsidR="00E140A1" w:rsidRPr="00AA78B4" w:rsidRDefault="00E140A1" w:rsidP="00EF054C">
      <w:pPr>
        <w:ind w:firstLine="567"/>
        <w:jc w:val="both"/>
        <w:rPr>
          <w:sz w:val="26"/>
          <w:szCs w:val="26"/>
        </w:rPr>
      </w:pPr>
      <w:r w:rsidRPr="00AA78B4">
        <w:rPr>
          <w:sz w:val="26"/>
          <w:szCs w:val="26"/>
        </w:rPr>
        <w:t>3.5. Выдача (направление) заявителю документа, являющегося результатом предоставления муниципальной услуги.</w:t>
      </w:r>
    </w:p>
    <w:p w:rsidR="00AF6DCA" w:rsidRPr="00AA78B4" w:rsidRDefault="00AF6DCA" w:rsidP="00AF6DCA">
      <w:pPr>
        <w:shd w:val="clear" w:color="auto" w:fill="FFFFFF"/>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Основанием для начала административной процедуры является получение уполномоченным специалистом ОА подписанных документов, являющихся результатом оказания муниципальной услуги. </w:t>
      </w:r>
    </w:p>
    <w:p w:rsidR="00AF6DCA" w:rsidRPr="00AA78B4" w:rsidRDefault="00AF6DCA" w:rsidP="00AF6DCA">
      <w:pPr>
        <w:ind w:firstLine="567"/>
        <w:jc w:val="both"/>
        <w:rPr>
          <w:sz w:val="26"/>
          <w:szCs w:val="26"/>
        </w:rPr>
      </w:pPr>
      <w:bookmarkStart w:id="6" w:name="OLE_LINK1"/>
      <w:bookmarkStart w:id="7" w:name="OLE_LINK2"/>
      <w:r w:rsidRPr="00AA78B4">
        <w:rPr>
          <w:sz w:val="26"/>
          <w:szCs w:val="26"/>
        </w:rPr>
        <w:t xml:space="preserve">Сотрудник ОА в течение 1 рабочего дня с момента получения подписанного результата муниципальной услуги </w:t>
      </w:r>
      <w:bookmarkEnd w:id="6"/>
      <w:bookmarkEnd w:id="7"/>
      <w:r w:rsidRPr="00AA78B4">
        <w:rPr>
          <w:sz w:val="26"/>
          <w:szCs w:val="26"/>
        </w:rPr>
        <w:t>уведомляет:</w:t>
      </w:r>
    </w:p>
    <w:p w:rsidR="00AF6DCA" w:rsidRPr="00AA78B4" w:rsidRDefault="00AF6DCA" w:rsidP="00AF6DCA">
      <w:pPr>
        <w:shd w:val="clear" w:color="auto" w:fill="FFFFFF"/>
        <w:autoSpaceDE w:val="0"/>
        <w:autoSpaceDN w:val="0"/>
        <w:adjustRightInd w:val="0"/>
        <w:ind w:firstLine="567"/>
        <w:jc w:val="both"/>
        <w:rPr>
          <w:sz w:val="26"/>
          <w:szCs w:val="26"/>
        </w:rPr>
      </w:pPr>
      <w:r w:rsidRPr="00AA78B4">
        <w:rPr>
          <w:sz w:val="26"/>
          <w:szCs w:val="26"/>
        </w:rPr>
        <w:t xml:space="preserve">- заявителя (представителя заявителя) по контактному телефону, указанному им в заявлении, о необходимости явиться для получения </w:t>
      </w:r>
      <w:r w:rsidRPr="00AA78B4">
        <w:rPr>
          <w:rFonts w:ascii="Times New Roman CYR" w:hAnsi="Times New Roman CYR" w:cs="Times New Roman CYR"/>
          <w:sz w:val="26"/>
          <w:szCs w:val="26"/>
          <w:lang w:eastAsia="ru-RU"/>
        </w:rPr>
        <w:t>подписанных документов, являющихся результатом оказания муниципальной услуги</w:t>
      </w:r>
      <w:r w:rsidRPr="00AA78B4">
        <w:rPr>
          <w:sz w:val="26"/>
          <w:szCs w:val="26"/>
        </w:rPr>
        <w:t xml:space="preserve">, </w:t>
      </w:r>
      <w:r w:rsidR="001417B9" w:rsidRPr="00AA78B4">
        <w:rPr>
          <w:sz w:val="26"/>
          <w:szCs w:val="26"/>
        </w:rPr>
        <w:t xml:space="preserve">согласовывает день и время явки, а также место  получения документов: отдел архитектуры Администрации города  </w:t>
      </w:r>
      <w:r w:rsidRPr="00AA78B4">
        <w:rPr>
          <w:sz w:val="26"/>
          <w:szCs w:val="26"/>
        </w:rPr>
        <w:t xml:space="preserve">либо Администрация Пригородного, </w:t>
      </w:r>
      <w:proofErr w:type="spellStart"/>
      <w:r w:rsidRPr="00AA78B4">
        <w:rPr>
          <w:sz w:val="26"/>
          <w:szCs w:val="26"/>
        </w:rPr>
        <w:t>Нагорьевского</w:t>
      </w:r>
      <w:proofErr w:type="spellEnd"/>
      <w:r w:rsidRPr="00AA78B4">
        <w:rPr>
          <w:sz w:val="26"/>
          <w:szCs w:val="26"/>
        </w:rPr>
        <w:t xml:space="preserve"> или </w:t>
      </w:r>
      <w:proofErr w:type="spellStart"/>
      <w:r w:rsidRPr="00AA78B4">
        <w:rPr>
          <w:sz w:val="26"/>
          <w:szCs w:val="26"/>
        </w:rPr>
        <w:t>Рязанцевского</w:t>
      </w:r>
      <w:proofErr w:type="spellEnd"/>
      <w:r w:rsidRPr="00AA78B4">
        <w:rPr>
          <w:sz w:val="26"/>
          <w:szCs w:val="26"/>
        </w:rPr>
        <w:t xml:space="preserve"> сельского поселения, в пределах срока административной процедуры; </w:t>
      </w:r>
    </w:p>
    <w:p w:rsidR="00AF6DCA" w:rsidRPr="00AA78B4" w:rsidRDefault="00AF6DCA" w:rsidP="00AF6DCA">
      <w:pPr>
        <w:shd w:val="clear" w:color="auto" w:fill="FFFFFF"/>
        <w:autoSpaceDE w:val="0"/>
        <w:autoSpaceDN w:val="0"/>
        <w:adjustRightInd w:val="0"/>
        <w:ind w:firstLine="567"/>
        <w:jc w:val="both"/>
        <w:rPr>
          <w:sz w:val="26"/>
          <w:szCs w:val="26"/>
        </w:rPr>
      </w:pPr>
      <w:proofErr w:type="gramStart"/>
      <w:r w:rsidRPr="00AA78B4">
        <w:rPr>
          <w:sz w:val="26"/>
          <w:szCs w:val="26"/>
        </w:rPr>
        <w:t xml:space="preserve">- сотрудника Администрации Пригородного, </w:t>
      </w:r>
      <w:proofErr w:type="spellStart"/>
      <w:r w:rsidRPr="00AA78B4">
        <w:rPr>
          <w:sz w:val="26"/>
          <w:szCs w:val="26"/>
        </w:rPr>
        <w:t>Нагорьевского</w:t>
      </w:r>
      <w:proofErr w:type="spellEnd"/>
      <w:r w:rsidRPr="00AA78B4">
        <w:rPr>
          <w:sz w:val="26"/>
          <w:szCs w:val="26"/>
        </w:rPr>
        <w:t xml:space="preserve"> или </w:t>
      </w:r>
      <w:proofErr w:type="spellStart"/>
      <w:r w:rsidRPr="00AA78B4">
        <w:rPr>
          <w:sz w:val="26"/>
          <w:szCs w:val="26"/>
        </w:rPr>
        <w:t>Рязанцевского</w:t>
      </w:r>
      <w:proofErr w:type="spellEnd"/>
      <w:r w:rsidRPr="00AA78B4">
        <w:rPr>
          <w:sz w:val="26"/>
          <w:szCs w:val="26"/>
        </w:rPr>
        <w:t xml:space="preserve"> сельского поселения по контактному телефону о необходимости явиться для получения </w:t>
      </w:r>
      <w:r w:rsidRPr="00AA78B4">
        <w:rPr>
          <w:rFonts w:ascii="Times New Roman CYR" w:hAnsi="Times New Roman CYR" w:cs="Times New Roman CYR"/>
          <w:sz w:val="26"/>
          <w:szCs w:val="26"/>
          <w:lang w:eastAsia="ru-RU"/>
        </w:rPr>
        <w:t xml:space="preserve">подписанных документов, являющихся результатом оказания </w:t>
      </w:r>
      <w:r w:rsidRPr="00AA78B4">
        <w:rPr>
          <w:rFonts w:ascii="Times New Roman CYR" w:hAnsi="Times New Roman CYR" w:cs="Times New Roman CYR"/>
          <w:sz w:val="26"/>
          <w:szCs w:val="26"/>
          <w:lang w:eastAsia="ru-RU"/>
        </w:rPr>
        <w:lastRenderedPageBreak/>
        <w:t xml:space="preserve">муниципальной услуги </w:t>
      </w:r>
      <w:r w:rsidRPr="00AA78B4">
        <w:rPr>
          <w:sz w:val="26"/>
          <w:szCs w:val="26"/>
        </w:rPr>
        <w:t xml:space="preserve">в срок не более 1 рабочего дня, следующего за днем регистрации разрешения в Журнале, если заявитель  (представителю заявителя) изъявил желание получить выписку в Администрации Пригородного, </w:t>
      </w:r>
      <w:proofErr w:type="spellStart"/>
      <w:r w:rsidRPr="00AA78B4">
        <w:rPr>
          <w:sz w:val="26"/>
          <w:szCs w:val="26"/>
        </w:rPr>
        <w:t>Нагорьевского</w:t>
      </w:r>
      <w:proofErr w:type="spellEnd"/>
      <w:r w:rsidRPr="00AA78B4">
        <w:rPr>
          <w:sz w:val="26"/>
          <w:szCs w:val="26"/>
        </w:rPr>
        <w:t xml:space="preserve"> или </w:t>
      </w:r>
      <w:proofErr w:type="spellStart"/>
      <w:r w:rsidRPr="00AA78B4">
        <w:rPr>
          <w:sz w:val="26"/>
          <w:szCs w:val="26"/>
        </w:rPr>
        <w:t>Рязанцевского</w:t>
      </w:r>
      <w:proofErr w:type="spellEnd"/>
      <w:r w:rsidRPr="00AA78B4">
        <w:rPr>
          <w:sz w:val="26"/>
          <w:szCs w:val="26"/>
        </w:rPr>
        <w:t xml:space="preserve"> сельского поселения.</w:t>
      </w:r>
      <w:proofErr w:type="gramEnd"/>
    </w:p>
    <w:p w:rsidR="00AF6DCA" w:rsidRPr="00AA78B4" w:rsidRDefault="00AF6DCA" w:rsidP="00AF6DCA">
      <w:pPr>
        <w:shd w:val="clear" w:color="auto" w:fill="FFFFFF"/>
        <w:autoSpaceDE w:val="0"/>
        <w:autoSpaceDN w:val="0"/>
        <w:adjustRightInd w:val="0"/>
        <w:ind w:firstLine="567"/>
        <w:jc w:val="both"/>
        <w:rPr>
          <w:sz w:val="26"/>
          <w:szCs w:val="26"/>
        </w:rPr>
      </w:pPr>
      <w:r w:rsidRPr="00AA78B4">
        <w:rPr>
          <w:sz w:val="26"/>
          <w:szCs w:val="26"/>
        </w:rPr>
        <w:t xml:space="preserve">Сотрудник ОА выдает явившемуся в назначенный день и время заявителю (представителю заявителя), сотруднику Администрации Пригородного, </w:t>
      </w:r>
      <w:proofErr w:type="spellStart"/>
      <w:r w:rsidRPr="00AA78B4">
        <w:rPr>
          <w:sz w:val="26"/>
          <w:szCs w:val="26"/>
        </w:rPr>
        <w:t>Нагорьевского</w:t>
      </w:r>
      <w:proofErr w:type="spellEnd"/>
      <w:r w:rsidRPr="00AA78B4">
        <w:rPr>
          <w:sz w:val="26"/>
          <w:szCs w:val="26"/>
        </w:rPr>
        <w:t xml:space="preserve">, </w:t>
      </w:r>
      <w:proofErr w:type="spellStart"/>
      <w:r w:rsidRPr="00AA78B4">
        <w:rPr>
          <w:sz w:val="26"/>
          <w:szCs w:val="26"/>
        </w:rPr>
        <w:t>Рязанцевского</w:t>
      </w:r>
      <w:proofErr w:type="spellEnd"/>
      <w:r w:rsidRPr="00AA78B4">
        <w:rPr>
          <w:sz w:val="26"/>
          <w:szCs w:val="26"/>
        </w:rPr>
        <w:t xml:space="preserve"> сельского поселения </w:t>
      </w:r>
      <w:r w:rsidRPr="00AA78B4">
        <w:rPr>
          <w:rFonts w:ascii="Times New Roman CYR" w:hAnsi="Times New Roman CYR" w:cs="Times New Roman CYR"/>
          <w:sz w:val="26"/>
          <w:szCs w:val="26"/>
          <w:lang w:eastAsia="ru-RU"/>
        </w:rPr>
        <w:t xml:space="preserve">результат оказания муниципальной услуги, </w:t>
      </w:r>
      <w:r w:rsidRPr="00AA78B4">
        <w:rPr>
          <w:sz w:val="26"/>
          <w:szCs w:val="26"/>
        </w:rPr>
        <w:t xml:space="preserve">зарегистрированный в Журнале, с указанием даты получения и подписи заявителя (представителя заявителя), сотрудника Администрации Пригородного, </w:t>
      </w:r>
      <w:proofErr w:type="spellStart"/>
      <w:r w:rsidRPr="00AA78B4">
        <w:rPr>
          <w:sz w:val="26"/>
          <w:szCs w:val="26"/>
        </w:rPr>
        <w:t>Нагорьевского</w:t>
      </w:r>
      <w:proofErr w:type="spellEnd"/>
      <w:r w:rsidRPr="00AA78B4">
        <w:rPr>
          <w:sz w:val="26"/>
          <w:szCs w:val="26"/>
        </w:rPr>
        <w:t xml:space="preserve"> или </w:t>
      </w:r>
      <w:proofErr w:type="spellStart"/>
      <w:r w:rsidRPr="00AA78B4">
        <w:rPr>
          <w:sz w:val="26"/>
          <w:szCs w:val="26"/>
        </w:rPr>
        <w:t>Рязанцевского</w:t>
      </w:r>
      <w:proofErr w:type="spellEnd"/>
      <w:r w:rsidRPr="00AA78B4">
        <w:rPr>
          <w:sz w:val="26"/>
          <w:szCs w:val="26"/>
        </w:rPr>
        <w:t xml:space="preserve"> сельского поселения. </w:t>
      </w:r>
    </w:p>
    <w:p w:rsidR="00AF6DCA" w:rsidRPr="00AA78B4" w:rsidRDefault="00AF6DCA" w:rsidP="00AF6DCA">
      <w:pPr>
        <w:ind w:firstLine="708"/>
        <w:jc w:val="both"/>
        <w:rPr>
          <w:rFonts w:eastAsia="Calibri"/>
          <w:sz w:val="26"/>
          <w:szCs w:val="26"/>
          <w:lang w:eastAsia="en-US"/>
        </w:rPr>
      </w:pPr>
      <w:r w:rsidRPr="00AA78B4">
        <w:rPr>
          <w:rFonts w:eastAsia="Calibri"/>
          <w:sz w:val="26"/>
          <w:szCs w:val="26"/>
          <w:lang w:eastAsia="en-US"/>
        </w:rPr>
        <w:t xml:space="preserve">Сотрудник Администрации Пригородного, </w:t>
      </w:r>
      <w:proofErr w:type="spellStart"/>
      <w:r w:rsidRPr="00AA78B4">
        <w:rPr>
          <w:rFonts w:eastAsia="Calibri"/>
          <w:sz w:val="26"/>
          <w:szCs w:val="26"/>
          <w:lang w:eastAsia="en-US"/>
        </w:rPr>
        <w:t>Нагорьевского</w:t>
      </w:r>
      <w:proofErr w:type="spellEnd"/>
      <w:r w:rsidRPr="00AA78B4">
        <w:rPr>
          <w:rFonts w:eastAsia="Calibri"/>
          <w:sz w:val="26"/>
          <w:szCs w:val="26"/>
          <w:lang w:eastAsia="en-US"/>
        </w:rPr>
        <w:t xml:space="preserve"> или </w:t>
      </w:r>
      <w:proofErr w:type="spellStart"/>
      <w:r w:rsidRPr="00AA78B4">
        <w:rPr>
          <w:rFonts w:eastAsia="Calibri"/>
          <w:sz w:val="26"/>
          <w:szCs w:val="26"/>
          <w:lang w:eastAsia="en-US"/>
        </w:rPr>
        <w:t>Рязанцевского</w:t>
      </w:r>
      <w:proofErr w:type="spellEnd"/>
      <w:r w:rsidRPr="00AA78B4">
        <w:rPr>
          <w:rFonts w:eastAsia="Calibri"/>
          <w:sz w:val="26"/>
          <w:szCs w:val="26"/>
          <w:lang w:eastAsia="en-US"/>
        </w:rPr>
        <w:t xml:space="preserve"> сельского поселения выдает полученный в отделе ОА </w:t>
      </w:r>
      <w:r w:rsidRPr="00AA78B4">
        <w:rPr>
          <w:rFonts w:ascii="Times New Roman CYR" w:hAnsi="Times New Roman CYR" w:cs="Times New Roman CYR"/>
          <w:sz w:val="26"/>
          <w:szCs w:val="26"/>
          <w:lang w:eastAsia="ru-RU"/>
        </w:rPr>
        <w:t xml:space="preserve">результат оказания муниципальной услуги </w:t>
      </w:r>
      <w:r w:rsidRPr="00AA78B4">
        <w:rPr>
          <w:rFonts w:eastAsia="Calibri"/>
          <w:sz w:val="26"/>
          <w:szCs w:val="26"/>
          <w:lang w:eastAsia="en-US"/>
        </w:rPr>
        <w:t xml:space="preserve">  заявителю (представителю заявителя), в пределах срока исполнения административной процедуры.</w:t>
      </w:r>
    </w:p>
    <w:p w:rsidR="00AF6DCA" w:rsidRPr="00AA78B4" w:rsidRDefault="00AF6DCA" w:rsidP="00AF6DCA">
      <w:pPr>
        <w:ind w:firstLine="709"/>
        <w:jc w:val="both"/>
        <w:rPr>
          <w:sz w:val="26"/>
          <w:szCs w:val="26"/>
        </w:rPr>
      </w:pPr>
      <w:proofErr w:type="gramStart"/>
      <w:r w:rsidRPr="00AA78B4">
        <w:rPr>
          <w:sz w:val="26"/>
          <w:szCs w:val="26"/>
        </w:rPr>
        <w:t xml:space="preserve">В случае, если в пределах срока исполнения административной процедуры заявитель (представитель заявителя) не явился за получением результата муниципальной услуги, либо отказался от явки, сотрудник ОА либо Администрации Пригородного, </w:t>
      </w:r>
      <w:proofErr w:type="spellStart"/>
      <w:r w:rsidRPr="00AA78B4">
        <w:rPr>
          <w:sz w:val="26"/>
          <w:szCs w:val="26"/>
        </w:rPr>
        <w:t>Нагорьевского</w:t>
      </w:r>
      <w:proofErr w:type="spellEnd"/>
      <w:r w:rsidRPr="00AA78B4">
        <w:rPr>
          <w:sz w:val="26"/>
          <w:szCs w:val="26"/>
        </w:rPr>
        <w:t xml:space="preserve">, </w:t>
      </w:r>
      <w:proofErr w:type="spellStart"/>
      <w:r w:rsidRPr="00AA78B4">
        <w:rPr>
          <w:sz w:val="26"/>
          <w:szCs w:val="26"/>
        </w:rPr>
        <w:t>Рязанцевского</w:t>
      </w:r>
      <w:proofErr w:type="spellEnd"/>
      <w:r w:rsidRPr="00AA78B4">
        <w:rPr>
          <w:sz w:val="26"/>
          <w:szCs w:val="26"/>
        </w:rPr>
        <w:t xml:space="preserve"> сельского поселения передает в управление делами Администрации города </w:t>
      </w:r>
      <w:r w:rsidRPr="00AA78B4">
        <w:rPr>
          <w:rFonts w:ascii="Times New Roman CYR" w:hAnsi="Times New Roman CYR" w:cs="Times New Roman CYR"/>
          <w:sz w:val="26"/>
          <w:szCs w:val="26"/>
          <w:lang w:eastAsia="ru-RU"/>
        </w:rPr>
        <w:t xml:space="preserve">результат оказания муниципальной услуги </w:t>
      </w:r>
      <w:r w:rsidRPr="00AA78B4">
        <w:rPr>
          <w:sz w:val="26"/>
          <w:szCs w:val="26"/>
        </w:rPr>
        <w:t xml:space="preserve"> для направления заявителю почтой по указанному в заявлении адресу. </w:t>
      </w:r>
      <w:proofErr w:type="gramEnd"/>
    </w:p>
    <w:p w:rsidR="00AF6DCA" w:rsidRPr="00AA78B4" w:rsidRDefault="00AF6DCA" w:rsidP="00AF6DCA">
      <w:pPr>
        <w:shd w:val="clear" w:color="auto" w:fill="FFFFFF"/>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В случае, если в заявлении заявителем указано на получение результата предоставления муниципальной услуги в многофункциональном центре (при условии, если заявление на оказание муниципальной услуги было подано через многофункциональный центр), ОА уведомляет МФЦ о готовности результата предоставления муниципальных услуг в целях организации их передачи в курьерскую службу МФЦ в </w:t>
      </w:r>
      <w:proofErr w:type="gramStart"/>
      <w:r w:rsidRPr="00AA78B4">
        <w:rPr>
          <w:rFonts w:ascii="Times New Roman CYR" w:hAnsi="Times New Roman CYR" w:cs="Times New Roman CYR"/>
          <w:sz w:val="26"/>
          <w:szCs w:val="26"/>
          <w:lang w:eastAsia="ru-RU"/>
        </w:rPr>
        <w:t>срок</w:t>
      </w:r>
      <w:proofErr w:type="gramEnd"/>
      <w:r w:rsidRPr="00AA78B4">
        <w:rPr>
          <w:rFonts w:ascii="Times New Roman CYR" w:hAnsi="Times New Roman CYR" w:cs="Times New Roman CYR"/>
          <w:sz w:val="26"/>
          <w:szCs w:val="26"/>
          <w:lang w:eastAsia="ru-RU"/>
        </w:rPr>
        <w:t xml:space="preserve"> предусмотренный в соглашении о взаимодействии.</w:t>
      </w:r>
    </w:p>
    <w:p w:rsidR="00AF6DCA" w:rsidRPr="00AA78B4" w:rsidRDefault="00AF6DCA" w:rsidP="00AF6DCA">
      <w:pPr>
        <w:shd w:val="clear" w:color="auto" w:fill="FFFFFF"/>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w:t>
      </w:r>
    </w:p>
    <w:p w:rsidR="00AF6DCA" w:rsidRPr="00AA78B4" w:rsidRDefault="00AF6DCA" w:rsidP="00AF6DCA">
      <w:pPr>
        <w:shd w:val="clear" w:color="auto" w:fill="FFFFFF"/>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Заявление и приложенные к нему документы, два экземпляра разрешения брошюруются в дело в соответствии с правилами делопроизводства.</w:t>
      </w:r>
    </w:p>
    <w:p w:rsidR="00AF6DCA" w:rsidRPr="00AA78B4" w:rsidRDefault="00AF6DCA" w:rsidP="00AF6DCA">
      <w:pPr>
        <w:shd w:val="clear" w:color="auto" w:fill="FFFFFF"/>
        <w:autoSpaceDE w:val="0"/>
        <w:autoSpaceDN w:val="0"/>
        <w:adjustRightInd w:val="0"/>
        <w:ind w:firstLine="567"/>
        <w:jc w:val="both"/>
        <w:rPr>
          <w:rFonts w:ascii="Times New Roman CYR" w:hAnsi="Times New Roman CYR" w:cs="Times New Roman CYR"/>
          <w:sz w:val="26"/>
          <w:szCs w:val="26"/>
          <w:lang w:eastAsia="ru-RU"/>
        </w:rPr>
      </w:pPr>
      <w:r w:rsidRPr="00AA78B4">
        <w:rPr>
          <w:rFonts w:ascii="Times New Roman CYR" w:hAnsi="Times New Roman CYR" w:cs="Times New Roman CYR"/>
          <w:sz w:val="26"/>
          <w:szCs w:val="26"/>
          <w:lang w:eastAsia="ru-RU"/>
        </w:rPr>
        <w:t xml:space="preserve">Максимальный срок исполнения административной процедуры составляет </w:t>
      </w:r>
      <w:r w:rsidR="00247499" w:rsidRPr="00AA78B4">
        <w:rPr>
          <w:rFonts w:ascii="Times New Roman CYR" w:hAnsi="Times New Roman CYR" w:cs="Times New Roman CYR"/>
          <w:sz w:val="26"/>
          <w:szCs w:val="26"/>
          <w:lang w:eastAsia="ru-RU"/>
        </w:rPr>
        <w:t>2</w:t>
      </w:r>
      <w:r w:rsidRPr="00AA78B4">
        <w:rPr>
          <w:rFonts w:ascii="Times New Roman CYR" w:hAnsi="Times New Roman CYR" w:cs="Times New Roman CYR"/>
          <w:sz w:val="26"/>
          <w:szCs w:val="26"/>
          <w:lang w:eastAsia="ru-RU"/>
        </w:rPr>
        <w:t xml:space="preserve"> рабочи</w:t>
      </w:r>
      <w:r w:rsidR="00247499" w:rsidRPr="00AA78B4">
        <w:rPr>
          <w:rFonts w:ascii="Times New Roman CYR" w:hAnsi="Times New Roman CYR" w:cs="Times New Roman CYR"/>
          <w:sz w:val="26"/>
          <w:szCs w:val="26"/>
          <w:lang w:eastAsia="ru-RU"/>
        </w:rPr>
        <w:t>х дня</w:t>
      </w:r>
      <w:r w:rsidRPr="00AA78B4">
        <w:rPr>
          <w:rFonts w:ascii="Times New Roman CYR" w:hAnsi="Times New Roman CYR" w:cs="Times New Roman CYR"/>
          <w:sz w:val="26"/>
          <w:szCs w:val="26"/>
          <w:lang w:eastAsia="ru-RU"/>
        </w:rPr>
        <w:t>.</w:t>
      </w:r>
    </w:p>
    <w:p w:rsidR="00E140A1" w:rsidRPr="00AA78B4" w:rsidRDefault="00E140A1" w:rsidP="00D34299">
      <w:pPr>
        <w:ind w:firstLine="567"/>
        <w:jc w:val="both"/>
        <w:rPr>
          <w:sz w:val="26"/>
          <w:szCs w:val="26"/>
        </w:rPr>
      </w:pPr>
      <w:r w:rsidRPr="00AA78B4">
        <w:rPr>
          <w:sz w:val="26"/>
          <w:szCs w:val="26"/>
        </w:rPr>
        <w:t>3.6. Особенности выполнения административных процедур в многофункциональных центрах.</w:t>
      </w:r>
    </w:p>
    <w:p w:rsidR="004D4288" w:rsidRPr="00AA78B4" w:rsidRDefault="004D4288" w:rsidP="004D4288">
      <w:pPr>
        <w:ind w:firstLine="567"/>
        <w:jc w:val="both"/>
        <w:rPr>
          <w:rFonts w:eastAsia="Calibri"/>
          <w:sz w:val="26"/>
          <w:szCs w:val="26"/>
          <w:lang w:eastAsia="en-US"/>
        </w:rPr>
      </w:pPr>
      <w:r w:rsidRPr="00AA78B4">
        <w:rPr>
          <w:rFonts w:eastAsia="Calibri"/>
          <w:sz w:val="26"/>
          <w:szCs w:val="26"/>
          <w:lang w:eastAsia="en-US"/>
        </w:rPr>
        <w:t>3.6.1. Прием и обработка заявления с приложенными к нему документами на предоставление муниципальной услуги.</w:t>
      </w:r>
    </w:p>
    <w:p w:rsidR="004D4288" w:rsidRPr="00AA78B4" w:rsidRDefault="004D4288" w:rsidP="004D4288">
      <w:pPr>
        <w:ind w:firstLine="567"/>
        <w:jc w:val="both"/>
        <w:rPr>
          <w:rFonts w:eastAsia="Calibri"/>
          <w:sz w:val="26"/>
          <w:szCs w:val="26"/>
          <w:lang w:eastAsia="en-US"/>
        </w:rPr>
      </w:pPr>
      <w:r w:rsidRPr="00AA78B4">
        <w:rPr>
          <w:rFonts w:eastAsia="Calibri"/>
          <w:sz w:val="26"/>
          <w:szCs w:val="26"/>
          <w:lang w:eastAsia="en-US"/>
        </w:rPr>
        <w:t>Ответственными за выполнение административной процедуры являются специалисты МФЦ.</w:t>
      </w:r>
    </w:p>
    <w:p w:rsidR="004D4288" w:rsidRPr="00AA78B4" w:rsidRDefault="004D4288" w:rsidP="004D4288">
      <w:pPr>
        <w:ind w:firstLine="567"/>
        <w:jc w:val="both"/>
        <w:rPr>
          <w:rFonts w:eastAsia="Calibri"/>
          <w:sz w:val="26"/>
          <w:szCs w:val="26"/>
          <w:lang w:eastAsia="en-US"/>
        </w:rPr>
      </w:pPr>
      <w:r w:rsidRPr="00AA78B4">
        <w:rPr>
          <w:rFonts w:eastAsia="Calibri"/>
          <w:sz w:val="26"/>
          <w:szCs w:val="26"/>
          <w:lang w:eastAsia="en-US"/>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4D4288" w:rsidRPr="00AA78B4" w:rsidRDefault="004D4288" w:rsidP="004D4288">
      <w:pPr>
        <w:ind w:firstLine="567"/>
        <w:jc w:val="both"/>
        <w:rPr>
          <w:rFonts w:eastAsia="Calibri"/>
          <w:sz w:val="26"/>
          <w:szCs w:val="26"/>
          <w:lang w:eastAsia="en-US"/>
        </w:rPr>
      </w:pPr>
      <w:r w:rsidRPr="00AA78B4">
        <w:rPr>
          <w:rFonts w:eastAsia="Calibri"/>
          <w:sz w:val="26"/>
          <w:szCs w:val="26"/>
          <w:lang w:eastAsia="en-US"/>
        </w:rPr>
        <w:lastRenderedPageBreak/>
        <w:t>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4D4288" w:rsidRPr="00AA78B4" w:rsidRDefault="004D4288" w:rsidP="004D4288">
      <w:pPr>
        <w:ind w:firstLine="567"/>
        <w:jc w:val="both"/>
        <w:rPr>
          <w:sz w:val="26"/>
          <w:szCs w:val="26"/>
        </w:rPr>
      </w:pPr>
      <w:r w:rsidRPr="00AA78B4">
        <w:rPr>
          <w:rFonts w:eastAsia="Calibri"/>
          <w:sz w:val="26"/>
          <w:szCs w:val="26"/>
          <w:lang w:eastAsia="en-US"/>
        </w:rPr>
        <w:t xml:space="preserve">Принятый комплект документов с сопроводительными документами передается в </w:t>
      </w:r>
      <w:r w:rsidR="00172A5C" w:rsidRPr="00AA78B4">
        <w:rPr>
          <w:rFonts w:eastAsia="Calibri"/>
          <w:sz w:val="26"/>
          <w:szCs w:val="26"/>
          <w:lang w:eastAsia="en-US"/>
        </w:rPr>
        <w:t xml:space="preserve">ОА </w:t>
      </w:r>
      <w:r w:rsidRPr="00AA78B4">
        <w:rPr>
          <w:rFonts w:eastAsia="Calibri"/>
          <w:sz w:val="26"/>
          <w:szCs w:val="26"/>
          <w:lang w:eastAsia="en-US"/>
        </w:rPr>
        <w:t>в сроки, установленные с</w:t>
      </w:r>
      <w:r w:rsidRPr="00AA78B4">
        <w:rPr>
          <w:sz w:val="26"/>
          <w:szCs w:val="26"/>
        </w:rPr>
        <w:t>оглашением о взаимодействии.</w:t>
      </w:r>
    </w:p>
    <w:p w:rsidR="004D4288" w:rsidRPr="00AA78B4" w:rsidRDefault="004D4288" w:rsidP="004D4288">
      <w:pPr>
        <w:ind w:firstLine="567"/>
        <w:jc w:val="both"/>
        <w:rPr>
          <w:rFonts w:eastAsia="Calibri"/>
          <w:sz w:val="26"/>
          <w:szCs w:val="26"/>
          <w:lang w:eastAsia="en-US"/>
        </w:rPr>
      </w:pPr>
      <w:r w:rsidRPr="00AA78B4">
        <w:rPr>
          <w:rFonts w:eastAsia="Calibri"/>
          <w:sz w:val="26"/>
          <w:szCs w:val="26"/>
          <w:lang w:eastAsia="en-US"/>
        </w:rPr>
        <w:t xml:space="preserve">3.6.2. Выдача результата предоставления муниципальной услуги через МФЦ. </w:t>
      </w:r>
    </w:p>
    <w:p w:rsidR="004D4288" w:rsidRPr="00AA78B4" w:rsidRDefault="004D4288" w:rsidP="004D4288">
      <w:pPr>
        <w:ind w:firstLine="567"/>
        <w:jc w:val="both"/>
        <w:rPr>
          <w:rFonts w:eastAsia="Calibri"/>
          <w:sz w:val="26"/>
          <w:szCs w:val="26"/>
          <w:lang w:eastAsia="en-US"/>
        </w:rPr>
      </w:pPr>
      <w:r w:rsidRPr="00AA78B4">
        <w:rPr>
          <w:rFonts w:eastAsia="Calibri"/>
          <w:sz w:val="26"/>
          <w:szCs w:val="26"/>
          <w:lang w:eastAsia="en-US"/>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E140A1" w:rsidRPr="00AA78B4" w:rsidRDefault="00E140A1" w:rsidP="00E140A1">
      <w:pPr>
        <w:ind w:firstLine="567"/>
        <w:jc w:val="both"/>
        <w:rPr>
          <w:rFonts w:eastAsia="Calibri"/>
          <w:sz w:val="26"/>
          <w:szCs w:val="26"/>
        </w:rPr>
      </w:pPr>
    </w:p>
    <w:p w:rsidR="00E140A1" w:rsidRPr="00AA78B4" w:rsidRDefault="00E140A1" w:rsidP="009359A8">
      <w:pPr>
        <w:pStyle w:val="aa"/>
        <w:numPr>
          <w:ilvl w:val="0"/>
          <w:numId w:val="25"/>
        </w:numPr>
        <w:tabs>
          <w:tab w:val="left" w:pos="7020"/>
        </w:tabs>
        <w:jc w:val="center"/>
        <w:rPr>
          <w:sz w:val="26"/>
          <w:szCs w:val="26"/>
        </w:rPr>
      </w:pPr>
      <w:r w:rsidRPr="00AA78B4">
        <w:rPr>
          <w:sz w:val="26"/>
          <w:szCs w:val="26"/>
        </w:rPr>
        <w:t xml:space="preserve">Формы </w:t>
      </w:r>
      <w:proofErr w:type="gramStart"/>
      <w:r w:rsidRPr="00AA78B4">
        <w:rPr>
          <w:sz w:val="26"/>
          <w:szCs w:val="26"/>
        </w:rPr>
        <w:t>кон</w:t>
      </w:r>
      <w:r w:rsidR="004D4288" w:rsidRPr="00AA78B4">
        <w:rPr>
          <w:sz w:val="26"/>
          <w:szCs w:val="26"/>
        </w:rPr>
        <w:t>троля за</w:t>
      </w:r>
      <w:proofErr w:type="gramEnd"/>
      <w:r w:rsidR="004D4288" w:rsidRPr="00AA78B4">
        <w:rPr>
          <w:sz w:val="26"/>
          <w:szCs w:val="26"/>
        </w:rPr>
        <w:t xml:space="preserve"> исполнением регламента</w:t>
      </w:r>
    </w:p>
    <w:p w:rsidR="004D4288" w:rsidRPr="00AA78B4" w:rsidRDefault="004D4288" w:rsidP="004D4288">
      <w:pPr>
        <w:pStyle w:val="aa"/>
        <w:tabs>
          <w:tab w:val="left" w:pos="7020"/>
        </w:tabs>
        <w:ind w:left="927"/>
        <w:rPr>
          <w:sz w:val="26"/>
          <w:szCs w:val="26"/>
        </w:rPr>
      </w:pPr>
    </w:p>
    <w:p w:rsidR="00C5799E" w:rsidRPr="00AA78B4" w:rsidRDefault="00C5799E" w:rsidP="00C5799E">
      <w:pPr>
        <w:autoSpaceDE w:val="0"/>
        <w:autoSpaceDN w:val="0"/>
        <w:adjustRightInd w:val="0"/>
        <w:ind w:firstLine="567"/>
        <w:jc w:val="both"/>
        <w:rPr>
          <w:sz w:val="26"/>
          <w:szCs w:val="26"/>
        </w:rPr>
      </w:pPr>
      <w:r w:rsidRPr="00AA78B4">
        <w:rPr>
          <w:sz w:val="26"/>
          <w:szCs w:val="26"/>
        </w:rPr>
        <w:t xml:space="preserve">4.1. Текущий </w:t>
      </w:r>
      <w:proofErr w:type="gramStart"/>
      <w:r w:rsidRPr="00AA78B4">
        <w:rPr>
          <w:sz w:val="26"/>
          <w:szCs w:val="26"/>
        </w:rPr>
        <w:t>контроль за</w:t>
      </w:r>
      <w:proofErr w:type="gramEnd"/>
      <w:r w:rsidRPr="00AA78B4">
        <w:rPr>
          <w:sz w:val="26"/>
          <w:szCs w:val="26"/>
        </w:rPr>
        <w:t xml:space="preserve">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Pr="00AA78B4">
        <w:rPr>
          <w:rFonts w:eastAsia="Calibri"/>
          <w:sz w:val="26"/>
          <w:szCs w:val="26"/>
        </w:rPr>
        <w:t>начальником ОА управления архитектуры и градостроительства Администрации г.Переславля-Залесского (далее – начальник ОА)</w:t>
      </w:r>
      <w:r w:rsidRPr="00AA78B4">
        <w:rPr>
          <w:sz w:val="26"/>
          <w:szCs w:val="26"/>
          <w:lang w:eastAsia="ru-RU"/>
        </w:rPr>
        <w:t xml:space="preserve"> </w:t>
      </w:r>
      <w:r w:rsidRPr="00AA78B4">
        <w:rPr>
          <w:sz w:val="26"/>
          <w:szCs w:val="26"/>
        </w:rPr>
        <w:t xml:space="preserve">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w:t>
      </w:r>
      <w:r w:rsidRPr="00AA78B4">
        <w:rPr>
          <w:sz w:val="26"/>
          <w:szCs w:val="26"/>
          <w:lang w:eastAsia="ru-RU"/>
        </w:rPr>
        <w:t>начальник ОА</w:t>
      </w:r>
      <w:r w:rsidRPr="00AA78B4">
        <w:rPr>
          <w:sz w:val="26"/>
          <w:szCs w:val="26"/>
        </w:rPr>
        <w:t xml:space="preserve"> даёт указания по устранению выявленных нарушений и контролирует их исполнение.</w:t>
      </w:r>
    </w:p>
    <w:p w:rsidR="00C5799E" w:rsidRPr="00AA78B4" w:rsidRDefault="00C5799E" w:rsidP="00C5799E">
      <w:pPr>
        <w:autoSpaceDE w:val="0"/>
        <w:autoSpaceDN w:val="0"/>
        <w:adjustRightInd w:val="0"/>
        <w:ind w:firstLine="567"/>
        <w:jc w:val="both"/>
        <w:rPr>
          <w:sz w:val="26"/>
          <w:szCs w:val="26"/>
        </w:rPr>
      </w:pPr>
      <w:r w:rsidRPr="00AA78B4">
        <w:rPr>
          <w:sz w:val="26"/>
          <w:szCs w:val="26"/>
        </w:rP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C5799E" w:rsidRPr="00AA78B4" w:rsidRDefault="00C5799E" w:rsidP="00C5799E">
      <w:pPr>
        <w:autoSpaceDE w:val="0"/>
        <w:autoSpaceDN w:val="0"/>
        <w:adjustRightInd w:val="0"/>
        <w:ind w:firstLine="567"/>
        <w:jc w:val="both"/>
        <w:rPr>
          <w:sz w:val="26"/>
          <w:szCs w:val="26"/>
        </w:rPr>
      </w:pPr>
      <w:r w:rsidRPr="00AA78B4">
        <w:rPr>
          <w:sz w:val="26"/>
          <w:szCs w:val="26"/>
        </w:rPr>
        <w:t xml:space="preserve">4.2. Оценка полноты и качества предоставления муниципальной услуги и последующий </w:t>
      </w:r>
      <w:proofErr w:type="gramStart"/>
      <w:r w:rsidRPr="00AA78B4">
        <w:rPr>
          <w:sz w:val="26"/>
          <w:szCs w:val="26"/>
        </w:rPr>
        <w:t>контроль за</w:t>
      </w:r>
      <w:proofErr w:type="gramEnd"/>
      <w:r w:rsidRPr="00AA78B4">
        <w:rPr>
          <w:sz w:val="26"/>
          <w:szCs w:val="26"/>
        </w:rPr>
        <w:t xml:space="preserve"> исполнением регламента осуществляется </w:t>
      </w:r>
      <w:r w:rsidRPr="00AA78B4">
        <w:rPr>
          <w:rFonts w:eastAsia="Calibri"/>
          <w:sz w:val="26"/>
          <w:szCs w:val="26"/>
        </w:rPr>
        <w:t xml:space="preserve">начальником управления архитектуры и градостроительства Администрации г.Переславля-Залесского – главным архитектором </w:t>
      </w:r>
      <w:r w:rsidRPr="00AA78B4">
        <w:rPr>
          <w:sz w:val="26"/>
          <w:szCs w:val="26"/>
        </w:rPr>
        <w:t>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C5799E" w:rsidRPr="00AA78B4" w:rsidRDefault="00C5799E" w:rsidP="00C5799E">
      <w:pPr>
        <w:autoSpaceDE w:val="0"/>
        <w:autoSpaceDN w:val="0"/>
        <w:adjustRightInd w:val="0"/>
        <w:ind w:firstLine="567"/>
        <w:jc w:val="both"/>
        <w:rPr>
          <w:sz w:val="26"/>
          <w:szCs w:val="26"/>
        </w:rPr>
      </w:pPr>
      <w:r w:rsidRPr="00AA78B4">
        <w:rPr>
          <w:sz w:val="26"/>
          <w:szCs w:val="26"/>
        </w:rPr>
        <w:t>Плановые проверки исполнения регламента осуществляются в соответствии с графиком проверок, но не реже чем раз в два года.</w:t>
      </w:r>
    </w:p>
    <w:p w:rsidR="00C5799E" w:rsidRPr="00AA78B4" w:rsidRDefault="00C5799E" w:rsidP="00C5799E">
      <w:pPr>
        <w:autoSpaceDE w:val="0"/>
        <w:autoSpaceDN w:val="0"/>
        <w:adjustRightInd w:val="0"/>
        <w:ind w:firstLine="567"/>
        <w:jc w:val="both"/>
        <w:rPr>
          <w:sz w:val="26"/>
          <w:szCs w:val="26"/>
        </w:rPr>
      </w:pPr>
      <w:r w:rsidRPr="00AA78B4">
        <w:rPr>
          <w:sz w:val="26"/>
          <w:szCs w:val="26"/>
        </w:rPr>
        <w:t>Внеплановые проверки осуществляются при наличии жалоб на исполнение Административного регламента.</w:t>
      </w:r>
    </w:p>
    <w:p w:rsidR="00C5799E" w:rsidRPr="00AA78B4" w:rsidRDefault="00C5799E" w:rsidP="00C5799E">
      <w:pPr>
        <w:autoSpaceDE w:val="0"/>
        <w:autoSpaceDN w:val="0"/>
        <w:adjustRightInd w:val="0"/>
        <w:ind w:firstLine="567"/>
        <w:jc w:val="both"/>
        <w:rPr>
          <w:sz w:val="26"/>
          <w:szCs w:val="26"/>
        </w:rPr>
      </w:pPr>
      <w:r w:rsidRPr="00AA78B4">
        <w:rPr>
          <w:sz w:val="26"/>
          <w:szCs w:val="26"/>
        </w:rPr>
        <w:t>4.3. Персональная ответственность исполнителя закрепляется в его должностной инструкции в соответствии с требованиями законодательства.</w:t>
      </w:r>
    </w:p>
    <w:p w:rsidR="00C5799E" w:rsidRPr="00AA78B4" w:rsidRDefault="00C5799E" w:rsidP="00C5799E">
      <w:pPr>
        <w:autoSpaceDE w:val="0"/>
        <w:autoSpaceDN w:val="0"/>
        <w:adjustRightInd w:val="0"/>
        <w:ind w:firstLine="567"/>
        <w:jc w:val="both"/>
        <w:rPr>
          <w:sz w:val="26"/>
          <w:szCs w:val="26"/>
        </w:rPr>
      </w:pPr>
      <w:r w:rsidRPr="00AA78B4">
        <w:rPr>
          <w:sz w:val="26"/>
          <w:szCs w:val="26"/>
        </w:rPr>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C5799E" w:rsidRPr="00AA78B4" w:rsidRDefault="00C5799E" w:rsidP="00C5799E">
      <w:pPr>
        <w:autoSpaceDE w:val="0"/>
        <w:autoSpaceDN w:val="0"/>
        <w:adjustRightInd w:val="0"/>
        <w:ind w:firstLine="567"/>
        <w:jc w:val="both"/>
        <w:rPr>
          <w:sz w:val="26"/>
          <w:szCs w:val="26"/>
        </w:rPr>
      </w:pPr>
      <w:r w:rsidRPr="00AA78B4">
        <w:rPr>
          <w:sz w:val="26"/>
          <w:szCs w:val="26"/>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C5799E" w:rsidRPr="00AA78B4" w:rsidRDefault="00C5799E" w:rsidP="00C5799E">
      <w:pPr>
        <w:autoSpaceDE w:val="0"/>
        <w:autoSpaceDN w:val="0"/>
        <w:adjustRightInd w:val="0"/>
        <w:ind w:firstLine="567"/>
        <w:jc w:val="both"/>
        <w:rPr>
          <w:sz w:val="26"/>
          <w:szCs w:val="26"/>
        </w:rPr>
      </w:pPr>
      <w:r w:rsidRPr="00AA78B4">
        <w:rPr>
          <w:sz w:val="26"/>
          <w:szCs w:val="26"/>
        </w:rPr>
        <w:lastRenderedPageBreak/>
        <w:t xml:space="preserve">4.4. </w:t>
      </w:r>
      <w:proofErr w:type="gramStart"/>
      <w:r w:rsidRPr="00AA78B4">
        <w:rPr>
          <w:sz w:val="26"/>
          <w:szCs w:val="26"/>
        </w:rPr>
        <w:t>Контроль за</w:t>
      </w:r>
      <w:proofErr w:type="gramEnd"/>
      <w:r w:rsidRPr="00AA78B4">
        <w:rPr>
          <w:sz w:val="26"/>
          <w:szCs w:val="26"/>
        </w:rPr>
        <w:t xml:space="preserve">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C5799E" w:rsidRPr="00AA78B4" w:rsidRDefault="00C5799E" w:rsidP="00C5799E">
      <w:pPr>
        <w:autoSpaceDE w:val="0"/>
        <w:autoSpaceDN w:val="0"/>
        <w:adjustRightInd w:val="0"/>
        <w:ind w:firstLine="567"/>
        <w:jc w:val="both"/>
        <w:rPr>
          <w:sz w:val="26"/>
          <w:szCs w:val="26"/>
        </w:rPr>
      </w:pPr>
      <w:r w:rsidRPr="00AA78B4">
        <w:rPr>
          <w:rFonts w:eastAsia="Calibri"/>
          <w:sz w:val="26"/>
          <w:szCs w:val="26"/>
          <w:lang w:eastAsia="en-US"/>
        </w:rPr>
        <w:t xml:space="preserve">4.5. Порядок и формы </w:t>
      </w:r>
      <w:proofErr w:type="gramStart"/>
      <w:r w:rsidRPr="00AA78B4">
        <w:rPr>
          <w:rFonts w:eastAsia="Calibri"/>
          <w:sz w:val="26"/>
          <w:szCs w:val="26"/>
          <w:lang w:eastAsia="en-US"/>
        </w:rPr>
        <w:t>контроля за</w:t>
      </w:r>
      <w:proofErr w:type="gramEnd"/>
      <w:r w:rsidRPr="00AA78B4">
        <w:rPr>
          <w:rFonts w:eastAsia="Calibri"/>
          <w:sz w:val="26"/>
          <w:szCs w:val="26"/>
          <w:lang w:eastAsia="en-US"/>
        </w:rPr>
        <w:t xml:space="preserve">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E140A1" w:rsidRPr="00AA78B4" w:rsidRDefault="00E140A1" w:rsidP="00D34299">
      <w:pPr>
        <w:tabs>
          <w:tab w:val="left" w:pos="7020"/>
        </w:tabs>
        <w:ind w:firstLine="567"/>
        <w:jc w:val="center"/>
        <w:rPr>
          <w:sz w:val="26"/>
          <w:szCs w:val="26"/>
          <w:lang w:eastAsia="ru-RU"/>
        </w:rPr>
      </w:pPr>
    </w:p>
    <w:p w:rsidR="00C5799E" w:rsidRPr="00AA78B4" w:rsidRDefault="00C5799E" w:rsidP="00C5799E">
      <w:pPr>
        <w:shd w:val="clear" w:color="auto" w:fill="FFFFFF"/>
        <w:tabs>
          <w:tab w:val="center" w:pos="-2410"/>
        </w:tabs>
        <w:autoSpaceDE w:val="0"/>
        <w:autoSpaceDN w:val="0"/>
        <w:jc w:val="both"/>
        <w:rPr>
          <w:sz w:val="26"/>
          <w:szCs w:val="26"/>
        </w:rPr>
      </w:pPr>
    </w:p>
    <w:p w:rsidR="00C5799E" w:rsidRPr="00AA78B4" w:rsidRDefault="00C5799E" w:rsidP="00C5799E">
      <w:pPr>
        <w:shd w:val="clear" w:color="auto" w:fill="FFFFFF"/>
        <w:tabs>
          <w:tab w:val="center" w:pos="-2410"/>
        </w:tabs>
        <w:autoSpaceDE w:val="0"/>
        <w:autoSpaceDN w:val="0"/>
        <w:jc w:val="center"/>
        <w:rPr>
          <w:sz w:val="26"/>
          <w:szCs w:val="26"/>
        </w:rPr>
      </w:pPr>
      <w:r w:rsidRPr="00AA78B4">
        <w:rPr>
          <w:sz w:val="26"/>
          <w:szCs w:val="26"/>
        </w:rPr>
        <w:t>5. Досудебный (внесудебный) порядок обжалования</w:t>
      </w:r>
    </w:p>
    <w:p w:rsidR="00C5799E" w:rsidRPr="00AA78B4" w:rsidRDefault="00C5799E" w:rsidP="00C5799E">
      <w:pPr>
        <w:shd w:val="clear" w:color="auto" w:fill="FFFFFF"/>
        <w:tabs>
          <w:tab w:val="center" w:pos="-2410"/>
        </w:tabs>
        <w:autoSpaceDE w:val="0"/>
        <w:autoSpaceDN w:val="0"/>
        <w:jc w:val="center"/>
        <w:rPr>
          <w:sz w:val="26"/>
          <w:szCs w:val="26"/>
        </w:rPr>
      </w:pPr>
      <w:r w:rsidRPr="00AA78B4">
        <w:rPr>
          <w:sz w:val="26"/>
          <w:szCs w:val="26"/>
        </w:rPr>
        <w:t>решений и действий (бездействия) ОА, АПСП, АРСП, АНСП</w:t>
      </w:r>
    </w:p>
    <w:p w:rsidR="00C5799E" w:rsidRPr="00AA78B4" w:rsidRDefault="00C5799E" w:rsidP="00C5799E">
      <w:pPr>
        <w:shd w:val="clear" w:color="auto" w:fill="FFFFFF"/>
        <w:tabs>
          <w:tab w:val="center" w:pos="-2410"/>
        </w:tabs>
        <w:autoSpaceDE w:val="0"/>
        <w:autoSpaceDN w:val="0"/>
        <w:jc w:val="center"/>
        <w:rPr>
          <w:sz w:val="26"/>
          <w:szCs w:val="26"/>
        </w:rPr>
      </w:pPr>
      <w:r w:rsidRPr="00AA78B4">
        <w:rPr>
          <w:sz w:val="26"/>
          <w:szCs w:val="26"/>
        </w:rPr>
        <w:t>а также должностных лиц и муниципальных служащих ОА, АПСП, АРСП, АНСП.</w:t>
      </w:r>
    </w:p>
    <w:p w:rsidR="00C5799E" w:rsidRPr="00AA78B4" w:rsidRDefault="00C5799E" w:rsidP="00C5799E">
      <w:pPr>
        <w:shd w:val="clear" w:color="auto" w:fill="FFFFFF"/>
        <w:tabs>
          <w:tab w:val="center" w:pos="-2410"/>
        </w:tabs>
        <w:autoSpaceDE w:val="0"/>
        <w:autoSpaceDN w:val="0"/>
        <w:jc w:val="both"/>
        <w:rPr>
          <w:sz w:val="26"/>
          <w:szCs w:val="26"/>
        </w:rPr>
      </w:pPr>
    </w:p>
    <w:p w:rsidR="006D120A" w:rsidRPr="00AA78B4" w:rsidRDefault="006D120A" w:rsidP="006D120A">
      <w:pPr>
        <w:ind w:firstLine="540"/>
        <w:jc w:val="both"/>
        <w:rPr>
          <w:sz w:val="26"/>
          <w:szCs w:val="26"/>
        </w:rPr>
      </w:pPr>
      <w:r w:rsidRPr="00AA78B4">
        <w:rPr>
          <w:sz w:val="26"/>
          <w:szCs w:val="26"/>
        </w:rPr>
        <w:t>5.1. Обжалование в досудебном (внесудебном) порядке осуществляется путем подачи жалобы начальнику отдела капитального строительства, предоставляющего муниципальную услугу.</w:t>
      </w:r>
    </w:p>
    <w:p w:rsidR="006D120A" w:rsidRPr="00AA78B4" w:rsidRDefault="006D120A" w:rsidP="006D120A">
      <w:pPr>
        <w:ind w:firstLine="540"/>
        <w:jc w:val="both"/>
        <w:rPr>
          <w:sz w:val="26"/>
          <w:szCs w:val="26"/>
        </w:rPr>
      </w:pPr>
      <w:proofErr w:type="gramStart"/>
      <w:r w:rsidRPr="00AA78B4">
        <w:rPr>
          <w:sz w:val="26"/>
          <w:szCs w:val="26"/>
        </w:rPr>
        <w:t xml:space="preserve">Заявитель также имеет право обратиться к Главе городского округа города Переславля-Залесского, МФЦ с жалобой на решения и действия (бездействие) администрации, ее структурных 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roofErr w:type="gramEnd"/>
    </w:p>
    <w:p w:rsidR="006D120A" w:rsidRPr="00AA78B4" w:rsidRDefault="006D120A" w:rsidP="006D120A">
      <w:pPr>
        <w:ind w:firstLine="540"/>
        <w:jc w:val="both"/>
        <w:rPr>
          <w:sz w:val="26"/>
          <w:szCs w:val="26"/>
          <w:lang w:eastAsia="en-US"/>
        </w:rPr>
      </w:pPr>
      <w:r w:rsidRPr="00AA78B4">
        <w:rPr>
          <w:sz w:val="26"/>
          <w:szCs w:val="26"/>
          <w:lang w:eastAsia="en-US"/>
        </w:rPr>
        <w:t>5.2. Заявитель может обратиться с жалобой в следующих случаях:</w:t>
      </w:r>
    </w:p>
    <w:p w:rsidR="006D120A" w:rsidRPr="00AA78B4" w:rsidRDefault="006D120A" w:rsidP="006D120A">
      <w:pPr>
        <w:ind w:firstLine="540"/>
        <w:jc w:val="both"/>
        <w:rPr>
          <w:sz w:val="26"/>
          <w:szCs w:val="26"/>
          <w:lang w:eastAsia="en-US"/>
        </w:rPr>
      </w:pPr>
      <w:r w:rsidRPr="00AA78B4">
        <w:rPr>
          <w:sz w:val="26"/>
          <w:szCs w:val="26"/>
          <w:lang w:eastAsia="en-US"/>
        </w:rPr>
        <w:t>- нарушение срока регистрации запроса заявителя о предоставлении муниципальной услуги;</w:t>
      </w:r>
    </w:p>
    <w:p w:rsidR="006D120A" w:rsidRPr="00AA78B4" w:rsidRDefault="006D120A" w:rsidP="006D120A">
      <w:pPr>
        <w:ind w:firstLine="540"/>
        <w:jc w:val="both"/>
        <w:rPr>
          <w:sz w:val="26"/>
          <w:szCs w:val="26"/>
          <w:lang w:eastAsia="en-US"/>
        </w:rPr>
      </w:pPr>
      <w:r w:rsidRPr="00AA78B4">
        <w:rPr>
          <w:sz w:val="26"/>
          <w:szCs w:val="26"/>
          <w:lang w:eastAsia="en-US"/>
        </w:rPr>
        <w:t>- нарушение срока предоставления муниципальной услуги;</w:t>
      </w:r>
    </w:p>
    <w:p w:rsidR="006D120A" w:rsidRPr="00AA78B4" w:rsidRDefault="006D120A" w:rsidP="006D120A">
      <w:pPr>
        <w:ind w:firstLine="540"/>
        <w:jc w:val="both"/>
        <w:rPr>
          <w:sz w:val="26"/>
          <w:szCs w:val="26"/>
          <w:lang w:eastAsia="en-US"/>
        </w:rPr>
      </w:pPr>
      <w:r w:rsidRPr="00AA78B4">
        <w:rPr>
          <w:sz w:val="26"/>
          <w:szCs w:val="26"/>
          <w:lang w:eastAsia="en-US"/>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6D120A" w:rsidRPr="00AA78B4" w:rsidRDefault="006D120A" w:rsidP="006D120A">
      <w:pPr>
        <w:ind w:firstLine="540"/>
        <w:jc w:val="both"/>
        <w:rPr>
          <w:sz w:val="26"/>
          <w:szCs w:val="26"/>
          <w:lang w:eastAsia="en-US"/>
        </w:rPr>
      </w:pPr>
      <w:r w:rsidRPr="00AA78B4">
        <w:rPr>
          <w:sz w:val="26"/>
          <w:szCs w:val="26"/>
          <w:lang w:eastAsia="en-US"/>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6D120A" w:rsidRPr="00AA78B4" w:rsidRDefault="006D120A" w:rsidP="006D120A">
      <w:pPr>
        <w:ind w:firstLine="540"/>
        <w:jc w:val="both"/>
        <w:rPr>
          <w:sz w:val="26"/>
          <w:szCs w:val="26"/>
          <w:lang w:eastAsia="en-US"/>
        </w:rPr>
      </w:pPr>
      <w:r w:rsidRPr="00AA78B4">
        <w:rPr>
          <w:sz w:val="26"/>
          <w:szCs w:val="26"/>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D120A" w:rsidRPr="00AA78B4" w:rsidRDefault="006D120A" w:rsidP="006D120A">
      <w:pPr>
        <w:ind w:firstLine="540"/>
        <w:jc w:val="both"/>
        <w:rPr>
          <w:sz w:val="26"/>
          <w:szCs w:val="26"/>
          <w:lang w:eastAsia="en-US"/>
        </w:rPr>
      </w:pPr>
      <w:r w:rsidRPr="00AA78B4">
        <w:rPr>
          <w:sz w:val="26"/>
          <w:szCs w:val="26"/>
          <w:lang w:eastAsia="en-US"/>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6D120A" w:rsidRPr="00AA78B4" w:rsidRDefault="006D120A" w:rsidP="006D120A">
      <w:pPr>
        <w:ind w:firstLine="540"/>
        <w:jc w:val="both"/>
        <w:rPr>
          <w:sz w:val="26"/>
          <w:szCs w:val="26"/>
        </w:rPr>
      </w:pPr>
      <w:proofErr w:type="gramStart"/>
      <w:r w:rsidRPr="00AA78B4">
        <w:rPr>
          <w:sz w:val="26"/>
          <w:szCs w:val="26"/>
        </w:rPr>
        <w:t>- отказ отдела учета и распределения жилья,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120A" w:rsidRPr="00AA78B4" w:rsidRDefault="006D120A" w:rsidP="006D120A">
      <w:pPr>
        <w:ind w:firstLine="540"/>
        <w:jc w:val="both"/>
        <w:rPr>
          <w:sz w:val="26"/>
          <w:szCs w:val="26"/>
        </w:rPr>
      </w:pPr>
      <w:r w:rsidRPr="00AA78B4">
        <w:rPr>
          <w:sz w:val="26"/>
          <w:szCs w:val="26"/>
        </w:rPr>
        <w:t>5.3. Жалоба подается в письменной форме на бумажном носителе или в электронной форме (в случае наличия такой возможности) в МФЦ, Администрацию города, в О</w:t>
      </w:r>
      <w:r w:rsidR="00D607E3" w:rsidRPr="00AA78B4">
        <w:rPr>
          <w:sz w:val="26"/>
          <w:szCs w:val="26"/>
        </w:rPr>
        <w:t>А</w:t>
      </w:r>
      <w:r w:rsidRPr="00AA78B4">
        <w:rPr>
          <w:sz w:val="26"/>
          <w:szCs w:val="26"/>
        </w:rPr>
        <w:t xml:space="preserve">, </w:t>
      </w:r>
      <w:proofErr w:type="gramStart"/>
      <w:r w:rsidRPr="00AA78B4">
        <w:rPr>
          <w:sz w:val="26"/>
          <w:szCs w:val="26"/>
        </w:rPr>
        <w:t>предоставляющий</w:t>
      </w:r>
      <w:proofErr w:type="gramEnd"/>
      <w:r w:rsidRPr="00AA78B4">
        <w:rPr>
          <w:sz w:val="26"/>
          <w:szCs w:val="26"/>
        </w:rPr>
        <w:t xml:space="preserve"> данную муниципальную услугу.</w:t>
      </w:r>
    </w:p>
    <w:p w:rsidR="006D120A" w:rsidRPr="00AA78B4" w:rsidRDefault="006D120A" w:rsidP="006D120A">
      <w:pPr>
        <w:ind w:firstLine="540"/>
        <w:jc w:val="both"/>
        <w:rPr>
          <w:sz w:val="26"/>
          <w:szCs w:val="26"/>
          <w:lang w:eastAsia="en-US"/>
        </w:rPr>
      </w:pPr>
      <w:r w:rsidRPr="00AA78B4">
        <w:rPr>
          <w:sz w:val="26"/>
          <w:szCs w:val="26"/>
          <w:lang w:eastAsia="en-US"/>
        </w:rPr>
        <w:t xml:space="preserve">В </w:t>
      </w:r>
      <w:proofErr w:type="gramStart"/>
      <w:r w:rsidRPr="00AA78B4">
        <w:rPr>
          <w:sz w:val="26"/>
          <w:szCs w:val="26"/>
          <w:lang w:eastAsia="en-US"/>
        </w:rPr>
        <w:t>случае</w:t>
      </w:r>
      <w:proofErr w:type="gramEnd"/>
      <w:r w:rsidRPr="00AA78B4">
        <w:rPr>
          <w:sz w:val="26"/>
          <w:szCs w:val="26"/>
          <w:lang w:eastAsia="en-US"/>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D120A" w:rsidRPr="00AA78B4" w:rsidRDefault="006D120A" w:rsidP="006D120A">
      <w:pPr>
        <w:ind w:firstLine="540"/>
        <w:jc w:val="both"/>
        <w:rPr>
          <w:sz w:val="26"/>
          <w:szCs w:val="26"/>
          <w:lang w:eastAsia="en-US"/>
        </w:rPr>
      </w:pPr>
      <w:r w:rsidRPr="00AA78B4">
        <w:rPr>
          <w:sz w:val="26"/>
          <w:szCs w:val="26"/>
          <w:lang w:eastAsia="en-US"/>
        </w:rPr>
        <w:lastRenderedPageBreak/>
        <w:t xml:space="preserve">В электронном </w:t>
      </w:r>
      <w:proofErr w:type="gramStart"/>
      <w:r w:rsidRPr="00AA78B4">
        <w:rPr>
          <w:sz w:val="26"/>
          <w:szCs w:val="26"/>
          <w:lang w:eastAsia="en-US"/>
        </w:rPr>
        <w:t>виде</w:t>
      </w:r>
      <w:proofErr w:type="gramEnd"/>
      <w:r w:rsidRPr="00AA78B4">
        <w:rPr>
          <w:sz w:val="26"/>
          <w:szCs w:val="26"/>
          <w:lang w:eastAsia="en-US"/>
        </w:rPr>
        <w:t xml:space="preserve"> жалоба может быть подана заявителем посредством информационно-телекоммуникационной сети «Интернет»:</w:t>
      </w:r>
    </w:p>
    <w:p w:rsidR="006D120A" w:rsidRPr="00AA78B4" w:rsidRDefault="006D120A" w:rsidP="006D120A">
      <w:pPr>
        <w:ind w:firstLine="540"/>
        <w:jc w:val="both"/>
        <w:rPr>
          <w:sz w:val="26"/>
          <w:szCs w:val="26"/>
          <w:lang w:eastAsia="en-US"/>
        </w:rPr>
      </w:pPr>
      <w:r w:rsidRPr="00AA78B4">
        <w:rPr>
          <w:sz w:val="26"/>
          <w:szCs w:val="26"/>
          <w:lang w:eastAsia="en-US"/>
        </w:rPr>
        <w:t xml:space="preserve">- официального сайта органов местного самоуправления г. Переславля-Залесского, предоставляющих муниципальные услуги, </w:t>
      </w:r>
    </w:p>
    <w:p w:rsidR="006D120A" w:rsidRPr="00AA78B4" w:rsidRDefault="006D120A" w:rsidP="006D120A">
      <w:pPr>
        <w:ind w:firstLine="540"/>
        <w:jc w:val="both"/>
        <w:rPr>
          <w:sz w:val="26"/>
          <w:szCs w:val="26"/>
          <w:lang w:eastAsia="en-US"/>
        </w:rPr>
      </w:pPr>
      <w:r w:rsidRPr="00AA78B4">
        <w:rPr>
          <w:sz w:val="26"/>
          <w:szCs w:val="26"/>
          <w:lang w:eastAsia="en-US"/>
        </w:rPr>
        <w:t>- МФЦ;</w:t>
      </w:r>
    </w:p>
    <w:p w:rsidR="006D120A" w:rsidRPr="00AA78B4" w:rsidRDefault="006D120A" w:rsidP="006D120A">
      <w:pPr>
        <w:ind w:firstLine="540"/>
        <w:jc w:val="both"/>
        <w:rPr>
          <w:sz w:val="26"/>
          <w:szCs w:val="26"/>
          <w:lang w:eastAsia="en-US"/>
        </w:rPr>
      </w:pPr>
      <w:r w:rsidRPr="00AA78B4">
        <w:rPr>
          <w:sz w:val="26"/>
          <w:szCs w:val="26"/>
          <w:lang w:eastAsia="en-US"/>
        </w:rPr>
        <w:t xml:space="preserve">- Единый портал.  </w:t>
      </w:r>
    </w:p>
    <w:p w:rsidR="006D120A" w:rsidRPr="00AA78B4" w:rsidRDefault="006D120A" w:rsidP="006D120A">
      <w:pPr>
        <w:ind w:firstLine="540"/>
        <w:jc w:val="both"/>
        <w:rPr>
          <w:sz w:val="26"/>
          <w:szCs w:val="26"/>
          <w:lang w:eastAsia="en-US"/>
        </w:rPr>
      </w:pPr>
      <w:r w:rsidRPr="00AA78B4">
        <w:rPr>
          <w:sz w:val="26"/>
          <w:szCs w:val="26"/>
          <w:lang w:eastAsia="en-US"/>
        </w:rPr>
        <w:t>Жалоба в письменной форме может быть также направлена по почте.</w:t>
      </w:r>
    </w:p>
    <w:p w:rsidR="006D120A" w:rsidRPr="00AA78B4" w:rsidRDefault="006D120A" w:rsidP="006D120A">
      <w:pPr>
        <w:ind w:firstLine="540"/>
        <w:jc w:val="both"/>
        <w:rPr>
          <w:sz w:val="26"/>
          <w:szCs w:val="26"/>
          <w:lang w:eastAsia="en-US"/>
        </w:rPr>
      </w:pPr>
      <w:r w:rsidRPr="00AA78B4">
        <w:rPr>
          <w:sz w:val="26"/>
          <w:szCs w:val="26"/>
          <w:lang w:eastAsia="en-US"/>
        </w:rPr>
        <w:t>При поступлении жалобы МФЦ обеспечивает её передачу в Администрацию города в сроки, которые установлены соглашением о взаимодействии между многофункциональным центром и Администрацией города Переславля-Залесского, но не позднее следующего рабочего дня со дня поступления жалобы.</w:t>
      </w:r>
    </w:p>
    <w:p w:rsidR="006D120A" w:rsidRPr="00AA78B4" w:rsidRDefault="006D120A" w:rsidP="006D120A">
      <w:pPr>
        <w:ind w:firstLine="540"/>
        <w:jc w:val="both"/>
        <w:rPr>
          <w:sz w:val="26"/>
          <w:szCs w:val="26"/>
          <w:lang w:eastAsia="en-US"/>
        </w:rPr>
      </w:pPr>
      <w:r w:rsidRPr="00AA78B4">
        <w:rPr>
          <w:sz w:val="26"/>
          <w:szCs w:val="26"/>
          <w:lang w:eastAsia="en-US"/>
        </w:rPr>
        <w:t xml:space="preserve">5.4. В </w:t>
      </w:r>
      <w:proofErr w:type="gramStart"/>
      <w:r w:rsidRPr="00AA78B4">
        <w:rPr>
          <w:sz w:val="26"/>
          <w:szCs w:val="26"/>
          <w:lang w:eastAsia="en-US"/>
        </w:rPr>
        <w:t>случае</w:t>
      </w:r>
      <w:proofErr w:type="gramEnd"/>
      <w:r w:rsidRPr="00AA78B4">
        <w:rPr>
          <w:sz w:val="26"/>
          <w:szCs w:val="26"/>
          <w:lang w:eastAsia="en-US"/>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A78B4">
        <w:rPr>
          <w:sz w:val="26"/>
          <w:szCs w:val="26"/>
          <w:lang w:eastAsia="en-US"/>
        </w:rPr>
        <w:t>представлена</w:t>
      </w:r>
      <w:proofErr w:type="gramEnd"/>
      <w:r w:rsidRPr="00AA78B4">
        <w:rPr>
          <w:sz w:val="26"/>
          <w:szCs w:val="26"/>
          <w:lang w:eastAsia="en-US"/>
        </w:rPr>
        <w:t>:</w:t>
      </w:r>
    </w:p>
    <w:p w:rsidR="006D120A" w:rsidRPr="00AA78B4" w:rsidRDefault="006D120A" w:rsidP="006D120A">
      <w:pPr>
        <w:ind w:firstLine="540"/>
        <w:jc w:val="both"/>
        <w:rPr>
          <w:sz w:val="26"/>
          <w:szCs w:val="26"/>
          <w:lang w:eastAsia="en-US"/>
        </w:rPr>
      </w:pPr>
      <w:r w:rsidRPr="00AA78B4">
        <w:rPr>
          <w:sz w:val="26"/>
          <w:szCs w:val="26"/>
          <w:lang w:eastAsia="en-US"/>
        </w:rPr>
        <w:t>- оформленная в соответствии с законодательством Российской Федерации доверенность (для физических лиц);</w:t>
      </w:r>
    </w:p>
    <w:p w:rsidR="006D120A" w:rsidRPr="00AA78B4" w:rsidRDefault="006D120A" w:rsidP="006D120A">
      <w:pPr>
        <w:ind w:firstLine="540"/>
        <w:jc w:val="both"/>
        <w:rPr>
          <w:sz w:val="26"/>
          <w:szCs w:val="26"/>
          <w:lang w:eastAsia="en-US"/>
        </w:rPr>
      </w:pPr>
      <w:r w:rsidRPr="00AA78B4">
        <w:rPr>
          <w:sz w:val="26"/>
          <w:szCs w:val="26"/>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D120A" w:rsidRPr="00AA78B4" w:rsidRDefault="006D120A" w:rsidP="006D120A">
      <w:pPr>
        <w:ind w:firstLine="540"/>
        <w:jc w:val="both"/>
        <w:rPr>
          <w:sz w:val="26"/>
          <w:szCs w:val="26"/>
          <w:lang w:eastAsia="en-US"/>
        </w:rPr>
      </w:pPr>
      <w:r w:rsidRPr="00AA78B4">
        <w:rPr>
          <w:sz w:val="26"/>
          <w:szCs w:val="26"/>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120A" w:rsidRPr="00AA78B4" w:rsidRDefault="006D120A" w:rsidP="006D120A">
      <w:pPr>
        <w:ind w:firstLine="540"/>
        <w:jc w:val="both"/>
        <w:rPr>
          <w:sz w:val="26"/>
          <w:szCs w:val="26"/>
          <w:lang w:eastAsia="en-US"/>
        </w:rPr>
      </w:pPr>
      <w:r w:rsidRPr="00AA78B4">
        <w:rPr>
          <w:sz w:val="26"/>
          <w:szCs w:val="26"/>
          <w:lang w:eastAsia="en-US"/>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D120A" w:rsidRPr="00AA78B4" w:rsidRDefault="006D120A" w:rsidP="006D120A">
      <w:pPr>
        <w:ind w:firstLine="540"/>
        <w:jc w:val="both"/>
        <w:rPr>
          <w:sz w:val="26"/>
          <w:szCs w:val="26"/>
          <w:lang w:eastAsia="en-US"/>
        </w:rPr>
      </w:pPr>
      <w:r w:rsidRPr="00AA78B4">
        <w:rPr>
          <w:sz w:val="26"/>
          <w:szCs w:val="26"/>
          <w:lang w:eastAsia="en-US"/>
        </w:rPr>
        <w:t>5.5. Жалоба должна содержать:</w:t>
      </w:r>
    </w:p>
    <w:p w:rsidR="006D120A" w:rsidRPr="00AA78B4" w:rsidRDefault="006D120A" w:rsidP="006D120A">
      <w:pPr>
        <w:ind w:firstLine="540"/>
        <w:jc w:val="both"/>
        <w:rPr>
          <w:sz w:val="26"/>
          <w:szCs w:val="26"/>
          <w:lang w:eastAsia="en-US"/>
        </w:rPr>
      </w:pPr>
      <w:r w:rsidRPr="00AA78B4">
        <w:rPr>
          <w:sz w:val="26"/>
          <w:szCs w:val="26"/>
          <w:lang w:eastAsia="en-US"/>
        </w:rPr>
        <w:t>- наименование структурного подразделения, предоставляющего муниципальную услугу, либо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6D120A" w:rsidRPr="00AA78B4" w:rsidRDefault="006D120A" w:rsidP="006D120A">
      <w:pPr>
        <w:ind w:firstLine="540"/>
        <w:jc w:val="both"/>
        <w:rPr>
          <w:sz w:val="26"/>
          <w:szCs w:val="26"/>
          <w:lang w:eastAsia="en-US"/>
        </w:rPr>
      </w:pPr>
      <w:proofErr w:type="gramStart"/>
      <w:r w:rsidRPr="00AA78B4">
        <w:rPr>
          <w:sz w:val="26"/>
          <w:szCs w:val="26"/>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120A" w:rsidRPr="00AA78B4" w:rsidRDefault="006D120A" w:rsidP="006D120A">
      <w:pPr>
        <w:ind w:firstLine="540"/>
        <w:jc w:val="both"/>
        <w:rPr>
          <w:sz w:val="26"/>
          <w:szCs w:val="26"/>
          <w:lang w:eastAsia="en-US"/>
        </w:rPr>
      </w:pPr>
      <w:r w:rsidRPr="00AA78B4">
        <w:rPr>
          <w:sz w:val="26"/>
          <w:szCs w:val="26"/>
          <w:lang w:eastAsia="en-US"/>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6D120A" w:rsidRPr="00AA78B4" w:rsidRDefault="006D120A" w:rsidP="006D120A">
      <w:pPr>
        <w:ind w:firstLine="540"/>
        <w:jc w:val="both"/>
        <w:rPr>
          <w:sz w:val="26"/>
          <w:szCs w:val="26"/>
          <w:lang w:eastAsia="en-US"/>
        </w:rPr>
      </w:pPr>
      <w:r w:rsidRPr="00AA78B4">
        <w:rPr>
          <w:sz w:val="26"/>
          <w:szCs w:val="26"/>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D120A" w:rsidRPr="00AA78B4" w:rsidRDefault="006D120A" w:rsidP="006D120A">
      <w:pPr>
        <w:ind w:firstLine="540"/>
        <w:jc w:val="both"/>
        <w:rPr>
          <w:sz w:val="26"/>
          <w:szCs w:val="26"/>
          <w:lang w:eastAsia="en-US"/>
        </w:rPr>
      </w:pPr>
      <w:r w:rsidRPr="00AA78B4">
        <w:rPr>
          <w:sz w:val="26"/>
          <w:szCs w:val="26"/>
          <w:lang w:eastAsia="en-US"/>
        </w:rPr>
        <w:t xml:space="preserve">         5.6. В </w:t>
      </w:r>
      <w:proofErr w:type="gramStart"/>
      <w:r w:rsidRPr="00AA78B4">
        <w:rPr>
          <w:sz w:val="26"/>
          <w:szCs w:val="26"/>
          <w:lang w:eastAsia="en-US"/>
        </w:rPr>
        <w:t>случае</w:t>
      </w:r>
      <w:proofErr w:type="gramEnd"/>
      <w:r w:rsidRPr="00AA78B4">
        <w:rPr>
          <w:sz w:val="26"/>
          <w:szCs w:val="26"/>
          <w:lang w:eastAsia="en-US"/>
        </w:rPr>
        <w:t xml:space="preserve">,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w:t>
      </w:r>
      <w:r w:rsidRPr="00AA78B4">
        <w:rPr>
          <w:sz w:val="26"/>
          <w:szCs w:val="26"/>
          <w:lang w:eastAsia="en-US"/>
        </w:rPr>
        <w:lastRenderedPageBreak/>
        <w:t>жалобу в отдел учета и распределения жилья и в письменной форме информирует заявителя о перенаправлении жалобы.</w:t>
      </w:r>
    </w:p>
    <w:p w:rsidR="006D120A" w:rsidRPr="00AA78B4" w:rsidRDefault="006D120A" w:rsidP="006D120A">
      <w:pPr>
        <w:ind w:firstLine="540"/>
        <w:jc w:val="both"/>
        <w:rPr>
          <w:sz w:val="26"/>
          <w:szCs w:val="26"/>
          <w:lang w:eastAsia="en-US"/>
        </w:rPr>
      </w:pPr>
      <w:r w:rsidRPr="00AA78B4">
        <w:rPr>
          <w:sz w:val="26"/>
          <w:szCs w:val="26"/>
          <w:lang w:eastAsia="en-US"/>
        </w:rPr>
        <w:t>При этом срок рассмотрения жалобы исчисляется со дня регистрации жалобы в отделе учета и распределения жилья.</w:t>
      </w:r>
    </w:p>
    <w:p w:rsidR="006D120A" w:rsidRPr="00AA78B4" w:rsidRDefault="006D120A" w:rsidP="006D120A">
      <w:pPr>
        <w:ind w:firstLine="540"/>
        <w:jc w:val="both"/>
        <w:rPr>
          <w:sz w:val="26"/>
          <w:szCs w:val="26"/>
        </w:rPr>
      </w:pPr>
      <w:r w:rsidRPr="00AA78B4">
        <w:rPr>
          <w:sz w:val="26"/>
          <w:szCs w:val="26"/>
        </w:rPr>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6D120A" w:rsidRPr="00AA78B4" w:rsidRDefault="006D120A" w:rsidP="006D120A">
      <w:pPr>
        <w:ind w:firstLine="540"/>
        <w:jc w:val="both"/>
        <w:rPr>
          <w:sz w:val="26"/>
          <w:szCs w:val="26"/>
        </w:rPr>
      </w:pPr>
      <w:r w:rsidRPr="00AA78B4">
        <w:rPr>
          <w:sz w:val="26"/>
          <w:szCs w:val="26"/>
        </w:rPr>
        <w:t xml:space="preserve">5.8. В Администрации города определяются должностные лица, наделенные полномочиями по рассмотрению жалоб, а также муниципальные служащие, уполномоченные </w:t>
      </w:r>
      <w:proofErr w:type="gramStart"/>
      <w:r w:rsidRPr="00AA78B4">
        <w:rPr>
          <w:sz w:val="26"/>
          <w:szCs w:val="26"/>
        </w:rPr>
        <w:t>на</w:t>
      </w:r>
      <w:proofErr w:type="gramEnd"/>
      <w:r w:rsidRPr="00AA78B4">
        <w:rPr>
          <w:sz w:val="26"/>
          <w:szCs w:val="26"/>
        </w:rPr>
        <w:t>:</w:t>
      </w:r>
    </w:p>
    <w:p w:rsidR="006D120A" w:rsidRPr="00AA78B4" w:rsidRDefault="006D120A" w:rsidP="006D120A">
      <w:pPr>
        <w:ind w:firstLine="540"/>
        <w:jc w:val="both"/>
        <w:rPr>
          <w:sz w:val="26"/>
          <w:szCs w:val="26"/>
        </w:rPr>
      </w:pPr>
      <w:r w:rsidRPr="00AA78B4">
        <w:rPr>
          <w:sz w:val="26"/>
          <w:szCs w:val="26"/>
        </w:rPr>
        <w:t>- прием и регистрацию жалоб;</w:t>
      </w:r>
    </w:p>
    <w:p w:rsidR="006D120A" w:rsidRPr="00AA78B4" w:rsidRDefault="006D120A" w:rsidP="006D120A">
      <w:pPr>
        <w:ind w:firstLine="540"/>
        <w:jc w:val="both"/>
        <w:rPr>
          <w:sz w:val="26"/>
          <w:szCs w:val="26"/>
        </w:rPr>
      </w:pPr>
      <w:r w:rsidRPr="00AA78B4">
        <w:rPr>
          <w:sz w:val="26"/>
          <w:szCs w:val="26"/>
        </w:rPr>
        <w:t>- подготовку проектов решений по результатам рассмотрения жалоб;</w:t>
      </w:r>
    </w:p>
    <w:p w:rsidR="006D120A" w:rsidRPr="00AA78B4" w:rsidRDefault="006D120A" w:rsidP="006D120A">
      <w:pPr>
        <w:ind w:firstLine="540"/>
        <w:jc w:val="both"/>
        <w:rPr>
          <w:sz w:val="26"/>
          <w:szCs w:val="26"/>
        </w:rPr>
      </w:pPr>
      <w:r w:rsidRPr="00AA78B4">
        <w:rPr>
          <w:sz w:val="26"/>
          <w:szCs w:val="26"/>
        </w:rPr>
        <w:t>-направление жалоб в уполномоченное на их рассмотрение структурное подразделение.</w:t>
      </w:r>
    </w:p>
    <w:p w:rsidR="006D120A" w:rsidRPr="00AA78B4" w:rsidRDefault="006D120A" w:rsidP="006D120A">
      <w:pPr>
        <w:ind w:firstLine="540"/>
        <w:jc w:val="both"/>
        <w:rPr>
          <w:sz w:val="26"/>
          <w:szCs w:val="26"/>
        </w:rPr>
      </w:pPr>
      <w:r w:rsidRPr="00AA78B4">
        <w:rPr>
          <w:sz w:val="26"/>
          <w:szCs w:val="26"/>
        </w:rPr>
        <w:t>5.9. Жалоба, поступившая в Администрацию города или в О</w:t>
      </w:r>
      <w:r w:rsidR="00D607E3" w:rsidRPr="00AA78B4">
        <w:rPr>
          <w:sz w:val="26"/>
          <w:szCs w:val="26"/>
        </w:rPr>
        <w:t>А</w:t>
      </w:r>
      <w:r w:rsidRPr="00AA78B4">
        <w:rPr>
          <w:sz w:val="26"/>
          <w:szCs w:val="26"/>
        </w:rPr>
        <w:t>, подлежит рассмотрению должностным лицом, наделенным полномочиями по рассмотрению жалоб, в течение 15 рабочих дней со дня ее регистрации.</w:t>
      </w:r>
    </w:p>
    <w:p w:rsidR="006D120A" w:rsidRPr="00AA78B4" w:rsidRDefault="006D120A" w:rsidP="006D120A">
      <w:pPr>
        <w:ind w:firstLine="540"/>
        <w:jc w:val="both"/>
        <w:rPr>
          <w:sz w:val="26"/>
          <w:szCs w:val="26"/>
        </w:rPr>
      </w:pPr>
      <w:proofErr w:type="gramStart"/>
      <w:r w:rsidRPr="00AA78B4">
        <w:rPr>
          <w:sz w:val="26"/>
          <w:szCs w:val="26"/>
        </w:rPr>
        <w:t>В случае обжалования отказа, вынесенного О</w:t>
      </w:r>
      <w:r w:rsidR="00D607E3" w:rsidRPr="00AA78B4">
        <w:rPr>
          <w:sz w:val="26"/>
          <w:szCs w:val="26"/>
        </w:rPr>
        <w:t>А</w:t>
      </w:r>
      <w:r w:rsidRPr="00AA78B4">
        <w:rPr>
          <w:sz w:val="26"/>
          <w:szCs w:val="26"/>
        </w:rPr>
        <w:t>,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D120A" w:rsidRPr="00AA78B4" w:rsidRDefault="006D120A" w:rsidP="006D120A">
      <w:pPr>
        <w:ind w:firstLine="540"/>
        <w:jc w:val="both"/>
        <w:rPr>
          <w:sz w:val="26"/>
          <w:szCs w:val="26"/>
        </w:rPr>
      </w:pPr>
      <w:r w:rsidRPr="00AA78B4">
        <w:rPr>
          <w:sz w:val="26"/>
          <w:szCs w:val="26"/>
        </w:rPr>
        <w:t>5.10.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6D120A" w:rsidRPr="00AA78B4" w:rsidRDefault="006D120A" w:rsidP="006D120A">
      <w:pPr>
        <w:ind w:firstLine="540"/>
        <w:jc w:val="both"/>
        <w:rPr>
          <w:sz w:val="26"/>
          <w:szCs w:val="26"/>
        </w:rPr>
      </w:pPr>
      <w:r w:rsidRPr="00AA78B4">
        <w:rPr>
          <w:sz w:val="26"/>
          <w:szCs w:val="26"/>
        </w:rPr>
        <w:t>5.11. По результатам рассмотрения жалобы Администрация города или О</w:t>
      </w:r>
      <w:r w:rsidR="00D607E3" w:rsidRPr="00AA78B4">
        <w:rPr>
          <w:sz w:val="26"/>
          <w:szCs w:val="26"/>
        </w:rPr>
        <w:t>А</w:t>
      </w:r>
      <w:r w:rsidRPr="00AA78B4">
        <w:rPr>
          <w:sz w:val="26"/>
          <w:szCs w:val="26"/>
        </w:rPr>
        <w:t>, предоставляющие соответствующую муниципальную услугу, принимает одно из следующих решений:</w:t>
      </w:r>
    </w:p>
    <w:p w:rsidR="006D120A" w:rsidRPr="00AA78B4" w:rsidRDefault="006D120A" w:rsidP="006D120A">
      <w:pPr>
        <w:ind w:firstLine="540"/>
        <w:jc w:val="both"/>
        <w:rPr>
          <w:sz w:val="26"/>
          <w:szCs w:val="26"/>
        </w:rPr>
      </w:pPr>
      <w:proofErr w:type="gramStart"/>
      <w:r w:rsidRPr="00AA78B4">
        <w:rPr>
          <w:sz w:val="26"/>
          <w:szCs w:val="26"/>
        </w:rPr>
        <w:t>5.11.1. удовлетворяет жалобу, в том числе путем отмены принятого решения, исправления допущенных Администрацией города или О</w:t>
      </w:r>
      <w:r w:rsidR="00D607E3" w:rsidRPr="00AA78B4">
        <w:rPr>
          <w:sz w:val="26"/>
          <w:szCs w:val="26"/>
        </w:rPr>
        <w:t>А</w:t>
      </w:r>
      <w:r w:rsidRPr="00AA78B4">
        <w:rPr>
          <w:sz w:val="26"/>
          <w:szCs w:val="26"/>
        </w:rPr>
        <w:t>,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установленных законодательством Российской Федерации формах.</w:t>
      </w:r>
      <w:proofErr w:type="gramEnd"/>
    </w:p>
    <w:p w:rsidR="006D120A" w:rsidRPr="00AA78B4" w:rsidRDefault="006D120A" w:rsidP="006D120A">
      <w:pPr>
        <w:ind w:firstLine="540"/>
        <w:jc w:val="both"/>
        <w:rPr>
          <w:sz w:val="26"/>
          <w:szCs w:val="26"/>
        </w:rPr>
      </w:pPr>
      <w:r w:rsidRPr="00AA78B4">
        <w:rPr>
          <w:sz w:val="26"/>
          <w:szCs w:val="26"/>
        </w:rPr>
        <w:t>При удовлетворении жалобы О</w:t>
      </w:r>
      <w:r w:rsidR="00D607E3" w:rsidRPr="00AA78B4">
        <w:rPr>
          <w:sz w:val="26"/>
          <w:szCs w:val="26"/>
        </w:rPr>
        <w:t>А</w:t>
      </w:r>
      <w:r w:rsidRPr="00AA78B4">
        <w:rPr>
          <w:sz w:val="26"/>
          <w:szCs w:val="26"/>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D120A" w:rsidRPr="00AA78B4" w:rsidRDefault="006D120A" w:rsidP="006D120A">
      <w:pPr>
        <w:ind w:firstLine="540"/>
        <w:jc w:val="both"/>
        <w:rPr>
          <w:sz w:val="26"/>
          <w:szCs w:val="26"/>
        </w:rPr>
      </w:pPr>
      <w:r w:rsidRPr="00AA78B4">
        <w:rPr>
          <w:sz w:val="26"/>
          <w:szCs w:val="26"/>
        </w:rPr>
        <w:t>5.11.2. отказывает в удовлетворении жалобы.</w:t>
      </w:r>
    </w:p>
    <w:p w:rsidR="006D120A" w:rsidRPr="00AA78B4" w:rsidRDefault="006D120A" w:rsidP="006D120A">
      <w:pPr>
        <w:ind w:firstLine="540"/>
        <w:jc w:val="both"/>
        <w:rPr>
          <w:sz w:val="26"/>
          <w:szCs w:val="26"/>
          <w:lang w:eastAsia="en-US"/>
        </w:rPr>
      </w:pPr>
      <w:r w:rsidRPr="00AA78B4">
        <w:rPr>
          <w:sz w:val="26"/>
          <w:szCs w:val="26"/>
          <w:lang w:eastAsia="en-US"/>
        </w:rPr>
        <w:t xml:space="preserve">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w:t>
      </w:r>
      <w:proofErr w:type="gramStart"/>
      <w:r w:rsidRPr="00AA78B4">
        <w:rPr>
          <w:sz w:val="26"/>
          <w:szCs w:val="26"/>
          <w:lang w:eastAsia="en-US"/>
        </w:rPr>
        <w:t>материалы</w:t>
      </w:r>
      <w:proofErr w:type="gramEnd"/>
      <w:r w:rsidRPr="00AA78B4">
        <w:rPr>
          <w:sz w:val="26"/>
          <w:szCs w:val="26"/>
          <w:lang w:eastAsia="en-US"/>
        </w:rPr>
        <w:t xml:space="preserve">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6D120A" w:rsidRPr="00AA78B4" w:rsidRDefault="006D120A" w:rsidP="006D120A">
      <w:pPr>
        <w:ind w:firstLine="540"/>
        <w:jc w:val="both"/>
        <w:rPr>
          <w:sz w:val="26"/>
          <w:szCs w:val="26"/>
          <w:lang w:eastAsia="en-US"/>
        </w:rPr>
      </w:pPr>
      <w:r w:rsidRPr="00AA78B4">
        <w:rPr>
          <w:sz w:val="26"/>
          <w:szCs w:val="26"/>
          <w:lang w:eastAsia="en-US"/>
        </w:rPr>
        <w:lastRenderedPageBreak/>
        <w:t>5.13. Ответ по результатам рассмотрения жалобы направляется заявителю не позднее дня, следующего за днем принятия решения, в письменной форме.</w:t>
      </w:r>
    </w:p>
    <w:p w:rsidR="006D120A" w:rsidRPr="00AA78B4" w:rsidRDefault="006D120A" w:rsidP="006D120A">
      <w:pPr>
        <w:ind w:firstLine="540"/>
        <w:jc w:val="both"/>
        <w:rPr>
          <w:sz w:val="26"/>
          <w:szCs w:val="26"/>
          <w:lang w:eastAsia="en-US"/>
        </w:rPr>
      </w:pPr>
      <w:r w:rsidRPr="00AA78B4">
        <w:rPr>
          <w:sz w:val="26"/>
          <w:szCs w:val="26"/>
          <w:lang w:eastAsia="en-US"/>
        </w:rPr>
        <w:t xml:space="preserve">5.14. В </w:t>
      </w:r>
      <w:proofErr w:type="gramStart"/>
      <w:r w:rsidRPr="00AA78B4">
        <w:rPr>
          <w:sz w:val="26"/>
          <w:szCs w:val="26"/>
          <w:lang w:eastAsia="en-US"/>
        </w:rPr>
        <w:t>ответе</w:t>
      </w:r>
      <w:proofErr w:type="gramEnd"/>
      <w:r w:rsidRPr="00AA78B4">
        <w:rPr>
          <w:sz w:val="26"/>
          <w:szCs w:val="26"/>
          <w:lang w:eastAsia="en-US"/>
        </w:rPr>
        <w:t xml:space="preserve"> по результатам рассмотрения жалобы указываются:</w:t>
      </w:r>
    </w:p>
    <w:p w:rsidR="006D120A" w:rsidRPr="00AA78B4" w:rsidRDefault="006D120A" w:rsidP="006D120A">
      <w:pPr>
        <w:ind w:firstLine="540"/>
        <w:jc w:val="both"/>
        <w:rPr>
          <w:sz w:val="26"/>
          <w:szCs w:val="26"/>
          <w:lang w:eastAsia="en-US"/>
        </w:rPr>
      </w:pPr>
      <w:proofErr w:type="gramStart"/>
      <w:r w:rsidRPr="00AA78B4">
        <w:rPr>
          <w:sz w:val="26"/>
          <w:szCs w:val="26"/>
          <w:lang w:eastAsia="en-US"/>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6D120A" w:rsidRPr="00AA78B4" w:rsidRDefault="006D120A" w:rsidP="006D120A">
      <w:pPr>
        <w:ind w:firstLine="540"/>
        <w:jc w:val="both"/>
        <w:rPr>
          <w:sz w:val="26"/>
          <w:szCs w:val="26"/>
          <w:lang w:eastAsia="en-US"/>
        </w:rPr>
      </w:pPr>
      <w:r w:rsidRPr="00AA78B4">
        <w:rPr>
          <w:sz w:val="26"/>
          <w:szCs w:val="26"/>
          <w:lang w:eastAsia="en-US"/>
        </w:rPr>
        <w:t>- номер, дата, место принятия решения, включая сведения о должностном лице, решение или действие (бездействие) которого обжалуется;</w:t>
      </w:r>
    </w:p>
    <w:p w:rsidR="006D120A" w:rsidRPr="00AA78B4" w:rsidRDefault="006D120A" w:rsidP="006D120A">
      <w:pPr>
        <w:ind w:firstLine="540"/>
        <w:jc w:val="both"/>
        <w:rPr>
          <w:sz w:val="26"/>
          <w:szCs w:val="26"/>
          <w:lang w:eastAsia="en-US"/>
        </w:rPr>
      </w:pPr>
      <w:r w:rsidRPr="00AA78B4">
        <w:rPr>
          <w:sz w:val="26"/>
          <w:szCs w:val="26"/>
          <w:lang w:eastAsia="en-US"/>
        </w:rPr>
        <w:t>- фамилия, имя, отчество (при наличии) или наименование заявителя;</w:t>
      </w:r>
    </w:p>
    <w:p w:rsidR="006D120A" w:rsidRPr="00AA78B4" w:rsidRDefault="006D120A" w:rsidP="006D120A">
      <w:pPr>
        <w:ind w:firstLine="540"/>
        <w:jc w:val="both"/>
        <w:rPr>
          <w:sz w:val="26"/>
          <w:szCs w:val="26"/>
          <w:lang w:eastAsia="en-US"/>
        </w:rPr>
      </w:pPr>
      <w:r w:rsidRPr="00AA78B4">
        <w:rPr>
          <w:sz w:val="26"/>
          <w:szCs w:val="26"/>
          <w:lang w:eastAsia="en-US"/>
        </w:rPr>
        <w:t>- основания для принятия решения по жалобе;</w:t>
      </w:r>
    </w:p>
    <w:p w:rsidR="006D120A" w:rsidRPr="00AA78B4" w:rsidRDefault="006D120A" w:rsidP="006D120A">
      <w:pPr>
        <w:ind w:firstLine="540"/>
        <w:jc w:val="both"/>
        <w:rPr>
          <w:sz w:val="26"/>
          <w:szCs w:val="26"/>
          <w:lang w:eastAsia="en-US"/>
        </w:rPr>
      </w:pPr>
      <w:r w:rsidRPr="00AA78B4">
        <w:rPr>
          <w:sz w:val="26"/>
          <w:szCs w:val="26"/>
          <w:lang w:eastAsia="en-US"/>
        </w:rPr>
        <w:t>- принятое в отношении жалобы решение;</w:t>
      </w:r>
    </w:p>
    <w:p w:rsidR="006D120A" w:rsidRPr="00AA78B4" w:rsidRDefault="006D120A" w:rsidP="006D120A">
      <w:pPr>
        <w:ind w:firstLine="540"/>
        <w:jc w:val="both"/>
        <w:rPr>
          <w:sz w:val="26"/>
          <w:szCs w:val="26"/>
          <w:lang w:eastAsia="en-US"/>
        </w:rPr>
      </w:pPr>
      <w:r w:rsidRPr="00AA78B4">
        <w:rPr>
          <w:sz w:val="26"/>
          <w:szCs w:val="26"/>
          <w:lang w:eastAsia="en-US"/>
        </w:rPr>
        <w:t>- в случае</w:t>
      </w:r>
      <w:proofErr w:type="gramStart"/>
      <w:r w:rsidRPr="00AA78B4">
        <w:rPr>
          <w:sz w:val="26"/>
          <w:szCs w:val="26"/>
          <w:lang w:eastAsia="en-US"/>
        </w:rPr>
        <w:t>,</w:t>
      </w:r>
      <w:proofErr w:type="gramEnd"/>
      <w:r w:rsidRPr="00AA78B4">
        <w:rPr>
          <w:sz w:val="26"/>
          <w:szCs w:val="26"/>
          <w:lang w:eastAsia="en-US"/>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D120A" w:rsidRPr="00AA78B4" w:rsidRDefault="006D120A" w:rsidP="006D120A">
      <w:pPr>
        <w:ind w:firstLine="540"/>
        <w:jc w:val="both"/>
        <w:rPr>
          <w:sz w:val="26"/>
          <w:szCs w:val="26"/>
          <w:lang w:eastAsia="en-US"/>
        </w:rPr>
      </w:pPr>
      <w:r w:rsidRPr="00AA78B4">
        <w:rPr>
          <w:sz w:val="26"/>
          <w:szCs w:val="26"/>
          <w:lang w:eastAsia="en-US"/>
        </w:rPr>
        <w:t>- сведения о порядке обжалования принятого в отношении жалобы решения.</w:t>
      </w:r>
    </w:p>
    <w:p w:rsidR="006D120A" w:rsidRPr="00AA78B4" w:rsidRDefault="006D120A" w:rsidP="006D120A">
      <w:pPr>
        <w:ind w:firstLine="540"/>
        <w:jc w:val="both"/>
        <w:rPr>
          <w:sz w:val="26"/>
          <w:szCs w:val="26"/>
          <w:lang w:eastAsia="en-US"/>
        </w:rPr>
      </w:pPr>
      <w:r w:rsidRPr="00AA78B4">
        <w:rPr>
          <w:sz w:val="26"/>
          <w:szCs w:val="26"/>
          <w:lang w:eastAsia="en-US"/>
        </w:rPr>
        <w:t>5.15. Ответ по результатам рассмотрения жалобы подписывается начальником  О</w:t>
      </w:r>
      <w:r w:rsidR="00D607E3" w:rsidRPr="00AA78B4">
        <w:rPr>
          <w:sz w:val="26"/>
          <w:szCs w:val="26"/>
          <w:lang w:eastAsia="en-US"/>
        </w:rPr>
        <w:t>А</w:t>
      </w:r>
      <w:r w:rsidRPr="00AA78B4">
        <w:rPr>
          <w:sz w:val="26"/>
          <w:szCs w:val="26"/>
          <w:lang w:eastAsia="en-US"/>
        </w:rPr>
        <w:t>, предоставляющего муниципальную услугу, в установленном порядке.</w:t>
      </w:r>
    </w:p>
    <w:p w:rsidR="006D120A" w:rsidRPr="00AA78B4" w:rsidRDefault="006D120A" w:rsidP="006D120A">
      <w:pPr>
        <w:ind w:firstLine="540"/>
        <w:jc w:val="both"/>
        <w:rPr>
          <w:sz w:val="26"/>
          <w:szCs w:val="26"/>
          <w:lang w:eastAsia="en-US"/>
        </w:rPr>
      </w:pPr>
      <w:r w:rsidRPr="00AA78B4">
        <w:rPr>
          <w:sz w:val="26"/>
          <w:szCs w:val="26"/>
          <w:lang w:eastAsia="en-US"/>
        </w:rPr>
        <w:t xml:space="preserve">5.16. Отдел </w:t>
      </w:r>
      <w:r w:rsidR="00D607E3" w:rsidRPr="00AA78B4">
        <w:rPr>
          <w:sz w:val="26"/>
          <w:szCs w:val="26"/>
          <w:lang w:eastAsia="en-US"/>
        </w:rPr>
        <w:t>архитектуры</w:t>
      </w:r>
      <w:r w:rsidRPr="00AA78B4">
        <w:rPr>
          <w:sz w:val="26"/>
          <w:szCs w:val="26"/>
          <w:lang w:eastAsia="en-US"/>
        </w:rPr>
        <w:t xml:space="preserve"> отказывает в удовлетворении жалобы в следующих случаях:</w:t>
      </w:r>
    </w:p>
    <w:p w:rsidR="006D120A" w:rsidRPr="00AA78B4" w:rsidRDefault="006D120A" w:rsidP="006D120A">
      <w:pPr>
        <w:ind w:firstLine="540"/>
        <w:jc w:val="both"/>
        <w:rPr>
          <w:sz w:val="26"/>
          <w:szCs w:val="26"/>
          <w:lang w:eastAsia="en-US"/>
        </w:rPr>
      </w:pPr>
      <w:r w:rsidRPr="00AA78B4">
        <w:rPr>
          <w:sz w:val="26"/>
          <w:szCs w:val="26"/>
          <w:lang w:eastAsia="en-US"/>
        </w:rPr>
        <w:t>- отсутствие нарушений действующего законодательства;</w:t>
      </w:r>
    </w:p>
    <w:p w:rsidR="006D120A" w:rsidRPr="00AA78B4" w:rsidRDefault="006D120A" w:rsidP="006D120A">
      <w:pPr>
        <w:ind w:firstLine="540"/>
        <w:jc w:val="both"/>
        <w:rPr>
          <w:sz w:val="26"/>
          <w:szCs w:val="26"/>
          <w:lang w:eastAsia="en-US"/>
        </w:rPr>
      </w:pPr>
      <w:r w:rsidRPr="00AA78B4">
        <w:rPr>
          <w:sz w:val="26"/>
          <w:szCs w:val="26"/>
          <w:lang w:eastAsia="en-US"/>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6D120A" w:rsidRPr="00AA78B4" w:rsidRDefault="006D120A" w:rsidP="006D120A">
      <w:pPr>
        <w:ind w:firstLine="540"/>
        <w:jc w:val="both"/>
        <w:rPr>
          <w:sz w:val="26"/>
          <w:szCs w:val="26"/>
          <w:lang w:eastAsia="en-US"/>
        </w:rPr>
      </w:pPr>
      <w:r w:rsidRPr="00AA78B4">
        <w:rPr>
          <w:sz w:val="26"/>
          <w:szCs w:val="26"/>
          <w:lang w:eastAsia="en-US"/>
        </w:rPr>
        <w:t>- подача жалобы лицом, полномочия которого не подтверждены в порядке, установленном законодательством Российской Федерации;</w:t>
      </w:r>
    </w:p>
    <w:p w:rsidR="006D120A" w:rsidRPr="00AA78B4" w:rsidRDefault="006D120A" w:rsidP="006D120A">
      <w:pPr>
        <w:ind w:firstLine="540"/>
        <w:jc w:val="both"/>
        <w:rPr>
          <w:sz w:val="26"/>
          <w:szCs w:val="26"/>
          <w:lang w:eastAsia="en-US"/>
        </w:rPr>
      </w:pPr>
      <w:r w:rsidRPr="00AA78B4">
        <w:rPr>
          <w:sz w:val="26"/>
          <w:szCs w:val="26"/>
          <w:lang w:eastAsia="en-US"/>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6D120A" w:rsidRPr="00AA78B4" w:rsidRDefault="006D120A" w:rsidP="006D120A">
      <w:pPr>
        <w:ind w:firstLine="540"/>
        <w:jc w:val="both"/>
        <w:rPr>
          <w:sz w:val="26"/>
          <w:szCs w:val="26"/>
          <w:lang w:eastAsia="en-US"/>
        </w:rPr>
      </w:pPr>
      <w:r w:rsidRPr="00AA78B4">
        <w:rPr>
          <w:sz w:val="26"/>
          <w:szCs w:val="26"/>
          <w:lang w:eastAsia="en-US"/>
        </w:rPr>
        <w:t xml:space="preserve">5.17. Отдел </w:t>
      </w:r>
      <w:r w:rsidR="00D607E3" w:rsidRPr="00AA78B4">
        <w:rPr>
          <w:sz w:val="26"/>
          <w:szCs w:val="26"/>
          <w:lang w:eastAsia="en-US"/>
        </w:rPr>
        <w:t>архитектуры</w:t>
      </w:r>
      <w:r w:rsidRPr="00AA78B4">
        <w:rPr>
          <w:sz w:val="26"/>
          <w:szCs w:val="26"/>
          <w:lang w:eastAsia="en-US"/>
        </w:rPr>
        <w:t xml:space="preserve"> вправе оставить жалобу без ответа в следующих случаях:</w:t>
      </w:r>
    </w:p>
    <w:p w:rsidR="006D120A" w:rsidRPr="00AA78B4" w:rsidRDefault="006D120A" w:rsidP="006D120A">
      <w:pPr>
        <w:ind w:firstLine="540"/>
        <w:jc w:val="both"/>
        <w:rPr>
          <w:sz w:val="26"/>
          <w:szCs w:val="26"/>
          <w:lang w:eastAsia="en-US"/>
        </w:rPr>
      </w:pPr>
      <w:r w:rsidRPr="00AA78B4">
        <w:rPr>
          <w:sz w:val="26"/>
          <w:szCs w:val="26"/>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6D120A" w:rsidRPr="00AA78B4" w:rsidRDefault="006D120A" w:rsidP="006D120A">
      <w:pPr>
        <w:ind w:firstLine="540"/>
        <w:jc w:val="both"/>
        <w:rPr>
          <w:sz w:val="26"/>
          <w:szCs w:val="26"/>
          <w:lang w:eastAsia="en-US"/>
        </w:rPr>
      </w:pPr>
      <w:r w:rsidRPr="00AA78B4">
        <w:rPr>
          <w:sz w:val="26"/>
          <w:szCs w:val="26"/>
          <w:lang w:eastAsia="en-US"/>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6D120A" w:rsidRPr="00AA78B4" w:rsidRDefault="006D120A" w:rsidP="006D120A">
      <w:pPr>
        <w:ind w:firstLine="540"/>
        <w:jc w:val="both"/>
        <w:rPr>
          <w:sz w:val="26"/>
          <w:szCs w:val="26"/>
        </w:rPr>
      </w:pPr>
      <w:r w:rsidRPr="00AA78B4">
        <w:rPr>
          <w:sz w:val="26"/>
          <w:szCs w:val="26"/>
          <w:lang w:eastAsia="en-US"/>
        </w:rPr>
        <w:t xml:space="preserve">5.18. </w:t>
      </w:r>
      <w:r w:rsidRPr="00AA78B4">
        <w:rPr>
          <w:sz w:val="26"/>
          <w:szCs w:val="26"/>
        </w:rPr>
        <w:t>Заявитель вправе обжаловать решения и действия (бездействие) отдела капитального строительства, их должностных лиц, муниципальных служащих Администрации города при предоставлении муниципальных услуг в судебном порядке, в том числе минуя досудебный (внесудебный) порядок.</w:t>
      </w:r>
    </w:p>
    <w:p w:rsidR="00C5799E" w:rsidRPr="00AA78B4" w:rsidRDefault="00C5799E" w:rsidP="006D120A">
      <w:pPr>
        <w:shd w:val="clear" w:color="auto" w:fill="FFFFFF"/>
        <w:tabs>
          <w:tab w:val="center" w:pos="-2410"/>
        </w:tabs>
        <w:autoSpaceDE w:val="0"/>
        <w:autoSpaceDN w:val="0"/>
        <w:ind w:firstLine="540"/>
        <w:jc w:val="both"/>
        <w:rPr>
          <w:sz w:val="26"/>
          <w:szCs w:val="26"/>
        </w:rPr>
      </w:pPr>
    </w:p>
    <w:p w:rsidR="00C5799E" w:rsidRPr="00AA78B4" w:rsidRDefault="00C5799E" w:rsidP="006D120A">
      <w:pPr>
        <w:shd w:val="clear" w:color="auto" w:fill="FFFFFF"/>
        <w:tabs>
          <w:tab w:val="center" w:pos="-2410"/>
        </w:tabs>
        <w:autoSpaceDE w:val="0"/>
        <w:autoSpaceDN w:val="0"/>
        <w:ind w:firstLine="540"/>
        <w:jc w:val="both"/>
        <w:rPr>
          <w:sz w:val="26"/>
          <w:szCs w:val="26"/>
        </w:rPr>
      </w:pPr>
    </w:p>
    <w:p w:rsidR="00C5799E" w:rsidRPr="00AA78B4" w:rsidRDefault="00C5799E" w:rsidP="00C5799E">
      <w:pPr>
        <w:shd w:val="clear" w:color="auto" w:fill="FFFFFF"/>
        <w:tabs>
          <w:tab w:val="center" w:pos="-2410"/>
        </w:tabs>
        <w:autoSpaceDE w:val="0"/>
        <w:autoSpaceDN w:val="0"/>
        <w:ind w:firstLine="567"/>
        <w:jc w:val="right"/>
        <w:rPr>
          <w:sz w:val="26"/>
          <w:szCs w:val="26"/>
        </w:rPr>
      </w:pPr>
    </w:p>
    <w:p w:rsidR="00C5799E" w:rsidRPr="00AA78B4" w:rsidRDefault="00C5799E" w:rsidP="00C5799E">
      <w:pPr>
        <w:shd w:val="clear" w:color="auto" w:fill="FFFFFF"/>
        <w:tabs>
          <w:tab w:val="center" w:pos="-2410"/>
        </w:tabs>
        <w:autoSpaceDE w:val="0"/>
        <w:autoSpaceDN w:val="0"/>
        <w:jc w:val="right"/>
        <w:rPr>
          <w:sz w:val="26"/>
          <w:szCs w:val="26"/>
        </w:rPr>
      </w:pPr>
    </w:p>
    <w:p w:rsidR="00C5799E" w:rsidRPr="00AA78B4" w:rsidRDefault="00C5799E" w:rsidP="00C5799E">
      <w:pPr>
        <w:shd w:val="clear" w:color="auto" w:fill="FFFFFF"/>
        <w:tabs>
          <w:tab w:val="center" w:pos="-2410"/>
        </w:tabs>
        <w:autoSpaceDE w:val="0"/>
        <w:autoSpaceDN w:val="0"/>
        <w:jc w:val="right"/>
        <w:rPr>
          <w:sz w:val="26"/>
          <w:szCs w:val="26"/>
        </w:rPr>
      </w:pPr>
    </w:p>
    <w:p w:rsidR="006D120A" w:rsidRPr="00AA78B4" w:rsidRDefault="006D120A" w:rsidP="007E4432">
      <w:pPr>
        <w:shd w:val="clear" w:color="auto" w:fill="FFFFFF"/>
        <w:tabs>
          <w:tab w:val="center" w:pos="-2410"/>
        </w:tabs>
        <w:autoSpaceDE w:val="0"/>
        <w:autoSpaceDN w:val="0"/>
        <w:jc w:val="right"/>
        <w:rPr>
          <w:rFonts w:eastAsiaTheme="minorEastAsia"/>
          <w:sz w:val="26"/>
          <w:szCs w:val="26"/>
          <w:lang w:eastAsia="ru-RU"/>
        </w:rPr>
      </w:pPr>
    </w:p>
    <w:p w:rsidR="006D120A" w:rsidRPr="00AA78B4" w:rsidRDefault="006D120A" w:rsidP="007E4432">
      <w:pPr>
        <w:shd w:val="clear" w:color="auto" w:fill="FFFFFF"/>
        <w:tabs>
          <w:tab w:val="center" w:pos="-2410"/>
        </w:tabs>
        <w:autoSpaceDE w:val="0"/>
        <w:autoSpaceDN w:val="0"/>
        <w:jc w:val="right"/>
        <w:rPr>
          <w:rFonts w:eastAsiaTheme="minorEastAsia"/>
          <w:sz w:val="26"/>
          <w:szCs w:val="26"/>
          <w:lang w:eastAsia="ru-RU"/>
        </w:rPr>
      </w:pPr>
    </w:p>
    <w:p w:rsidR="006D120A" w:rsidRPr="00AA78B4" w:rsidRDefault="006D120A" w:rsidP="007E4432">
      <w:pPr>
        <w:shd w:val="clear" w:color="auto" w:fill="FFFFFF"/>
        <w:tabs>
          <w:tab w:val="center" w:pos="-2410"/>
        </w:tabs>
        <w:autoSpaceDE w:val="0"/>
        <w:autoSpaceDN w:val="0"/>
        <w:jc w:val="right"/>
        <w:rPr>
          <w:rFonts w:eastAsiaTheme="minorEastAsia"/>
          <w:sz w:val="26"/>
          <w:szCs w:val="26"/>
          <w:lang w:eastAsia="ru-RU"/>
        </w:rPr>
      </w:pPr>
    </w:p>
    <w:p w:rsidR="006D120A" w:rsidRPr="00AA78B4" w:rsidRDefault="006D120A" w:rsidP="007E4432">
      <w:pPr>
        <w:shd w:val="clear" w:color="auto" w:fill="FFFFFF"/>
        <w:tabs>
          <w:tab w:val="center" w:pos="-2410"/>
        </w:tabs>
        <w:autoSpaceDE w:val="0"/>
        <w:autoSpaceDN w:val="0"/>
        <w:jc w:val="right"/>
        <w:rPr>
          <w:rFonts w:eastAsiaTheme="minorEastAsia"/>
          <w:sz w:val="26"/>
          <w:szCs w:val="26"/>
          <w:lang w:eastAsia="ru-RU"/>
        </w:rPr>
      </w:pPr>
    </w:p>
    <w:p w:rsidR="006D120A" w:rsidRPr="00AA78B4" w:rsidRDefault="006D120A" w:rsidP="007E4432">
      <w:pPr>
        <w:shd w:val="clear" w:color="auto" w:fill="FFFFFF"/>
        <w:tabs>
          <w:tab w:val="center" w:pos="-2410"/>
        </w:tabs>
        <w:autoSpaceDE w:val="0"/>
        <w:autoSpaceDN w:val="0"/>
        <w:jc w:val="right"/>
        <w:rPr>
          <w:rFonts w:eastAsiaTheme="minorEastAsia"/>
          <w:sz w:val="26"/>
          <w:szCs w:val="26"/>
          <w:lang w:eastAsia="ru-RU"/>
        </w:rPr>
      </w:pPr>
    </w:p>
    <w:p w:rsidR="006D120A" w:rsidRPr="00AA78B4" w:rsidRDefault="006D120A" w:rsidP="007E4432">
      <w:pPr>
        <w:shd w:val="clear" w:color="auto" w:fill="FFFFFF"/>
        <w:tabs>
          <w:tab w:val="center" w:pos="-2410"/>
        </w:tabs>
        <w:autoSpaceDE w:val="0"/>
        <w:autoSpaceDN w:val="0"/>
        <w:jc w:val="right"/>
        <w:rPr>
          <w:rFonts w:eastAsiaTheme="minorEastAsia"/>
          <w:sz w:val="26"/>
          <w:szCs w:val="26"/>
          <w:lang w:eastAsia="ru-RU"/>
        </w:rPr>
      </w:pPr>
    </w:p>
    <w:p w:rsidR="006D120A" w:rsidRPr="00AA78B4" w:rsidRDefault="006D120A" w:rsidP="007E4432">
      <w:pPr>
        <w:shd w:val="clear" w:color="auto" w:fill="FFFFFF"/>
        <w:tabs>
          <w:tab w:val="center" w:pos="-2410"/>
        </w:tabs>
        <w:autoSpaceDE w:val="0"/>
        <w:autoSpaceDN w:val="0"/>
        <w:jc w:val="right"/>
        <w:rPr>
          <w:rFonts w:eastAsiaTheme="minorEastAsia"/>
          <w:sz w:val="26"/>
          <w:szCs w:val="26"/>
          <w:lang w:eastAsia="ru-RU"/>
        </w:rPr>
      </w:pPr>
    </w:p>
    <w:p w:rsidR="007E4432" w:rsidRPr="00AA78B4" w:rsidRDefault="007E4432" w:rsidP="00AA78B4">
      <w:pPr>
        <w:shd w:val="clear" w:color="auto" w:fill="FFFFFF"/>
        <w:tabs>
          <w:tab w:val="center" w:pos="-2410"/>
        </w:tabs>
        <w:autoSpaceDE w:val="0"/>
        <w:autoSpaceDN w:val="0"/>
        <w:ind w:firstLine="5812"/>
        <w:rPr>
          <w:rFonts w:eastAsiaTheme="minorEastAsia"/>
          <w:sz w:val="26"/>
          <w:szCs w:val="26"/>
          <w:lang w:eastAsia="ru-RU"/>
        </w:rPr>
      </w:pPr>
      <w:r w:rsidRPr="00AA78B4">
        <w:rPr>
          <w:rFonts w:eastAsiaTheme="minorEastAsia"/>
          <w:sz w:val="26"/>
          <w:szCs w:val="26"/>
          <w:lang w:eastAsia="ru-RU"/>
        </w:rPr>
        <w:lastRenderedPageBreak/>
        <w:t xml:space="preserve">Приложение № 1 </w:t>
      </w:r>
    </w:p>
    <w:p w:rsidR="007E4432" w:rsidRPr="00AA78B4" w:rsidRDefault="007E4432" w:rsidP="00AA78B4">
      <w:pPr>
        <w:shd w:val="clear" w:color="auto" w:fill="FFFFFF"/>
        <w:tabs>
          <w:tab w:val="center" w:pos="-2410"/>
        </w:tabs>
        <w:autoSpaceDE w:val="0"/>
        <w:autoSpaceDN w:val="0"/>
        <w:ind w:firstLine="5812"/>
        <w:rPr>
          <w:rFonts w:eastAsiaTheme="minorEastAsia"/>
          <w:sz w:val="26"/>
          <w:szCs w:val="26"/>
          <w:lang w:eastAsia="ru-RU"/>
        </w:rPr>
      </w:pPr>
      <w:r w:rsidRPr="00AA78B4">
        <w:rPr>
          <w:rFonts w:eastAsiaTheme="minorEastAsia"/>
          <w:sz w:val="26"/>
          <w:szCs w:val="26"/>
          <w:lang w:eastAsia="ru-RU"/>
        </w:rPr>
        <w:t>к административному регламенту</w:t>
      </w:r>
    </w:p>
    <w:p w:rsidR="00B56C83" w:rsidRPr="00AA78B4" w:rsidRDefault="007E4432" w:rsidP="00AA78B4">
      <w:pPr>
        <w:autoSpaceDE w:val="0"/>
        <w:autoSpaceDN w:val="0"/>
        <w:adjustRightInd w:val="0"/>
        <w:outlineLvl w:val="0"/>
        <w:rPr>
          <w:sz w:val="26"/>
          <w:szCs w:val="26"/>
        </w:rPr>
      </w:pPr>
      <w:r w:rsidRPr="00AA78B4">
        <w:rPr>
          <w:sz w:val="26"/>
          <w:szCs w:val="26"/>
        </w:rPr>
        <w:t xml:space="preserve">                                                                                                        </w:t>
      </w:r>
    </w:p>
    <w:p w:rsidR="007E4432" w:rsidRPr="00AA78B4" w:rsidRDefault="007E4432" w:rsidP="00AA78B4">
      <w:pPr>
        <w:autoSpaceDE w:val="0"/>
        <w:autoSpaceDN w:val="0"/>
        <w:adjustRightInd w:val="0"/>
        <w:ind w:firstLine="5670"/>
        <w:outlineLvl w:val="0"/>
        <w:rPr>
          <w:sz w:val="26"/>
          <w:szCs w:val="26"/>
        </w:rPr>
      </w:pPr>
      <w:r w:rsidRPr="00AA78B4">
        <w:rPr>
          <w:sz w:val="26"/>
          <w:szCs w:val="26"/>
        </w:rPr>
        <w:t xml:space="preserve">Утвержден                                                                                       </w:t>
      </w:r>
    </w:p>
    <w:p w:rsidR="007E4432" w:rsidRPr="00AA78B4" w:rsidRDefault="007E4432" w:rsidP="00AA78B4">
      <w:pPr>
        <w:autoSpaceDE w:val="0"/>
        <w:autoSpaceDN w:val="0"/>
        <w:adjustRightInd w:val="0"/>
        <w:ind w:firstLine="5670"/>
        <w:outlineLvl w:val="0"/>
        <w:rPr>
          <w:sz w:val="26"/>
          <w:szCs w:val="26"/>
        </w:rPr>
      </w:pPr>
      <w:r w:rsidRPr="00AA78B4">
        <w:rPr>
          <w:sz w:val="26"/>
          <w:szCs w:val="26"/>
        </w:rPr>
        <w:t>приказом Министерства</w:t>
      </w:r>
    </w:p>
    <w:p w:rsidR="007E4432" w:rsidRPr="00AA78B4" w:rsidRDefault="007E4432" w:rsidP="00AA78B4">
      <w:pPr>
        <w:pStyle w:val="ConsPlusNormal"/>
        <w:ind w:firstLine="5670"/>
        <w:rPr>
          <w:rFonts w:ascii="Times New Roman" w:hAnsi="Times New Roman" w:cs="Times New Roman"/>
          <w:sz w:val="26"/>
          <w:szCs w:val="26"/>
        </w:rPr>
      </w:pPr>
      <w:r w:rsidRPr="00AA78B4">
        <w:rPr>
          <w:rFonts w:ascii="Times New Roman" w:hAnsi="Times New Roman" w:cs="Times New Roman"/>
          <w:sz w:val="26"/>
          <w:szCs w:val="26"/>
        </w:rPr>
        <w:t>финансов Российской Федерации</w:t>
      </w:r>
    </w:p>
    <w:p w:rsidR="007E4432" w:rsidRPr="00AA78B4" w:rsidRDefault="007E4432" w:rsidP="00AA78B4">
      <w:pPr>
        <w:pStyle w:val="ConsPlusNormal"/>
        <w:ind w:firstLine="5670"/>
        <w:rPr>
          <w:rFonts w:ascii="Times New Roman" w:hAnsi="Times New Roman" w:cs="Times New Roman"/>
          <w:sz w:val="26"/>
          <w:szCs w:val="26"/>
        </w:rPr>
      </w:pPr>
      <w:r w:rsidRPr="00AA78B4">
        <w:rPr>
          <w:rFonts w:ascii="Times New Roman" w:hAnsi="Times New Roman" w:cs="Times New Roman"/>
          <w:sz w:val="26"/>
          <w:szCs w:val="26"/>
        </w:rPr>
        <w:t>от 11.12.2014 № 146н</w:t>
      </w:r>
    </w:p>
    <w:p w:rsidR="007E4432" w:rsidRPr="00AA78B4" w:rsidRDefault="007E4432" w:rsidP="007E4432">
      <w:pPr>
        <w:pStyle w:val="ConsPlusNormal"/>
        <w:jc w:val="both"/>
        <w:rPr>
          <w:rFonts w:ascii="Times New Roman" w:hAnsi="Times New Roman" w:cs="Times New Roman"/>
          <w:sz w:val="26"/>
          <w:szCs w:val="26"/>
        </w:rPr>
      </w:pPr>
    </w:p>
    <w:p w:rsidR="007936E0" w:rsidRPr="00AA78B4" w:rsidRDefault="00822796" w:rsidP="007936E0">
      <w:pPr>
        <w:pStyle w:val="ConsPlusNormal"/>
        <w:jc w:val="center"/>
        <w:rPr>
          <w:rFonts w:ascii="Times New Roman" w:hAnsi="Times New Roman" w:cs="Times New Roman"/>
          <w:bCs/>
          <w:sz w:val="26"/>
          <w:szCs w:val="26"/>
        </w:rPr>
      </w:pPr>
      <w:bookmarkStart w:id="8" w:name="Par32"/>
      <w:bookmarkEnd w:id="8"/>
      <w:r w:rsidRPr="00AA78B4">
        <w:rPr>
          <w:rFonts w:ascii="Times New Roman" w:hAnsi="Times New Roman" w:cs="Times New Roman"/>
          <w:bCs/>
          <w:sz w:val="26"/>
          <w:szCs w:val="26"/>
        </w:rPr>
        <w:t xml:space="preserve">Заявление </w:t>
      </w:r>
    </w:p>
    <w:p w:rsidR="00822796" w:rsidRPr="00AA78B4" w:rsidRDefault="00822796" w:rsidP="007936E0">
      <w:pPr>
        <w:pStyle w:val="ConsPlusNormal"/>
        <w:jc w:val="center"/>
        <w:rPr>
          <w:rFonts w:ascii="Times New Roman" w:hAnsi="Times New Roman" w:cs="Times New Roman"/>
          <w:bCs/>
          <w:sz w:val="26"/>
          <w:szCs w:val="26"/>
        </w:rPr>
      </w:pPr>
      <w:r w:rsidRPr="00AA78B4">
        <w:rPr>
          <w:rFonts w:ascii="Times New Roman" w:hAnsi="Times New Roman" w:cs="Times New Roman"/>
          <w:bCs/>
          <w:sz w:val="26"/>
          <w:szCs w:val="26"/>
        </w:rPr>
        <w:t>о присвоении объекту адресации адреса или аннулировании его адреса</w:t>
      </w:r>
    </w:p>
    <w:p w:rsidR="00822796" w:rsidRPr="00AA78B4" w:rsidRDefault="00822796" w:rsidP="007936E0">
      <w:pPr>
        <w:pStyle w:val="ConsPlusNormal"/>
        <w:jc w:val="center"/>
        <w:rPr>
          <w:rFonts w:ascii="Times New Roman" w:hAnsi="Times New Roman" w:cs="Times New Roman"/>
          <w:bCs/>
          <w:sz w:val="26"/>
          <w:szCs w:val="26"/>
        </w:rPr>
      </w:pPr>
    </w:p>
    <w:tbl>
      <w:tblPr>
        <w:tblW w:w="0" w:type="auto"/>
        <w:tblInd w:w="10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7936E0" w:rsidRPr="00AA78B4" w:rsidTr="00822796">
        <w:tc>
          <w:tcPr>
            <w:tcW w:w="63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7936E0">
            <w:pPr>
              <w:pStyle w:val="ConsPlusNormal"/>
              <w:ind w:left="5" w:firstLine="0"/>
              <w:jc w:val="both"/>
              <w:rPr>
                <w:rFonts w:ascii="Times New Roman" w:hAnsi="Times New Roman" w:cs="Times New Roman"/>
                <w:sz w:val="24"/>
                <w:szCs w:val="24"/>
              </w:rPr>
            </w:pPr>
            <w:r w:rsidRPr="00AA78B4">
              <w:rPr>
                <w:rFonts w:ascii="Times New Roman" w:hAnsi="Times New Roman" w:cs="Times New Roman"/>
                <w:sz w:val="24"/>
                <w:szCs w:val="24"/>
              </w:rPr>
              <w:t>Лист № 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7936E0">
            <w:pPr>
              <w:pStyle w:val="ConsPlusNormal"/>
              <w:ind w:left="10" w:firstLine="0"/>
              <w:jc w:val="both"/>
              <w:rPr>
                <w:rFonts w:ascii="Times New Roman" w:hAnsi="Times New Roman" w:cs="Times New Roman"/>
                <w:sz w:val="24"/>
                <w:szCs w:val="24"/>
              </w:rPr>
            </w:pPr>
            <w:r w:rsidRPr="00AA78B4">
              <w:rPr>
                <w:rFonts w:ascii="Times New Roman" w:hAnsi="Times New Roman" w:cs="Times New Roman"/>
                <w:sz w:val="24"/>
                <w:szCs w:val="24"/>
              </w:rPr>
              <w:t>Всего листов ___</w:t>
            </w:r>
          </w:p>
        </w:tc>
      </w:tr>
      <w:tr w:rsidR="007936E0" w:rsidRPr="00AA78B4" w:rsidTr="00822796">
        <w:tc>
          <w:tcPr>
            <w:tcW w:w="9639" w:type="dxa"/>
            <w:gridSpan w:val="11"/>
            <w:tcBorders>
              <w:top w:val="single" w:sz="4" w:space="0" w:color="auto"/>
              <w:bottom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11</w:t>
            </w:r>
          </w:p>
        </w:tc>
        <w:tc>
          <w:tcPr>
            <w:tcW w:w="386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22</w:t>
            </w:r>
          </w:p>
        </w:tc>
        <w:tc>
          <w:tcPr>
            <w:tcW w:w="4693"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Заявление принято</w:t>
            </w:r>
          </w:p>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регистрационный номер _______________</w:t>
            </w:r>
          </w:p>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количество листов заявления ___________</w:t>
            </w:r>
          </w:p>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количество прилагаемых документов ____,</w:t>
            </w:r>
          </w:p>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в том числе оригиналов ___, копий ____, количество листов в оригиналах ____, копиях ____</w:t>
            </w:r>
          </w:p>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ФИО должностного лица ________________</w:t>
            </w:r>
          </w:p>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подпись должностного лица ____________</w:t>
            </w:r>
          </w:p>
        </w:tc>
      </w:tr>
      <w:tr w:rsidR="007936E0" w:rsidRPr="00AA78B4" w:rsidTr="00822796">
        <w:trPr>
          <w:trHeight w:val="299"/>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833971"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в ____________________________</w:t>
            </w:r>
          </w:p>
          <w:p w:rsidR="007936E0" w:rsidRPr="00AA78B4" w:rsidRDefault="007936E0" w:rsidP="00833971">
            <w:pPr>
              <w:pStyle w:val="ConsPlusNormal"/>
              <w:ind w:firstLine="0"/>
              <w:jc w:val="center"/>
              <w:rPr>
                <w:rFonts w:ascii="Times New Roman" w:hAnsi="Times New Roman" w:cs="Times New Roman"/>
                <w:sz w:val="24"/>
                <w:szCs w:val="24"/>
              </w:rPr>
            </w:pPr>
            <w:proofErr w:type="gramStart"/>
            <w:r w:rsidRPr="00AA78B4">
              <w:rPr>
                <w:rFonts w:ascii="Times New Roman" w:hAnsi="Times New Roman" w:cs="Times New Roman"/>
                <w:sz w:val="24"/>
                <w:szCs w:val="24"/>
              </w:rPr>
              <w:t>(наименование органа местного самоуправления, органа</w:t>
            </w:r>
            <w:proofErr w:type="gramEnd"/>
          </w:p>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p>
        </w:tc>
      </w:tr>
      <w:tr w:rsidR="007936E0" w:rsidRPr="00AA78B4" w:rsidTr="00822796">
        <w:trPr>
          <w:trHeight w:val="227"/>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дата "__" ____________ ____ г.</w:t>
            </w:r>
          </w:p>
        </w:tc>
      </w:tr>
      <w:tr w:rsidR="007936E0" w:rsidRPr="00AA78B4" w:rsidTr="00822796">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3</w:t>
            </w:r>
            <w:r w:rsidR="00833971" w:rsidRPr="00AA78B4">
              <w:rPr>
                <w:rFonts w:ascii="Times New Roman" w:hAnsi="Times New Roman" w:cs="Times New Roman"/>
                <w:sz w:val="24"/>
                <w:szCs w:val="24"/>
              </w:rPr>
              <w:t>3</w:t>
            </w:r>
            <w:r w:rsidRPr="00AA78B4">
              <w:rPr>
                <w:rFonts w:ascii="Times New Roman" w:hAnsi="Times New Roman" w:cs="Times New Roman"/>
                <w:sz w:val="24"/>
                <w:szCs w:val="24"/>
              </w:rPr>
              <w:t>.1</w:t>
            </w: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Прошу в отношении объекта адресации:</w:t>
            </w:r>
          </w:p>
        </w:tc>
      </w:tr>
      <w:tr w:rsidR="007936E0" w:rsidRPr="00AA78B4" w:rsidTr="00822796">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Вид:</w:t>
            </w:r>
          </w:p>
        </w:tc>
      </w:tr>
      <w:tr w:rsidR="007936E0" w:rsidRPr="00AA78B4" w:rsidTr="00822796">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r w:rsidRPr="00AA78B4">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 xml:space="preserve">Объект </w:t>
            </w:r>
            <w:r w:rsidR="00833971" w:rsidRPr="00AA78B4">
              <w:rPr>
                <w:rFonts w:ascii="Times New Roman" w:hAnsi="Times New Roman" w:cs="Times New Roman"/>
                <w:sz w:val="24"/>
                <w:szCs w:val="24"/>
              </w:rPr>
              <w:t>н</w:t>
            </w:r>
            <w:r w:rsidRPr="00AA78B4">
              <w:rPr>
                <w:rFonts w:ascii="Times New Roman" w:hAnsi="Times New Roman" w:cs="Times New Roman"/>
                <w:sz w:val="24"/>
                <w:szCs w:val="24"/>
              </w:rPr>
              <w:t>езавершенного строительства</w:t>
            </w:r>
          </w:p>
        </w:tc>
      </w:tr>
      <w:tr w:rsidR="007936E0" w:rsidRPr="00AA78B4" w:rsidTr="00822796">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r w:rsidRPr="00AA78B4">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r w:rsidRPr="00AA78B4">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3</w:t>
            </w:r>
            <w:r w:rsidR="00833971" w:rsidRPr="00AA78B4">
              <w:rPr>
                <w:rFonts w:ascii="Times New Roman" w:hAnsi="Times New Roman" w:cs="Times New Roman"/>
                <w:sz w:val="24"/>
                <w:szCs w:val="24"/>
              </w:rPr>
              <w:t>3</w:t>
            </w:r>
            <w:r w:rsidRPr="00AA78B4">
              <w:rPr>
                <w:rFonts w:ascii="Times New Roman" w:hAnsi="Times New Roman" w:cs="Times New Roman"/>
                <w:sz w:val="24"/>
                <w:szCs w:val="24"/>
              </w:rPr>
              <w:t>.2</w:t>
            </w: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Присвоить адрес</w:t>
            </w:r>
          </w:p>
        </w:tc>
      </w:tr>
      <w:tr w:rsidR="007936E0" w:rsidRPr="00AA78B4"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 xml:space="preserve">В связи </w:t>
            </w:r>
            <w:proofErr w:type="gramStart"/>
            <w:r w:rsidRPr="00AA78B4">
              <w:rPr>
                <w:rFonts w:ascii="Times New Roman" w:hAnsi="Times New Roman" w:cs="Times New Roman"/>
                <w:sz w:val="24"/>
                <w:szCs w:val="24"/>
              </w:rPr>
              <w:t>с</w:t>
            </w:r>
            <w:proofErr w:type="gramEnd"/>
            <w:r w:rsidRPr="00AA78B4">
              <w:rPr>
                <w:rFonts w:ascii="Times New Roman" w:hAnsi="Times New Roman" w:cs="Times New Roman"/>
                <w:sz w:val="24"/>
                <w:szCs w:val="24"/>
              </w:rPr>
              <w:t>:</w:t>
            </w:r>
          </w:p>
        </w:tc>
      </w:tr>
      <w:tr w:rsidR="007936E0" w:rsidRPr="00AA78B4"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Образованием земельного участк</w:t>
            </w:r>
            <w:proofErr w:type="gramStart"/>
            <w:r w:rsidRPr="00AA78B4">
              <w:rPr>
                <w:rFonts w:ascii="Times New Roman" w:hAnsi="Times New Roman" w:cs="Times New Roman"/>
                <w:sz w:val="24"/>
                <w:szCs w:val="24"/>
              </w:rPr>
              <w:t>а(</w:t>
            </w:r>
            <w:proofErr w:type="spellStart"/>
            <w:proofErr w:type="gramEnd"/>
            <w:r w:rsidRPr="00AA78B4">
              <w:rPr>
                <w:rFonts w:ascii="Times New Roman" w:hAnsi="Times New Roman" w:cs="Times New Roman"/>
                <w:sz w:val="24"/>
                <w:szCs w:val="24"/>
              </w:rPr>
              <w:t>ов</w:t>
            </w:r>
            <w:proofErr w:type="spellEnd"/>
            <w:r w:rsidRPr="00AA78B4">
              <w:rPr>
                <w:rFonts w:ascii="Times New Roman" w:hAnsi="Times New Roman" w:cs="Times New Roman"/>
                <w:sz w:val="24"/>
                <w:szCs w:val="24"/>
              </w:rPr>
              <w:t>) из земель, находящихся в государственной или муниципальной собственности</w:t>
            </w:r>
          </w:p>
        </w:tc>
      </w:tr>
      <w:tr w:rsidR="007936E0" w:rsidRPr="00AA78B4"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ind w:firstLine="5"/>
              <w:jc w:val="both"/>
              <w:rPr>
                <w:rFonts w:ascii="Times New Roman" w:hAnsi="Times New Roman" w:cs="Times New Roman"/>
                <w:sz w:val="24"/>
                <w:szCs w:val="24"/>
              </w:rPr>
            </w:pPr>
            <w:r w:rsidRPr="00AA78B4">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r w:rsidRPr="00AA78B4">
              <w:rPr>
                <w:rFonts w:ascii="Times New Roman" w:hAnsi="Times New Roman" w:cs="Times New Roman"/>
                <w:sz w:val="24"/>
                <w:szCs w:val="24"/>
              </w:rPr>
              <w:t>Образованием земельного участк</w:t>
            </w:r>
            <w:proofErr w:type="gramStart"/>
            <w:r w:rsidRPr="00AA78B4">
              <w:rPr>
                <w:rFonts w:ascii="Times New Roman" w:hAnsi="Times New Roman" w:cs="Times New Roman"/>
                <w:sz w:val="24"/>
                <w:szCs w:val="24"/>
              </w:rPr>
              <w:t>а(</w:t>
            </w:r>
            <w:proofErr w:type="spellStart"/>
            <w:proofErr w:type="gramEnd"/>
            <w:r w:rsidRPr="00AA78B4">
              <w:rPr>
                <w:rFonts w:ascii="Times New Roman" w:hAnsi="Times New Roman" w:cs="Times New Roman"/>
                <w:sz w:val="24"/>
                <w:szCs w:val="24"/>
              </w:rPr>
              <w:t>ов</w:t>
            </w:r>
            <w:proofErr w:type="spellEnd"/>
            <w:r w:rsidRPr="00AA78B4">
              <w:rPr>
                <w:rFonts w:ascii="Times New Roman" w:hAnsi="Times New Roman" w:cs="Times New Roman"/>
                <w:sz w:val="24"/>
                <w:szCs w:val="24"/>
              </w:rPr>
              <w:t>) путем раздела земельного участка</w:t>
            </w:r>
          </w:p>
        </w:tc>
      </w:tr>
      <w:tr w:rsidR="007936E0" w:rsidRPr="00AA78B4"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ind w:firstLine="5"/>
              <w:jc w:val="both"/>
              <w:rPr>
                <w:rFonts w:ascii="Times New Roman" w:hAnsi="Times New Roman" w:cs="Times New Roman"/>
                <w:sz w:val="24"/>
                <w:szCs w:val="24"/>
              </w:rPr>
            </w:pPr>
            <w:r w:rsidRPr="00AA78B4">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Адрес земельного участка, раздел которого осуществляется</w:t>
            </w:r>
          </w:p>
        </w:tc>
      </w:tr>
      <w:tr w:rsidR="007936E0" w:rsidRPr="00AA78B4"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Образованием земельного участка путем объединения земельных участков</w:t>
            </w:r>
          </w:p>
        </w:tc>
      </w:tr>
      <w:tr w:rsidR="007936E0" w:rsidRPr="00AA78B4"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833971" w:rsidP="00833971">
            <w:pPr>
              <w:pStyle w:val="ConsPlusNormal"/>
              <w:ind w:firstLine="5"/>
              <w:rPr>
                <w:rFonts w:ascii="Times New Roman" w:hAnsi="Times New Roman" w:cs="Times New Roman"/>
                <w:sz w:val="24"/>
                <w:szCs w:val="24"/>
              </w:rPr>
            </w:pPr>
            <w:r w:rsidRPr="00AA78B4">
              <w:rPr>
                <w:rFonts w:ascii="Times New Roman" w:hAnsi="Times New Roman" w:cs="Times New Roman"/>
                <w:sz w:val="24"/>
                <w:szCs w:val="24"/>
              </w:rPr>
              <w:t xml:space="preserve">Количество </w:t>
            </w:r>
            <w:r w:rsidR="007936E0" w:rsidRPr="00AA78B4">
              <w:rPr>
                <w:rFonts w:ascii="Times New Roman" w:hAnsi="Times New Roman" w:cs="Times New Roman"/>
                <w:sz w:val="24"/>
                <w:szCs w:val="24"/>
              </w:rPr>
              <w:t>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ind w:firstLine="5"/>
              <w:jc w:val="both"/>
              <w:rPr>
                <w:rFonts w:ascii="Times New Roman" w:hAnsi="Times New Roman" w:cs="Times New Roman"/>
                <w:sz w:val="24"/>
                <w:szCs w:val="24"/>
              </w:rPr>
            </w:pPr>
            <w:r w:rsidRPr="00AA78B4">
              <w:rPr>
                <w:rFonts w:ascii="Times New Roman" w:hAnsi="Times New Roman" w:cs="Times New Roman"/>
                <w:sz w:val="24"/>
                <w:szCs w:val="24"/>
              </w:rPr>
              <w:t>Кадастровый номер об</w:t>
            </w:r>
            <w:r w:rsidR="00833971" w:rsidRPr="00AA78B4">
              <w:rPr>
                <w:rFonts w:ascii="Times New Roman" w:hAnsi="Times New Roman" w:cs="Times New Roman"/>
                <w:sz w:val="24"/>
                <w:szCs w:val="24"/>
              </w:rPr>
              <w:t xml:space="preserve">ъединяемого земельного участка </w:t>
            </w:r>
            <w:r w:rsidR="00833971" w:rsidRPr="00AA78B4">
              <w:rPr>
                <w:sz w:val="24"/>
                <w:szCs w:val="24"/>
              </w:rPr>
              <w:t>*(1)</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33971">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 xml:space="preserve">Адрес объединяемого земельного участка </w:t>
            </w:r>
            <w:r w:rsidR="00833971" w:rsidRPr="00AA78B4">
              <w:rPr>
                <w:sz w:val="24"/>
                <w:szCs w:val="24"/>
              </w:rPr>
              <w:t>*(1)</w:t>
            </w:r>
          </w:p>
        </w:tc>
      </w:tr>
      <w:tr w:rsidR="007936E0" w:rsidRPr="00AA78B4"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p w:rsidR="007936E0" w:rsidRPr="00AA78B4" w:rsidRDefault="007936E0" w:rsidP="00822796">
            <w:pPr>
              <w:pStyle w:val="ConsPlusNormal"/>
              <w:jc w:val="both"/>
              <w:rPr>
                <w:rFonts w:ascii="Times New Roman" w:hAnsi="Times New Roman" w:cs="Times New Roman"/>
                <w:sz w:val="24"/>
                <w:szCs w:val="24"/>
              </w:rPr>
            </w:pPr>
          </w:p>
          <w:p w:rsidR="007936E0" w:rsidRPr="00AA78B4" w:rsidRDefault="007936E0" w:rsidP="00822796">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bl>
    <w:p w:rsidR="007936E0" w:rsidRPr="00AA78B4" w:rsidRDefault="007936E0" w:rsidP="007936E0">
      <w:pPr>
        <w:pStyle w:val="ConsPlusNormal"/>
        <w:jc w:val="both"/>
        <w:rPr>
          <w:rFonts w:ascii="Times New Roman" w:hAnsi="Times New Roman" w:cs="Times New Roman"/>
          <w:sz w:val="26"/>
          <w:szCs w:val="26"/>
        </w:rPr>
      </w:pPr>
    </w:p>
    <w:p w:rsidR="00833971" w:rsidRPr="00AA78B4" w:rsidRDefault="00833971" w:rsidP="00833971">
      <w:pPr>
        <w:suppressAutoHyphens w:val="0"/>
        <w:autoSpaceDE w:val="0"/>
        <w:autoSpaceDN w:val="0"/>
        <w:adjustRightInd w:val="0"/>
        <w:ind w:firstLine="720"/>
        <w:jc w:val="both"/>
        <w:rPr>
          <w:sz w:val="26"/>
          <w:szCs w:val="26"/>
          <w:lang w:eastAsia="ru-RU"/>
        </w:rPr>
      </w:pPr>
      <w:r w:rsidRPr="00AA78B4">
        <w:rPr>
          <w:sz w:val="26"/>
          <w:szCs w:val="26"/>
          <w:lang w:eastAsia="ru-RU"/>
        </w:rPr>
        <w:t>*(1) Строка дублируется для каждого объединенного земельного участка</w:t>
      </w:r>
    </w:p>
    <w:p w:rsidR="007936E0" w:rsidRPr="00AA78B4" w:rsidRDefault="007936E0" w:rsidP="007936E0">
      <w:pPr>
        <w:pStyle w:val="ConsPlusNormal"/>
        <w:jc w:val="both"/>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7936E0" w:rsidRPr="00AA78B4" w:rsidTr="00822796">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left="5" w:firstLine="0"/>
              <w:jc w:val="both"/>
              <w:rPr>
                <w:rFonts w:ascii="Times New Roman" w:hAnsi="Times New Roman" w:cs="Times New Roman"/>
                <w:sz w:val="24"/>
                <w:szCs w:val="24"/>
              </w:rPr>
            </w:pPr>
            <w:r w:rsidRPr="00AA78B4">
              <w:rPr>
                <w:rFonts w:ascii="Times New Roman" w:hAnsi="Times New Roman" w:cs="Times New Roman"/>
                <w:sz w:val="24"/>
                <w:szCs w:val="24"/>
              </w:rPr>
              <w:t xml:space="preserve">Лист </w:t>
            </w:r>
            <w:r w:rsidR="000F3DB6" w:rsidRPr="00AA78B4">
              <w:rPr>
                <w:rFonts w:ascii="Times New Roman" w:hAnsi="Times New Roman" w:cs="Times New Roman"/>
                <w:sz w:val="24"/>
                <w:szCs w:val="24"/>
              </w:rPr>
              <w:t>№ 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left="10" w:firstLine="0"/>
              <w:jc w:val="both"/>
              <w:rPr>
                <w:rFonts w:ascii="Times New Roman" w:hAnsi="Times New Roman" w:cs="Times New Roman"/>
                <w:sz w:val="24"/>
                <w:szCs w:val="24"/>
              </w:rPr>
            </w:pPr>
            <w:r w:rsidRPr="00AA78B4">
              <w:rPr>
                <w:rFonts w:ascii="Times New Roman" w:hAnsi="Times New Roman" w:cs="Times New Roman"/>
                <w:sz w:val="24"/>
                <w:szCs w:val="24"/>
              </w:rPr>
              <w:t>Всего листов ___</w:t>
            </w:r>
          </w:p>
        </w:tc>
      </w:tr>
      <w:tr w:rsidR="007936E0" w:rsidRPr="00AA78B4" w:rsidTr="00822796">
        <w:tc>
          <w:tcPr>
            <w:tcW w:w="9639" w:type="dxa"/>
            <w:gridSpan w:val="6"/>
            <w:tcBorders>
              <w:top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22" w:type="dxa"/>
            <w:vMerge w:val="restart"/>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Образованием земельного участк</w:t>
            </w:r>
            <w:proofErr w:type="gramStart"/>
            <w:r w:rsidRPr="00AA78B4">
              <w:rPr>
                <w:rFonts w:ascii="Times New Roman" w:hAnsi="Times New Roman" w:cs="Times New Roman"/>
                <w:sz w:val="24"/>
                <w:szCs w:val="24"/>
              </w:rPr>
              <w:t>а(</w:t>
            </w:r>
            <w:proofErr w:type="spellStart"/>
            <w:proofErr w:type="gramEnd"/>
            <w:r w:rsidRPr="00AA78B4">
              <w:rPr>
                <w:rFonts w:ascii="Times New Roman" w:hAnsi="Times New Roman" w:cs="Times New Roman"/>
                <w:sz w:val="24"/>
                <w:szCs w:val="24"/>
              </w:rPr>
              <w:t>ов</w:t>
            </w:r>
            <w:proofErr w:type="spellEnd"/>
            <w:r w:rsidRPr="00AA78B4">
              <w:rPr>
                <w:rFonts w:ascii="Times New Roman" w:hAnsi="Times New Roman" w:cs="Times New Roman"/>
                <w:sz w:val="24"/>
                <w:szCs w:val="24"/>
              </w:rPr>
              <w:t>) путем выдела из земельного участка</w:t>
            </w: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Адрес земельного участка, из которого осуществляется выдел</w:t>
            </w: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Образованием земельного участк</w:t>
            </w:r>
            <w:proofErr w:type="gramStart"/>
            <w:r w:rsidRPr="00AA78B4">
              <w:rPr>
                <w:rFonts w:ascii="Times New Roman" w:hAnsi="Times New Roman" w:cs="Times New Roman"/>
                <w:sz w:val="24"/>
                <w:szCs w:val="24"/>
              </w:rPr>
              <w:t>а(</w:t>
            </w:r>
            <w:proofErr w:type="spellStart"/>
            <w:proofErr w:type="gramEnd"/>
            <w:r w:rsidRPr="00AA78B4">
              <w:rPr>
                <w:rFonts w:ascii="Times New Roman" w:hAnsi="Times New Roman" w:cs="Times New Roman"/>
                <w:sz w:val="24"/>
                <w:szCs w:val="24"/>
              </w:rPr>
              <w:t>ов</w:t>
            </w:r>
            <w:proofErr w:type="spellEnd"/>
            <w:r w:rsidRPr="00AA78B4">
              <w:rPr>
                <w:rFonts w:ascii="Times New Roman" w:hAnsi="Times New Roman" w:cs="Times New Roman"/>
                <w:sz w:val="24"/>
                <w:szCs w:val="24"/>
              </w:rPr>
              <w:t>) путем перераспределения земельных участков</w:t>
            </w: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 xml:space="preserve">Количество образуемых земельных </w:t>
            </w:r>
            <w:r w:rsidRPr="00AA78B4">
              <w:rPr>
                <w:rFonts w:ascii="Times New Roman" w:hAnsi="Times New Roman" w:cs="Times New Roman"/>
                <w:sz w:val="24"/>
                <w:szCs w:val="24"/>
              </w:rPr>
              <w:lastRenderedPageBreak/>
              <w:t>участков</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lastRenderedPageBreak/>
              <w:t xml:space="preserve">Количество земельных участков, которые </w:t>
            </w:r>
            <w:r w:rsidRPr="00AA78B4">
              <w:rPr>
                <w:rFonts w:ascii="Times New Roman" w:hAnsi="Times New Roman" w:cs="Times New Roman"/>
                <w:sz w:val="24"/>
                <w:szCs w:val="24"/>
              </w:rPr>
              <w:lastRenderedPageBreak/>
              <w:t>перераспределяются</w:t>
            </w: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3DB6" w:rsidRPr="00AA78B4" w:rsidRDefault="007936E0" w:rsidP="000F3DB6">
            <w:pPr>
              <w:rPr>
                <w:lang w:eastAsia="ru-RU"/>
              </w:rPr>
            </w:pPr>
            <w:r w:rsidRPr="00AA78B4">
              <w:t xml:space="preserve">Кадастровый номер земельного участка, который перераспределяется </w:t>
            </w:r>
            <w:r w:rsidR="000F3DB6" w:rsidRPr="00AA78B4">
              <w:rPr>
                <w:lang w:eastAsia="ru-RU"/>
              </w:rPr>
              <w:t>*(2)</w:t>
            </w:r>
          </w:p>
          <w:p w:rsidR="007936E0" w:rsidRPr="00AA78B4" w:rsidRDefault="007936E0" w:rsidP="000F3DB6">
            <w:pPr>
              <w:pStyle w:val="ConsPlusNormal"/>
              <w:ind w:firstLine="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3DB6" w:rsidRPr="00AA78B4" w:rsidRDefault="007936E0" w:rsidP="000F3DB6">
            <w:pPr>
              <w:rPr>
                <w:lang w:eastAsia="ru-RU"/>
              </w:rPr>
            </w:pPr>
            <w:r w:rsidRPr="00AA78B4">
              <w:t xml:space="preserve">Адрес земельного участка, который перераспределяется </w:t>
            </w:r>
            <w:r w:rsidR="000F3DB6" w:rsidRPr="00AA78B4">
              <w:rPr>
                <w:lang w:eastAsia="ru-RU"/>
              </w:rPr>
              <w:t>*(2)</w:t>
            </w:r>
          </w:p>
          <w:p w:rsidR="007936E0" w:rsidRPr="00AA78B4" w:rsidRDefault="007936E0" w:rsidP="000F3DB6">
            <w:pPr>
              <w:pStyle w:val="ConsPlusNormal"/>
              <w:ind w:firstLine="0"/>
              <w:rPr>
                <w:rFonts w:ascii="Times New Roman" w:hAnsi="Times New Roman" w:cs="Times New Roman"/>
                <w:sz w:val="24"/>
                <w:szCs w:val="24"/>
              </w:rPr>
            </w:pP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Строительством, реконструкцией здания, сооружения</w:t>
            </w: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Адрес помещения</w:t>
            </w: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bl>
    <w:p w:rsidR="007936E0" w:rsidRPr="00AA78B4" w:rsidRDefault="007936E0" w:rsidP="007936E0">
      <w:pPr>
        <w:pStyle w:val="ConsPlusNormal"/>
        <w:jc w:val="both"/>
        <w:rPr>
          <w:rFonts w:ascii="Times New Roman" w:hAnsi="Times New Roman" w:cs="Times New Roman"/>
          <w:sz w:val="26"/>
          <w:szCs w:val="26"/>
        </w:rPr>
      </w:pPr>
    </w:p>
    <w:p w:rsidR="000F3DB6" w:rsidRPr="00AA78B4" w:rsidRDefault="000F3DB6" w:rsidP="000F3DB6">
      <w:pPr>
        <w:suppressAutoHyphens w:val="0"/>
        <w:autoSpaceDE w:val="0"/>
        <w:autoSpaceDN w:val="0"/>
        <w:adjustRightInd w:val="0"/>
        <w:ind w:firstLine="720"/>
        <w:jc w:val="both"/>
        <w:rPr>
          <w:sz w:val="26"/>
          <w:szCs w:val="26"/>
          <w:lang w:eastAsia="ru-RU"/>
        </w:rPr>
      </w:pPr>
      <w:bookmarkStart w:id="9" w:name="sub_222"/>
      <w:r w:rsidRPr="00AA78B4">
        <w:rPr>
          <w:sz w:val="26"/>
          <w:szCs w:val="26"/>
          <w:lang w:eastAsia="ru-RU"/>
        </w:rPr>
        <w:t>*(2) Строка дублируется для каждого перераспределенного земельного участка</w:t>
      </w:r>
    </w:p>
    <w:bookmarkEnd w:id="9"/>
    <w:tbl>
      <w:tblPr>
        <w:tblW w:w="0" w:type="auto"/>
        <w:tblInd w:w="10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1284"/>
        <w:gridCol w:w="708"/>
      </w:tblGrid>
      <w:tr w:rsidR="007936E0" w:rsidRPr="00AA78B4" w:rsidTr="00822796">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left="5" w:firstLine="0"/>
              <w:jc w:val="both"/>
              <w:rPr>
                <w:rFonts w:ascii="Times New Roman" w:hAnsi="Times New Roman" w:cs="Times New Roman"/>
                <w:sz w:val="24"/>
                <w:szCs w:val="24"/>
              </w:rPr>
            </w:pPr>
            <w:r w:rsidRPr="00AA78B4">
              <w:rPr>
                <w:rFonts w:ascii="Times New Roman" w:hAnsi="Times New Roman" w:cs="Times New Roman"/>
                <w:sz w:val="24"/>
                <w:szCs w:val="24"/>
              </w:rPr>
              <w:t xml:space="preserve">Лист </w:t>
            </w:r>
            <w:r w:rsidR="000F3DB6" w:rsidRPr="00AA78B4">
              <w:rPr>
                <w:rFonts w:ascii="Times New Roman" w:hAnsi="Times New Roman" w:cs="Times New Roman"/>
                <w:sz w:val="24"/>
                <w:szCs w:val="24"/>
              </w:rPr>
              <w:t>№ 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0F3DB6">
            <w:pPr>
              <w:pStyle w:val="ConsPlusNormal"/>
              <w:ind w:left="10" w:firstLine="0"/>
              <w:jc w:val="both"/>
              <w:rPr>
                <w:rFonts w:ascii="Times New Roman" w:hAnsi="Times New Roman" w:cs="Times New Roman"/>
                <w:sz w:val="24"/>
                <w:szCs w:val="24"/>
              </w:rPr>
            </w:pPr>
            <w:r w:rsidRPr="00AA78B4">
              <w:rPr>
                <w:rFonts w:ascii="Times New Roman" w:hAnsi="Times New Roman" w:cs="Times New Roman"/>
                <w:sz w:val="24"/>
                <w:szCs w:val="24"/>
              </w:rPr>
              <w:t>Всего листов ___</w:t>
            </w:r>
          </w:p>
        </w:tc>
      </w:tr>
      <w:tr w:rsidR="007936E0" w:rsidRPr="00AA78B4" w:rsidTr="00822796">
        <w:tc>
          <w:tcPr>
            <w:tcW w:w="9639" w:type="dxa"/>
            <w:gridSpan w:val="13"/>
            <w:tcBorders>
              <w:top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val="restart"/>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Образованием помещени</w:t>
            </w:r>
            <w:proofErr w:type="gramStart"/>
            <w:r w:rsidRPr="00AA78B4">
              <w:rPr>
                <w:rFonts w:ascii="Times New Roman" w:hAnsi="Times New Roman" w:cs="Times New Roman"/>
                <w:sz w:val="24"/>
                <w:szCs w:val="24"/>
              </w:rPr>
              <w:t>я(</w:t>
            </w:r>
            <w:proofErr w:type="spellStart"/>
            <w:proofErr w:type="gramEnd"/>
            <w:r w:rsidRPr="00AA78B4">
              <w:rPr>
                <w:rFonts w:ascii="Times New Roman" w:hAnsi="Times New Roman" w:cs="Times New Roman"/>
                <w:sz w:val="24"/>
                <w:szCs w:val="24"/>
              </w:rPr>
              <w:t>ий</w:t>
            </w:r>
            <w:proofErr w:type="spellEnd"/>
            <w:r w:rsidRPr="00AA78B4">
              <w:rPr>
                <w:rFonts w:ascii="Times New Roman" w:hAnsi="Times New Roman" w:cs="Times New Roman"/>
                <w:sz w:val="24"/>
                <w:szCs w:val="24"/>
              </w:rPr>
              <w:t>) в здании, сооружении путем раздела здания, сооружения</w:t>
            </w:r>
          </w:p>
        </w:tc>
      </w:tr>
      <w:tr w:rsidR="007936E0" w:rsidRPr="00AA78B4" w:rsidTr="00DE4465">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Образование жилого помещения</w:t>
            </w:r>
          </w:p>
        </w:tc>
        <w:tc>
          <w:tcPr>
            <w:tcW w:w="434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Количество образуемых помещений</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DE4465">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Образование нежилого помещения</w:t>
            </w:r>
          </w:p>
        </w:tc>
        <w:tc>
          <w:tcPr>
            <w:tcW w:w="434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Количество образуемых помещений</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Адрес здания, сооружения</w:t>
            </w: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Образованием помещени</w:t>
            </w:r>
            <w:proofErr w:type="gramStart"/>
            <w:r w:rsidRPr="00AA78B4">
              <w:rPr>
                <w:rFonts w:ascii="Times New Roman" w:hAnsi="Times New Roman" w:cs="Times New Roman"/>
                <w:sz w:val="24"/>
                <w:szCs w:val="24"/>
              </w:rPr>
              <w:t>я(</w:t>
            </w:r>
            <w:proofErr w:type="spellStart"/>
            <w:proofErr w:type="gramEnd"/>
            <w:r w:rsidRPr="00AA78B4">
              <w:rPr>
                <w:rFonts w:ascii="Times New Roman" w:hAnsi="Times New Roman" w:cs="Times New Roman"/>
                <w:sz w:val="24"/>
                <w:szCs w:val="24"/>
              </w:rPr>
              <w:t>ий</w:t>
            </w:r>
            <w:proofErr w:type="spellEnd"/>
            <w:r w:rsidRPr="00AA78B4">
              <w:rPr>
                <w:rFonts w:ascii="Times New Roman" w:hAnsi="Times New Roman" w:cs="Times New Roman"/>
                <w:sz w:val="24"/>
                <w:szCs w:val="24"/>
              </w:rPr>
              <w:t>) в здании, сооружении путем раздела помещения</w:t>
            </w: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465" w:rsidRPr="00AA78B4" w:rsidRDefault="007936E0" w:rsidP="00DE4465">
            <w:pPr>
              <w:rPr>
                <w:lang w:eastAsia="ru-RU"/>
              </w:rPr>
            </w:pPr>
            <w:r w:rsidRPr="00AA78B4">
              <w:t xml:space="preserve">Назначение помещения (жилое (нежилое) помещение) </w:t>
            </w:r>
            <w:r w:rsidR="00DE4465" w:rsidRPr="00AA78B4">
              <w:rPr>
                <w:lang w:eastAsia="ru-RU"/>
              </w:rPr>
              <w:t>*(3)</w:t>
            </w:r>
          </w:p>
          <w:p w:rsidR="007936E0" w:rsidRPr="00AA78B4" w:rsidRDefault="007936E0" w:rsidP="00DE4465">
            <w:pPr>
              <w:pStyle w:val="ConsPlusNormal"/>
              <w:ind w:firstLine="0"/>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465" w:rsidRPr="00AA78B4" w:rsidRDefault="007936E0" w:rsidP="00DE4465">
            <w:pPr>
              <w:rPr>
                <w:lang w:eastAsia="ru-RU"/>
              </w:rPr>
            </w:pPr>
            <w:r w:rsidRPr="00AA78B4">
              <w:t xml:space="preserve">Вид помещения </w:t>
            </w:r>
            <w:r w:rsidR="00DE4465" w:rsidRPr="00AA78B4">
              <w:rPr>
                <w:lang w:eastAsia="ru-RU"/>
              </w:rPr>
              <w:t>*(3)</w:t>
            </w:r>
          </w:p>
          <w:p w:rsidR="007936E0" w:rsidRPr="00AA78B4" w:rsidRDefault="007936E0" w:rsidP="00822796">
            <w:pPr>
              <w:pStyle w:val="ConsPlusNormal"/>
              <w:jc w:val="center"/>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465" w:rsidRPr="00AA78B4" w:rsidRDefault="007936E0" w:rsidP="00DE4465">
            <w:pPr>
              <w:rPr>
                <w:lang w:eastAsia="ru-RU"/>
              </w:rPr>
            </w:pPr>
            <w:r w:rsidRPr="00AA78B4">
              <w:t xml:space="preserve">Количество помещений </w:t>
            </w:r>
            <w:r w:rsidR="00DE4465" w:rsidRPr="00AA78B4">
              <w:rPr>
                <w:lang w:eastAsia="ru-RU"/>
              </w:rPr>
              <w:t>*(3)</w:t>
            </w:r>
          </w:p>
          <w:p w:rsidR="007936E0" w:rsidRPr="00AA78B4" w:rsidRDefault="007936E0" w:rsidP="00822796">
            <w:pPr>
              <w:pStyle w:val="ConsPlusNormal"/>
              <w:jc w:val="center"/>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ind w:firstLine="5"/>
              <w:jc w:val="both"/>
              <w:rPr>
                <w:rFonts w:ascii="Times New Roman" w:hAnsi="Times New Roman" w:cs="Times New Roman"/>
                <w:sz w:val="24"/>
                <w:szCs w:val="24"/>
              </w:rPr>
            </w:pPr>
            <w:r w:rsidRPr="00AA78B4">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Адрес помещения, раздел которого осуществляется</w:t>
            </w: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 xml:space="preserve">Образование жилого </w:t>
            </w:r>
            <w:r w:rsidRPr="00AA78B4">
              <w:rPr>
                <w:rFonts w:ascii="Times New Roman" w:hAnsi="Times New Roman" w:cs="Times New Roman"/>
                <w:sz w:val="24"/>
                <w:szCs w:val="24"/>
              </w:rPr>
              <w:lastRenderedPageBreak/>
              <w:t>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Образование нежилого помещения</w:t>
            </w: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465" w:rsidRPr="00AA78B4" w:rsidRDefault="007936E0" w:rsidP="00DE4465">
            <w:pPr>
              <w:rPr>
                <w:lang w:eastAsia="ru-RU"/>
              </w:rPr>
            </w:pPr>
            <w:r w:rsidRPr="00AA78B4">
              <w:t xml:space="preserve">Кадастровый номер объединяемого помещения </w:t>
            </w:r>
            <w:r w:rsidR="00DE4465" w:rsidRPr="00AA78B4">
              <w:rPr>
                <w:lang w:eastAsia="ru-RU"/>
              </w:rPr>
              <w:t>*(4)</w:t>
            </w:r>
          </w:p>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465" w:rsidRPr="00AA78B4" w:rsidRDefault="007936E0" w:rsidP="00DE4465">
            <w:pPr>
              <w:rPr>
                <w:lang w:eastAsia="ru-RU"/>
              </w:rPr>
            </w:pPr>
            <w:r w:rsidRPr="00AA78B4">
              <w:t xml:space="preserve">Адрес объединяемого помещения </w:t>
            </w:r>
            <w:r w:rsidR="00DE4465" w:rsidRPr="00AA78B4">
              <w:rPr>
                <w:lang w:eastAsia="ru-RU"/>
              </w:rPr>
              <w:t>*(4)</w:t>
            </w:r>
          </w:p>
          <w:p w:rsidR="007936E0" w:rsidRPr="00AA78B4" w:rsidRDefault="007936E0" w:rsidP="00DE4465">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Образование нежилого помещения</w:t>
            </w: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Адрес здания, сооружения</w:t>
            </w: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0"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bl>
    <w:p w:rsidR="007936E0" w:rsidRPr="00AA78B4" w:rsidRDefault="007936E0" w:rsidP="007936E0">
      <w:pPr>
        <w:pStyle w:val="ConsPlusNormal"/>
        <w:jc w:val="both"/>
        <w:rPr>
          <w:rFonts w:ascii="Times New Roman" w:hAnsi="Times New Roman" w:cs="Times New Roman"/>
          <w:sz w:val="24"/>
          <w:szCs w:val="24"/>
        </w:rPr>
      </w:pPr>
    </w:p>
    <w:p w:rsidR="00DE4465" w:rsidRPr="00AA78B4" w:rsidRDefault="00DE4465" w:rsidP="00DE4465">
      <w:pPr>
        <w:suppressAutoHyphens w:val="0"/>
        <w:autoSpaceDE w:val="0"/>
        <w:autoSpaceDN w:val="0"/>
        <w:adjustRightInd w:val="0"/>
        <w:ind w:firstLine="720"/>
        <w:jc w:val="both"/>
        <w:rPr>
          <w:lang w:eastAsia="ru-RU"/>
        </w:rPr>
      </w:pPr>
      <w:bookmarkStart w:id="10" w:name="sub_333"/>
      <w:r w:rsidRPr="00AA78B4">
        <w:rPr>
          <w:lang w:eastAsia="ru-RU"/>
        </w:rPr>
        <w:t>*(3) Строка дублируется для каждого разделенного помещения</w:t>
      </w:r>
    </w:p>
    <w:p w:rsidR="00DE4465" w:rsidRPr="00AA78B4" w:rsidRDefault="00DE4465" w:rsidP="00DE4465">
      <w:pPr>
        <w:suppressAutoHyphens w:val="0"/>
        <w:autoSpaceDE w:val="0"/>
        <w:autoSpaceDN w:val="0"/>
        <w:adjustRightInd w:val="0"/>
        <w:ind w:firstLine="720"/>
        <w:jc w:val="both"/>
        <w:rPr>
          <w:lang w:eastAsia="ru-RU"/>
        </w:rPr>
      </w:pPr>
      <w:bookmarkStart w:id="11" w:name="sub_444"/>
      <w:bookmarkEnd w:id="10"/>
      <w:r w:rsidRPr="00AA78B4">
        <w:rPr>
          <w:lang w:eastAsia="ru-RU"/>
        </w:rPr>
        <w:t>*(4) Строка дублируется для каждого объединенного помещения</w:t>
      </w:r>
    </w:p>
    <w:bookmarkEnd w:id="11"/>
    <w:p w:rsidR="00DE4465" w:rsidRDefault="00DE4465" w:rsidP="00DE4465">
      <w:pPr>
        <w:suppressAutoHyphens w:val="0"/>
        <w:autoSpaceDE w:val="0"/>
        <w:autoSpaceDN w:val="0"/>
        <w:adjustRightInd w:val="0"/>
        <w:ind w:firstLine="720"/>
        <w:jc w:val="both"/>
        <w:rPr>
          <w:rFonts w:ascii="Arial" w:hAnsi="Arial" w:cs="Arial"/>
          <w:sz w:val="26"/>
          <w:szCs w:val="26"/>
          <w:lang w:eastAsia="ru-RU"/>
        </w:rPr>
      </w:pPr>
    </w:p>
    <w:p w:rsidR="00AA78B4" w:rsidRPr="00AA78B4" w:rsidRDefault="00AA78B4" w:rsidP="00DE4465">
      <w:pPr>
        <w:suppressAutoHyphens w:val="0"/>
        <w:autoSpaceDE w:val="0"/>
        <w:autoSpaceDN w:val="0"/>
        <w:adjustRightInd w:val="0"/>
        <w:ind w:firstLine="720"/>
        <w:jc w:val="both"/>
        <w:rPr>
          <w:rFonts w:ascii="Arial" w:hAnsi="Arial" w:cs="Arial"/>
          <w:sz w:val="26"/>
          <w:szCs w:val="26"/>
          <w:lang w:eastAsia="ru-RU"/>
        </w:rPr>
      </w:pPr>
    </w:p>
    <w:tbl>
      <w:tblPr>
        <w:tblW w:w="0" w:type="auto"/>
        <w:tblInd w:w="10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7936E0" w:rsidRPr="00AA78B4" w:rsidTr="00822796">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left="5" w:firstLine="0"/>
              <w:jc w:val="both"/>
              <w:rPr>
                <w:rFonts w:ascii="Times New Roman" w:hAnsi="Times New Roman" w:cs="Times New Roman"/>
                <w:sz w:val="24"/>
                <w:szCs w:val="24"/>
              </w:rPr>
            </w:pPr>
            <w:r w:rsidRPr="00AA78B4">
              <w:rPr>
                <w:rFonts w:ascii="Times New Roman" w:hAnsi="Times New Roman" w:cs="Times New Roman"/>
                <w:sz w:val="24"/>
                <w:szCs w:val="24"/>
              </w:rPr>
              <w:t xml:space="preserve">Лист </w:t>
            </w:r>
            <w:r w:rsidR="00DE4465" w:rsidRPr="00AA78B4">
              <w:rPr>
                <w:rFonts w:ascii="Times New Roman" w:hAnsi="Times New Roman" w:cs="Times New Roman"/>
                <w:sz w:val="24"/>
                <w:szCs w:val="24"/>
              </w:rPr>
              <w:t>№ 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DE4465">
            <w:pPr>
              <w:pStyle w:val="ConsPlusNormal"/>
              <w:ind w:left="10" w:firstLine="0"/>
              <w:jc w:val="both"/>
              <w:rPr>
                <w:rFonts w:ascii="Times New Roman" w:hAnsi="Times New Roman" w:cs="Times New Roman"/>
                <w:sz w:val="24"/>
                <w:szCs w:val="24"/>
              </w:rPr>
            </w:pPr>
            <w:r w:rsidRPr="00AA78B4">
              <w:rPr>
                <w:rFonts w:ascii="Times New Roman" w:hAnsi="Times New Roman" w:cs="Times New Roman"/>
                <w:sz w:val="24"/>
                <w:szCs w:val="24"/>
              </w:rPr>
              <w:t>Всего листов ___</w:t>
            </w:r>
          </w:p>
        </w:tc>
      </w:tr>
      <w:tr w:rsidR="007936E0" w:rsidRPr="00AA78B4" w:rsidTr="00822796">
        <w:tc>
          <w:tcPr>
            <w:tcW w:w="6316" w:type="dxa"/>
            <w:gridSpan w:val="4"/>
            <w:tcBorders>
              <w:top w:val="single" w:sz="4" w:space="0" w:color="auto"/>
              <w:bottom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1331" w:type="dxa"/>
            <w:tcBorders>
              <w:top w:val="single" w:sz="4" w:space="0" w:color="auto"/>
              <w:bottom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3</w:t>
            </w:r>
            <w:r w:rsidR="00DE4465" w:rsidRPr="00AA78B4">
              <w:rPr>
                <w:rFonts w:ascii="Times New Roman" w:hAnsi="Times New Roman" w:cs="Times New Roman"/>
                <w:sz w:val="24"/>
                <w:szCs w:val="24"/>
              </w:rPr>
              <w:t>3</w:t>
            </w:r>
            <w:r w:rsidRPr="00AA78B4">
              <w:rPr>
                <w:rFonts w:ascii="Times New Roman" w:hAnsi="Times New Roman" w:cs="Times New Roman"/>
                <w:sz w:val="24"/>
                <w:szCs w:val="24"/>
              </w:rPr>
              <w:t>.3</w:t>
            </w:r>
          </w:p>
        </w:tc>
        <w:tc>
          <w:tcPr>
            <w:tcW w:w="91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Аннулировать адрес объекта адресации:</w:t>
            </w: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ind w:firstLine="5"/>
              <w:jc w:val="both"/>
              <w:rPr>
                <w:rFonts w:ascii="Times New Roman" w:hAnsi="Times New Roman" w:cs="Times New Roman"/>
                <w:sz w:val="24"/>
                <w:szCs w:val="24"/>
              </w:rPr>
            </w:pPr>
            <w:r w:rsidRPr="00AA78B4">
              <w:rPr>
                <w:rFonts w:ascii="Times New Roman"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ind w:firstLine="10"/>
              <w:jc w:val="both"/>
              <w:rPr>
                <w:rFonts w:ascii="Times New Roman" w:hAnsi="Times New Roman" w:cs="Times New Roman"/>
                <w:sz w:val="24"/>
                <w:szCs w:val="24"/>
              </w:rPr>
            </w:pPr>
            <w:r w:rsidRPr="00AA78B4">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ind w:firstLine="5"/>
              <w:jc w:val="both"/>
              <w:rPr>
                <w:rFonts w:ascii="Times New Roman" w:hAnsi="Times New Roman" w:cs="Times New Roman"/>
                <w:sz w:val="24"/>
                <w:szCs w:val="24"/>
              </w:rPr>
            </w:pPr>
            <w:r w:rsidRPr="00AA78B4">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ind w:firstLine="5"/>
              <w:jc w:val="both"/>
              <w:rPr>
                <w:rFonts w:ascii="Times New Roman" w:hAnsi="Times New Roman" w:cs="Times New Roman"/>
                <w:sz w:val="24"/>
                <w:szCs w:val="24"/>
              </w:rPr>
            </w:pPr>
            <w:r w:rsidRPr="00AA78B4">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ind w:firstLine="5"/>
              <w:jc w:val="both"/>
              <w:rPr>
                <w:rFonts w:ascii="Times New Roman" w:hAnsi="Times New Roman" w:cs="Times New Roman"/>
                <w:sz w:val="24"/>
                <w:szCs w:val="24"/>
              </w:rPr>
            </w:pPr>
            <w:r w:rsidRPr="00AA78B4">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ind w:firstLine="5"/>
              <w:jc w:val="both"/>
              <w:rPr>
                <w:rFonts w:ascii="Times New Roman" w:hAnsi="Times New Roman" w:cs="Times New Roman"/>
                <w:sz w:val="24"/>
                <w:szCs w:val="24"/>
              </w:rPr>
            </w:pPr>
            <w:r w:rsidRPr="00AA78B4">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ind w:firstLine="5"/>
              <w:jc w:val="both"/>
              <w:rPr>
                <w:rFonts w:ascii="Times New Roman" w:hAnsi="Times New Roman" w:cs="Times New Roman"/>
                <w:sz w:val="24"/>
                <w:szCs w:val="24"/>
              </w:rPr>
            </w:pPr>
            <w:r w:rsidRPr="00AA78B4">
              <w:rPr>
                <w:rFonts w:ascii="Times New Roman"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 xml:space="preserve">В связи </w:t>
            </w:r>
            <w:proofErr w:type="gramStart"/>
            <w:r w:rsidRPr="00AA78B4">
              <w:rPr>
                <w:rFonts w:ascii="Times New Roman" w:hAnsi="Times New Roman" w:cs="Times New Roman"/>
                <w:sz w:val="24"/>
                <w:szCs w:val="24"/>
              </w:rPr>
              <w:t>с</w:t>
            </w:r>
            <w:proofErr w:type="gramEnd"/>
            <w:r w:rsidRPr="00AA78B4">
              <w:rPr>
                <w:rFonts w:ascii="Times New Roman" w:hAnsi="Times New Roman" w:cs="Times New Roman"/>
                <w:sz w:val="24"/>
                <w:szCs w:val="24"/>
              </w:rPr>
              <w:t>:</w:t>
            </w: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Прекращением существования объекта адресации</w:t>
            </w: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proofErr w:type="gramStart"/>
            <w:r w:rsidRPr="00AA78B4">
              <w:rPr>
                <w:rFonts w:ascii="Times New Roman" w:hAnsi="Times New Roman" w:cs="Times New Roman"/>
                <w:sz w:val="24"/>
                <w:szCs w:val="24"/>
              </w:rPr>
              <w:t>Отказом в осуществлении кадастрового учета объекта адресации по основаниям, указанным в пунктах 1 и 3 части 2 статьи 27 Федерально</w:t>
            </w:r>
            <w:r w:rsidR="00F039ED" w:rsidRPr="00AA78B4">
              <w:rPr>
                <w:rFonts w:ascii="Times New Roman" w:hAnsi="Times New Roman" w:cs="Times New Roman"/>
                <w:sz w:val="24"/>
                <w:szCs w:val="24"/>
              </w:rPr>
              <w:t>го закона от 24 июля 2007 года №</w:t>
            </w:r>
            <w:r w:rsidRPr="00AA78B4">
              <w:rPr>
                <w:rFonts w:ascii="Times New Roman" w:hAnsi="Times New Roman" w:cs="Times New Roman"/>
                <w:sz w:val="24"/>
                <w:szCs w:val="24"/>
              </w:rPr>
              <w:t xml:space="preserve"> 221-ФЗ "О государственном кадастре недвижимости" (Собрание </w:t>
            </w:r>
            <w:r w:rsidRPr="00AA78B4">
              <w:rPr>
                <w:rFonts w:ascii="Times New Roman" w:hAnsi="Times New Roman" w:cs="Times New Roman"/>
                <w:sz w:val="24"/>
                <w:szCs w:val="24"/>
              </w:rPr>
              <w:lastRenderedPageBreak/>
              <w:t>законодательства Российской Федерации, 2007,</w:t>
            </w:r>
            <w:r w:rsidR="00F039ED" w:rsidRPr="00AA78B4">
              <w:rPr>
                <w:rFonts w:ascii="Times New Roman" w:hAnsi="Times New Roman" w:cs="Times New Roman"/>
                <w:sz w:val="24"/>
                <w:szCs w:val="24"/>
              </w:rPr>
              <w:t xml:space="preserve"> №</w:t>
            </w:r>
            <w:r w:rsidRPr="00AA78B4">
              <w:rPr>
                <w:rFonts w:ascii="Times New Roman" w:hAnsi="Times New Roman" w:cs="Times New Roman"/>
                <w:sz w:val="24"/>
                <w:szCs w:val="24"/>
              </w:rPr>
              <w:t xml:space="preserve"> 31, ст. 4017; 2008, </w:t>
            </w:r>
            <w:r w:rsidR="00F039ED" w:rsidRPr="00AA78B4">
              <w:rPr>
                <w:rFonts w:ascii="Times New Roman" w:hAnsi="Times New Roman" w:cs="Times New Roman"/>
                <w:sz w:val="24"/>
                <w:szCs w:val="24"/>
              </w:rPr>
              <w:t>№</w:t>
            </w:r>
            <w:r w:rsidRPr="00AA78B4">
              <w:rPr>
                <w:rFonts w:ascii="Times New Roman" w:hAnsi="Times New Roman" w:cs="Times New Roman"/>
                <w:sz w:val="24"/>
                <w:szCs w:val="24"/>
              </w:rPr>
              <w:t xml:space="preserve"> 30, ст. 3597; 2009, </w:t>
            </w:r>
            <w:r w:rsidR="00F039ED" w:rsidRPr="00AA78B4">
              <w:rPr>
                <w:rFonts w:ascii="Times New Roman" w:hAnsi="Times New Roman" w:cs="Times New Roman"/>
                <w:sz w:val="24"/>
                <w:szCs w:val="24"/>
              </w:rPr>
              <w:t>№</w:t>
            </w:r>
            <w:r w:rsidRPr="00AA78B4">
              <w:rPr>
                <w:rFonts w:ascii="Times New Roman" w:hAnsi="Times New Roman" w:cs="Times New Roman"/>
                <w:sz w:val="24"/>
                <w:szCs w:val="24"/>
              </w:rPr>
              <w:t xml:space="preserve"> 52, ст. 6410; 2011, </w:t>
            </w:r>
            <w:r w:rsidR="00F039ED" w:rsidRPr="00AA78B4">
              <w:rPr>
                <w:rFonts w:ascii="Times New Roman" w:hAnsi="Times New Roman" w:cs="Times New Roman"/>
                <w:sz w:val="24"/>
                <w:szCs w:val="24"/>
              </w:rPr>
              <w:t>№</w:t>
            </w:r>
            <w:r w:rsidRPr="00AA78B4">
              <w:rPr>
                <w:rFonts w:ascii="Times New Roman" w:hAnsi="Times New Roman" w:cs="Times New Roman"/>
                <w:sz w:val="24"/>
                <w:szCs w:val="24"/>
              </w:rPr>
              <w:t xml:space="preserve"> 1, ст. 47;</w:t>
            </w:r>
            <w:proofErr w:type="gramEnd"/>
            <w:r w:rsidRPr="00AA78B4">
              <w:rPr>
                <w:rFonts w:ascii="Times New Roman" w:hAnsi="Times New Roman" w:cs="Times New Roman"/>
                <w:sz w:val="24"/>
                <w:szCs w:val="24"/>
              </w:rPr>
              <w:t xml:space="preserve"> </w:t>
            </w:r>
            <w:r w:rsidR="00F039ED" w:rsidRPr="00AA78B4">
              <w:rPr>
                <w:rFonts w:ascii="Times New Roman" w:hAnsi="Times New Roman" w:cs="Times New Roman"/>
                <w:sz w:val="24"/>
                <w:szCs w:val="24"/>
              </w:rPr>
              <w:t>№</w:t>
            </w:r>
            <w:r w:rsidRPr="00AA78B4">
              <w:rPr>
                <w:rFonts w:ascii="Times New Roman" w:hAnsi="Times New Roman" w:cs="Times New Roman"/>
                <w:sz w:val="24"/>
                <w:szCs w:val="24"/>
              </w:rPr>
              <w:t xml:space="preserve"> </w:t>
            </w:r>
            <w:proofErr w:type="gramStart"/>
            <w:r w:rsidRPr="00AA78B4">
              <w:rPr>
                <w:rFonts w:ascii="Times New Roman" w:hAnsi="Times New Roman" w:cs="Times New Roman"/>
                <w:sz w:val="24"/>
                <w:szCs w:val="24"/>
              </w:rPr>
              <w:t xml:space="preserve">49, ст. 7061; </w:t>
            </w:r>
            <w:r w:rsidR="00F039ED" w:rsidRPr="00AA78B4">
              <w:rPr>
                <w:rFonts w:ascii="Times New Roman" w:hAnsi="Times New Roman" w:cs="Times New Roman"/>
                <w:sz w:val="24"/>
                <w:szCs w:val="24"/>
              </w:rPr>
              <w:t>№</w:t>
            </w:r>
            <w:r w:rsidRPr="00AA78B4">
              <w:rPr>
                <w:rFonts w:ascii="Times New Roman" w:hAnsi="Times New Roman" w:cs="Times New Roman"/>
                <w:sz w:val="24"/>
                <w:szCs w:val="24"/>
              </w:rPr>
              <w:t xml:space="preserve"> 50, ст. 7365; 2012, </w:t>
            </w:r>
            <w:r w:rsidR="00F039ED" w:rsidRPr="00AA78B4">
              <w:rPr>
                <w:rFonts w:ascii="Times New Roman" w:hAnsi="Times New Roman" w:cs="Times New Roman"/>
                <w:sz w:val="24"/>
                <w:szCs w:val="24"/>
              </w:rPr>
              <w:t>№</w:t>
            </w:r>
            <w:r w:rsidRPr="00AA78B4">
              <w:rPr>
                <w:rFonts w:ascii="Times New Roman" w:hAnsi="Times New Roman" w:cs="Times New Roman"/>
                <w:sz w:val="24"/>
                <w:szCs w:val="24"/>
              </w:rPr>
              <w:t xml:space="preserve"> 31, ст. 4322; 2013, </w:t>
            </w:r>
            <w:r w:rsidR="00F039ED" w:rsidRPr="00AA78B4">
              <w:rPr>
                <w:rFonts w:ascii="Times New Roman" w:hAnsi="Times New Roman" w:cs="Times New Roman"/>
                <w:sz w:val="24"/>
                <w:szCs w:val="24"/>
              </w:rPr>
              <w:t>№</w:t>
            </w:r>
            <w:r w:rsidRPr="00AA78B4">
              <w:rPr>
                <w:rFonts w:ascii="Times New Roman" w:hAnsi="Times New Roman" w:cs="Times New Roman"/>
                <w:sz w:val="24"/>
                <w:szCs w:val="24"/>
              </w:rPr>
              <w:t xml:space="preserve"> 30, ст. 4083; официальный интернет-портал правовой информации </w:t>
            </w:r>
            <w:proofErr w:type="spellStart"/>
            <w:r w:rsidRPr="00AA78B4">
              <w:rPr>
                <w:rFonts w:ascii="Times New Roman" w:hAnsi="Times New Roman" w:cs="Times New Roman"/>
                <w:sz w:val="24"/>
                <w:szCs w:val="24"/>
              </w:rPr>
              <w:t>www.pravo.gov.ru</w:t>
            </w:r>
            <w:proofErr w:type="spellEnd"/>
            <w:r w:rsidRPr="00AA78B4">
              <w:rPr>
                <w:rFonts w:ascii="Times New Roman" w:hAnsi="Times New Roman" w:cs="Times New Roman"/>
                <w:sz w:val="24"/>
                <w:szCs w:val="24"/>
              </w:rPr>
              <w:t>, 23 декабря 2014 г.)</w:t>
            </w:r>
            <w:proofErr w:type="gramEnd"/>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Присвоением объекту адресации нового адреса</w:t>
            </w: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bl>
    <w:p w:rsidR="007936E0" w:rsidRPr="00AA78B4" w:rsidRDefault="007936E0" w:rsidP="007936E0">
      <w:pPr>
        <w:pStyle w:val="ConsPlusNormal"/>
        <w:jc w:val="both"/>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7936E0" w:rsidRPr="00AA78B4" w:rsidTr="00822796">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left="5" w:firstLine="0"/>
              <w:jc w:val="both"/>
              <w:rPr>
                <w:rFonts w:ascii="Times New Roman" w:hAnsi="Times New Roman" w:cs="Times New Roman"/>
                <w:sz w:val="24"/>
                <w:szCs w:val="24"/>
              </w:rPr>
            </w:pPr>
            <w:r w:rsidRPr="00AA78B4">
              <w:rPr>
                <w:rFonts w:ascii="Times New Roman" w:hAnsi="Times New Roman" w:cs="Times New Roman"/>
                <w:sz w:val="24"/>
                <w:szCs w:val="24"/>
              </w:rPr>
              <w:t xml:space="preserve">Лист </w:t>
            </w:r>
            <w:r w:rsidR="00F039ED" w:rsidRPr="00AA78B4">
              <w:rPr>
                <w:rFonts w:ascii="Times New Roman" w:hAnsi="Times New Roman" w:cs="Times New Roman"/>
                <w:sz w:val="24"/>
                <w:szCs w:val="24"/>
              </w:rPr>
              <w:t>№ 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left="10" w:firstLine="0"/>
              <w:jc w:val="both"/>
              <w:rPr>
                <w:rFonts w:ascii="Times New Roman" w:hAnsi="Times New Roman" w:cs="Times New Roman"/>
                <w:sz w:val="24"/>
                <w:szCs w:val="24"/>
              </w:rPr>
            </w:pPr>
            <w:r w:rsidRPr="00AA78B4">
              <w:rPr>
                <w:rFonts w:ascii="Times New Roman" w:hAnsi="Times New Roman" w:cs="Times New Roman"/>
                <w:sz w:val="24"/>
                <w:szCs w:val="24"/>
              </w:rPr>
              <w:t>Всего листов ___</w:t>
            </w:r>
          </w:p>
        </w:tc>
      </w:tr>
      <w:tr w:rsidR="007936E0" w:rsidRPr="00AA78B4" w:rsidTr="00822796">
        <w:tc>
          <w:tcPr>
            <w:tcW w:w="9639" w:type="dxa"/>
            <w:gridSpan w:val="15"/>
            <w:tcBorders>
              <w:top w:val="single" w:sz="4" w:space="0" w:color="auto"/>
              <w:bottom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F039ED"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4</w:t>
            </w:r>
            <w:r w:rsidR="007936E0" w:rsidRPr="00AA78B4">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7936E0" w:rsidRPr="00AA78B4" w:rsidTr="00822796">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физическое лицо:</w:t>
            </w:r>
          </w:p>
        </w:tc>
      </w:tr>
      <w:tr w:rsidR="007936E0" w:rsidRPr="00AA78B4" w:rsidTr="00822796">
        <w:tc>
          <w:tcPr>
            <w:tcW w:w="558" w:type="dxa"/>
            <w:vMerge w:val="restart"/>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ИНН (при наличии):</w:t>
            </w: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номер:</w:t>
            </w: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 xml:space="preserve">кем </w:t>
            </w:r>
            <w:proofErr w:type="gramStart"/>
            <w:r w:rsidRPr="00AA78B4">
              <w:rPr>
                <w:rFonts w:ascii="Times New Roman" w:hAnsi="Times New Roman" w:cs="Times New Roman"/>
                <w:sz w:val="24"/>
                <w:szCs w:val="24"/>
              </w:rPr>
              <w:t>выдан</w:t>
            </w:r>
            <w:proofErr w:type="gramEnd"/>
            <w:r w:rsidRPr="00AA78B4">
              <w:rPr>
                <w:rFonts w:ascii="Times New Roman" w:hAnsi="Times New Roman" w:cs="Times New Roman"/>
                <w:sz w:val="24"/>
                <w:szCs w:val="24"/>
              </w:rPr>
              <w:t>:</w:t>
            </w: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r w:rsidRPr="00AA78B4">
              <w:rPr>
                <w:rFonts w:ascii="Times New Roman" w:hAnsi="Times New Roman" w:cs="Times New Roman"/>
                <w:sz w:val="24"/>
                <w:szCs w:val="24"/>
              </w:rPr>
              <w:t>"__" ______ ___ г.</w:t>
            </w: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 xml:space="preserve">адрес электронной почты </w:t>
            </w:r>
            <w:r w:rsidRPr="00AA78B4">
              <w:rPr>
                <w:rFonts w:ascii="Times New Roman" w:hAnsi="Times New Roman" w:cs="Times New Roman"/>
                <w:sz w:val="24"/>
                <w:szCs w:val="24"/>
              </w:rPr>
              <w:lastRenderedPageBreak/>
              <w:t>(при наличии):</w:t>
            </w: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ind w:firstLine="5"/>
              <w:jc w:val="both"/>
              <w:rPr>
                <w:rFonts w:ascii="Times New Roman" w:hAnsi="Times New Roman" w:cs="Times New Roman"/>
                <w:sz w:val="24"/>
                <w:szCs w:val="24"/>
              </w:rPr>
            </w:pPr>
            <w:r w:rsidRPr="00AA78B4">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7936E0" w:rsidRPr="00AA78B4" w:rsidTr="00822796">
        <w:tc>
          <w:tcPr>
            <w:tcW w:w="558" w:type="dxa"/>
            <w:vMerge w:val="restart"/>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КПП (для российского юридического лица):</w:t>
            </w: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номер регистрации (для иностранного юридического лица):</w:t>
            </w: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822796">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адрес электронной почты (при наличии):</w:t>
            </w: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r w:rsidRPr="00AA78B4">
              <w:rPr>
                <w:rFonts w:ascii="Times New Roman" w:hAnsi="Times New Roman" w:cs="Times New Roman"/>
                <w:sz w:val="24"/>
                <w:szCs w:val="24"/>
              </w:rPr>
              <w:t>Вещное право на объект адресации:</w:t>
            </w:r>
          </w:p>
        </w:tc>
      </w:tr>
      <w:tr w:rsidR="007936E0" w:rsidRPr="00AA78B4" w:rsidTr="00822796">
        <w:tc>
          <w:tcPr>
            <w:tcW w:w="558"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r w:rsidRPr="00AA78B4">
              <w:rPr>
                <w:rFonts w:ascii="Times New Roman" w:hAnsi="Times New Roman" w:cs="Times New Roman"/>
                <w:sz w:val="24"/>
                <w:szCs w:val="24"/>
              </w:rPr>
              <w:t>право собственности</w:t>
            </w:r>
          </w:p>
        </w:tc>
      </w:tr>
      <w:tr w:rsidR="007936E0" w:rsidRPr="00AA78B4" w:rsidTr="00822796">
        <w:tc>
          <w:tcPr>
            <w:tcW w:w="558"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r w:rsidRPr="00AA78B4">
              <w:rPr>
                <w:rFonts w:ascii="Times New Roman" w:hAnsi="Times New Roman" w:cs="Times New Roman"/>
                <w:sz w:val="24"/>
                <w:szCs w:val="24"/>
              </w:rPr>
              <w:t>право хозяйственного ведения имуществом на объект адресации</w:t>
            </w:r>
          </w:p>
        </w:tc>
      </w:tr>
      <w:tr w:rsidR="007936E0" w:rsidRPr="00AA78B4" w:rsidTr="00822796">
        <w:tc>
          <w:tcPr>
            <w:tcW w:w="558"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r w:rsidRPr="00AA78B4">
              <w:rPr>
                <w:rFonts w:ascii="Times New Roman" w:hAnsi="Times New Roman" w:cs="Times New Roman"/>
                <w:sz w:val="24"/>
                <w:szCs w:val="24"/>
              </w:rPr>
              <w:t xml:space="preserve">право </w:t>
            </w:r>
            <w:proofErr w:type="gramStart"/>
            <w:r w:rsidRPr="00AA78B4">
              <w:rPr>
                <w:rFonts w:ascii="Times New Roman" w:hAnsi="Times New Roman" w:cs="Times New Roman"/>
                <w:sz w:val="24"/>
                <w:szCs w:val="24"/>
              </w:rPr>
              <w:t>оперативного</w:t>
            </w:r>
            <w:proofErr w:type="gramEnd"/>
            <w:r w:rsidRPr="00AA78B4">
              <w:rPr>
                <w:rFonts w:ascii="Times New Roman" w:hAnsi="Times New Roman" w:cs="Times New Roman"/>
                <w:sz w:val="24"/>
                <w:szCs w:val="24"/>
              </w:rPr>
              <w:t xml:space="preserve"> управления имуществом на объект адресации</w:t>
            </w:r>
          </w:p>
        </w:tc>
      </w:tr>
      <w:tr w:rsidR="007936E0" w:rsidRPr="00AA78B4" w:rsidTr="00822796">
        <w:tc>
          <w:tcPr>
            <w:tcW w:w="558"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r w:rsidRPr="00AA78B4">
              <w:rPr>
                <w:rFonts w:ascii="Times New Roman" w:hAnsi="Times New Roman" w:cs="Times New Roman"/>
                <w:sz w:val="24"/>
                <w:szCs w:val="24"/>
              </w:rPr>
              <w:t>право пожизненно наследуемого владения земельным участком</w:t>
            </w:r>
          </w:p>
        </w:tc>
      </w:tr>
      <w:tr w:rsidR="007936E0" w:rsidRPr="00AA78B4" w:rsidTr="00822796">
        <w:tc>
          <w:tcPr>
            <w:tcW w:w="558"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r w:rsidRPr="00AA78B4">
              <w:rPr>
                <w:rFonts w:ascii="Times New Roman" w:hAnsi="Times New Roman" w:cs="Times New Roman"/>
                <w:sz w:val="24"/>
                <w:szCs w:val="24"/>
              </w:rPr>
              <w:t>право постоянного (бессрочного) пользования земельным участком</w:t>
            </w:r>
          </w:p>
        </w:tc>
      </w:tr>
      <w:tr w:rsidR="007936E0" w:rsidRPr="00AA78B4" w:rsidTr="00822796">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F039ED"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5</w:t>
            </w:r>
            <w:r w:rsidR="007936E0" w:rsidRPr="00AA78B4">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r w:rsidRPr="00AA78B4">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936E0" w:rsidRPr="00AA78B4" w:rsidTr="00822796">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r w:rsidRPr="00AA78B4">
              <w:rPr>
                <w:rFonts w:ascii="Times New Roman" w:hAnsi="Times New Roman" w:cs="Times New Roman"/>
                <w:sz w:val="24"/>
                <w:szCs w:val="24"/>
              </w:rPr>
              <w:t>Лично</w:t>
            </w:r>
          </w:p>
        </w:tc>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r w:rsidRPr="00AA78B4">
              <w:rPr>
                <w:rFonts w:ascii="Times New Roman" w:hAnsi="Times New Roman" w:cs="Times New Roman"/>
                <w:sz w:val="24"/>
                <w:szCs w:val="24"/>
              </w:rPr>
              <w:t xml:space="preserve">В многофункциональном </w:t>
            </w:r>
            <w:proofErr w:type="gramStart"/>
            <w:r w:rsidRPr="00AA78B4">
              <w:rPr>
                <w:rFonts w:ascii="Times New Roman" w:hAnsi="Times New Roman" w:cs="Times New Roman"/>
                <w:sz w:val="24"/>
                <w:szCs w:val="24"/>
              </w:rPr>
              <w:t>центре</w:t>
            </w:r>
            <w:proofErr w:type="gramEnd"/>
          </w:p>
        </w:tc>
      </w:tr>
      <w:tr w:rsidR="007936E0" w:rsidRPr="00AA78B4" w:rsidTr="00822796">
        <w:tc>
          <w:tcPr>
            <w:tcW w:w="558" w:type="dxa"/>
            <w:vMerge w:val="restart"/>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ind w:firstLine="5"/>
              <w:jc w:val="both"/>
              <w:rPr>
                <w:rFonts w:ascii="Times New Roman" w:hAnsi="Times New Roman" w:cs="Times New Roman"/>
                <w:sz w:val="24"/>
                <w:szCs w:val="24"/>
              </w:rPr>
            </w:pPr>
            <w:r w:rsidRPr="00AA78B4">
              <w:rPr>
                <w:rFonts w:ascii="Times New Roman" w:hAnsi="Times New Roman" w:cs="Times New Roman"/>
                <w:sz w:val="24"/>
                <w:szCs w:val="24"/>
              </w:rPr>
              <w:t xml:space="preserve">В личном </w:t>
            </w:r>
            <w:proofErr w:type="gramStart"/>
            <w:r w:rsidRPr="00AA78B4">
              <w:rPr>
                <w:rFonts w:ascii="Times New Roman" w:hAnsi="Times New Roman" w:cs="Times New Roman"/>
                <w:sz w:val="24"/>
                <w:szCs w:val="24"/>
              </w:rPr>
              <w:t>кабинете</w:t>
            </w:r>
            <w:proofErr w:type="gramEnd"/>
            <w:r w:rsidRPr="00AA78B4">
              <w:rPr>
                <w:rFonts w:ascii="Times New Roman" w:hAnsi="Times New Roman" w:cs="Times New Roman"/>
                <w:sz w:val="24"/>
                <w:szCs w:val="24"/>
              </w:rPr>
              <w:t xml:space="preserve"> Единого портала государственных и муниципальных услуг, региональных порталов государственных и муниципальных услуг</w:t>
            </w:r>
          </w:p>
        </w:tc>
      </w:tr>
      <w:tr w:rsidR="007936E0" w:rsidRPr="00AA78B4" w:rsidTr="00822796">
        <w:tc>
          <w:tcPr>
            <w:tcW w:w="558"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 xml:space="preserve">В личном </w:t>
            </w:r>
            <w:proofErr w:type="gramStart"/>
            <w:r w:rsidRPr="00AA78B4">
              <w:rPr>
                <w:rFonts w:ascii="Times New Roman" w:hAnsi="Times New Roman" w:cs="Times New Roman"/>
                <w:sz w:val="24"/>
                <w:szCs w:val="24"/>
              </w:rPr>
              <w:t>кабинете</w:t>
            </w:r>
            <w:proofErr w:type="gramEnd"/>
            <w:r w:rsidRPr="00AA78B4">
              <w:rPr>
                <w:rFonts w:ascii="Times New Roman" w:hAnsi="Times New Roman" w:cs="Times New Roman"/>
                <w:sz w:val="24"/>
                <w:szCs w:val="24"/>
              </w:rPr>
              <w:t xml:space="preserve"> федеральной информационной адресной системы</w:t>
            </w:r>
          </w:p>
        </w:tc>
      </w:tr>
      <w:tr w:rsidR="007936E0" w:rsidRPr="00AA78B4" w:rsidTr="00822796">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ind w:firstLine="10"/>
              <w:jc w:val="both"/>
              <w:rPr>
                <w:rFonts w:ascii="Times New Roman" w:hAnsi="Times New Roman" w:cs="Times New Roman"/>
                <w:sz w:val="24"/>
                <w:szCs w:val="24"/>
              </w:rPr>
            </w:pPr>
            <w:r w:rsidRPr="00AA78B4">
              <w:rPr>
                <w:rFonts w:ascii="Times New Roman" w:hAnsi="Times New Roman" w:cs="Times New Roman"/>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F039ED"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6</w:t>
            </w:r>
            <w:r w:rsidR="007936E0" w:rsidRPr="00AA78B4">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r w:rsidRPr="00AA78B4">
              <w:rPr>
                <w:rFonts w:ascii="Times New Roman" w:hAnsi="Times New Roman" w:cs="Times New Roman"/>
                <w:sz w:val="24"/>
                <w:szCs w:val="24"/>
              </w:rPr>
              <w:t>Расписку в получении документов прошу:</w:t>
            </w:r>
          </w:p>
        </w:tc>
      </w:tr>
      <w:tr w:rsidR="007936E0" w:rsidRPr="00AA78B4" w:rsidTr="00822796">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Расписка получена: ___________________________________</w:t>
            </w:r>
          </w:p>
          <w:p w:rsidR="007936E0" w:rsidRPr="00AA78B4" w:rsidRDefault="007936E0" w:rsidP="00822796">
            <w:pPr>
              <w:pStyle w:val="ConsPlusNormal"/>
              <w:ind w:left="3005"/>
              <w:jc w:val="both"/>
              <w:rPr>
                <w:rFonts w:ascii="Times New Roman" w:hAnsi="Times New Roman" w:cs="Times New Roman"/>
                <w:sz w:val="24"/>
                <w:szCs w:val="24"/>
              </w:rPr>
            </w:pPr>
            <w:r w:rsidRPr="00AA78B4">
              <w:rPr>
                <w:rFonts w:ascii="Times New Roman" w:hAnsi="Times New Roman" w:cs="Times New Roman"/>
                <w:sz w:val="24"/>
                <w:szCs w:val="24"/>
              </w:rPr>
              <w:t>(подпись заявителя)</w:t>
            </w:r>
          </w:p>
        </w:tc>
      </w:tr>
      <w:tr w:rsidR="007936E0" w:rsidRPr="00AA78B4" w:rsidTr="00822796">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Не направлять</w:t>
            </w:r>
          </w:p>
        </w:tc>
      </w:tr>
    </w:tbl>
    <w:p w:rsidR="007936E0" w:rsidRPr="00AA78B4" w:rsidRDefault="007936E0" w:rsidP="007936E0">
      <w:pPr>
        <w:pStyle w:val="ConsPlusNormal"/>
        <w:jc w:val="both"/>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7936E0" w:rsidRPr="00AA78B4" w:rsidTr="00822796">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left="5" w:firstLine="0"/>
              <w:jc w:val="both"/>
              <w:rPr>
                <w:rFonts w:ascii="Times New Roman" w:hAnsi="Times New Roman" w:cs="Times New Roman"/>
                <w:sz w:val="24"/>
                <w:szCs w:val="24"/>
              </w:rPr>
            </w:pPr>
            <w:r w:rsidRPr="00AA78B4">
              <w:rPr>
                <w:rFonts w:ascii="Times New Roman" w:hAnsi="Times New Roman" w:cs="Times New Roman"/>
                <w:sz w:val="24"/>
                <w:szCs w:val="24"/>
              </w:rPr>
              <w:t>Лист</w:t>
            </w:r>
            <w:r w:rsidR="00F039ED" w:rsidRPr="00AA78B4">
              <w:rPr>
                <w:rFonts w:ascii="Times New Roman" w:hAnsi="Times New Roman" w:cs="Times New Roman"/>
                <w:sz w:val="24"/>
                <w:szCs w:val="24"/>
              </w:rPr>
              <w:t xml:space="preserve"> № 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left="10" w:firstLine="0"/>
              <w:jc w:val="both"/>
              <w:rPr>
                <w:rFonts w:ascii="Times New Roman" w:hAnsi="Times New Roman" w:cs="Times New Roman"/>
                <w:sz w:val="24"/>
                <w:szCs w:val="24"/>
              </w:rPr>
            </w:pPr>
            <w:r w:rsidRPr="00AA78B4">
              <w:rPr>
                <w:rFonts w:ascii="Times New Roman" w:hAnsi="Times New Roman" w:cs="Times New Roman"/>
                <w:sz w:val="24"/>
                <w:szCs w:val="24"/>
              </w:rPr>
              <w:t>Всего листов ___</w:t>
            </w:r>
          </w:p>
        </w:tc>
      </w:tr>
      <w:tr w:rsidR="007936E0" w:rsidRPr="00AA78B4" w:rsidTr="00822796">
        <w:tc>
          <w:tcPr>
            <w:tcW w:w="9639" w:type="dxa"/>
            <w:gridSpan w:val="13"/>
            <w:tcBorders>
              <w:top w:val="single" w:sz="4" w:space="0" w:color="auto"/>
              <w:bottom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F039ED"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7</w:t>
            </w:r>
            <w:r w:rsidR="007936E0" w:rsidRPr="00AA78B4">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Заявитель:</w:t>
            </w:r>
          </w:p>
        </w:tc>
      </w:tr>
      <w:tr w:rsidR="007936E0" w:rsidRPr="00AA78B4" w:rsidTr="00822796">
        <w:tc>
          <w:tcPr>
            <w:tcW w:w="537"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7936E0" w:rsidRPr="00AA78B4" w:rsidTr="00822796">
        <w:tc>
          <w:tcPr>
            <w:tcW w:w="537"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7936E0" w:rsidRPr="00AA78B4" w:rsidTr="00822796">
        <w:tc>
          <w:tcPr>
            <w:tcW w:w="53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физическое лицо:</w:t>
            </w: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F039ED">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ИНН (при наличии):</w:t>
            </w: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номер:</w:t>
            </w: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 xml:space="preserve">кем </w:t>
            </w:r>
            <w:proofErr w:type="gramStart"/>
            <w:r w:rsidRPr="00AA78B4">
              <w:rPr>
                <w:rFonts w:ascii="Times New Roman" w:hAnsi="Times New Roman" w:cs="Times New Roman"/>
                <w:sz w:val="24"/>
                <w:szCs w:val="24"/>
              </w:rPr>
              <w:t>выдан</w:t>
            </w:r>
            <w:proofErr w:type="gramEnd"/>
            <w:r w:rsidRPr="00AA78B4">
              <w:rPr>
                <w:rFonts w:ascii="Times New Roman" w:hAnsi="Times New Roman" w:cs="Times New Roman"/>
                <w:sz w:val="24"/>
                <w:szCs w:val="24"/>
              </w:rPr>
              <w:t>:</w:t>
            </w: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"__" ______ ___ г.</w:t>
            </w: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адрес электронной почты (при наличии):</w:t>
            </w: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ind w:firstLine="5"/>
              <w:jc w:val="both"/>
              <w:rPr>
                <w:rFonts w:ascii="Times New Roman" w:hAnsi="Times New Roman" w:cs="Times New Roman"/>
                <w:sz w:val="24"/>
                <w:szCs w:val="24"/>
              </w:rPr>
            </w:pPr>
            <w:r w:rsidRPr="00AA78B4">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ИНН (для российского юридического лица):</w:t>
            </w: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номер регистрации (для иностранного юридического лица):</w:t>
            </w: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822796">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адрес электронной почты (при наличии):</w:t>
            </w: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501895" w:rsidP="00501895">
            <w:pPr>
              <w:pStyle w:val="ConsPlusNormal"/>
              <w:rPr>
                <w:rFonts w:ascii="Times New Roman" w:hAnsi="Times New Roman" w:cs="Times New Roman"/>
                <w:sz w:val="24"/>
                <w:szCs w:val="24"/>
              </w:rPr>
            </w:pPr>
            <w:r w:rsidRPr="00AA78B4">
              <w:rPr>
                <w:rFonts w:ascii="Times New Roman" w:hAnsi="Times New Roman" w:cs="Times New Roman"/>
                <w:sz w:val="24"/>
                <w:szCs w:val="24"/>
              </w:rPr>
              <w:t>8</w:t>
            </w:r>
            <w:r w:rsidR="007936E0" w:rsidRPr="00AA78B4">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Документы, прилагаемые к заявлению:</w:t>
            </w:r>
          </w:p>
        </w:tc>
      </w:tr>
      <w:tr w:rsidR="007936E0" w:rsidRPr="00AA78B4"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 xml:space="preserve">Оригинал в количестве ___ экз., на ___ </w:t>
            </w:r>
            <w:proofErr w:type="gramStart"/>
            <w:r w:rsidRPr="00AA78B4">
              <w:rPr>
                <w:rFonts w:ascii="Times New Roman" w:hAnsi="Times New Roman" w:cs="Times New Roman"/>
                <w:sz w:val="24"/>
                <w:szCs w:val="24"/>
              </w:rPr>
              <w:t>л</w:t>
            </w:r>
            <w:proofErr w:type="gramEnd"/>
            <w:r w:rsidRPr="00AA78B4">
              <w:rPr>
                <w:rFonts w:ascii="Times New Roman"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 xml:space="preserve">Копия в количестве ___ экз., на ___ </w:t>
            </w:r>
            <w:proofErr w:type="gramStart"/>
            <w:r w:rsidRPr="00AA78B4">
              <w:rPr>
                <w:rFonts w:ascii="Times New Roman" w:hAnsi="Times New Roman" w:cs="Times New Roman"/>
                <w:sz w:val="24"/>
                <w:szCs w:val="24"/>
              </w:rPr>
              <w:t>л</w:t>
            </w:r>
            <w:proofErr w:type="gramEnd"/>
            <w:r w:rsidRPr="00AA78B4">
              <w:rPr>
                <w:rFonts w:ascii="Times New Roman" w:hAnsi="Times New Roman" w:cs="Times New Roman"/>
                <w:sz w:val="24"/>
                <w:szCs w:val="24"/>
              </w:rPr>
              <w:t>.</w:t>
            </w:r>
          </w:p>
        </w:tc>
      </w:tr>
      <w:tr w:rsidR="007936E0" w:rsidRPr="00AA78B4"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 xml:space="preserve">Оригинал в количестве ___ экз., на ___ </w:t>
            </w:r>
            <w:proofErr w:type="gramStart"/>
            <w:r w:rsidRPr="00AA78B4">
              <w:rPr>
                <w:rFonts w:ascii="Times New Roman" w:hAnsi="Times New Roman" w:cs="Times New Roman"/>
                <w:sz w:val="24"/>
                <w:szCs w:val="24"/>
              </w:rPr>
              <w:t>л</w:t>
            </w:r>
            <w:proofErr w:type="gramEnd"/>
            <w:r w:rsidRPr="00AA78B4">
              <w:rPr>
                <w:rFonts w:ascii="Times New Roman"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 xml:space="preserve">Копия в количестве ___ экз., на ___ </w:t>
            </w:r>
            <w:proofErr w:type="gramStart"/>
            <w:r w:rsidRPr="00AA78B4">
              <w:rPr>
                <w:rFonts w:ascii="Times New Roman" w:hAnsi="Times New Roman" w:cs="Times New Roman"/>
                <w:sz w:val="24"/>
                <w:szCs w:val="24"/>
              </w:rPr>
              <w:t>л</w:t>
            </w:r>
            <w:proofErr w:type="gramEnd"/>
            <w:r w:rsidRPr="00AA78B4">
              <w:rPr>
                <w:rFonts w:ascii="Times New Roman" w:hAnsi="Times New Roman" w:cs="Times New Roman"/>
                <w:sz w:val="24"/>
                <w:szCs w:val="24"/>
              </w:rPr>
              <w:t>.</w:t>
            </w:r>
          </w:p>
        </w:tc>
      </w:tr>
      <w:tr w:rsidR="007936E0" w:rsidRPr="00AA78B4"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 xml:space="preserve">Оригинал в количестве ___ экз., на ___ </w:t>
            </w:r>
            <w:proofErr w:type="gramStart"/>
            <w:r w:rsidRPr="00AA78B4">
              <w:rPr>
                <w:rFonts w:ascii="Times New Roman" w:hAnsi="Times New Roman" w:cs="Times New Roman"/>
                <w:sz w:val="24"/>
                <w:szCs w:val="24"/>
              </w:rPr>
              <w:t>л</w:t>
            </w:r>
            <w:proofErr w:type="gramEnd"/>
            <w:r w:rsidRPr="00AA78B4">
              <w:rPr>
                <w:rFonts w:ascii="Times New Roman" w:hAnsi="Times New Roman" w:cs="Times New Roman"/>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 xml:space="preserve">Копия в количестве ___ экз., на ___ </w:t>
            </w:r>
            <w:proofErr w:type="gramStart"/>
            <w:r w:rsidRPr="00AA78B4">
              <w:rPr>
                <w:rFonts w:ascii="Times New Roman" w:hAnsi="Times New Roman" w:cs="Times New Roman"/>
                <w:sz w:val="24"/>
                <w:szCs w:val="24"/>
              </w:rPr>
              <w:t>л</w:t>
            </w:r>
            <w:proofErr w:type="gramEnd"/>
            <w:r w:rsidRPr="00AA78B4">
              <w:rPr>
                <w:rFonts w:ascii="Times New Roman" w:hAnsi="Times New Roman" w:cs="Times New Roman"/>
                <w:sz w:val="24"/>
                <w:szCs w:val="24"/>
              </w:rPr>
              <w:t>.</w:t>
            </w:r>
          </w:p>
        </w:tc>
      </w:tr>
      <w:tr w:rsidR="007936E0" w:rsidRPr="00AA78B4" w:rsidTr="00822796">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501895" w:rsidP="00501895">
            <w:pPr>
              <w:pStyle w:val="ConsPlusNormal"/>
              <w:rPr>
                <w:rFonts w:ascii="Times New Roman" w:hAnsi="Times New Roman" w:cs="Times New Roman"/>
                <w:sz w:val="24"/>
                <w:szCs w:val="24"/>
              </w:rPr>
            </w:pPr>
            <w:r w:rsidRPr="00AA78B4">
              <w:rPr>
                <w:rFonts w:ascii="Times New Roman" w:hAnsi="Times New Roman" w:cs="Times New Roman"/>
                <w:sz w:val="24"/>
                <w:szCs w:val="24"/>
              </w:rPr>
              <w:t>9</w:t>
            </w:r>
            <w:r w:rsidR="007936E0" w:rsidRPr="00AA78B4">
              <w:rPr>
                <w:rFonts w:ascii="Times New Roman" w:hAnsi="Times New Roman" w:cs="Times New Roman"/>
                <w:sz w:val="24"/>
                <w:szCs w:val="24"/>
              </w:rPr>
              <w:lastRenderedPageBreak/>
              <w:t>9</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lastRenderedPageBreak/>
              <w:t>Примечание:</w:t>
            </w:r>
          </w:p>
        </w:tc>
      </w:tr>
      <w:tr w:rsidR="007936E0" w:rsidRPr="00AA78B4"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bl>
    <w:p w:rsidR="007936E0" w:rsidRPr="00AA78B4" w:rsidRDefault="007936E0" w:rsidP="007936E0">
      <w:pPr>
        <w:pStyle w:val="ConsPlusNormal"/>
        <w:jc w:val="both"/>
        <w:rPr>
          <w:rFonts w:ascii="Times New Roman" w:hAnsi="Times New Roman" w:cs="Times New Roman"/>
          <w:sz w:val="26"/>
          <w:szCs w:val="26"/>
        </w:rPr>
      </w:pPr>
    </w:p>
    <w:tbl>
      <w:tblPr>
        <w:tblW w:w="0" w:type="auto"/>
        <w:tblInd w:w="102" w:type="dxa"/>
        <w:tblLayout w:type="fixed"/>
        <w:tblCellMar>
          <w:top w:w="75" w:type="dxa"/>
          <w:left w:w="0" w:type="dxa"/>
          <w:bottom w:w="75" w:type="dxa"/>
          <w:right w:w="0" w:type="dxa"/>
        </w:tblCellMar>
        <w:tblLook w:val="0000"/>
      </w:tblPr>
      <w:tblGrid>
        <w:gridCol w:w="537"/>
        <w:gridCol w:w="2358"/>
        <w:gridCol w:w="3389"/>
        <w:gridCol w:w="1363"/>
        <w:gridCol w:w="1992"/>
      </w:tblGrid>
      <w:tr w:rsidR="007936E0" w:rsidRPr="00AA78B4" w:rsidTr="00822796">
        <w:tc>
          <w:tcPr>
            <w:tcW w:w="62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left="5" w:firstLine="0"/>
              <w:jc w:val="both"/>
              <w:rPr>
                <w:rFonts w:ascii="Times New Roman" w:hAnsi="Times New Roman" w:cs="Times New Roman"/>
                <w:sz w:val="24"/>
                <w:szCs w:val="24"/>
              </w:rPr>
            </w:pPr>
            <w:r w:rsidRPr="00AA78B4">
              <w:rPr>
                <w:rFonts w:ascii="Times New Roman" w:hAnsi="Times New Roman" w:cs="Times New Roman"/>
                <w:sz w:val="24"/>
                <w:szCs w:val="24"/>
              </w:rPr>
              <w:t xml:space="preserve">Лист </w:t>
            </w:r>
            <w:r w:rsidR="00501895" w:rsidRPr="00AA78B4">
              <w:rPr>
                <w:rFonts w:ascii="Times New Roman" w:hAnsi="Times New Roman" w:cs="Times New Roman"/>
                <w:sz w:val="24"/>
                <w:szCs w:val="24"/>
              </w:rPr>
              <w:t>№</w:t>
            </w:r>
            <w:r w:rsidRPr="00AA78B4">
              <w:rPr>
                <w:rFonts w:ascii="Times New Roman" w:hAnsi="Times New Roman" w:cs="Times New Roman"/>
                <w:sz w:val="24"/>
                <w:szCs w:val="24"/>
              </w:rPr>
              <w:t xml:space="preserve"> 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left="10" w:firstLine="0"/>
              <w:jc w:val="both"/>
              <w:rPr>
                <w:rFonts w:ascii="Times New Roman" w:hAnsi="Times New Roman" w:cs="Times New Roman"/>
                <w:sz w:val="24"/>
                <w:szCs w:val="24"/>
              </w:rPr>
            </w:pPr>
            <w:r w:rsidRPr="00AA78B4">
              <w:rPr>
                <w:rFonts w:ascii="Times New Roman" w:hAnsi="Times New Roman" w:cs="Times New Roman"/>
                <w:sz w:val="24"/>
                <w:szCs w:val="24"/>
              </w:rPr>
              <w:t>Всего листов ___</w:t>
            </w:r>
          </w:p>
        </w:tc>
      </w:tr>
      <w:tr w:rsidR="007936E0" w:rsidRPr="00AA78B4" w:rsidTr="00822796">
        <w:tc>
          <w:tcPr>
            <w:tcW w:w="6284" w:type="dxa"/>
            <w:gridSpan w:val="3"/>
            <w:tcBorders>
              <w:top w:val="single" w:sz="4" w:space="0" w:color="auto"/>
              <w:bottom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1363" w:type="dxa"/>
            <w:tcBorders>
              <w:top w:val="single" w:sz="4" w:space="0" w:color="auto"/>
              <w:bottom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1</w:t>
            </w:r>
            <w:r w:rsidR="00501895" w:rsidRPr="00AA78B4">
              <w:rPr>
                <w:rFonts w:ascii="Times New Roman" w:hAnsi="Times New Roman" w:cs="Times New Roman"/>
                <w:sz w:val="24"/>
                <w:szCs w:val="24"/>
              </w:rPr>
              <w:t>1</w:t>
            </w:r>
            <w:r w:rsidRPr="00AA78B4">
              <w:rPr>
                <w:rFonts w:ascii="Times New Roman" w:hAnsi="Times New Roman" w:cs="Times New Roman"/>
                <w:sz w:val="24"/>
                <w:szCs w:val="24"/>
              </w:rPr>
              <w:t>0</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jc w:val="both"/>
              <w:rPr>
                <w:rFonts w:ascii="Times New Roman" w:hAnsi="Times New Roman" w:cs="Times New Roman"/>
                <w:sz w:val="24"/>
                <w:szCs w:val="24"/>
              </w:rPr>
            </w:pPr>
            <w:proofErr w:type="gramStart"/>
            <w:r w:rsidRPr="00AA78B4">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AA78B4">
              <w:rPr>
                <w:rFonts w:ascii="Times New Roman" w:hAnsi="Times New Roman" w:cs="Times New Roman"/>
                <w:sz w:val="24"/>
                <w:szCs w:val="24"/>
              </w:rPr>
              <w:t xml:space="preserve"> автоматизированном </w:t>
            </w:r>
            <w:proofErr w:type="gramStart"/>
            <w:r w:rsidRPr="00AA78B4">
              <w:rPr>
                <w:rFonts w:ascii="Times New Roman" w:hAnsi="Times New Roman" w:cs="Times New Roman"/>
                <w:sz w:val="24"/>
                <w:szCs w:val="24"/>
              </w:rPr>
              <w:t>режиме</w:t>
            </w:r>
            <w:proofErr w:type="gramEnd"/>
            <w:r w:rsidRPr="00AA78B4">
              <w:rPr>
                <w:rFonts w:ascii="Times New Roman" w:hAnsi="Times New Roman" w:cs="Times New Roman"/>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936E0" w:rsidRPr="00AA78B4" w:rsidTr="00822796">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1</w:t>
            </w:r>
            <w:r w:rsidR="00501895" w:rsidRPr="00AA78B4">
              <w:rPr>
                <w:rFonts w:ascii="Times New Roman" w:hAnsi="Times New Roman" w:cs="Times New Roman"/>
                <w:sz w:val="24"/>
                <w:szCs w:val="24"/>
              </w:rPr>
              <w:t>1</w:t>
            </w:r>
            <w:r w:rsidRPr="00AA78B4">
              <w:rPr>
                <w:rFonts w:ascii="Times New Roman" w:hAnsi="Times New Roman" w:cs="Times New Roman"/>
                <w:sz w:val="24"/>
                <w:szCs w:val="24"/>
              </w:rPr>
              <w:t>1</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jc w:val="both"/>
              <w:rPr>
                <w:rFonts w:ascii="Times New Roman" w:hAnsi="Times New Roman" w:cs="Times New Roman"/>
                <w:sz w:val="24"/>
                <w:szCs w:val="24"/>
              </w:rPr>
            </w:pPr>
            <w:r w:rsidRPr="00AA78B4">
              <w:rPr>
                <w:rFonts w:ascii="Times New Roman" w:hAnsi="Times New Roman" w:cs="Times New Roman"/>
                <w:sz w:val="24"/>
                <w:szCs w:val="24"/>
              </w:rPr>
              <w:t>Настоящим также подтверждаю, что:</w:t>
            </w:r>
          </w:p>
          <w:p w:rsidR="007936E0" w:rsidRPr="00AA78B4" w:rsidRDefault="007936E0" w:rsidP="00501895">
            <w:pPr>
              <w:pStyle w:val="ConsPlusNormal"/>
              <w:ind w:firstLine="0"/>
              <w:jc w:val="both"/>
              <w:rPr>
                <w:rFonts w:ascii="Times New Roman" w:hAnsi="Times New Roman" w:cs="Times New Roman"/>
                <w:sz w:val="24"/>
                <w:szCs w:val="24"/>
              </w:rPr>
            </w:pPr>
            <w:r w:rsidRPr="00AA78B4">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7936E0" w:rsidRPr="00AA78B4" w:rsidRDefault="007936E0" w:rsidP="00501895">
            <w:pPr>
              <w:pStyle w:val="ConsPlusNormal"/>
              <w:ind w:firstLine="0"/>
              <w:jc w:val="both"/>
              <w:rPr>
                <w:rFonts w:ascii="Times New Roman" w:hAnsi="Times New Roman" w:cs="Times New Roman"/>
                <w:sz w:val="24"/>
                <w:szCs w:val="24"/>
              </w:rPr>
            </w:pPr>
            <w:r w:rsidRPr="00AA78B4">
              <w:rPr>
                <w:rFonts w:ascii="Times New Roman" w:hAnsi="Times New Roman" w:cs="Times New Roman"/>
                <w:sz w:val="24"/>
                <w:szCs w:val="24"/>
              </w:rPr>
              <w:t>представленные правоустанавливающи</w:t>
            </w:r>
            <w:proofErr w:type="gramStart"/>
            <w:r w:rsidRPr="00AA78B4">
              <w:rPr>
                <w:rFonts w:ascii="Times New Roman" w:hAnsi="Times New Roman" w:cs="Times New Roman"/>
                <w:sz w:val="24"/>
                <w:szCs w:val="24"/>
              </w:rPr>
              <w:t>й(</w:t>
            </w:r>
            <w:proofErr w:type="spellStart"/>
            <w:proofErr w:type="gramEnd"/>
            <w:r w:rsidRPr="00AA78B4">
              <w:rPr>
                <w:rFonts w:ascii="Times New Roman" w:hAnsi="Times New Roman" w:cs="Times New Roman"/>
                <w:sz w:val="24"/>
                <w:szCs w:val="24"/>
              </w:rPr>
              <w:t>ие</w:t>
            </w:r>
            <w:proofErr w:type="spellEnd"/>
            <w:r w:rsidRPr="00AA78B4">
              <w:rPr>
                <w:rFonts w:ascii="Times New Roman" w:hAnsi="Times New Roman" w:cs="Times New Roman"/>
                <w:sz w:val="24"/>
                <w:szCs w:val="24"/>
              </w:rPr>
              <w:t>) документ(</w:t>
            </w:r>
            <w:proofErr w:type="spellStart"/>
            <w:r w:rsidRPr="00AA78B4">
              <w:rPr>
                <w:rFonts w:ascii="Times New Roman" w:hAnsi="Times New Roman" w:cs="Times New Roman"/>
                <w:sz w:val="24"/>
                <w:szCs w:val="24"/>
              </w:rPr>
              <w:t>ы</w:t>
            </w:r>
            <w:proofErr w:type="spellEnd"/>
            <w:r w:rsidRPr="00AA78B4">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7936E0" w:rsidRPr="00AA78B4" w:rsidTr="00822796">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1</w:t>
            </w:r>
            <w:r w:rsidR="00501895" w:rsidRPr="00AA78B4">
              <w:rPr>
                <w:rFonts w:ascii="Times New Roman" w:hAnsi="Times New Roman" w:cs="Times New Roman"/>
                <w:sz w:val="24"/>
                <w:szCs w:val="24"/>
              </w:rPr>
              <w:t>1</w:t>
            </w:r>
            <w:r w:rsidRPr="00AA78B4">
              <w:rPr>
                <w:rFonts w:ascii="Times New Roman" w:hAnsi="Times New Roman" w:cs="Times New Roman"/>
                <w:sz w:val="24"/>
                <w:szCs w:val="24"/>
              </w:rPr>
              <w:t>2</w:t>
            </w:r>
          </w:p>
        </w:tc>
        <w:tc>
          <w:tcPr>
            <w:tcW w:w="57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r w:rsidRPr="00AA78B4">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r w:rsidRPr="00AA78B4">
              <w:rPr>
                <w:rFonts w:ascii="Times New Roman" w:hAnsi="Times New Roman" w:cs="Times New Roman"/>
                <w:sz w:val="24"/>
                <w:szCs w:val="24"/>
              </w:rPr>
              <w:t>Дата</w:t>
            </w:r>
          </w:p>
        </w:tc>
      </w:tr>
      <w:tr w:rsidR="007936E0" w:rsidRPr="00AA78B4" w:rsidTr="00822796">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_________________</w:t>
            </w:r>
          </w:p>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_______________________</w:t>
            </w:r>
          </w:p>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AA78B4" w:rsidRDefault="007936E0" w:rsidP="00501895">
            <w:pPr>
              <w:pStyle w:val="ConsPlusNormal"/>
              <w:ind w:firstLine="0"/>
              <w:jc w:val="both"/>
              <w:rPr>
                <w:rFonts w:ascii="Times New Roman" w:hAnsi="Times New Roman" w:cs="Times New Roman"/>
                <w:sz w:val="24"/>
                <w:szCs w:val="24"/>
              </w:rPr>
            </w:pPr>
            <w:r w:rsidRPr="00AA78B4">
              <w:rPr>
                <w:rFonts w:ascii="Times New Roman" w:hAnsi="Times New Roman" w:cs="Times New Roman"/>
                <w:sz w:val="24"/>
                <w:szCs w:val="24"/>
              </w:rPr>
              <w:t>"__" ___________ ____ г.</w:t>
            </w:r>
          </w:p>
        </w:tc>
      </w:tr>
      <w:tr w:rsidR="007936E0" w:rsidRPr="00AA78B4" w:rsidTr="00822796">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jc w:val="center"/>
              <w:rPr>
                <w:rFonts w:ascii="Times New Roman" w:hAnsi="Times New Roman" w:cs="Times New Roman"/>
                <w:sz w:val="24"/>
                <w:szCs w:val="24"/>
              </w:rPr>
            </w:pPr>
            <w:r w:rsidRPr="00AA78B4">
              <w:rPr>
                <w:rFonts w:ascii="Times New Roman" w:hAnsi="Times New Roman" w:cs="Times New Roman"/>
                <w:sz w:val="24"/>
                <w:szCs w:val="24"/>
              </w:rPr>
              <w:t>1</w:t>
            </w:r>
            <w:r w:rsidR="00501895" w:rsidRPr="00AA78B4">
              <w:rPr>
                <w:rFonts w:ascii="Times New Roman" w:hAnsi="Times New Roman" w:cs="Times New Roman"/>
                <w:sz w:val="24"/>
                <w:szCs w:val="24"/>
              </w:rPr>
              <w:t>1</w:t>
            </w:r>
            <w:r w:rsidRPr="00AA78B4">
              <w:rPr>
                <w:rFonts w:ascii="Times New Roman" w:hAnsi="Times New Roman" w:cs="Times New Roman"/>
                <w:sz w:val="24"/>
                <w:szCs w:val="24"/>
              </w:rPr>
              <w:t>3</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501895">
            <w:pPr>
              <w:pStyle w:val="ConsPlusNormal"/>
              <w:ind w:firstLine="0"/>
              <w:rPr>
                <w:rFonts w:ascii="Times New Roman" w:hAnsi="Times New Roman" w:cs="Times New Roman"/>
                <w:sz w:val="24"/>
                <w:szCs w:val="24"/>
              </w:rPr>
            </w:pPr>
            <w:r w:rsidRPr="00AA78B4">
              <w:rPr>
                <w:rFonts w:ascii="Times New Roman" w:hAnsi="Times New Roman" w:cs="Times New Roman"/>
                <w:sz w:val="24"/>
                <w:szCs w:val="24"/>
              </w:rPr>
              <w:t>Отметка специалиста, принявшего заявление и приложенные к нему документы:</w:t>
            </w:r>
          </w:p>
        </w:tc>
      </w:tr>
      <w:tr w:rsidR="007936E0" w:rsidRPr="00AA78B4" w:rsidTr="00822796">
        <w:tc>
          <w:tcPr>
            <w:tcW w:w="537"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tcBorders>
              <w:left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r w:rsidR="007936E0" w:rsidRPr="00AA78B4" w:rsidTr="00822796">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AA78B4" w:rsidRDefault="007936E0" w:rsidP="00822796">
            <w:pPr>
              <w:pStyle w:val="ConsPlusNormal"/>
              <w:rPr>
                <w:rFonts w:ascii="Times New Roman" w:hAnsi="Times New Roman" w:cs="Times New Roman"/>
                <w:sz w:val="24"/>
                <w:szCs w:val="24"/>
              </w:rPr>
            </w:pPr>
          </w:p>
        </w:tc>
      </w:tr>
    </w:tbl>
    <w:p w:rsidR="007936E0" w:rsidRPr="00AA78B4" w:rsidRDefault="007936E0" w:rsidP="007936E0">
      <w:pPr>
        <w:pStyle w:val="ConsPlusNormal"/>
        <w:jc w:val="both"/>
        <w:rPr>
          <w:rFonts w:ascii="Times New Roman" w:hAnsi="Times New Roman" w:cs="Times New Roman"/>
          <w:sz w:val="26"/>
          <w:szCs w:val="26"/>
        </w:rPr>
      </w:pPr>
    </w:p>
    <w:p w:rsidR="003E3279" w:rsidRPr="00AA78B4" w:rsidRDefault="003E3279" w:rsidP="003E3279">
      <w:pPr>
        <w:suppressAutoHyphens w:val="0"/>
        <w:autoSpaceDE w:val="0"/>
        <w:autoSpaceDN w:val="0"/>
        <w:adjustRightInd w:val="0"/>
        <w:ind w:firstLine="720"/>
        <w:jc w:val="both"/>
        <w:rPr>
          <w:lang w:eastAsia="ru-RU"/>
        </w:rPr>
      </w:pPr>
      <w:bookmarkStart w:id="12" w:name="sub_1111"/>
      <w:r w:rsidRPr="00AA78B4">
        <w:rPr>
          <w:b/>
          <w:bCs/>
          <w:color w:val="26282F"/>
          <w:lang w:eastAsia="ru-RU"/>
        </w:rPr>
        <w:t>Примечание</w:t>
      </w:r>
      <w:r w:rsidRPr="00AA78B4">
        <w:rPr>
          <w:lang w:eastAsia="ru-RU"/>
        </w:rPr>
        <w:t>.</w:t>
      </w:r>
    </w:p>
    <w:bookmarkEnd w:id="12"/>
    <w:p w:rsidR="003E3279" w:rsidRPr="00AA78B4" w:rsidRDefault="003E3279" w:rsidP="003E3279">
      <w:pPr>
        <w:suppressAutoHyphens w:val="0"/>
        <w:autoSpaceDE w:val="0"/>
        <w:autoSpaceDN w:val="0"/>
        <w:adjustRightInd w:val="0"/>
        <w:ind w:firstLine="720"/>
        <w:jc w:val="both"/>
        <w:rPr>
          <w:lang w:eastAsia="ru-RU"/>
        </w:rPr>
      </w:pPr>
      <w:r w:rsidRPr="00AA78B4">
        <w:rPr>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AA78B4">
        <w:rPr>
          <w:lang w:eastAsia="ru-RU"/>
        </w:rPr>
        <w:t>4</w:t>
      </w:r>
      <w:proofErr w:type="gramEnd"/>
      <w:r w:rsidRPr="00AA78B4">
        <w:rPr>
          <w:lang w:eastAsia="ru-RU"/>
        </w:rPr>
        <w:t xml:space="preserve">. На каждом листе указывается его порядковый номер. Нумерация листов осуществляется по </w:t>
      </w:r>
      <w:r w:rsidRPr="00AA78B4">
        <w:rPr>
          <w:lang w:eastAsia="ru-RU"/>
        </w:rPr>
        <w:lastRenderedPageBreak/>
        <w:t>порядку в пределах всего документа арабскими цифрами. На каждом листе также указывается общее количество листов, содержащихся в заявлении.</w:t>
      </w:r>
    </w:p>
    <w:p w:rsidR="003E3279" w:rsidRPr="00AA78B4" w:rsidRDefault="003E3279" w:rsidP="003E3279">
      <w:pPr>
        <w:suppressAutoHyphens w:val="0"/>
        <w:autoSpaceDE w:val="0"/>
        <w:autoSpaceDN w:val="0"/>
        <w:adjustRightInd w:val="0"/>
        <w:ind w:firstLine="720"/>
        <w:jc w:val="both"/>
        <w:rPr>
          <w:lang w:eastAsia="ru-RU"/>
        </w:rPr>
      </w:pPr>
      <w:r w:rsidRPr="00AA78B4">
        <w:rPr>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E3279" w:rsidRPr="00AA78B4" w:rsidRDefault="003E3279" w:rsidP="003E3279">
      <w:pPr>
        <w:suppressAutoHyphens w:val="0"/>
        <w:autoSpaceDE w:val="0"/>
        <w:autoSpaceDN w:val="0"/>
        <w:adjustRightInd w:val="0"/>
        <w:rPr>
          <w:rFonts w:ascii="Courier New" w:hAnsi="Courier New" w:cs="Courier New"/>
          <w:lang w:eastAsia="ru-RU"/>
        </w:rPr>
      </w:pPr>
      <w:r w:rsidRPr="00AA78B4">
        <w:rPr>
          <w:rFonts w:ascii="Courier New" w:hAnsi="Courier New" w:cs="Courier New"/>
          <w:lang w:eastAsia="ru-RU"/>
        </w:rPr>
        <w:t xml:space="preserve">      ┌───┐</w:t>
      </w:r>
    </w:p>
    <w:p w:rsidR="003E3279" w:rsidRPr="00AA78B4" w:rsidRDefault="003E3279" w:rsidP="003E3279">
      <w:pPr>
        <w:suppressAutoHyphens w:val="0"/>
        <w:autoSpaceDE w:val="0"/>
        <w:autoSpaceDN w:val="0"/>
        <w:adjustRightInd w:val="0"/>
        <w:rPr>
          <w:rFonts w:ascii="Courier New" w:hAnsi="Courier New" w:cs="Courier New"/>
          <w:lang w:eastAsia="ru-RU"/>
        </w:rPr>
      </w:pPr>
      <w:r w:rsidRPr="00AA78B4">
        <w:rPr>
          <w:rFonts w:ascii="Courier New" w:hAnsi="Courier New" w:cs="Courier New"/>
          <w:lang w:eastAsia="ru-RU"/>
        </w:rPr>
        <w:t xml:space="preserve">     (│ V │).</w:t>
      </w:r>
    </w:p>
    <w:p w:rsidR="003E3279" w:rsidRPr="00AA78B4" w:rsidRDefault="003E3279" w:rsidP="003E3279">
      <w:pPr>
        <w:suppressAutoHyphens w:val="0"/>
        <w:autoSpaceDE w:val="0"/>
        <w:autoSpaceDN w:val="0"/>
        <w:adjustRightInd w:val="0"/>
        <w:rPr>
          <w:rFonts w:ascii="Courier New" w:hAnsi="Courier New" w:cs="Courier New"/>
          <w:lang w:eastAsia="ru-RU"/>
        </w:rPr>
      </w:pPr>
      <w:r w:rsidRPr="00AA78B4">
        <w:rPr>
          <w:rFonts w:ascii="Courier New" w:hAnsi="Courier New" w:cs="Courier New"/>
          <w:lang w:eastAsia="ru-RU"/>
        </w:rPr>
        <w:t xml:space="preserve">      └───┘</w:t>
      </w:r>
    </w:p>
    <w:p w:rsidR="003E3279" w:rsidRPr="00AA78B4" w:rsidRDefault="003E3279" w:rsidP="003E3279">
      <w:pPr>
        <w:suppressAutoHyphens w:val="0"/>
        <w:autoSpaceDE w:val="0"/>
        <w:autoSpaceDN w:val="0"/>
        <w:adjustRightInd w:val="0"/>
        <w:ind w:firstLine="720"/>
        <w:jc w:val="both"/>
        <w:rPr>
          <w:lang w:eastAsia="ru-RU"/>
        </w:rPr>
      </w:pPr>
      <w:proofErr w:type="gramStart"/>
      <w:r w:rsidRPr="00AA78B4">
        <w:rPr>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AA78B4">
        <w:rPr>
          <w:lang w:eastAsia="ru-RU"/>
        </w:rPr>
        <w:t xml:space="preserve">. В </w:t>
      </w:r>
      <w:proofErr w:type="gramStart"/>
      <w:r w:rsidRPr="00AA78B4">
        <w:rPr>
          <w:lang w:eastAsia="ru-RU"/>
        </w:rPr>
        <w:t>этом</w:t>
      </w:r>
      <w:proofErr w:type="gramEnd"/>
      <w:r w:rsidRPr="00AA78B4">
        <w:rPr>
          <w:lang w:eastAsia="ru-RU"/>
        </w:rPr>
        <w:t xml:space="preserve"> случае строки, не подлежащие заполнению, из формы заявления исключаются.</w:t>
      </w:r>
    </w:p>
    <w:p w:rsidR="003E3279" w:rsidRPr="00AA78B4" w:rsidRDefault="003E3279" w:rsidP="003E3279">
      <w:pPr>
        <w:suppressAutoHyphens w:val="0"/>
        <w:autoSpaceDE w:val="0"/>
        <w:autoSpaceDN w:val="0"/>
        <w:adjustRightInd w:val="0"/>
        <w:ind w:firstLine="720"/>
        <w:jc w:val="both"/>
        <w:rPr>
          <w:rFonts w:ascii="Arial" w:hAnsi="Arial" w:cs="Arial"/>
          <w:lang w:eastAsia="ru-RU"/>
        </w:rPr>
      </w:pPr>
    </w:p>
    <w:p w:rsidR="007E4432" w:rsidRPr="00AA78B4" w:rsidRDefault="007E4432" w:rsidP="008E27E8">
      <w:pPr>
        <w:shd w:val="clear" w:color="auto" w:fill="FFFFFF"/>
        <w:tabs>
          <w:tab w:val="center" w:pos="-2410"/>
        </w:tabs>
        <w:autoSpaceDE w:val="0"/>
        <w:autoSpaceDN w:val="0"/>
        <w:jc w:val="right"/>
        <w:rPr>
          <w:sz w:val="26"/>
          <w:szCs w:val="26"/>
        </w:rPr>
      </w:pPr>
    </w:p>
    <w:p w:rsidR="00501895" w:rsidRDefault="00501895"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Default="00AA78B4" w:rsidP="008E27E8">
      <w:pPr>
        <w:shd w:val="clear" w:color="auto" w:fill="FFFFFF"/>
        <w:tabs>
          <w:tab w:val="center" w:pos="-2410"/>
        </w:tabs>
        <w:autoSpaceDE w:val="0"/>
        <w:autoSpaceDN w:val="0"/>
        <w:jc w:val="right"/>
        <w:rPr>
          <w:sz w:val="26"/>
          <w:szCs w:val="26"/>
        </w:rPr>
      </w:pPr>
    </w:p>
    <w:p w:rsidR="00AA78B4" w:rsidRPr="00AA78B4" w:rsidRDefault="00AA78B4" w:rsidP="008E27E8">
      <w:pPr>
        <w:shd w:val="clear" w:color="auto" w:fill="FFFFFF"/>
        <w:tabs>
          <w:tab w:val="center" w:pos="-2410"/>
        </w:tabs>
        <w:autoSpaceDE w:val="0"/>
        <w:autoSpaceDN w:val="0"/>
        <w:jc w:val="right"/>
        <w:rPr>
          <w:sz w:val="26"/>
          <w:szCs w:val="26"/>
        </w:rPr>
      </w:pPr>
    </w:p>
    <w:p w:rsidR="00501895" w:rsidRPr="00AA78B4" w:rsidRDefault="00501895" w:rsidP="008E27E8">
      <w:pPr>
        <w:shd w:val="clear" w:color="auto" w:fill="FFFFFF"/>
        <w:tabs>
          <w:tab w:val="center" w:pos="-2410"/>
        </w:tabs>
        <w:autoSpaceDE w:val="0"/>
        <w:autoSpaceDN w:val="0"/>
        <w:jc w:val="right"/>
        <w:rPr>
          <w:sz w:val="26"/>
          <w:szCs w:val="26"/>
        </w:rPr>
      </w:pPr>
    </w:p>
    <w:p w:rsidR="00501895" w:rsidRPr="00AA78B4" w:rsidRDefault="00501895" w:rsidP="008E27E8">
      <w:pPr>
        <w:shd w:val="clear" w:color="auto" w:fill="FFFFFF"/>
        <w:tabs>
          <w:tab w:val="center" w:pos="-2410"/>
        </w:tabs>
        <w:autoSpaceDE w:val="0"/>
        <w:autoSpaceDN w:val="0"/>
        <w:jc w:val="right"/>
        <w:rPr>
          <w:sz w:val="26"/>
          <w:szCs w:val="26"/>
        </w:rPr>
      </w:pPr>
    </w:p>
    <w:p w:rsidR="00501895" w:rsidRPr="00AA78B4" w:rsidRDefault="00501895" w:rsidP="00501895">
      <w:pPr>
        <w:shd w:val="clear" w:color="auto" w:fill="FFFFFF"/>
        <w:tabs>
          <w:tab w:val="center" w:pos="-2410"/>
        </w:tabs>
        <w:autoSpaceDE w:val="0"/>
        <w:autoSpaceDN w:val="0"/>
        <w:jc w:val="right"/>
        <w:rPr>
          <w:rFonts w:eastAsiaTheme="minorEastAsia"/>
          <w:sz w:val="26"/>
          <w:szCs w:val="26"/>
          <w:lang w:eastAsia="ru-RU"/>
        </w:rPr>
      </w:pPr>
      <w:r w:rsidRPr="00AA78B4">
        <w:rPr>
          <w:rFonts w:eastAsiaTheme="minorEastAsia"/>
          <w:sz w:val="26"/>
          <w:szCs w:val="26"/>
          <w:lang w:eastAsia="ru-RU"/>
        </w:rPr>
        <w:lastRenderedPageBreak/>
        <w:t xml:space="preserve">Приложение № 2 </w:t>
      </w:r>
    </w:p>
    <w:p w:rsidR="00501895" w:rsidRPr="00AA78B4" w:rsidRDefault="00501895" w:rsidP="00501895">
      <w:pPr>
        <w:shd w:val="clear" w:color="auto" w:fill="FFFFFF"/>
        <w:tabs>
          <w:tab w:val="center" w:pos="-2410"/>
        </w:tabs>
        <w:autoSpaceDE w:val="0"/>
        <w:autoSpaceDN w:val="0"/>
        <w:jc w:val="right"/>
        <w:rPr>
          <w:rFonts w:eastAsiaTheme="minorEastAsia"/>
          <w:sz w:val="26"/>
          <w:szCs w:val="26"/>
          <w:lang w:eastAsia="ru-RU"/>
        </w:rPr>
      </w:pPr>
      <w:r w:rsidRPr="00AA78B4">
        <w:rPr>
          <w:rFonts w:eastAsiaTheme="minorEastAsia"/>
          <w:sz w:val="26"/>
          <w:szCs w:val="26"/>
          <w:lang w:eastAsia="ru-RU"/>
        </w:rPr>
        <w:t>к административному регламенту</w:t>
      </w:r>
    </w:p>
    <w:p w:rsidR="00501895" w:rsidRPr="00AA78B4" w:rsidRDefault="00501895" w:rsidP="008E27E8">
      <w:pPr>
        <w:shd w:val="clear" w:color="auto" w:fill="FFFFFF"/>
        <w:tabs>
          <w:tab w:val="center" w:pos="-2410"/>
        </w:tabs>
        <w:autoSpaceDE w:val="0"/>
        <w:autoSpaceDN w:val="0"/>
        <w:jc w:val="right"/>
        <w:rPr>
          <w:sz w:val="26"/>
          <w:szCs w:val="26"/>
        </w:rPr>
      </w:pPr>
    </w:p>
    <w:p w:rsidR="00822796" w:rsidRPr="00AA78B4" w:rsidRDefault="00822796" w:rsidP="008E27E8">
      <w:pPr>
        <w:shd w:val="clear" w:color="auto" w:fill="FFFFFF"/>
        <w:tabs>
          <w:tab w:val="center" w:pos="-2410"/>
        </w:tabs>
        <w:autoSpaceDE w:val="0"/>
        <w:autoSpaceDN w:val="0"/>
        <w:jc w:val="right"/>
        <w:rPr>
          <w:sz w:val="26"/>
          <w:szCs w:val="26"/>
        </w:rPr>
      </w:pPr>
      <w:r w:rsidRPr="00AA78B4">
        <w:rPr>
          <w:sz w:val="26"/>
          <w:szCs w:val="26"/>
        </w:rPr>
        <w:t>Утвержден</w:t>
      </w:r>
    </w:p>
    <w:p w:rsidR="00822796" w:rsidRPr="00AA78B4" w:rsidRDefault="00822796" w:rsidP="00822796">
      <w:pPr>
        <w:pStyle w:val="ConsPlusNormal"/>
        <w:jc w:val="right"/>
        <w:rPr>
          <w:rFonts w:ascii="Times New Roman" w:hAnsi="Times New Roman" w:cs="Times New Roman"/>
          <w:sz w:val="26"/>
          <w:szCs w:val="26"/>
        </w:rPr>
      </w:pPr>
      <w:r w:rsidRPr="00AA78B4">
        <w:rPr>
          <w:rFonts w:ascii="Times New Roman" w:hAnsi="Times New Roman" w:cs="Times New Roman"/>
          <w:sz w:val="26"/>
          <w:szCs w:val="26"/>
        </w:rPr>
        <w:t>приказом Министерства финансов</w:t>
      </w:r>
    </w:p>
    <w:p w:rsidR="00822796" w:rsidRPr="00AA78B4" w:rsidRDefault="00822796" w:rsidP="00822796">
      <w:pPr>
        <w:pStyle w:val="ConsPlusNormal"/>
        <w:jc w:val="right"/>
        <w:rPr>
          <w:rFonts w:ascii="Times New Roman" w:hAnsi="Times New Roman" w:cs="Times New Roman"/>
          <w:sz w:val="26"/>
          <w:szCs w:val="26"/>
        </w:rPr>
      </w:pPr>
      <w:r w:rsidRPr="00AA78B4">
        <w:rPr>
          <w:rFonts w:ascii="Times New Roman" w:hAnsi="Times New Roman" w:cs="Times New Roman"/>
          <w:sz w:val="26"/>
          <w:szCs w:val="26"/>
        </w:rPr>
        <w:t>Российской Федерации</w:t>
      </w:r>
    </w:p>
    <w:p w:rsidR="00822796" w:rsidRPr="00AA78B4" w:rsidRDefault="00822796" w:rsidP="00822796">
      <w:pPr>
        <w:pStyle w:val="ConsPlusNormal"/>
        <w:jc w:val="right"/>
        <w:rPr>
          <w:rFonts w:ascii="Times New Roman" w:hAnsi="Times New Roman" w:cs="Times New Roman"/>
          <w:sz w:val="26"/>
          <w:szCs w:val="26"/>
        </w:rPr>
      </w:pPr>
      <w:r w:rsidRPr="00AA78B4">
        <w:rPr>
          <w:rFonts w:ascii="Times New Roman" w:hAnsi="Times New Roman" w:cs="Times New Roman"/>
          <w:sz w:val="26"/>
          <w:szCs w:val="26"/>
        </w:rPr>
        <w:t>от 11.12.2014 № 146н</w:t>
      </w:r>
    </w:p>
    <w:p w:rsidR="00822796" w:rsidRPr="00AA78B4" w:rsidRDefault="00822796" w:rsidP="00822796">
      <w:pPr>
        <w:pStyle w:val="ConsPlusNonformat"/>
        <w:jc w:val="both"/>
        <w:rPr>
          <w:rFonts w:ascii="Times New Roman" w:hAnsi="Times New Roman" w:cs="Times New Roman"/>
          <w:sz w:val="26"/>
          <w:szCs w:val="26"/>
        </w:rPr>
      </w:pPr>
      <w:bookmarkStart w:id="13" w:name="Par570"/>
      <w:bookmarkEnd w:id="13"/>
      <w:r w:rsidRPr="00AA78B4">
        <w:rPr>
          <w:rFonts w:ascii="Times New Roman" w:hAnsi="Times New Roman" w:cs="Times New Roman"/>
          <w:sz w:val="26"/>
          <w:szCs w:val="26"/>
        </w:rPr>
        <w:t xml:space="preserve">                                                              </w:t>
      </w:r>
      <w:r w:rsidR="00927037" w:rsidRPr="00AA78B4">
        <w:rPr>
          <w:rFonts w:ascii="Times New Roman" w:hAnsi="Times New Roman" w:cs="Times New Roman"/>
          <w:sz w:val="26"/>
          <w:szCs w:val="26"/>
        </w:rPr>
        <w:t xml:space="preserve">                 </w:t>
      </w:r>
      <w:r w:rsidRPr="00AA78B4">
        <w:rPr>
          <w:rFonts w:ascii="Times New Roman" w:hAnsi="Times New Roman" w:cs="Times New Roman"/>
          <w:sz w:val="26"/>
          <w:szCs w:val="26"/>
        </w:rPr>
        <w:t xml:space="preserve">           _____________________________</w:t>
      </w:r>
      <w:r w:rsidR="00927037" w:rsidRPr="00AA78B4">
        <w:rPr>
          <w:rFonts w:ascii="Times New Roman" w:hAnsi="Times New Roman" w:cs="Times New Roman"/>
          <w:sz w:val="26"/>
          <w:szCs w:val="26"/>
        </w:rPr>
        <w:t>________</w:t>
      </w:r>
    </w:p>
    <w:p w:rsidR="00927037" w:rsidRPr="00A36079" w:rsidRDefault="00927037" w:rsidP="00927037">
      <w:pPr>
        <w:pStyle w:val="ConsPlusNonformat"/>
        <w:jc w:val="both"/>
        <w:rPr>
          <w:rFonts w:ascii="Times New Roman" w:hAnsi="Times New Roman" w:cs="Times New Roman"/>
          <w:sz w:val="26"/>
          <w:szCs w:val="26"/>
          <w:vertAlign w:val="superscript"/>
        </w:rPr>
      </w:pPr>
      <w:r w:rsidRPr="00A36079">
        <w:rPr>
          <w:rFonts w:ascii="Times New Roman" w:hAnsi="Times New Roman" w:cs="Times New Roman"/>
          <w:sz w:val="26"/>
          <w:szCs w:val="26"/>
          <w:vertAlign w:val="superscript"/>
        </w:rPr>
        <w:t xml:space="preserve"> (Ф.И.О., адрес заявителя (представителя) заявителя)</w:t>
      </w:r>
    </w:p>
    <w:p w:rsidR="00822796" w:rsidRPr="00AA78B4" w:rsidRDefault="00822796" w:rsidP="00822796">
      <w:pPr>
        <w:pStyle w:val="ConsPlusNonformat"/>
        <w:jc w:val="both"/>
        <w:rPr>
          <w:rFonts w:ascii="Times New Roman" w:hAnsi="Times New Roman" w:cs="Times New Roman"/>
          <w:sz w:val="26"/>
          <w:szCs w:val="26"/>
        </w:rPr>
      </w:pPr>
      <w:r w:rsidRPr="00AA78B4">
        <w:rPr>
          <w:rFonts w:ascii="Times New Roman" w:hAnsi="Times New Roman" w:cs="Times New Roman"/>
          <w:sz w:val="26"/>
          <w:szCs w:val="26"/>
        </w:rPr>
        <w:t xml:space="preserve">             </w:t>
      </w:r>
      <w:r w:rsidR="00927037" w:rsidRPr="00AA78B4">
        <w:rPr>
          <w:rFonts w:ascii="Times New Roman" w:hAnsi="Times New Roman" w:cs="Times New Roman"/>
          <w:sz w:val="26"/>
          <w:szCs w:val="26"/>
        </w:rPr>
        <w:t xml:space="preserve">                                                                             </w:t>
      </w:r>
      <w:r w:rsidRPr="00AA78B4">
        <w:rPr>
          <w:rFonts w:ascii="Times New Roman" w:hAnsi="Times New Roman" w:cs="Times New Roman"/>
          <w:sz w:val="26"/>
          <w:szCs w:val="26"/>
        </w:rPr>
        <w:t>_____________________________</w:t>
      </w:r>
      <w:r w:rsidR="00927037" w:rsidRPr="00AA78B4">
        <w:rPr>
          <w:rFonts w:ascii="Times New Roman" w:hAnsi="Times New Roman" w:cs="Times New Roman"/>
          <w:sz w:val="26"/>
          <w:szCs w:val="26"/>
        </w:rPr>
        <w:t>________</w:t>
      </w:r>
    </w:p>
    <w:p w:rsidR="00822796" w:rsidRPr="00A36079" w:rsidRDefault="00AA78B4" w:rsidP="00822796">
      <w:pPr>
        <w:pStyle w:val="ConsPlusNonformat"/>
        <w:jc w:val="both"/>
        <w:rPr>
          <w:rFonts w:ascii="Times New Roman" w:hAnsi="Times New Roman" w:cs="Times New Roman"/>
          <w:sz w:val="26"/>
          <w:szCs w:val="26"/>
          <w:vertAlign w:val="superscript"/>
        </w:rPr>
      </w:pPr>
      <w:r w:rsidRPr="00A36079">
        <w:rPr>
          <w:rFonts w:ascii="Times New Roman" w:hAnsi="Times New Roman" w:cs="Times New Roman"/>
          <w:sz w:val="26"/>
          <w:szCs w:val="26"/>
          <w:vertAlign w:val="superscript"/>
        </w:rPr>
        <w:t xml:space="preserve"> </w:t>
      </w:r>
      <w:proofErr w:type="gramStart"/>
      <w:r w:rsidR="00822796" w:rsidRPr="00A36079">
        <w:rPr>
          <w:rFonts w:ascii="Times New Roman" w:hAnsi="Times New Roman" w:cs="Times New Roman"/>
          <w:sz w:val="26"/>
          <w:szCs w:val="26"/>
          <w:vertAlign w:val="superscript"/>
        </w:rPr>
        <w:t>(регистрационный номер</w:t>
      </w:r>
      <w:r w:rsidR="00C67043" w:rsidRPr="00A36079">
        <w:rPr>
          <w:rFonts w:ascii="Times New Roman" w:hAnsi="Times New Roman" w:cs="Times New Roman"/>
          <w:sz w:val="26"/>
          <w:szCs w:val="26"/>
          <w:vertAlign w:val="superscript"/>
        </w:rPr>
        <w:t xml:space="preserve"> </w:t>
      </w:r>
      <w:r w:rsidR="00927037" w:rsidRPr="00A36079">
        <w:rPr>
          <w:rFonts w:ascii="Times New Roman" w:hAnsi="Times New Roman" w:cs="Times New Roman"/>
          <w:sz w:val="26"/>
          <w:szCs w:val="26"/>
          <w:vertAlign w:val="superscript"/>
        </w:rPr>
        <w:t>заявления о присвоении</w:t>
      </w:r>
      <w:proofErr w:type="gramEnd"/>
    </w:p>
    <w:p w:rsidR="00AA78B4" w:rsidRPr="00A36079" w:rsidRDefault="00927037" w:rsidP="00822796">
      <w:pPr>
        <w:pStyle w:val="ConsPlusNonformat"/>
        <w:jc w:val="both"/>
        <w:rPr>
          <w:rFonts w:ascii="Times New Roman" w:hAnsi="Times New Roman" w:cs="Times New Roman"/>
          <w:sz w:val="26"/>
          <w:szCs w:val="26"/>
          <w:vertAlign w:val="superscript"/>
        </w:rPr>
      </w:pPr>
      <w:r w:rsidRPr="00A36079">
        <w:rPr>
          <w:rFonts w:ascii="Times New Roman" w:hAnsi="Times New Roman" w:cs="Times New Roman"/>
          <w:sz w:val="26"/>
          <w:szCs w:val="26"/>
          <w:vertAlign w:val="superscript"/>
        </w:rPr>
        <w:t>объекту адресации адреса</w:t>
      </w:r>
      <w:r w:rsidR="00822796" w:rsidRPr="00A36079">
        <w:rPr>
          <w:rFonts w:ascii="Times New Roman" w:hAnsi="Times New Roman" w:cs="Times New Roman"/>
          <w:sz w:val="26"/>
          <w:szCs w:val="26"/>
          <w:vertAlign w:val="superscript"/>
        </w:rPr>
        <w:t xml:space="preserve"> </w:t>
      </w:r>
      <w:r w:rsidRPr="00A36079">
        <w:rPr>
          <w:rFonts w:ascii="Times New Roman" w:hAnsi="Times New Roman" w:cs="Times New Roman"/>
          <w:sz w:val="26"/>
          <w:szCs w:val="26"/>
          <w:vertAlign w:val="superscript"/>
        </w:rPr>
        <w:t>или аннулировании</w:t>
      </w:r>
      <w:r w:rsidR="00822796" w:rsidRPr="00A36079">
        <w:rPr>
          <w:rFonts w:ascii="Times New Roman" w:hAnsi="Times New Roman" w:cs="Times New Roman"/>
          <w:sz w:val="26"/>
          <w:szCs w:val="26"/>
          <w:vertAlign w:val="superscript"/>
        </w:rPr>
        <w:t xml:space="preserve">  </w:t>
      </w:r>
    </w:p>
    <w:p w:rsidR="00822796" w:rsidRPr="00A36079" w:rsidRDefault="00927037" w:rsidP="00822796">
      <w:pPr>
        <w:pStyle w:val="ConsPlusNonformat"/>
        <w:jc w:val="both"/>
        <w:rPr>
          <w:rFonts w:ascii="Times New Roman" w:hAnsi="Times New Roman" w:cs="Times New Roman"/>
          <w:sz w:val="26"/>
          <w:szCs w:val="26"/>
          <w:vertAlign w:val="superscript"/>
        </w:rPr>
      </w:pPr>
      <w:r w:rsidRPr="00A36079">
        <w:rPr>
          <w:rFonts w:ascii="Times New Roman" w:hAnsi="Times New Roman" w:cs="Times New Roman"/>
          <w:sz w:val="26"/>
          <w:szCs w:val="26"/>
          <w:vertAlign w:val="superscript"/>
        </w:rPr>
        <w:t>его адреса)</w:t>
      </w:r>
      <w:r w:rsidR="00822796" w:rsidRPr="00A36079">
        <w:rPr>
          <w:rFonts w:ascii="Times New Roman" w:hAnsi="Times New Roman" w:cs="Times New Roman"/>
          <w:sz w:val="26"/>
          <w:szCs w:val="26"/>
          <w:vertAlign w:val="superscript"/>
        </w:rPr>
        <w:t xml:space="preserve">           </w:t>
      </w:r>
    </w:p>
    <w:p w:rsidR="00822796" w:rsidRPr="00AA78B4" w:rsidRDefault="00822796" w:rsidP="00927037">
      <w:pPr>
        <w:pStyle w:val="ConsPlusNonformat"/>
        <w:jc w:val="both"/>
        <w:rPr>
          <w:rFonts w:ascii="Times New Roman" w:hAnsi="Times New Roman" w:cs="Times New Roman"/>
          <w:sz w:val="26"/>
          <w:szCs w:val="26"/>
        </w:rPr>
      </w:pPr>
      <w:r w:rsidRPr="00AA78B4">
        <w:rPr>
          <w:rFonts w:ascii="Times New Roman" w:hAnsi="Times New Roman" w:cs="Times New Roman"/>
          <w:sz w:val="26"/>
          <w:szCs w:val="26"/>
        </w:rPr>
        <w:t xml:space="preserve">                                          </w:t>
      </w:r>
      <w:r w:rsidR="00C67043" w:rsidRPr="00AA78B4">
        <w:rPr>
          <w:rFonts w:ascii="Times New Roman" w:hAnsi="Times New Roman" w:cs="Times New Roman"/>
          <w:sz w:val="26"/>
          <w:szCs w:val="26"/>
        </w:rPr>
        <w:t xml:space="preserve">                                                                                 </w:t>
      </w:r>
      <w:r w:rsidRPr="00AA78B4">
        <w:rPr>
          <w:rFonts w:ascii="Times New Roman" w:hAnsi="Times New Roman" w:cs="Times New Roman"/>
          <w:sz w:val="26"/>
          <w:szCs w:val="26"/>
        </w:rPr>
        <w:t xml:space="preserve">    </w:t>
      </w:r>
    </w:p>
    <w:p w:rsidR="00822796" w:rsidRPr="00AA78B4" w:rsidRDefault="00822796" w:rsidP="00C67043">
      <w:pPr>
        <w:pStyle w:val="ConsPlusNonformat"/>
        <w:jc w:val="center"/>
        <w:rPr>
          <w:rFonts w:ascii="Times New Roman" w:hAnsi="Times New Roman" w:cs="Times New Roman"/>
          <w:sz w:val="26"/>
          <w:szCs w:val="26"/>
        </w:rPr>
      </w:pPr>
      <w:r w:rsidRPr="00AA78B4">
        <w:rPr>
          <w:rFonts w:ascii="Times New Roman" w:hAnsi="Times New Roman" w:cs="Times New Roman"/>
          <w:sz w:val="26"/>
          <w:szCs w:val="26"/>
        </w:rPr>
        <w:t>Решение</w:t>
      </w:r>
    </w:p>
    <w:p w:rsidR="00822796" w:rsidRPr="00AA78B4" w:rsidRDefault="00822796" w:rsidP="00C67043">
      <w:pPr>
        <w:pStyle w:val="ConsPlusNonformat"/>
        <w:jc w:val="center"/>
        <w:rPr>
          <w:rFonts w:ascii="Times New Roman" w:hAnsi="Times New Roman" w:cs="Times New Roman"/>
          <w:sz w:val="26"/>
          <w:szCs w:val="26"/>
        </w:rPr>
      </w:pPr>
      <w:r w:rsidRPr="00AA78B4">
        <w:rPr>
          <w:rFonts w:ascii="Times New Roman" w:hAnsi="Times New Roman" w:cs="Times New Roman"/>
          <w:sz w:val="26"/>
          <w:szCs w:val="26"/>
        </w:rPr>
        <w:t>об отказе в присвоении объекту адресации адреса</w:t>
      </w:r>
    </w:p>
    <w:p w:rsidR="00822796" w:rsidRPr="00AA78B4" w:rsidRDefault="00822796" w:rsidP="00C67043">
      <w:pPr>
        <w:pStyle w:val="ConsPlusNonformat"/>
        <w:jc w:val="center"/>
        <w:rPr>
          <w:rFonts w:ascii="Times New Roman" w:hAnsi="Times New Roman" w:cs="Times New Roman"/>
          <w:sz w:val="26"/>
          <w:szCs w:val="26"/>
        </w:rPr>
      </w:pPr>
      <w:r w:rsidRPr="00AA78B4">
        <w:rPr>
          <w:rFonts w:ascii="Times New Roman" w:hAnsi="Times New Roman" w:cs="Times New Roman"/>
          <w:sz w:val="26"/>
          <w:szCs w:val="26"/>
        </w:rPr>
        <w:t xml:space="preserve">или </w:t>
      </w:r>
      <w:proofErr w:type="gramStart"/>
      <w:r w:rsidRPr="00AA78B4">
        <w:rPr>
          <w:rFonts w:ascii="Times New Roman" w:hAnsi="Times New Roman" w:cs="Times New Roman"/>
          <w:sz w:val="26"/>
          <w:szCs w:val="26"/>
        </w:rPr>
        <w:t>аннулировании</w:t>
      </w:r>
      <w:proofErr w:type="gramEnd"/>
      <w:r w:rsidRPr="00AA78B4">
        <w:rPr>
          <w:rFonts w:ascii="Times New Roman" w:hAnsi="Times New Roman" w:cs="Times New Roman"/>
          <w:sz w:val="26"/>
          <w:szCs w:val="26"/>
        </w:rPr>
        <w:t xml:space="preserve"> его адреса</w:t>
      </w:r>
    </w:p>
    <w:p w:rsidR="00C67043" w:rsidRPr="00AA78B4" w:rsidRDefault="00C67043" w:rsidP="00C67043">
      <w:pPr>
        <w:pStyle w:val="ConsPlusNonformat"/>
        <w:jc w:val="center"/>
        <w:rPr>
          <w:rFonts w:ascii="Times New Roman" w:hAnsi="Times New Roman" w:cs="Times New Roman"/>
          <w:sz w:val="26"/>
          <w:szCs w:val="26"/>
        </w:rPr>
      </w:pPr>
    </w:p>
    <w:p w:rsidR="00822796" w:rsidRPr="00AA78B4" w:rsidRDefault="00C67043" w:rsidP="00C67043">
      <w:pPr>
        <w:pStyle w:val="ConsPlusNonformat"/>
        <w:jc w:val="center"/>
        <w:rPr>
          <w:rFonts w:ascii="Times New Roman" w:hAnsi="Times New Roman" w:cs="Times New Roman"/>
          <w:sz w:val="26"/>
          <w:szCs w:val="26"/>
        </w:rPr>
      </w:pPr>
      <w:r w:rsidRPr="00AA78B4">
        <w:rPr>
          <w:rFonts w:ascii="Times New Roman" w:hAnsi="Times New Roman" w:cs="Times New Roman"/>
          <w:sz w:val="26"/>
          <w:szCs w:val="26"/>
        </w:rPr>
        <w:t>от ___________ №</w:t>
      </w:r>
      <w:r w:rsidR="00822796" w:rsidRPr="00AA78B4">
        <w:rPr>
          <w:rFonts w:ascii="Times New Roman" w:hAnsi="Times New Roman" w:cs="Times New Roman"/>
          <w:sz w:val="26"/>
          <w:szCs w:val="26"/>
        </w:rPr>
        <w:t xml:space="preserve"> __________</w:t>
      </w:r>
    </w:p>
    <w:p w:rsidR="00822796" w:rsidRPr="00AA78B4" w:rsidRDefault="00822796" w:rsidP="00822796">
      <w:pPr>
        <w:pStyle w:val="ConsPlusNonformat"/>
        <w:jc w:val="both"/>
        <w:rPr>
          <w:rFonts w:ascii="Times New Roman" w:hAnsi="Times New Roman" w:cs="Times New Roman"/>
          <w:sz w:val="26"/>
          <w:szCs w:val="26"/>
        </w:rPr>
      </w:pPr>
    </w:p>
    <w:p w:rsidR="00822796" w:rsidRPr="00AA78B4" w:rsidRDefault="00822796" w:rsidP="00822796">
      <w:pPr>
        <w:pStyle w:val="ConsPlusNonformat"/>
        <w:jc w:val="both"/>
        <w:rPr>
          <w:rFonts w:ascii="Times New Roman" w:hAnsi="Times New Roman" w:cs="Times New Roman"/>
          <w:sz w:val="26"/>
          <w:szCs w:val="26"/>
        </w:rPr>
      </w:pPr>
      <w:r w:rsidRPr="00AA78B4">
        <w:rPr>
          <w:rFonts w:ascii="Times New Roman" w:hAnsi="Times New Roman" w:cs="Times New Roman"/>
          <w:sz w:val="26"/>
          <w:szCs w:val="26"/>
        </w:rPr>
        <w:t>__________________________________________________________________________</w:t>
      </w:r>
    </w:p>
    <w:p w:rsidR="00822796" w:rsidRPr="00A36079" w:rsidRDefault="00822796" w:rsidP="00927037">
      <w:pPr>
        <w:pStyle w:val="ConsPlusNonformat"/>
        <w:jc w:val="center"/>
        <w:rPr>
          <w:rFonts w:ascii="Times New Roman" w:hAnsi="Times New Roman" w:cs="Times New Roman"/>
          <w:sz w:val="26"/>
          <w:szCs w:val="26"/>
          <w:vertAlign w:val="superscript"/>
        </w:rPr>
      </w:pPr>
      <w:proofErr w:type="gramStart"/>
      <w:r w:rsidRPr="00A36079">
        <w:rPr>
          <w:rFonts w:ascii="Times New Roman" w:hAnsi="Times New Roman" w:cs="Times New Roman"/>
          <w:sz w:val="26"/>
          <w:szCs w:val="26"/>
          <w:vertAlign w:val="superscript"/>
        </w:rPr>
        <w:t>(наименование органа местного самоуправления, органа государственной</w:t>
      </w:r>
      <w:r w:rsidR="00927037" w:rsidRPr="00A36079">
        <w:rPr>
          <w:rFonts w:ascii="Times New Roman" w:hAnsi="Times New Roman" w:cs="Times New Roman"/>
          <w:sz w:val="26"/>
          <w:szCs w:val="26"/>
          <w:vertAlign w:val="superscript"/>
        </w:rPr>
        <w:t xml:space="preserve"> власти субъекта</w:t>
      </w:r>
      <w:proofErr w:type="gramEnd"/>
    </w:p>
    <w:p w:rsidR="00822796" w:rsidRPr="00A36079" w:rsidRDefault="00822796" w:rsidP="00927037">
      <w:pPr>
        <w:pStyle w:val="ConsPlusNonformat"/>
        <w:jc w:val="center"/>
        <w:rPr>
          <w:rFonts w:ascii="Times New Roman" w:hAnsi="Times New Roman" w:cs="Times New Roman"/>
          <w:sz w:val="26"/>
          <w:szCs w:val="26"/>
          <w:vertAlign w:val="superscript"/>
        </w:rPr>
      </w:pPr>
      <w:r w:rsidRPr="00A36079">
        <w:rPr>
          <w:rFonts w:ascii="Times New Roman" w:hAnsi="Times New Roman" w:cs="Times New Roman"/>
          <w:sz w:val="26"/>
          <w:szCs w:val="26"/>
          <w:vertAlign w:val="superscript"/>
        </w:rPr>
        <w:t>Российской Федерации - города федерального значения</w:t>
      </w:r>
      <w:r w:rsidR="00927037" w:rsidRPr="00A36079">
        <w:rPr>
          <w:rFonts w:ascii="Times New Roman" w:hAnsi="Times New Roman" w:cs="Times New Roman"/>
          <w:sz w:val="26"/>
          <w:szCs w:val="26"/>
          <w:vertAlign w:val="superscript"/>
        </w:rPr>
        <w:t xml:space="preserve"> или органа местного самоуправления</w:t>
      </w:r>
    </w:p>
    <w:p w:rsidR="00822796" w:rsidRPr="00AA78B4" w:rsidRDefault="00822796" w:rsidP="00927037">
      <w:pPr>
        <w:pStyle w:val="ConsPlusNonformat"/>
        <w:jc w:val="center"/>
        <w:rPr>
          <w:rFonts w:ascii="Times New Roman" w:hAnsi="Times New Roman" w:cs="Times New Roman"/>
          <w:sz w:val="26"/>
          <w:szCs w:val="26"/>
        </w:rPr>
      </w:pPr>
      <w:r w:rsidRPr="00A36079">
        <w:rPr>
          <w:rFonts w:ascii="Times New Roman" w:hAnsi="Times New Roman" w:cs="Times New Roman"/>
          <w:sz w:val="26"/>
          <w:szCs w:val="26"/>
          <w:vertAlign w:val="superscript"/>
        </w:rPr>
        <w:t>внутригородского муниципального</w:t>
      </w:r>
      <w:r w:rsidR="00927037" w:rsidRPr="00A36079">
        <w:rPr>
          <w:rFonts w:ascii="Times New Roman" w:hAnsi="Times New Roman" w:cs="Times New Roman"/>
          <w:sz w:val="26"/>
          <w:szCs w:val="26"/>
          <w:vertAlign w:val="superscript"/>
        </w:rPr>
        <w:t xml:space="preserve"> </w:t>
      </w:r>
      <w:r w:rsidRPr="00A36079">
        <w:rPr>
          <w:rFonts w:ascii="Times New Roman" w:hAnsi="Times New Roman" w:cs="Times New Roman"/>
          <w:sz w:val="26"/>
          <w:szCs w:val="26"/>
          <w:vertAlign w:val="superscript"/>
        </w:rPr>
        <w:t>образования города федерального значения, уполномоченного</w:t>
      </w:r>
      <w:r w:rsidR="00927037" w:rsidRPr="00A36079">
        <w:rPr>
          <w:rFonts w:ascii="Times New Roman" w:hAnsi="Times New Roman" w:cs="Times New Roman"/>
          <w:sz w:val="26"/>
          <w:szCs w:val="26"/>
          <w:vertAlign w:val="superscript"/>
        </w:rPr>
        <w:t xml:space="preserve"> </w:t>
      </w:r>
      <w:r w:rsidRPr="00A36079">
        <w:rPr>
          <w:rFonts w:ascii="Times New Roman" w:hAnsi="Times New Roman" w:cs="Times New Roman"/>
          <w:sz w:val="26"/>
          <w:szCs w:val="26"/>
          <w:vertAlign w:val="superscript"/>
        </w:rPr>
        <w:t>законом субъекта Российской Федерации)</w:t>
      </w:r>
    </w:p>
    <w:p w:rsidR="00A36079" w:rsidRDefault="00822796" w:rsidP="00822796">
      <w:pPr>
        <w:pStyle w:val="ConsPlusNonformat"/>
        <w:jc w:val="both"/>
        <w:rPr>
          <w:rFonts w:ascii="Times New Roman" w:hAnsi="Times New Roman" w:cs="Times New Roman"/>
          <w:sz w:val="26"/>
          <w:szCs w:val="26"/>
        </w:rPr>
      </w:pPr>
      <w:r w:rsidRPr="00AA78B4">
        <w:rPr>
          <w:rFonts w:ascii="Times New Roman" w:hAnsi="Times New Roman" w:cs="Times New Roman"/>
          <w:sz w:val="26"/>
          <w:szCs w:val="26"/>
        </w:rPr>
        <w:t>сообщает, что ____________________________________________________________</w:t>
      </w:r>
      <w:r w:rsidR="00C67043" w:rsidRPr="00AA78B4">
        <w:rPr>
          <w:rFonts w:ascii="Times New Roman" w:hAnsi="Times New Roman" w:cs="Times New Roman"/>
          <w:sz w:val="26"/>
          <w:szCs w:val="26"/>
        </w:rPr>
        <w:t>_________</w:t>
      </w:r>
    </w:p>
    <w:p w:rsidR="00822796" w:rsidRDefault="00A36079" w:rsidP="00822796">
      <w:pPr>
        <w:pStyle w:val="ConsPlusNonformat"/>
        <w:jc w:val="both"/>
        <w:rPr>
          <w:rFonts w:ascii="Times New Roman" w:hAnsi="Times New Roman" w:cs="Times New Roman"/>
          <w:sz w:val="26"/>
          <w:szCs w:val="26"/>
        </w:rPr>
      </w:pPr>
      <w:r w:rsidRPr="00AA78B4">
        <w:rPr>
          <w:rFonts w:ascii="Times New Roman" w:hAnsi="Times New Roman" w:cs="Times New Roman"/>
          <w:sz w:val="26"/>
          <w:szCs w:val="26"/>
        </w:rPr>
        <w:t>_____________________________________________________________________</w:t>
      </w:r>
    </w:p>
    <w:p w:rsidR="00A36079" w:rsidRPr="00AA78B4" w:rsidRDefault="00A36079" w:rsidP="00822796">
      <w:pPr>
        <w:pStyle w:val="ConsPlusNonformat"/>
        <w:jc w:val="both"/>
        <w:rPr>
          <w:rFonts w:ascii="Times New Roman" w:hAnsi="Times New Roman" w:cs="Times New Roman"/>
          <w:sz w:val="26"/>
          <w:szCs w:val="26"/>
        </w:rPr>
      </w:pPr>
      <w:r w:rsidRPr="00AA78B4">
        <w:rPr>
          <w:rFonts w:ascii="Times New Roman" w:hAnsi="Times New Roman" w:cs="Times New Roman"/>
          <w:sz w:val="26"/>
          <w:szCs w:val="26"/>
        </w:rPr>
        <w:t>_____________________________________________________________________</w:t>
      </w:r>
    </w:p>
    <w:p w:rsidR="00822796" w:rsidRPr="00A36079" w:rsidRDefault="00822796" w:rsidP="00A36079">
      <w:pPr>
        <w:pStyle w:val="ConsPlusNonformat"/>
        <w:rPr>
          <w:rFonts w:ascii="Times New Roman" w:hAnsi="Times New Roman" w:cs="Times New Roman"/>
          <w:sz w:val="26"/>
          <w:szCs w:val="26"/>
          <w:vertAlign w:val="superscript"/>
        </w:rPr>
      </w:pPr>
      <w:r w:rsidRPr="00A36079">
        <w:rPr>
          <w:rFonts w:ascii="Times New Roman" w:hAnsi="Times New Roman" w:cs="Times New Roman"/>
          <w:sz w:val="26"/>
          <w:szCs w:val="26"/>
          <w:vertAlign w:val="superscript"/>
        </w:rPr>
        <w:t xml:space="preserve"> </w:t>
      </w:r>
      <w:proofErr w:type="gramStart"/>
      <w:r w:rsidRPr="00A36079">
        <w:rPr>
          <w:rFonts w:ascii="Times New Roman" w:hAnsi="Times New Roman" w:cs="Times New Roman"/>
          <w:sz w:val="26"/>
          <w:szCs w:val="26"/>
          <w:vertAlign w:val="superscript"/>
        </w:rPr>
        <w:t>(Ф.И.О. заявителя в дательном падеже, наименование, номер</w:t>
      </w:r>
      <w:r w:rsidR="00C67043" w:rsidRPr="00A36079">
        <w:rPr>
          <w:rFonts w:ascii="Times New Roman" w:hAnsi="Times New Roman" w:cs="Times New Roman"/>
          <w:sz w:val="26"/>
          <w:szCs w:val="26"/>
          <w:vertAlign w:val="superscript"/>
        </w:rPr>
        <w:t xml:space="preserve"> </w:t>
      </w:r>
      <w:r w:rsidR="00A36079" w:rsidRPr="00A36079">
        <w:rPr>
          <w:rFonts w:ascii="Times New Roman" w:hAnsi="Times New Roman" w:cs="Times New Roman"/>
          <w:sz w:val="26"/>
          <w:szCs w:val="26"/>
          <w:vertAlign w:val="superscript"/>
        </w:rPr>
        <w:t>и дата выдачи документа,</w:t>
      </w:r>
      <w:r w:rsidR="00C67043" w:rsidRPr="00A36079">
        <w:rPr>
          <w:rFonts w:ascii="Times New Roman" w:hAnsi="Times New Roman" w:cs="Times New Roman"/>
          <w:sz w:val="26"/>
          <w:szCs w:val="26"/>
          <w:vertAlign w:val="superscript"/>
        </w:rPr>
        <w:t xml:space="preserve">  </w:t>
      </w:r>
      <w:r w:rsidRPr="00A36079">
        <w:rPr>
          <w:rFonts w:ascii="Times New Roman" w:hAnsi="Times New Roman" w:cs="Times New Roman"/>
          <w:sz w:val="26"/>
          <w:szCs w:val="26"/>
          <w:vertAlign w:val="superscript"/>
        </w:rPr>
        <w:t>подтверждающего личность, почтовый адрес - для физического лица;</w:t>
      </w:r>
      <w:r w:rsidR="00C67043" w:rsidRPr="00A36079">
        <w:rPr>
          <w:rFonts w:ascii="Times New Roman" w:hAnsi="Times New Roman" w:cs="Times New Roman"/>
          <w:sz w:val="26"/>
          <w:szCs w:val="26"/>
          <w:vertAlign w:val="superscript"/>
        </w:rPr>
        <w:t xml:space="preserve"> по</w:t>
      </w:r>
      <w:r w:rsidRPr="00A36079">
        <w:rPr>
          <w:rFonts w:ascii="Times New Roman" w:hAnsi="Times New Roman" w:cs="Times New Roman"/>
          <w:sz w:val="26"/>
          <w:szCs w:val="26"/>
          <w:vertAlign w:val="superscript"/>
        </w:rPr>
        <w:t>лное наименование,</w:t>
      </w:r>
      <w:r w:rsidRPr="00AA78B4">
        <w:rPr>
          <w:rFonts w:ascii="Times New Roman" w:hAnsi="Times New Roman" w:cs="Times New Roman"/>
          <w:sz w:val="26"/>
          <w:szCs w:val="26"/>
        </w:rPr>
        <w:t xml:space="preserve"> __________________________________________________________________________ </w:t>
      </w:r>
      <w:r w:rsidR="00C67043" w:rsidRPr="00A36079">
        <w:rPr>
          <w:rFonts w:ascii="Times New Roman" w:hAnsi="Times New Roman" w:cs="Times New Roman"/>
          <w:sz w:val="26"/>
          <w:szCs w:val="26"/>
          <w:vertAlign w:val="superscript"/>
        </w:rPr>
        <w:t xml:space="preserve">ИНН, КПП (для </w:t>
      </w:r>
      <w:r w:rsidRPr="00A36079">
        <w:rPr>
          <w:rFonts w:ascii="Times New Roman" w:hAnsi="Times New Roman" w:cs="Times New Roman"/>
          <w:sz w:val="26"/>
          <w:szCs w:val="26"/>
          <w:vertAlign w:val="superscript"/>
        </w:rPr>
        <w:t>российского юридического лица), страна, дата и номер регистрации</w:t>
      </w:r>
      <w:proofErr w:type="gramEnd"/>
    </w:p>
    <w:p w:rsidR="00822796" w:rsidRPr="00AA78B4" w:rsidRDefault="00822796" w:rsidP="00822796">
      <w:pPr>
        <w:pStyle w:val="ConsPlusNonformat"/>
        <w:jc w:val="both"/>
        <w:rPr>
          <w:rFonts w:ascii="Times New Roman" w:hAnsi="Times New Roman" w:cs="Times New Roman"/>
          <w:sz w:val="26"/>
          <w:szCs w:val="26"/>
        </w:rPr>
      </w:pPr>
      <w:r w:rsidRPr="00AA78B4">
        <w:rPr>
          <w:rFonts w:ascii="Times New Roman" w:hAnsi="Times New Roman" w:cs="Times New Roman"/>
          <w:sz w:val="26"/>
          <w:szCs w:val="26"/>
        </w:rPr>
        <w:t>__________________________________</w:t>
      </w:r>
      <w:r w:rsidR="00A36079">
        <w:rPr>
          <w:rFonts w:ascii="Times New Roman" w:hAnsi="Times New Roman" w:cs="Times New Roman"/>
          <w:sz w:val="26"/>
          <w:szCs w:val="26"/>
        </w:rPr>
        <w:t>_______________________________</w:t>
      </w:r>
      <w:r w:rsidRPr="00AA78B4">
        <w:rPr>
          <w:rFonts w:ascii="Times New Roman" w:hAnsi="Times New Roman" w:cs="Times New Roman"/>
          <w:sz w:val="26"/>
          <w:szCs w:val="26"/>
        </w:rPr>
        <w:t>______</w:t>
      </w:r>
      <w:r w:rsidR="00C67043" w:rsidRPr="00AA78B4">
        <w:rPr>
          <w:rFonts w:ascii="Times New Roman" w:hAnsi="Times New Roman" w:cs="Times New Roman"/>
          <w:sz w:val="26"/>
          <w:szCs w:val="26"/>
        </w:rPr>
        <w:t>__</w:t>
      </w:r>
      <w:r w:rsidR="00A36079">
        <w:rPr>
          <w:rFonts w:ascii="Times New Roman" w:hAnsi="Times New Roman" w:cs="Times New Roman"/>
          <w:sz w:val="26"/>
          <w:szCs w:val="26"/>
        </w:rPr>
        <w:t>,</w:t>
      </w:r>
    </w:p>
    <w:p w:rsidR="00822796" w:rsidRPr="00A36079" w:rsidRDefault="00822796" w:rsidP="00822796">
      <w:pPr>
        <w:pStyle w:val="ConsPlusNonformat"/>
        <w:jc w:val="both"/>
        <w:rPr>
          <w:rFonts w:ascii="Times New Roman" w:hAnsi="Times New Roman" w:cs="Times New Roman"/>
          <w:sz w:val="26"/>
          <w:szCs w:val="26"/>
          <w:vertAlign w:val="superscript"/>
        </w:rPr>
      </w:pPr>
      <w:r w:rsidRPr="00AA78B4">
        <w:rPr>
          <w:rFonts w:ascii="Times New Roman" w:hAnsi="Times New Roman" w:cs="Times New Roman"/>
          <w:sz w:val="26"/>
          <w:szCs w:val="26"/>
        </w:rPr>
        <w:t xml:space="preserve"> </w:t>
      </w:r>
      <w:r w:rsidR="00C67043" w:rsidRPr="00A36079">
        <w:rPr>
          <w:rFonts w:ascii="Times New Roman" w:hAnsi="Times New Roman" w:cs="Times New Roman"/>
          <w:sz w:val="26"/>
          <w:szCs w:val="26"/>
          <w:vertAlign w:val="superscript"/>
        </w:rPr>
        <w:t xml:space="preserve">(для иностранного юридического лица), </w:t>
      </w:r>
      <w:r w:rsidRPr="00A36079">
        <w:rPr>
          <w:rFonts w:ascii="Times New Roman" w:hAnsi="Times New Roman" w:cs="Times New Roman"/>
          <w:sz w:val="26"/>
          <w:szCs w:val="26"/>
          <w:vertAlign w:val="superscript"/>
        </w:rPr>
        <w:t>почтовый адрес - для юридического лица)</w:t>
      </w:r>
    </w:p>
    <w:p w:rsidR="00822796" w:rsidRPr="00AA78B4" w:rsidRDefault="00822796" w:rsidP="00C67043">
      <w:pPr>
        <w:pStyle w:val="ConsPlusNonformat"/>
        <w:jc w:val="both"/>
        <w:rPr>
          <w:rFonts w:ascii="Times New Roman" w:hAnsi="Times New Roman" w:cs="Times New Roman"/>
          <w:sz w:val="26"/>
          <w:szCs w:val="26"/>
        </w:rPr>
      </w:pPr>
      <w:r w:rsidRPr="00AA78B4">
        <w:rPr>
          <w:rFonts w:ascii="Times New Roman" w:hAnsi="Times New Roman" w:cs="Times New Roman"/>
          <w:sz w:val="26"/>
          <w:szCs w:val="26"/>
        </w:rPr>
        <w:t>на основании Правил присвоения,</w:t>
      </w:r>
      <w:r w:rsidR="00C67043" w:rsidRPr="00AA78B4">
        <w:rPr>
          <w:rFonts w:ascii="Times New Roman" w:hAnsi="Times New Roman" w:cs="Times New Roman"/>
          <w:sz w:val="26"/>
          <w:szCs w:val="26"/>
        </w:rPr>
        <w:t xml:space="preserve"> </w:t>
      </w:r>
      <w:r w:rsidRPr="00AA78B4">
        <w:rPr>
          <w:rFonts w:ascii="Times New Roman" w:hAnsi="Times New Roman" w:cs="Times New Roman"/>
          <w:sz w:val="26"/>
          <w:szCs w:val="26"/>
        </w:rPr>
        <w:t>изменения и аннулирования адресов,</w:t>
      </w:r>
      <w:r w:rsidR="00C67043" w:rsidRPr="00AA78B4">
        <w:rPr>
          <w:rFonts w:ascii="Times New Roman" w:hAnsi="Times New Roman" w:cs="Times New Roman"/>
          <w:sz w:val="26"/>
          <w:szCs w:val="26"/>
        </w:rPr>
        <w:t xml:space="preserve"> </w:t>
      </w:r>
      <w:r w:rsidRPr="00AA78B4">
        <w:rPr>
          <w:rFonts w:ascii="Times New Roman" w:hAnsi="Times New Roman" w:cs="Times New Roman"/>
          <w:sz w:val="26"/>
          <w:szCs w:val="26"/>
        </w:rPr>
        <w:t xml:space="preserve">утвержденных </w:t>
      </w:r>
      <w:r w:rsidR="00C67043" w:rsidRPr="00AA78B4">
        <w:rPr>
          <w:rFonts w:ascii="Times New Roman" w:hAnsi="Times New Roman" w:cs="Times New Roman"/>
          <w:sz w:val="26"/>
          <w:szCs w:val="26"/>
        </w:rPr>
        <w:t>п</w:t>
      </w:r>
      <w:r w:rsidRPr="00AA78B4">
        <w:rPr>
          <w:rFonts w:ascii="Times New Roman" w:hAnsi="Times New Roman" w:cs="Times New Roman"/>
          <w:sz w:val="26"/>
          <w:szCs w:val="26"/>
        </w:rPr>
        <w:t>остановлением Правительства Российской Федерации от 19 ноября</w:t>
      </w:r>
      <w:r w:rsidR="00C67043" w:rsidRPr="00AA78B4">
        <w:rPr>
          <w:rFonts w:ascii="Times New Roman" w:hAnsi="Times New Roman" w:cs="Times New Roman"/>
          <w:sz w:val="26"/>
          <w:szCs w:val="26"/>
        </w:rPr>
        <w:t xml:space="preserve"> </w:t>
      </w:r>
      <w:r w:rsidRPr="00AA78B4">
        <w:rPr>
          <w:rFonts w:ascii="Times New Roman" w:hAnsi="Times New Roman" w:cs="Times New Roman"/>
          <w:sz w:val="26"/>
          <w:szCs w:val="26"/>
        </w:rPr>
        <w:t xml:space="preserve">2014 г.  </w:t>
      </w:r>
      <w:r w:rsidR="00C67043" w:rsidRPr="00AA78B4">
        <w:rPr>
          <w:rFonts w:ascii="Times New Roman" w:hAnsi="Times New Roman" w:cs="Times New Roman"/>
          <w:sz w:val="26"/>
          <w:szCs w:val="26"/>
        </w:rPr>
        <w:t>№</w:t>
      </w:r>
      <w:r w:rsidRPr="00AA78B4">
        <w:rPr>
          <w:rFonts w:ascii="Times New Roman" w:hAnsi="Times New Roman" w:cs="Times New Roman"/>
          <w:sz w:val="26"/>
          <w:szCs w:val="26"/>
        </w:rPr>
        <w:t xml:space="preserve"> 1221,</w:t>
      </w:r>
      <w:r w:rsidR="00C67043" w:rsidRPr="00AA78B4">
        <w:rPr>
          <w:rFonts w:ascii="Times New Roman" w:hAnsi="Times New Roman" w:cs="Times New Roman"/>
          <w:sz w:val="26"/>
          <w:szCs w:val="26"/>
        </w:rPr>
        <w:t xml:space="preserve"> </w:t>
      </w:r>
      <w:r w:rsidR="00BB5DC5" w:rsidRPr="00AA78B4">
        <w:rPr>
          <w:rFonts w:ascii="Times New Roman" w:hAnsi="Times New Roman" w:cs="Times New Roman"/>
          <w:sz w:val="26"/>
          <w:szCs w:val="26"/>
        </w:rPr>
        <w:t xml:space="preserve">отказано </w:t>
      </w:r>
      <w:r w:rsidRPr="00AA78B4">
        <w:rPr>
          <w:rFonts w:ascii="Times New Roman" w:hAnsi="Times New Roman" w:cs="Times New Roman"/>
          <w:sz w:val="26"/>
          <w:szCs w:val="26"/>
        </w:rPr>
        <w:t>в  присвоении (аннулировании) адреса следующему</w:t>
      </w:r>
    </w:p>
    <w:p w:rsidR="00822796" w:rsidRPr="00A36079" w:rsidRDefault="00822796" w:rsidP="00822796">
      <w:pPr>
        <w:pStyle w:val="ConsPlusNonformat"/>
        <w:jc w:val="both"/>
        <w:rPr>
          <w:rFonts w:ascii="Times New Roman" w:hAnsi="Times New Roman" w:cs="Times New Roman"/>
          <w:sz w:val="26"/>
          <w:szCs w:val="26"/>
          <w:vertAlign w:val="superscript"/>
        </w:rPr>
      </w:pPr>
      <w:r w:rsidRPr="00AA78B4">
        <w:rPr>
          <w:rFonts w:ascii="Times New Roman" w:hAnsi="Times New Roman" w:cs="Times New Roman"/>
          <w:sz w:val="26"/>
          <w:szCs w:val="26"/>
        </w:rPr>
        <w:t xml:space="preserve">                      </w:t>
      </w:r>
      <w:r w:rsidR="00A36079">
        <w:rPr>
          <w:rFonts w:ascii="Times New Roman" w:hAnsi="Times New Roman" w:cs="Times New Roman"/>
          <w:sz w:val="26"/>
          <w:szCs w:val="26"/>
        </w:rPr>
        <w:t xml:space="preserve">                    </w:t>
      </w:r>
      <w:r w:rsidRPr="00AA78B4">
        <w:rPr>
          <w:rFonts w:ascii="Times New Roman" w:hAnsi="Times New Roman" w:cs="Times New Roman"/>
          <w:sz w:val="26"/>
          <w:szCs w:val="26"/>
        </w:rPr>
        <w:t xml:space="preserve">            </w:t>
      </w:r>
      <w:r w:rsidRPr="00A36079">
        <w:rPr>
          <w:rFonts w:ascii="Times New Roman" w:hAnsi="Times New Roman" w:cs="Times New Roman"/>
          <w:sz w:val="26"/>
          <w:szCs w:val="26"/>
          <w:vertAlign w:val="superscript"/>
        </w:rPr>
        <w:t>(нужное подчеркнуть)</w:t>
      </w:r>
    </w:p>
    <w:p w:rsidR="00822796" w:rsidRPr="00AA78B4" w:rsidRDefault="00822796" w:rsidP="00A36079">
      <w:pPr>
        <w:pStyle w:val="ConsPlusNonformat"/>
        <w:rPr>
          <w:rFonts w:ascii="Times New Roman" w:hAnsi="Times New Roman" w:cs="Times New Roman"/>
          <w:sz w:val="26"/>
          <w:szCs w:val="26"/>
        </w:rPr>
      </w:pPr>
      <w:r w:rsidRPr="00AA78B4">
        <w:rPr>
          <w:rFonts w:ascii="Times New Roman" w:hAnsi="Times New Roman" w:cs="Times New Roman"/>
          <w:sz w:val="26"/>
          <w:szCs w:val="26"/>
        </w:rPr>
        <w:t>объекту адресации ________________________________________________________</w:t>
      </w:r>
      <w:r w:rsidR="00C67043" w:rsidRPr="00AA78B4">
        <w:rPr>
          <w:rFonts w:ascii="Times New Roman" w:hAnsi="Times New Roman" w:cs="Times New Roman"/>
          <w:sz w:val="26"/>
          <w:szCs w:val="26"/>
        </w:rPr>
        <w:t>_________</w:t>
      </w:r>
      <w:r w:rsidRPr="00AA78B4">
        <w:rPr>
          <w:rFonts w:ascii="Times New Roman" w:hAnsi="Times New Roman" w:cs="Times New Roman"/>
          <w:sz w:val="26"/>
          <w:szCs w:val="26"/>
        </w:rPr>
        <w:t>.</w:t>
      </w:r>
    </w:p>
    <w:p w:rsidR="00822796" w:rsidRPr="00A36079" w:rsidRDefault="00C67043" w:rsidP="00822796">
      <w:pPr>
        <w:pStyle w:val="ConsPlusNonformat"/>
        <w:jc w:val="both"/>
        <w:rPr>
          <w:rFonts w:ascii="Times New Roman" w:hAnsi="Times New Roman" w:cs="Times New Roman"/>
          <w:sz w:val="26"/>
          <w:szCs w:val="26"/>
          <w:vertAlign w:val="superscript"/>
        </w:rPr>
      </w:pPr>
      <w:r w:rsidRPr="00A36079">
        <w:rPr>
          <w:rFonts w:ascii="Times New Roman" w:hAnsi="Times New Roman" w:cs="Times New Roman"/>
          <w:sz w:val="26"/>
          <w:szCs w:val="26"/>
          <w:vertAlign w:val="superscript"/>
        </w:rPr>
        <w:t xml:space="preserve"> </w:t>
      </w:r>
      <w:r w:rsidR="00822796" w:rsidRPr="00A36079">
        <w:rPr>
          <w:rFonts w:ascii="Times New Roman" w:hAnsi="Times New Roman" w:cs="Times New Roman"/>
          <w:sz w:val="26"/>
          <w:szCs w:val="26"/>
          <w:vertAlign w:val="superscript"/>
        </w:rPr>
        <w:t xml:space="preserve">  </w:t>
      </w:r>
      <w:proofErr w:type="gramStart"/>
      <w:r w:rsidR="00822796" w:rsidRPr="00A36079">
        <w:rPr>
          <w:rFonts w:ascii="Times New Roman" w:hAnsi="Times New Roman" w:cs="Times New Roman"/>
          <w:sz w:val="26"/>
          <w:szCs w:val="26"/>
          <w:vertAlign w:val="superscript"/>
        </w:rPr>
        <w:t>(вид и наименование объекта адресации, описание</w:t>
      </w:r>
      <w:r w:rsidRPr="00A36079">
        <w:rPr>
          <w:rFonts w:ascii="Times New Roman" w:hAnsi="Times New Roman" w:cs="Times New Roman"/>
          <w:sz w:val="26"/>
          <w:szCs w:val="26"/>
          <w:vertAlign w:val="superscript"/>
        </w:rPr>
        <w:t xml:space="preserve"> местонахождения объекта адресации</w:t>
      </w:r>
      <w:proofErr w:type="gramEnd"/>
    </w:p>
    <w:p w:rsidR="00822796" w:rsidRPr="00AA78B4" w:rsidRDefault="00822796" w:rsidP="00822796">
      <w:pPr>
        <w:pStyle w:val="ConsPlusNonformat"/>
        <w:jc w:val="both"/>
        <w:rPr>
          <w:rFonts w:ascii="Times New Roman" w:hAnsi="Times New Roman" w:cs="Times New Roman"/>
          <w:sz w:val="26"/>
          <w:szCs w:val="26"/>
        </w:rPr>
      </w:pPr>
      <w:r w:rsidRPr="00AA78B4">
        <w:rPr>
          <w:rFonts w:ascii="Times New Roman" w:hAnsi="Times New Roman" w:cs="Times New Roman"/>
          <w:sz w:val="26"/>
          <w:szCs w:val="26"/>
        </w:rPr>
        <w:t>__________________________________________________________________________</w:t>
      </w:r>
    </w:p>
    <w:p w:rsidR="00822796" w:rsidRPr="00A36079" w:rsidRDefault="00822796" w:rsidP="00822796">
      <w:pPr>
        <w:pStyle w:val="ConsPlusNonformat"/>
        <w:jc w:val="both"/>
        <w:rPr>
          <w:rFonts w:ascii="Times New Roman" w:hAnsi="Times New Roman" w:cs="Times New Roman"/>
          <w:sz w:val="26"/>
          <w:szCs w:val="26"/>
          <w:vertAlign w:val="superscript"/>
        </w:rPr>
      </w:pPr>
      <w:r w:rsidRPr="00A36079">
        <w:rPr>
          <w:rFonts w:ascii="Times New Roman" w:hAnsi="Times New Roman" w:cs="Times New Roman"/>
          <w:sz w:val="26"/>
          <w:szCs w:val="26"/>
          <w:vertAlign w:val="superscript"/>
        </w:rPr>
        <w:t xml:space="preserve">  в случае обращения заявителя</w:t>
      </w:r>
      <w:r w:rsidR="00C67043" w:rsidRPr="00A36079">
        <w:rPr>
          <w:rFonts w:ascii="Times New Roman" w:hAnsi="Times New Roman" w:cs="Times New Roman"/>
          <w:sz w:val="26"/>
          <w:szCs w:val="26"/>
          <w:vertAlign w:val="superscript"/>
        </w:rPr>
        <w:t xml:space="preserve"> </w:t>
      </w:r>
      <w:r w:rsidRPr="00A36079">
        <w:rPr>
          <w:rFonts w:ascii="Times New Roman" w:hAnsi="Times New Roman" w:cs="Times New Roman"/>
          <w:sz w:val="26"/>
          <w:szCs w:val="26"/>
          <w:vertAlign w:val="superscript"/>
        </w:rPr>
        <w:t>о присвоении объекту адресации адреса,</w:t>
      </w:r>
      <w:r w:rsidR="00C67043" w:rsidRPr="00A36079">
        <w:rPr>
          <w:rFonts w:ascii="Times New Roman" w:hAnsi="Times New Roman" w:cs="Times New Roman"/>
          <w:sz w:val="26"/>
          <w:szCs w:val="26"/>
          <w:vertAlign w:val="superscript"/>
        </w:rPr>
        <w:t xml:space="preserve"> адрес объекта</w:t>
      </w:r>
    </w:p>
    <w:p w:rsidR="00822796" w:rsidRPr="00AA78B4" w:rsidRDefault="00822796" w:rsidP="00822796">
      <w:pPr>
        <w:pStyle w:val="ConsPlusNonformat"/>
        <w:jc w:val="both"/>
        <w:rPr>
          <w:rFonts w:ascii="Times New Roman" w:hAnsi="Times New Roman" w:cs="Times New Roman"/>
          <w:sz w:val="26"/>
          <w:szCs w:val="26"/>
        </w:rPr>
      </w:pPr>
      <w:r w:rsidRPr="00AA78B4">
        <w:rPr>
          <w:rFonts w:ascii="Times New Roman" w:hAnsi="Times New Roman" w:cs="Times New Roman"/>
          <w:sz w:val="26"/>
          <w:szCs w:val="26"/>
        </w:rPr>
        <w:t>________________________________________________________________________</w:t>
      </w:r>
      <w:r w:rsidR="00C67043" w:rsidRPr="00AA78B4">
        <w:rPr>
          <w:rFonts w:ascii="Times New Roman" w:hAnsi="Times New Roman" w:cs="Times New Roman"/>
          <w:sz w:val="26"/>
          <w:szCs w:val="26"/>
        </w:rPr>
        <w:t>__</w:t>
      </w:r>
    </w:p>
    <w:p w:rsidR="00822796" w:rsidRPr="00A36079" w:rsidRDefault="00C67043" w:rsidP="00822796">
      <w:pPr>
        <w:pStyle w:val="ConsPlusNonformat"/>
        <w:jc w:val="both"/>
        <w:rPr>
          <w:rFonts w:ascii="Times New Roman" w:hAnsi="Times New Roman" w:cs="Times New Roman"/>
          <w:sz w:val="26"/>
          <w:szCs w:val="26"/>
          <w:vertAlign w:val="superscript"/>
        </w:rPr>
      </w:pPr>
      <w:r w:rsidRPr="00AA78B4">
        <w:rPr>
          <w:rFonts w:ascii="Times New Roman" w:hAnsi="Times New Roman" w:cs="Times New Roman"/>
          <w:sz w:val="26"/>
          <w:szCs w:val="26"/>
        </w:rPr>
        <w:t xml:space="preserve">  </w:t>
      </w:r>
      <w:r w:rsidR="00822796" w:rsidRPr="00AA78B4">
        <w:rPr>
          <w:rFonts w:ascii="Times New Roman" w:hAnsi="Times New Roman" w:cs="Times New Roman"/>
          <w:sz w:val="26"/>
          <w:szCs w:val="26"/>
        </w:rPr>
        <w:t xml:space="preserve"> </w:t>
      </w:r>
      <w:r w:rsidR="00822796" w:rsidRPr="00A36079">
        <w:rPr>
          <w:rFonts w:ascii="Times New Roman" w:hAnsi="Times New Roman" w:cs="Times New Roman"/>
          <w:sz w:val="26"/>
          <w:szCs w:val="26"/>
          <w:vertAlign w:val="superscript"/>
        </w:rPr>
        <w:t>адресации в случае обращения заявителя</w:t>
      </w:r>
      <w:r w:rsidRPr="00A36079">
        <w:rPr>
          <w:rFonts w:ascii="Times New Roman" w:hAnsi="Times New Roman" w:cs="Times New Roman"/>
          <w:sz w:val="26"/>
          <w:szCs w:val="26"/>
          <w:vertAlign w:val="superscript"/>
        </w:rPr>
        <w:t xml:space="preserve"> </w:t>
      </w:r>
      <w:r w:rsidR="00822796" w:rsidRPr="00A36079">
        <w:rPr>
          <w:rFonts w:ascii="Times New Roman" w:hAnsi="Times New Roman" w:cs="Times New Roman"/>
          <w:sz w:val="26"/>
          <w:szCs w:val="26"/>
          <w:vertAlign w:val="superscript"/>
        </w:rPr>
        <w:t>об аннулировании его адреса)</w:t>
      </w:r>
    </w:p>
    <w:p w:rsidR="00822796" w:rsidRPr="00A36079" w:rsidRDefault="00822796" w:rsidP="00A36079">
      <w:pPr>
        <w:pStyle w:val="ConsPlusNonformat"/>
        <w:rPr>
          <w:rFonts w:ascii="Times New Roman" w:hAnsi="Times New Roman" w:cs="Times New Roman"/>
          <w:sz w:val="26"/>
          <w:szCs w:val="26"/>
          <w:vertAlign w:val="subscript"/>
        </w:rPr>
      </w:pPr>
      <w:r w:rsidRPr="00AA78B4">
        <w:rPr>
          <w:rFonts w:ascii="Times New Roman" w:hAnsi="Times New Roman" w:cs="Times New Roman"/>
          <w:sz w:val="26"/>
          <w:szCs w:val="26"/>
        </w:rPr>
        <w:lastRenderedPageBreak/>
        <w:t>в связи с _________________________________________________________________</w:t>
      </w:r>
      <w:r w:rsidR="00BB5DC5" w:rsidRPr="00AA78B4">
        <w:rPr>
          <w:rFonts w:ascii="Times New Roman" w:hAnsi="Times New Roman" w:cs="Times New Roman"/>
          <w:sz w:val="26"/>
          <w:szCs w:val="26"/>
        </w:rPr>
        <w:t>_________.</w:t>
      </w:r>
      <w:r w:rsidRPr="00A36079">
        <w:rPr>
          <w:rFonts w:ascii="Times New Roman" w:hAnsi="Times New Roman" w:cs="Times New Roman"/>
          <w:sz w:val="26"/>
          <w:szCs w:val="26"/>
          <w:vertAlign w:val="subscript"/>
        </w:rPr>
        <w:t xml:space="preserve">                            (основание отказа)</w:t>
      </w:r>
    </w:p>
    <w:p w:rsidR="00BB5DC5" w:rsidRPr="00A36079" w:rsidRDefault="00BB5DC5" w:rsidP="00822796">
      <w:pPr>
        <w:pStyle w:val="ConsPlusNonformat"/>
        <w:jc w:val="both"/>
        <w:rPr>
          <w:rFonts w:ascii="Times New Roman" w:hAnsi="Times New Roman" w:cs="Times New Roman"/>
          <w:sz w:val="26"/>
          <w:szCs w:val="26"/>
          <w:vertAlign w:val="subscript"/>
        </w:rPr>
      </w:pPr>
    </w:p>
    <w:p w:rsidR="00822796" w:rsidRPr="00AA78B4" w:rsidRDefault="00822796" w:rsidP="00822796">
      <w:pPr>
        <w:pStyle w:val="ConsPlusNonformat"/>
        <w:jc w:val="both"/>
        <w:rPr>
          <w:rFonts w:ascii="Times New Roman" w:hAnsi="Times New Roman" w:cs="Times New Roman"/>
          <w:sz w:val="26"/>
          <w:szCs w:val="26"/>
        </w:rPr>
      </w:pPr>
      <w:r w:rsidRPr="00AA78B4">
        <w:rPr>
          <w:rFonts w:ascii="Times New Roman" w:hAnsi="Times New Roman" w:cs="Times New Roman"/>
          <w:sz w:val="26"/>
          <w:szCs w:val="26"/>
        </w:rPr>
        <w:t xml:space="preserve">    Уполномоченное лицо органа местного самоуправления, органа</w:t>
      </w:r>
    </w:p>
    <w:p w:rsidR="00822796" w:rsidRPr="00AA78B4" w:rsidRDefault="00822796" w:rsidP="00822796">
      <w:pPr>
        <w:pStyle w:val="ConsPlusNonformat"/>
        <w:jc w:val="both"/>
        <w:rPr>
          <w:rFonts w:ascii="Times New Roman" w:hAnsi="Times New Roman" w:cs="Times New Roman"/>
          <w:sz w:val="26"/>
          <w:szCs w:val="26"/>
        </w:rPr>
      </w:pPr>
      <w:r w:rsidRPr="00AA78B4">
        <w:rPr>
          <w:rFonts w:ascii="Times New Roman" w:hAnsi="Times New Roman" w:cs="Times New Roman"/>
          <w:sz w:val="26"/>
          <w:szCs w:val="26"/>
        </w:rPr>
        <w:t>государственной власти субъекта Российской Федерации - города федерального</w:t>
      </w:r>
    </w:p>
    <w:p w:rsidR="00822796" w:rsidRPr="00AA78B4" w:rsidRDefault="00822796" w:rsidP="00822796">
      <w:pPr>
        <w:pStyle w:val="ConsPlusNonformat"/>
        <w:jc w:val="both"/>
        <w:rPr>
          <w:rFonts w:ascii="Times New Roman" w:hAnsi="Times New Roman" w:cs="Times New Roman"/>
          <w:sz w:val="26"/>
          <w:szCs w:val="26"/>
        </w:rPr>
      </w:pPr>
      <w:r w:rsidRPr="00AA78B4">
        <w:rPr>
          <w:rFonts w:ascii="Times New Roman" w:hAnsi="Times New Roman" w:cs="Times New Roman"/>
          <w:sz w:val="26"/>
          <w:szCs w:val="26"/>
        </w:rPr>
        <w:t>значения или органа местного самоуправления внутригородского муниципального</w:t>
      </w:r>
    </w:p>
    <w:p w:rsidR="00822796" w:rsidRPr="00AA78B4" w:rsidRDefault="00822796" w:rsidP="00822796">
      <w:pPr>
        <w:pStyle w:val="ConsPlusNonformat"/>
        <w:jc w:val="both"/>
        <w:rPr>
          <w:rFonts w:ascii="Times New Roman" w:hAnsi="Times New Roman" w:cs="Times New Roman"/>
          <w:sz w:val="26"/>
          <w:szCs w:val="26"/>
        </w:rPr>
      </w:pPr>
      <w:r w:rsidRPr="00AA78B4">
        <w:rPr>
          <w:rFonts w:ascii="Times New Roman" w:hAnsi="Times New Roman" w:cs="Times New Roman"/>
          <w:sz w:val="26"/>
          <w:szCs w:val="26"/>
        </w:rPr>
        <w:t>образования города федерального значения, уполномоченного законом субъекта</w:t>
      </w:r>
    </w:p>
    <w:p w:rsidR="00822796" w:rsidRDefault="00822796" w:rsidP="00822796">
      <w:pPr>
        <w:pStyle w:val="ConsPlusNonformat"/>
        <w:jc w:val="both"/>
        <w:rPr>
          <w:rFonts w:ascii="Times New Roman" w:hAnsi="Times New Roman" w:cs="Times New Roman"/>
          <w:sz w:val="26"/>
          <w:szCs w:val="26"/>
        </w:rPr>
      </w:pPr>
      <w:r w:rsidRPr="00AA78B4">
        <w:rPr>
          <w:rFonts w:ascii="Times New Roman" w:hAnsi="Times New Roman" w:cs="Times New Roman"/>
          <w:sz w:val="26"/>
          <w:szCs w:val="26"/>
        </w:rPr>
        <w:t>Российской Федерации</w:t>
      </w:r>
    </w:p>
    <w:p w:rsidR="00A36079" w:rsidRPr="00AA78B4" w:rsidRDefault="00A36079" w:rsidP="00822796">
      <w:pPr>
        <w:pStyle w:val="ConsPlusNonformat"/>
        <w:jc w:val="both"/>
        <w:rPr>
          <w:rFonts w:ascii="Times New Roman" w:hAnsi="Times New Roman" w:cs="Times New Roman"/>
          <w:sz w:val="26"/>
          <w:szCs w:val="26"/>
        </w:rPr>
      </w:pPr>
    </w:p>
    <w:p w:rsidR="00822796" w:rsidRPr="00AA78B4" w:rsidRDefault="00822796" w:rsidP="00822796">
      <w:pPr>
        <w:pStyle w:val="ConsPlusNonformat"/>
        <w:jc w:val="both"/>
        <w:rPr>
          <w:rFonts w:ascii="Times New Roman" w:hAnsi="Times New Roman" w:cs="Times New Roman"/>
          <w:sz w:val="26"/>
          <w:szCs w:val="26"/>
        </w:rPr>
      </w:pPr>
      <w:r w:rsidRPr="00AA78B4">
        <w:rPr>
          <w:rFonts w:ascii="Times New Roman" w:hAnsi="Times New Roman" w:cs="Times New Roman"/>
          <w:sz w:val="26"/>
          <w:szCs w:val="26"/>
        </w:rPr>
        <w:t>___________________________________                         _______________</w:t>
      </w:r>
    </w:p>
    <w:p w:rsidR="00822796" w:rsidRPr="00A36079" w:rsidRDefault="00822796" w:rsidP="00822796">
      <w:pPr>
        <w:pStyle w:val="ConsPlusNonformat"/>
        <w:jc w:val="both"/>
        <w:rPr>
          <w:rFonts w:ascii="Times New Roman" w:hAnsi="Times New Roman" w:cs="Times New Roman"/>
          <w:sz w:val="26"/>
          <w:szCs w:val="26"/>
          <w:vertAlign w:val="superscript"/>
        </w:rPr>
      </w:pPr>
      <w:r w:rsidRPr="00A36079">
        <w:rPr>
          <w:rFonts w:ascii="Times New Roman" w:hAnsi="Times New Roman" w:cs="Times New Roman"/>
          <w:sz w:val="26"/>
          <w:szCs w:val="26"/>
          <w:vertAlign w:val="superscript"/>
        </w:rPr>
        <w:t xml:space="preserve">        (должность, Ф.И.О.)                                </w:t>
      </w:r>
      <w:r w:rsidR="00BB5DC5" w:rsidRPr="00A36079">
        <w:rPr>
          <w:rFonts w:ascii="Times New Roman" w:hAnsi="Times New Roman" w:cs="Times New Roman"/>
          <w:sz w:val="26"/>
          <w:szCs w:val="26"/>
          <w:vertAlign w:val="superscript"/>
        </w:rPr>
        <w:t xml:space="preserve">                                </w:t>
      </w:r>
      <w:r w:rsidR="00A36079">
        <w:rPr>
          <w:rFonts w:ascii="Times New Roman" w:hAnsi="Times New Roman" w:cs="Times New Roman"/>
          <w:sz w:val="26"/>
          <w:szCs w:val="26"/>
          <w:vertAlign w:val="superscript"/>
        </w:rPr>
        <w:t xml:space="preserve">                                         </w:t>
      </w:r>
      <w:r w:rsidR="00BB5DC5" w:rsidRPr="00A36079">
        <w:rPr>
          <w:rFonts w:ascii="Times New Roman" w:hAnsi="Times New Roman" w:cs="Times New Roman"/>
          <w:sz w:val="26"/>
          <w:szCs w:val="26"/>
          <w:vertAlign w:val="superscript"/>
        </w:rPr>
        <w:t xml:space="preserve">     </w:t>
      </w:r>
      <w:r w:rsidRPr="00A36079">
        <w:rPr>
          <w:rFonts w:ascii="Times New Roman" w:hAnsi="Times New Roman" w:cs="Times New Roman"/>
          <w:sz w:val="26"/>
          <w:szCs w:val="26"/>
          <w:vertAlign w:val="superscript"/>
        </w:rPr>
        <w:t xml:space="preserve">    (подпись)</w:t>
      </w:r>
    </w:p>
    <w:p w:rsidR="00822796" w:rsidRPr="00AA78B4" w:rsidRDefault="00822796" w:rsidP="00BB5DC5">
      <w:pPr>
        <w:pStyle w:val="ConsPlusNonformat"/>
        <w:jc w:val="both"/>
        <w:rPr>
          <w:sz w:val="26"/>
          <w:szCs w:val="26"/>
        </w:rPr>
      </w:pPr>
      <w:r w:rsidRPr="00AA78B4">
        <w:rPr>
          <w:rFonts w:ascii="Times New Roman" w:hAnsi="Times New Roman" w:cs="Times New Roman"/>
          <w:sz w:val="26"/>
          <w:szCs w:val="26"/>
        </w:rPr>
        <w:t xml:space="preserve">                                                                       М.П.</w:t>
      </w:r>
    </w:p>
    <w:sectPr w:rsidR="00822796" w:rsidRPr="00AA78B4" w:rsidSect="00AA78B4">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F9E" w:rsidRDefault="004C0F9E" w:rsidP="00836788">
      <w:r>
        <w:separator/>
      </w:r>
    </w:p>
  </w:endnote>
  <w:endnote w:type="continuationSeparator" w:id="0">
    <w:p w:rsidR="004C0F9E" w:rsidRDefault="004C0F9E" w:rsidP="008367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B4" w:rsidRDefault="00AA78B4">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B4" w:rsidRDefault="00AA78B4">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B4" w:rsidRDefault="00AA78B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F9E" w:rsidRDefault="004C0F9E" w:rsidP="00836788">
      <w:r>
        <w:separator/>
      </w:r>
    </w:p>
  </w:footnote>
  <w:footnote w:type="continuationSeparator" w:id="0">
    <w:p w:rsidR="004C0F9E" w:rsidRDefault="004C0F9E" w:rsidP="008367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B4" w:rsidRDefault="00AA78B4">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B4" w:rsidRDefault="00AA78B4">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B4" w:rsidRDefault="00AA78B4">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3E424B"/>
    <w:multiLevelType w:val="hybridMultilevel"/>
    <w:tmpl w:val="10A26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0D1665C"/>
    <w:multiLevelType w:val="hybridMultilevel"/>
    <w:tmpl w:val="84146E2E"/>
    <w:lvl w:ilvl="0" w:tplc="BC768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F643E9"/>
    <w:multiLevelType w:val="multilevel"/>
    <w:tmpl w:val="1B90EAF0"/>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nsid w:val="1D88284D"/>
    <w:multiLevelType w:val="hybridMultilevel"/>
    <w:tmpl w:val="1178927E"/>
    <w:lvl w:ilvl="0" w:tplc="4570323A">
      <w:start w:val="1"/>
      <w:numFmt w:val="russianLower"/>
      <w:pStyle w:val="a"/>
      <w:suff w:val="space"/>
      <w:lvlText w:val="%1)"/>
      <w:lvlJc w:val="right"/>
      <w:pPr>
        <w:ind w:left="738" w:firstLine="680"/>
      </w:pPr>
      <w:rPr>
        <w:rFonts w:hint="default"/>
      </w:rPr>
    </w:lvl>
    <w:lvl w:ilvl="1" w:tplc="0D96841E">
      <w:start w:val="1"/>
      <w:numFmt w:val="bullet"/>
      <w:suff w:val="space"/>
      <w:lvlText w:val=""/>
      <w:lvlJc w:val="left"/>
      <w:pPr>
        <w:ind w:left="0" w:firstLine="357"/>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B339FB"/>
    <w:multiLevelType w:val="hybridMultilevel"/>
    <w:tmpl w:val="B9163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01718BD"/>
    <w:multiLevelType w:val="hybridMultilevel"/>
    <w:tmpl w:val="D768704C"/>
    <w:lvl w:ilvl="0" w:tplc="00E49586">
      <w:start w:val="1"/>
      <w:numFmt w:val="decimal"/>
      <w:lvlText w:val="%1."/>
      <w:lvlJc w:val="left"/>
      <w:pPr>
        <w:ind w:left="220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6D07887"/>
    <w:multiLevelType w:val="hybridMultilevel"/>
    <w:tmpl w:val="827A182A"/>
    <w:lvl w:ilvl="0" w:tplc="783023A2">
      <w:start w:val="1"/>
      <w:numFmt w:val="decimal"/>
      <w:lvlText w:val="%1."/>
      <w:lvlJc w:val="left"/>
      <w:pPr>
        <w:ind w:left="1459" w:hanging="69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nsid w:val="391B1116"/>
    <w:multiLevelType w:val="hybridMultilevel"/>
    <w:tmpl w:val="3F7C083C"/>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9B80F8F"/>
    <w:multiLevelType w:val="multilevel"/>
    <w:tmpl w:val="42F66474"/>
    <w:lvl w:ilvl="0">
      <w:start w:val="2"/>
      <w:numFmt w:val="decimal"/>
      <w:lvlText w:val="%1."/>
      <w:lvlJc w:val="left"/>
      <w:pPr>
        <w:ind w:left="927" w:hanging="36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48966EAE"/>
    <w:multiLevelType w:val="hybridMultilevel"/>
    <w:tmpl w:val="EC28702E"/>
    <w:lvl w:ilvl="0" w:tplc="4C68A6A8">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6F0029"/>
    <w:multiLevelType w:val="hybridMultilevel"/>
    <w:tmpl w:val="C1EADDE2"/>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774AE1"/>
    <w:multiLevelType w:val="hybridMultilevel"/>
    <w:tmpl w:val="B8006B14"/>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718717A"/>
    <w:multiLevelType w:val="hybridMultilevel"/>
    <w:tmpl w:val="439C4DB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ACD214F"/>
    <w:multiLevelType w:val="multilevel"/>
    <w:tmpl w:val="5ACD214F"/>
    <w:name w:val="Нумерованный список 1"/>
    <w:lvl w:ilvl="0">
      <w:start w:val="1"/>
      <w:numFmt w:val="decimal"/>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5ACD2150"/>
    <w:multiLevelType w:val="multilevel"/>
    <w:tmpl w:val="C9F68DD0"/>
    <w:name w:val="Нумерованный список 2"/>
    <w:lvl w:ilvl="0">
      <w:start w:val="1"/>
      <w:numFmt w:val="decimal"/>
      <w:pStyle w:val="01"/>
      <w:suff w:val="space"/>
      <w:lvlText w:val="%1."/>
      <w:lvlJc w:val="left"/>
    </w:lvl>
    <w:lvl w:ilvl="1">
      <w:numFmt w:val="none"/>
      <w:lvlText w:val=""/>
      <w:lvlJc w:val="left"/>
      <w:pPr>
        <w:tabs>
          <w:tab w:val="num" w:pos="360"/>
        </w:tabs>
      </w:p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63F86D6E"/>
    <w:multiLevelType w:val="multilevel"/>
    <w:tmpl w:val="3E28DC6E"/>
    <w:lvl w:ilvl="0">
      <w:start w:val="1"/>
      <w:numFmt w:val="decimal"/>
      <w:pStyle w:val="1112"/>
      <w:suff w:val="space"/>
      <w:lvlText w:val="%1."/>
      <w:lvlJc w:val="left"/>
      <w:pPr>
        <w:ind w:left="-357" w:firstLine="357"/>
      </w:pPr>
      <w:rPr>
        <w:rFonts w:hint="default"/>
        <w:sz w:val="24"/>
        <w:szCs w:val="24"/>
      </w:rPr>
    </w:lvl>
    <w:lvl w:ilvl="1">
      <w:start w:val="1"/>
      <w:numFmt w:val="decimal"/>
      <w:pStyle w:val="11"/>
      <w:suff w:val="space"/>
      <w:lvlText w:val="%1.%2."/>
      <w:lvlJc w:val="left"/>
      <w:pPr>
        <w:ind w:left="211" w:firstLine="35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specVanish w:val="0"/>
      </w:rPr>
    </w:lvl>
    <w:lvl w:ilvl="2">
      <w:start w:val="1"/>
      <w:numFmt w:val="decimal"/>
      <w:suff w:val="space"/>
      <w:lvlText w:val="%1.%2.%3."/>
      <w:lvlJc w:val="left"/>
      <w:pPr>
        <w:ind w:left="69"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41B28AF"/>
    <w:multiLevelType w:val="hybridMultilevel"/>
    <w:tmpl w:val="08341D98"/>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5369A9"/>
    <w:multiLevelType w:val="hybridMultilevel"/>
    <w:tmpl w:val="6B52A952"/>
    <w:lvl w:ilvl="0" w:tplc="42307D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6761C33"/>
    <w:multiLevelType w:val="hybridMultilevel"/>
    <w:tmpl w:val="01AEB086"/>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77594E"/>
    <w:multiLevelType w:val="hybridMultilevel"/>
    <w:tmpl w:val="7C960E1E"/>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6224C6B"/>
    <w:multiLevelType w:val="hybridMultilevel"/>
    <w:tmpl w:val="40EE42BA"/>
    <w:lvl w:ilvl="0" w:tplc="4502D7C0">
      <w:start w:val="1"/>
      <w:numFmt w:val="decimal"/>
      <w:pStyle w:val="1"/>
      <w:suff w:val="space"/>
      <w:lvlText w:val="%1)"/>
      <w:lvlJc w:val="left"/>
      <w:pPr>
        <w:ind w:left="0" w:firstLine="357"/>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2">
    <w:nsid w:val="76EF0014"/>
    <w:multiLevelType w:val="hybridMultilevel"/>
    <w:tmpl w:val="6546A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4F482E"/>
    <w:multiLevelType w:val="hybridMultilevel"/>
    <w:tmpl w:val="957E6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DF15DDF"/>
    <w:multiLevelType w:val="hybridMultilevel"/>
    <w:tmpl w:val="07885152"/>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F802D46"/>
    <w:multiLevelType w:val="hybridMultilevel"/>
    <w:tmpl w:val="6E94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7"/>
  </w:num>
  <w:num w:numId="4">
    <w:abstractNumId w:val="10"/>
  </w:num>
  <w:num w:numId="5">
    <w:abstractNumId w:val="1"/>
  </w:num>
  <w:num w:numId="6">
    <w:abstractNumId w:val="13"/>
  </w:num>
  <w:num w:numId="7">
    <w:abstractNumId w:val="5"/>
  </w:num>
  <w:num w:numId="8">
    <w:abstractNumId w:val="24"/>
  </w:num>
  <w:num w:numId="9">
    <w:abstractNumId w:val="17"/>
  </w:num>
  <w:num w:numId="10">
    <w:abstractNumId w:val="20"/>
  </w:num>
  <w:num w:numId="11">
    <w:abstractNumId w:val="19"/>
  </w:num>
  <w:num w:numId="12">
    <w:abstractNumId w:val="12"/>
  </w:num>
  <w:num w:numId="13">
    <w:abstractNumId w:val="8"/>
  </w:num>
  <w:num w:numId="14">
    <w:abstractNumId w:val="6"/>
  </w:num>
  <w:num w:numId="15">
    <w:abstractNumId w:val="18"/>
  </w:num>
  <w:num w:numId="16">
    <w:abstractNumId w:val="9"/>
  </w:num>
  <w:num w:numId="17">
    <w:abstractNumId w:val="2"/>
  </w:num>
  <w:num w:numId="18">
    <w:abstractNumId w:val="11"/>
  </w:num>
  <w:num w:numId="19">
    <w:abstractNumId w:val="25"/>
  </w:num>
  <w:num w:numId="20">
    <w:abstractNumId w:val="14"/>
  </w:num>
  <w:num w:numId="21">
    <w:abstractNumId w:val="15"/>
  </w:num>
  <w:num w:numId="22">
    <w:abstractNumId w:val="16"/>
  </w:num>
  <w:num w:numId="23">
    <w:abstractNumId w:val="4"/>
  </w:num>
  <w:num w:numId="24">
    <w:abstractNumId w:val="4"/>
    <w:lvlOverride w:ilvl="0">
      <w:startOverride w:val="1"/>
    </w:lvlOverride>
  </w:num>
  <w:num w:numId="25">
    <w:abstractNumId w:val="3"/>
  </w:num>
  <w:num w:numId="26">
    <w:abstractNumId w:val="2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37CA1"/>
    <w:rsid w:val="0000004D"/>
    <w:rsid w:val="0000561D"/>
    <w:rsid w:val="00006242"/>
    <w:rsid w:val="0001068F"/>
    <w:rsid w:val="00013A02"/>
    <w:rsid w:val="00013C38"/>
    <w:rsid w:val="000145A4"/>
    <w:rsid w:val="0001491D"/>
    <w:rsid w:val="00021C1F"/>
    <w:rsid w:val="00023527"/>
    <w:rsid w:val="00030186"/>
    <w:rsid w:val="000303B0"/>
    <w:rsid w:val="00031534"/>
    <w:rsid w:val="00033ADF"/>
    <w:rsid w:val="00034090"/>
    <w:rsid w:val="000357CE"/>
    <w:rsid w:val="00040F88"/>
    <w:rsid w:val="0004319B"/>
    <w:rsid w:val="00044DA3"/>
    <w:rsid w:val="0004691C"/>
    <w:rsid w:val="00063220"/>
    <w:rsid w:val="00076135"/>
    <w:rsid w:val="00076DAC"/>
    <w:rsid w:val="0008118B"/>
    <w:rsid w:val="000914E1"/>
    <w:rsid w:val="000956E0"/>
    <w:rsid w:val="00095AC9"/>
    <w:rsid w:val="000A3055"/>
    <w:rsid w:val="000A6E6A"/>
    <w:rsid w:val="000A700C"/>
    <w:rsid w:val="000A70A3"/>
    <w:rsid w:val="000B00D0"/>
    <w:rsid w:val="000B38F6"/>
    <w:rsid w:val="000B7970"/>
    <w:rsid w:val="000C1C33"/>
    <w:rsid w:val="000C4725"/>
    <w:rsid w:val="000C514E"/>
    <w:rsid w:val="000C54A8"/>
    <w:rsid w:val="000C7F8A"/>
    <w:rsid w:val="000D119F"/>
    <w:rsid w:val="000D2E5A"/>
    <w:rsid w:val="000D455D"/>
    <w:rsid w:val="000D6C31"/>
    <w:rsid w:val="000D6DC3"/>
    <w:rsid w:val="000D6F97"/>
    <w:rsid w:val="000E12A5"/>
    <w:rsid w:val="000E329B"/>
    <w:rsid w:val="000E3FC8"/>
    <w:rsid w:val="000E5B58"/>
    <w:rsid w:val="000E5FA1"/>
    <w:rsid w:val="000F3DB6"/>
    <w:rsid w:val="000F3EE1"/>
    <w:rsid w:val="00101B0A"/>
    <w:rsid w:val="00101D6F"/>
    <w:rsid w:val="00106A73"/>
    <w:rsid w:val="00106D1A"/>
    <w:rsid w:val="00112053"/>
    <w:rsid w:val="00123F2E"/>
    <w:rsid w:val="00134880"/>
    <w:rsid w:val="00135F31"/>
    <w:rsid w:val="00136502"/>
    <w:rsid w:val="001417B9"/>
    <w:rsid w:val="00144971"/>
    <w:rsid w:val="00145ADA"/>
    <w:rsid w:val="00150022"/>
    <w:rsid w:val="00164961"/>
    <w:rsid w:val="00164B3C"/>
    <w:rsid w:val="00170AC8"/>
    <w:rsid w:val="00172A5C"/>
    <w:rsid w:val="00185FD3"/>
    <w:rsid w:val="00194730"/>
    <w:rsid w:val="001968B9"/>
    <w:rsid w:val="001A0226"/>
    <w:rsid w:val="001A1DBE"/>
    <w:rsid w:val="001A1E0D"/>
    <w:rsid w:val="001B061F"/>
    <w:rsid w:val="001B129D"/>
    <w:rsid w:val="001C03DA"/>
    <w:rsid w:val="001C28F9"/>
    <w:rsid w:val="001C2E2C"/>
    <w:rsid w:val="001E2482"/>
    <w:rsid w:val="001F23D8"/>
    <w:rsid w:val="001F501B"/>
    <w:rsid w:val="001F586D"/>
    <w:rsid w:val="00201CCB"/>
    <w:rsid w:val="002029D8"/>
    <w:rsid w:val="00206084"/>
    <w:rsid w:val="002237C3"/>
    <w:rsid w:val="002273E2"/>
    <w:rsid w:val="00234203"/>
    <w:rsid w:val="00236B04"/>
    <w:rsid w:val="00247499"/>
    <w:rsid w:val="00251CA0"/>
    <w:rsid w:val="00254B3F"/>
    <w:rsid w:val="00254C7E"/>
    <w:rsid w:val="0025541D"/>
    <w:rsid w:val="00261E9F"/>
    <w:rsid w:val="00264585"/>
    <w:rsid w:val="00264A07"/>
    <w:rsid w:val="002652BC"/>
    <w:rsid w:val="00270595"/>
    <w:rsid w:val="00272830"/>
    <w:rsid w:val="002729ED"/>
    <w:rsid w:val="00277B22"/>
    <w:rsid w:val="00281AA6"/>
    <w:rsid w:val="00290173"/>
    <w:rsid w:val="002B3D99"/>
    <w:rsid w:val="002B721A"/>
    <w:rsid w:val="002C4032"/>
    <w:rsid w:val="002C7A01"/>
    <w:rsid w:val="002D464E"/>
    <w:rsid w:val="002D5CFC"/>
    <w:rsid w:val="0030185E"/>
    <w:rsid w:val="003068A5"/>
    <w:rsid w:val="0031018F"/>
    <w:rsid w:val="00310DB0"/>
    <w:rsid w:val="0031512E"/>
    <w:rsid w:val="003228AF"/>
    <w:rsid w:val="00325181"/>
    <w:rsid w:val="003313CE"/>
    <w:rsid w:val="003404B7"/>
    <w:rsid w:val="00343353"/>
    <w:rsid w:val="00354885"/>
    <w:rsid w:val="00357510"/>
    <w:rsid w:val="003622B3"/>
    <w:rsid w:val="003673B8"/>
    <w:rsid w:val="003701F2"/>
    <w:rsid w:val="0037180F"/>
    <w:rsid w:val="00371862"/>
    <w:rsid w:val="00372353"/>
    <w:rsid w:val="0037666F"/>
    <w:rsid w:val="00376956"/>
    <w:rsid w:val="00386B7E"/>
    <w:rsid w:val="003916F6"/>
    <w:rsid w:val="00394B7D"/>
    <w:rsid w:val="003A1D38"/>
    <w:rsid w:val="003A27BF"/>
    <w:rsid w:val="003A35E9"/>
    <w:rsid w:val="003A5575"/>
    <w:rsid w:val="003B2980"/>
    <w:rsid w:val="003B2B30"/>
    <w:rsid w:val="003C5767"/>
    <w:rsid w:val="003C67A4"/>
    <w:rsid w:val="003D395E"/>
    <w:rsid w:val="003E0D54"/>
    <w:rsid w:val="003E0D55"/>
    <w:rsid w:val="003E2ABE"/>
    <w:rsid w:val="003E2BC8"/>
    <w:rsid w:val="003E3279"/>
    <w:rsid w:val="003E4681"/>
    <w:rsid w:val="003E4910"/>
    <w:rsid w:val="00400A0C"/>
    <w:rsid w:val="00414EAC"/>
    <w:rsid w:val="004179E1"/>
    <w:rsid w:val="00417F40"/>
    <w:rsid w:val="00420C13"/>
    <w:rsid w:val="00421E1F"/>
    <w:rsid w:val="00422120"/>
    <w:rsid w:val="00426AEC"/>
    <w:rsid w:val="00430234"/>
    <w:rsid w:val="00432CB8"/>
    <w:rsid w:val="004417A9"/>
    <w:rsid w:val="004438DF"/>
    <w:rsid w:val="004466A8"/>
    <w:rsid w:val="00446C0A"/>
    <w:rsid w:val="00447D1F"/>
    <w:rsid w:val="00450BCC"/>
    <w:rsid w:val="004525AA"/>
    <w:rsid w:val="004526C2"/>
    <w:rsid w:val="004634EB"/>
    <w:rsid w:val="004673EF"/>
    <w:rsid w:val="00475666"/>
    <w:rsid w:val="0048518D"/>
    <w:rsid w:val="00487C9B"/>
    <w:rsid w:val="00491BC3"/>
    <w:rsid w:val="004928AC"/>
    <w:rsid w:val="00493968"/>
    <w:rsid w:val="00494393"/>
    <w:rsid w:val="004947E3"/>
    <w:rsid w:val="0049536C"/>
    <w:rsid w:val="00496328"/>
    <w:rsid w:val="004A07E4"/>
    <w:rsid w:val="004A47FA"/>
    <w:rsid w:val="004B1899"/>
    <w:rsid w:val="004C0F9E"/>
    <w:rsid w:val="004D4288"/>
    <w:rsid w:val="004E572A"/>
    <w:rsid w:val="004E5AFD"/>
    <w:rsid w:val="004F2670"/>
    <w:rsid w:val="004F38E0"/>
    <w:rsid w:val="004F54EC"/>
    <w:rsid w:val="00501895"/>
    <w:rsid w:val="00501B83"/>
    <w:rsid w:val="00502C09"/>
    <w:rsid w:val="00503005"/>
    <w:rsid w:val="00520CF6"/>
    <w:rsid w:val="00533132"/>
    <w:rsid w:val="005334E3"/>
    <w:rsid w:val="005355BB"/>
    <w:rsid w:val="00546D01"/>
    <w:rsid w:val="00551695"/>
    <w:rsid w:val="00562922"/>
    <w:rsid w:val="00572889"/>
    <w:rsid w:val="00572EC7"/>
    <w:rsid w:val="00574DAB"/>
    <w:rsid w:val="0057523F"/>
    <w:rsid w:val="00575606"/>
    <w:rsid w:val="00576E9C"/>
    <w:rsid w:val="00582ADB"/>
    <w:rsid w:val="005833B8"/>
    <w:rsid w:val="00595887"/>
    <w:rsid w:val="005970BD"/>
    <w:rsid w:val="005A0B2C"/>
    <w:rsid w:val="005A10B1"/>
    <w:rsid w:val="005A6A4A"/>
    <w:rsid w:val="005D2253"/>
    <w:rsid w:val="005D4184"/>
    <w:rsid w:val="005E1ECE"/>
    <w:rsid w:val="005F2A8D"/>
    <w:rsid w:val="005F480F"/>
    <w:rsid w:val="00605252"/>
    <w:rsid w:val="00612DE8"/>
    <w:rsid w:val="00621178"/>
    <w:rsid w:val="00624DD4"/>
    <w:rsid w:val="00624F99"/>
    <w:rsid w:val="00625880"/>
    <w:rsid w:val="006328D3"/>
    <w:rsid w:val="00633385"/>
    <w:rsid w:val="00636C84"/>
    <w:rsid w:val="00637CA1"/>
    <w:rsid w:val="00642DBF"/>
    <w:rsid w:val="00646C77"/>
    <w:rsid w:val="0065590D"/>
    <w:rsid w:val="0066071F"/>
    <w:rsid w:val="00663579"/>
    <w:rsid w:val="006708A4"/>
    <w:rsid w:val="00672225"/>
    <w:rsid w:val="006754F6"/>
    <w:rsid w:val="00677E66"/>
    <w:rsid w:val="0068196C"/>
    <w:rsid w:val="00685DA4"/>
    <w:rsid w:val="006861CB"/>
    <w:rsid w:val="00686339"/>
    <w:rsid w:val="00687C63"/>
    <w:rsid w:val="006960BB"/>
    <w:rsid w:val="00696FD4"/>
    <w:rsid w:val="00697486"/>
    <w:rsid w:val="006A7D3B"/>
    <w:rsid w:val="006B22AA"/>
    <w:rsid w:val="006B3854"/>
    <w:rsid w:val="006B423C"/>
    <w:rsid w:val="006B67E6"/>
    <w:rsid w:val="006B72D9"/>
    <w:rsid w:val="006C0E53"/>
    <w:rsid w:val="006C1593"/>
    <w:rsid w:val="006C1C62"/>
    <w:rsid w:val="006C3402"/>
    <w:rsid w:val="006D120A"/>
    <w:rsid w:val="006E0C83"/>
    <w:rsid w:val="006E3F0F"/>
    <w:rsid w:val="006E658F"/>
    <w:rsid w:val="006E7EB1"/>
    <w:rsid w:val="006F118B"/>
    <w:rsid w:val="006F5DF0"/>
    <w:rsid w:val="0071225D"/>
    <w:rsid w:val="00720628"/>
    <w:rsid w:val="00720E3E"/>
    <w:rsid w:val="007242B3"/>
    <w:rsid w:val="00730646"/>
    <w:rsid w:val="00730913"/>
    <w:rsid w:val="00731350"/>
    <w:rsid w:val="00732009"/>
    <w:rsid w:val="007445EB"/>
    <w:rsid w:val="007465FC"/>
    <w:rsid w:val="00750B9A"/>
    <w:rsid w:val="007512B7"/>
    <w:rsid w:val="00752C6F"/>
    <w:rsid w:val="007559C9"/>
    <w:rsid w:val="00756621"/>
    <w:rsid w:val="00756DDF"/>
    <w:rsid w:val="00771D70"/>
    <w:rsid w:val="0077388D"/>
    <w:rsid w:val="00775469"/>
    <w:rsid w:val="007831CF"/>
    <w:rsid w:val="007936E0"/>
    <w:rsid w:val="007943E7"/>
    <w:rsid w:val="007975ED"/>
    <w:rsid w:val="007A06D8"/>
    <w:rsid w:val="007A199D"/>
    <w:rsid w:val="007B4C76"/>
    <w:rsid w:val="007B4FBC"/>
    <w:rsid w:val="007B6FB6"/>
    <w:rsid w:val="007C625F"/>
    <w:rsid w:val="007D4D29"/>
    <w:rsid w:val="007E4432"/>
    <w:rsid w:val="007E5D20"/>
    <w:rsid w:val="007F147A"/>
    <w:rsid w:val="007F55DC"/>
    <w:rsid w:val="007F646D"/>
    <w:rsid w:val="00802038"/>
    <w:rsid w:val="00804D9A"/>
    <w:rsid w:val="008073EF"/>
    <w:rsid w:val="008109CF"/>
    <w:rsid w:val="00812E5F"/>
    <w:rsid w:val="00813A41"/>
    <w:rsid w:val="00814D18"/>
    <w:rsid w:val="00822796"/>
    <w:rsid w:val="008254D8"/>
    <w:rsid w:val="00831E46"/>
    <w:rsid w:val="00833971"/>
    <w:rsid w:val="00836788"/>
    <w:rsid w:val="00836BD7"/>
    <w:rsid w:val="0084203C"/>
    <w:rsid w:val="008520E0"/>
    <w:rsid w:val="00853B38"/>
    <w:rsid w:val="0085537C"/>
    <w:rsid w:val="008610D5"/>
    <w:rsid w:val="00861269"/>
    <w:rsid w:val="008622F9"/>
    <w:rsid w:val="00867B4F"/>
    <w:rsid w:val="00871A67"/>
    <w:rsid w:val="00890C35"/>
    <w:rsid w:val="00893D7D"/>
    <w:rsid w:val="008A65C2"/>
    <w:rsid w:val="008B763F"/>
    <w:rsid w:val="008C0AE9"/>
    <w:rsid w:val="008C1531"/>
    <w:rsid w:val="008C22EA"/>
    <w:rsid w:val="008C55BE"/>
    <w:rsid w:val="008C7A2D"/>
    <w:rsid w:val="008D0D5E"/>
    <w:rsid w:val="008D1A94"/>
    <w:rsid w:val="008D22A0"/>
    <w:rsid w:val="008D5D6E"/>
    <w:rsid w:val="008E27E8"/>
    <w:rsid w:val="008E333D"/>
    <w:rsid w:val="008E71D6"/>
    <w:rsid w:val="008E7EF7"/>
    <w:rsid w:val="008F0D51"/>
    <w:rsid w:val="008F0EF9"/>
    <w:rsid w:val="008F44AA"/>
    <w:rsid w:val="008F451A"/>
    <w:rsid w:val="008F6D61"/>
    <w:rsid w:val="0090205A"/>
    <w:rsid w:val="0090281C"/>
    <w:rsid w:val="0090407B"/>
    <w:rsid w:val="009103CB"/>
    <w:rsid w:val="00913632"/>
    <w:rsid w:val="00913806"/>
    <w:rsid w:val="00915B8D"/>
    <w:rsid w:val="00927037"/>
    <w:rsid w:val="009315E0"/>
    <w:rsid w:val="00933FD4"/>
    <w:rsid w:val="009359A8"/>
    <w:rsid w:val="00945B75"/>
    <w:rsid w:val="009479D0"/>
    <w:rsid w:val="00954147"/>
    <w:rsid w:val="00954F93"/>
    <w:rsid w:val="00956434"/>
    <w:rsid w:val="00957B8A"/>
    <w:rsid w:val="00961418"/>
    <w:rsid w:val="00963899"/>
    <w:rsid w:val="00971575"/>
    <w:rsid w:val="0098332B"/>
    <w:rsid w:val="009865BE"/>
    <w:rsid w:val="00991483"/>
    <w:rsid w:val="00995247"/>
    <w:rsid w:val="0099637F"/>
    <w:rsid w:val="009B237C"/>
    <w:rsid w:val="009B308D"/>
    <w:rsid w:val="009B50C7"/>
    <w:rsid w:val="009B6119"/>
    <w:rsid w:val="009B77E9"/>
    <w:rsid w:val="009C12F2"/>
    <w:rsid w:val="009C505C"/>
    <w:rsid w:val="009C71F6"/>
    <w:rsid w:val="009D7A11"/>
    <w:rsid w:val="009E017F"/>
    <w:rsid w:val="009E3E0B"/>
    <w:rsid w:val="009E78DB"/>
    <w:rsid w:val="009F4542"/>
    <w:rsid w:val="00A012C5"/>
    <w:rsid w:val="00A02999"/>
    <w:rsid w:val="00A1034E"/>
    <w:rsid w:val="00A12671"/>
    <w:rsid w:val="00A27ACC"/>
    <w:rsid w:val="00A30B97"/>
    <w:rsid w:val="00A36079"/>
    <w:rsid w:val="00A362F6"/>
    <w:rsid w:val="00A40824"/>
    <w:rsid w:val="00A43491"/>
    <w:rsid w:val="00A471C8"/>
    <w:rsid w:val="00A47993"/>
    <w:rsid w:val="00A524FD"/>
    <w:rsid w:val="00A5601C"/>
    <w:rsid w:val="00A5626E"/>
    <w:rsid w:val="00A57571"/>
    <w:rsid w:val="00A57600"/>
    <w:rsid w:val="00A67828"/>
    <w:rsid w:val="00A70981"/>
    <w:rsid w:val="00A718A7"/>
    <w:rsid w:val="00A727AF"/>
    <w:rsid w:val="00A734AF"/>
    <w:rsid w:val="00A74863"/>
    <w:rsid w:val="00A85C7A"/>
    <w:rsid w:val="00A927E7"/>
    <w:rsid w:val="00A957A8"/>
    <w:rsid w:val="00A9652E"/>
    <w:rsid w:val="00A97E40"/>
    <w:rsid w:val="00AA3D4F"/>
    <w:rsid w:val="00AA78B4"/>
    <w:rsid w:val="00AA7C00"/>
    <w:rsid w:val="00AB1284"/>
    <w:rsid w:val="00AB28B6"/>
    <w:rsid w:val="00AB35E9"/>
    <w:rsid w:val="00AB543E"/>
    <w:rsid w:val="00AC0662"/>
    <w:rsid w:val="00AC13DD"/>
    <w:rsid w:val="00AC5BBD"/>
    <w:rsid w:val="00AC77CD"/>
    <w:rsid w:val="00AD6304"/>
    <w:rsid w:val="00AE10A6"/>
    <w:rsid w:val="00AE2FB0"/>
    <w:rsid w:val="00AE4C69"/>
    <w:rsid w:val="00AE51DC"/>
    <w:rsid w:val="00AF0C2E"/>
    <w:rsid w:val="00AF2B12"/>
    <w:rsid w:val="00AF6DCA"/>
    <w:rsid w:val="00B03C59"/>
    <w:rsid w:val="00B04329"/>
    <w:rsid w:val="00B0564B"/>
    <w:rsid w:val="00B06596"/>
    <w:rsid w:val="00B105F8"/>
    <w:rsid w:val="00B11E61"/>
    <w:rsid w:val="00B22CE9"/>
    <w:rsid w:val="00B23C28"/>
    <w:rsid w:val="00B3203F"/>
    <w:rsid w:val="00B33E39"/>
    <w:rsid w:val="00B3712D"/>
    <w:rsid w:val="00B41F0C"/>
    <w:rsid w:val="00B424C2"/>
    <w:rsid w:val="00B42D0C"/>
    <w:rsid w:val="00B52994"/>
    <w:rsid w:val="00B53523"/>
    <w:rsid w:val="00B5693A"/>
    <w:rsid w:val="00B56C7F"/>
    <w:rsid w:val="00B56C83"/>
    <w:rsid w:val="00B636EA"/>
    <w:rsid w:val="00B70ADE"/>
    <w:rsid w:val="00B7527F"/>
    <w:rsid w:val="00B802D7"/>
    <w:rsid w:val="00B86802"/>
    <w:rsid w:val="00B86D43"/>
    <w:rsid w:val="00B9435D"/>
    <w:rsid w:val="00B95A7F"/>
    <w:rsid w:val="00B96671"/>
    <w:rsid w:val="00BA48D8"/>
    <w:rsid w:val="00BB2135"/>
    <w:rsid w:val="00BB3041"/>
    <w:rsid w:val="00BB5DC5"/>
    <w:rsid w:val="00BB62A5"/>
    <w:rsid w:val="00BC3829"/>
    <w:rsid w:val="00BC52BC"/>
    <w:rsid w:val="00BD0D84"/>
    <w:rsid w:val="00BD1C90"/>
    <w:rsid w:val="00BD4005"/>
    <w:rsid w:val="00BE2A3C"/>
    <w:rsid w:val="00BF1581"/>
    <w:rsid w:val="00C01FDB"/>
    <w:rsid w:val="00C0515B"/>
    <w:rsid w:val="00C0581D"/>
    <w:rsid w:val="00C07A40"/>
    <w:rsid w:val="00C11563"/>
    <w:rsid w:val="00C11759"/>
    <w:rsid w:val="00C2179E"/>
    <w:rsid w:val="00C21F50"/>
    <w:rsid w:val="00C27A15"/>
    <w:rsid w:val="00C3429A"/>
    <w:rsid w:val="00C34E63"/>
    <w:rsid w:val="00C50FA2"/>
    <w:rsid w:val="00C56D53"/>
    <w:rsid w:val="00C56E81"/>
    <w:rsid w:val="00C5799E"/>
    <w:rsid w:val="00C66F71"/>
    <w:rsid w:val="00C67043"/>
    <w:rsid w:val="00C70D04"/>
    <w:rsid w:val="00C75A47"/>
    <w:rsid w:val="00C94266"/>
    <w:rsid w:val="00CA66CF"/>
    <w:rsid w:val="00CB2901"/>
    <w:rsid w:val="00CB475F"/>
    <w:rsid w:val="00CB6B57"/>
    <w:rsid w:val="00CB6C22"/>
    <w:rsid w:val="00CC090F"/>
    <w:rsid w:val="00CC4F8A"/>
    <w:rsid w:val="00CD43C1"/>
    <w:rsid w:val="00CD6026"/>
    <w:rsid w:val="00CD7AE9"/>
    <w:rsid w:val="00CE265B"/>
    <w:rsid w:val="00CE484F"/>
    <w:rsid w:val="00CF17A5"/>
    <w:rsid w:val="00CF426B"/>
    <w:rsid w:val="00D02D7D"/>
    <w:rsid w:val="00D05096"/>
    <w:rsid w:val="00D10272"/>
    <w:rsid w:val="00D22616"/>
    <w:rsid w:val="00D3090B"/>
    <w:rsid w:val="00D34299"/>
    <w:rsid w:val="00D342EC"/>
    <w:rsid w:val="00D36A1F"/>
    <w:rsid w:val="00D36A4E"/>
    <w:rsid w:val="00D4692C"/>
    <w:rsid w:val="00D478DD"/>
    <w:rsid w:val="00D55E63"/>
    <w:rsid w:val="00D607E3"/>
    <w:rsid w:val="00D7275E"/>
    <w:rsid w:val="00D8055F"/>
    <w:rsid w:val="00D8789C"/>
    <w:rsid w:val="00D9340C"/>
    <w:rsid w:val="00D94D14"/>
    <w:rsid w:val="00DB47DA"/>
    <w:rsid w:val="00DB57B0"/>
    <w:rsid w:val="00DD2EFD"/>
    <w:rsid w:val="00DE14AA"/>
    <w:rsid w:val="00DE4465"/>
    <w:rsid w:val="00DF078C"/>
    <w:rsid w:val="00DF3259"/>
    <w:rsid w:val="00DF58A4"/>
    <w:rsid w:val="00E06176"/>
    <w:rsid w:val="00E06CFD"/>
    <w:rsid w:val="00E11B9B"/>
    <w:rsid w:val="00E1366D"/>
    <w:rsid w:val="00E13F34"/>
    <w:rsid w:val="00E140A1"/>
    <w:rsid w:val="00E15B64"/>
    <w:rsid w:val="00E21D19"/>
    <w:rsid w:val="00E23B2C"/>
    <w:rsid w:val="00E30DB3"/>
    <w:rsid w:val="00E312A8"/>
    <w:rsid w:val="00E46645"/>
    <w:rsid w:val="00E473CE"/>
    <w:rsid w:val="00E56EF3"/>
    <w:rsid w:val="00E61AEE"/>
    <w:rsid w:val="00E63BDF"/>
    <w:rsid w:val="00E659DA"/>
    <w:rsid w:val="00E74915"/>
    <w:rsid w:val="00E91786"/>
    <w:rsid w:val="00E95BCD"/>
    <w:rsid w:val="00E968D7"/>
    <w:rsid w:val="00EA09BD"/>
    <w:rsid w:val="00EA3C71"/>
    <w:rsid w:val="00EA7E84"/>
    <w:rsid w:val="00EB25CF"/>
    <w:rsid w:val="00EB261F"/>
    <w:rsid w:val="00EB274F"/>
    <w:rsid w:val="00EB33A9"/>
    <w:rsid w:val="00EC4BDE"/>
    <w:rsid w:val="00EC78F2"/>
    <w:rsid w:val="00ED10A4"/>
    <w:rsid w:val="00EE1AC5"/>
    <w:rsid w:val="00EE2735"/>
    <w:rsid w:val="00EE2861"/>
    <w:rsid w:val="00EE3A09"/>
    <w:rsid w:val="00EF054C"/>
    <w:rsid w:val="00F039ED"/>
    <w:rsid w:val="00F07B5B"/>
    <w:rsid w:val="00F21D70"/>
    <w:rsid w:val="00F256D0"/>
    <w:rsid w:val="00F5204D"/>
    <w:rsid w:val="00F545CA"/>
    <w:rsid w:val="00F6080C"/>
    <w:rsid w:val="00F72CCF"/>
    <w:rsid w:val="00F7665A"/>
    <w:rsid w:val="00F81F6A"/>
    <w:rsid w:val="00F91E55"/>
    <w:rsid w:val="00F938C6"/>
    <w:rsid w:val="00F95492"/>
    <w:rsid w:val="00F97940"/>
    <w:rsid w:val="00FA7131"/>
    <w:rsid w:val="00FA7480"/>
    <w:rsid w:val="00FA7546"/>
    <w:rsid w:val="00FB2790"/>
    <w:rsid w:val="00FB5ED6"/>
    <w:rsid w:val="00FD01AA"/>
    <w:rsid w:val="00FD2FCD"/>
    <w:rsid w:val="00FD34F3"/>
    <w:rsid w:val="00FD42E5"/>
    <w:rsid w:val="00FD6471"/>
    <w:rsid w:val="00FD65D0"/>
    <w:rsid w:val="00FE05BD"/>
    <w:rsid w:val="00FF4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523"/>
    <w:pPr>
      <w:suppressAutoHyphens/>
    </w:pPr>
    <w:rPr>
      <w:sz w:val="24"/>
      <w:szCs w:val="24"/>
      <w:lang w:eastAsia="ar-SA"/>
    </w:rPr>
  </w:style>
  <w:style w:type="paragraph" w:styleId="10">
    <w:name w:val="heading 1"/>
    <w:basedOn w:val="a0"/>
    <w:next w:val="a0"/>
    <w:link w:val="12"/>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qFormat/>
    <w:rsid w:val="00B53523"/>
    <w:pPr>
      <w:keepNext/>
      <w:numPr>
        <w:ilvl w:val="1"/>
        <w:numId w:val="1"/>
      </w:numPr>
      <w:jc w:val="center"/>
      <w:outlineLvl w:val="1"/>
    </w:pPr>
    <w:rPr>
      <w:sz w:val="28"/>
    </w:rPr>
  </w:style>
  <w:style w:type="paragraph" w:styleId="3">
    <w:name w:val="heading 3"/>
    <w:basedOn w:val="a0"/>
    <w:next w:val="a0"/>
    <w:qFormat/>
    <w:rsid w:val="00B53523"/>
    <w:pPr>
      <w:keepNext/>
      <w:numPr>
        <w:ilvl w:val="2"/>
        <w:numId w:val="1"/>
      </w:numPr>
      <w:jc w:val="center"/>
      <w:outlineLvl w:val="2"/>
    </w:pPr>
    <w:rPr>
      <w:b/>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3">
    <w:name w:val="Основной шрифт абзаца1"/>
    <w:rsid w:val="00B53523"/>
  </w:style>
  <w:style w:type="character" w:customStyle="1" w:styleId="20">
    <w:name w:val="Заголовок 2 Знак"/>
    <w:basedOn w:val="13"/>
    <w:rsid w:val="00B53523"/>
    <w:rPr>
      <w:rFonts w:ascii="Times New Roman" w:eastAsia="Times New Roman" w:hAnsi="Times New Roman" w:cs="Times New Roman"/>
      <w:sz w:val="28"/>
      <w:szCs w:val="24"/>
    </w:rPr>
  </w:style>
  <w:style w:type="character" w:customStyle="1" w:styleId="30">
    <w:name w:val="Заголовок 3 Знак"/>
    <w:basedOn w:val="13"/>
    <w:rsid w:val="00B53523"/>
    <w:rPr>
      <w:rFonts w:ascii="Times New Roman" w:eastAsia="Times New Roman" w:hAnsi="Times New Roman" w:cs="Times New Roman"/>
      <w:b/>
      <w:sz w:val="44"/>
      <w:szCs w:val="24"/>
    </w:rPr>
  </w:style>
  <w:style w:type="character" w:customStyle="1" w:styleId="apple-converted-space">
    <w:name w:val="apple-converted-space"/>
    <w:basedOn w:val="13"/>
    <w:rsid w:val="00B53523"/>
  </w:style>
  <w:style w:type="character" w:customStyle="1" w:styleId="a4">
    <w:name w:val="Текст выноски Знак"/>
    <w:basedOn w:val="13"/>
    <w:rsid w:val="00B53523"/>
    <w:rPr>
      <w:rFonts w:ascii="Tahoma" w:eastAsia="Times New Roman" w:hAnsi="Tahoma" w:cs="Tahoma"/>
      <w:sz w:val="16"/>
      <w:szCs w:val="16"/>
    </w:rPr>
  </w:style>
  <w:style w:type="character" w:customStyle="1" w:styleId="a5">
    <w:name w:val="Символ нумерации"/>
    <w:rsid w:val="00B53523"/>
  </w:style>
  <w:style w:type="paragraph" w:customStyle="1" w:styleId="a6">
    <w:name w:val="Заголовок"/>
    <w:basedOn w:val="a0"/>
    <w:next w:val="a7"/>
    <w:rsid w:val="00B53523"/>
    <w:pPr>
      <w:keepNext/>
      <w:spacing w:before="240" w:after="120"/>
    </w:pPr>
    <w:rPr>
      <w:rFonts w:ascii="Arial" w:eastAsia="Microsoft YaHei" w:hAnsi="Arial" w:cs="Mangal"/>
      <w:sz w:val="28"/>
      <w:szCs w:val="28"/>
    </w:rPr>
  </w:style>
  <w:style w:type="paragraph" w:styleId="a7">
    <w:name w:val="Body Text"/>
    <w:basedOn w:val="a0"/>
    <w:rsid w:val="00B53523"/>
    <w:pPr>
      <w:spacing w:after="120"/>
    </w:pPr>
  </w:style>
  <w:style w:type="paragraph" w:styleId="a8">
    <w:name w:val="List"/>
    <w:basedOn w:val="a7"/>
    <w:rsid w:val="00B53523"/>
    <w:rPr>
      <w:rFonts w:cs="Mangal"/>
    </w:rPr>
  </w:style>
  <w:style w:type="paragraph" w:customStyle="1" w:styleId="14">
    <w:name w:val="Название1"/>
    <w:basedOn w:val="a0"/>
    <w:rsid w:val="00B53523"/>
    <w:pPr>
      <w:suppressLineNumbers/>
      <w:spacing w:before="120" w:after="120"/>
    </w:pPr>
    <w:rPr>
      <w:rFonts w:cs="Mangal"/>
      <w:i/>
      <w:iCs/>
    </w:rPr>
  </w:style>
  <w:style w:type="paragraph" w:customStyle="1" w:styleId="15">
    <w:name w:val="Указатель1"/>
    <w:basedOn w:val="a0"/>
    <w:rsid w:val="00B53523"/>
    <w:pPr>
      <w:suppressLineNumbers/>
    </w:pPr>
    <w:rPr>
      <w:rFonts w:cs="Mangal"/>
    </w:rPr>
  </w:style>
  <w:style w:type="paragraph" w:styleId="a9">
    <w:name w:val="Balloon Text"/>
    <w:basedOn w:val="a0"/>
    <w:rsid w:val="00B53523"/>
    <w:rPr>
      <w:rFonts w:ascii="Tahoma" w:hAnsi="Tahoma" w:cs="Tahoma"/>
      <w:sz w:val="16"/>
      <w:szCs w:val="16"/>
    </w:rPr>
  </w:style>
  <w:style w:type="paragraph" w:styleId="aa">
    <w:name w:val="List Paragraph"/>
    <w:basedOn w:val="a0"/>
    <w:uiPriority w:val="34"/>
    <w:qFormat/>
    <w:rsid w:val="00B53523"/>
    <w:pPr>
      <w:ind w:left="720"/>
    </w:pPr>
  </w:style>
  <w:style w:type="paragraph" w:customStyle="1" w:styleId="ConsPlusNonformat">
    <w:name w:val="ConsPlusNonformat"/>
    <w:uiPriority w:val="99"/>
    <w:rsid w:val="00B53523"/>
    <w:pPr>
      <w:widowControl w:val="0"/>
      <w:suppressAutoHyphens/>
      <w:autoSpaceDE w:val="0"/>
    </w:pPr>
    <w:rPr>
      <w:rFonts w:ascii="Courier New" w:hAnsi="Courier New" w:cs="Courier New"/>
      <w:lang w:eastAsia="ar-SA"/>
    </w:rPr>
  </w:style>
  <w:style w:type="paragraph" w:customStyle="1" w:styleId="ab">
    <w:name w:val="Текст в заданном формате"/>
    <w:basedOn w:val="a0"/>
    <w:rsid w:val="00B53523"/>
    <w:rPr>
      <w:sz w:val="20"/>
      <w:szCs w:val="20"/>
    </w:rPr>
  </w:style>
  <w:style w:type="paragraph" w:customStyle="1" w:styleId="ac">
    <w:name w:val="Прижатый влево"/>
    <w:basedOn w:val="a0"/>
    <w:next w:val="a0"/>
    <w:uiPriority w:val="99"/>
    <w:rsid w:val="00C01FDB"/>
    <w:pPr>
      <w:suppressAutoHyphens w:val="0"/>
      <w:autoSpaceDE w:val="0"/>
      <w:autoSpaceDN w:val="0"/>
      <w:adjustRightInd w:val="0"/>
    </w:pPr>
    <w:rPr>
      <w:rFonts w:ascii="Arial" w:hAnsi="Arial" w:cs="Arial"/>
      <w:lang w:eastAsia="ru-RU"/>
    </w:rPr>
  </w:style>
  <w:style w:type="character" w:styleId="ad">
    <w:name w:val="Hyperlink"/>
    <w:basedOn w:val="a1"/>
    <w:rsid w:val="00106A73"/>
    <w:rPr>
      <w:color w:val="0000FF"/>
      <w:u w:val="single"/>
    </w:rPr>
  </w:style>
  <w:style w:type="paragraph" w:styleId="21">
    <w:name w:val="Body Text Indent 2"/>
    <w:basedOn w:val="a0"/>
    <w:link w:val="22"/>
    <w:uiPriority w:val="99"/>
    <w:semiHidden/>
    <w:unhideWhenUsed/>
    <w:rsid w:val="003228AF"/>
    <w:pPr>
      <w:spacing w:after="120" w:line="480" w:lineRule="auto"/>
      <w:ind w:left="283"/>
    </w:pPr>
  </w:style>
  <w:style w:type="character" w:customStyle="1" w:styleId="22">
    <w:name w:val="Основной текст с отступом 2 Знак"/>
    <w:basedOn w:val="a1"/>
    <w:link w:val="21"/>
    <w:uiPriority w:val="99"/>
    <w:semiHidden/>
    <w:rsid w:val="003228AF"/>
    <w:rPr>
      <w:sz w:val="24"/>
      <w:szCs w:val="24"/>
      <w:lang w:eastAsia="ar-SA"/>
    </w:rPr>
  </w:style>
  <w:style w:type="paragraph" w:styleId="ae">
    <w:name w:val="Normal (Web)"/>
    <w:basedOn w:val="a0"/>
    <w:rsid w:val="0000561D"/>
    <w:pPr>
      <w:suppressAutoHyphens w:val="0"/>
      <w:spacing w:before="100" w:beforeAutospacing="1" w:after="100" w:afterAutospacing="1"/>
    </w:pPr>
    <w:rPr>
      <w:lang w:eastAsia="ru-RU"/>
    </w:rPr>
  </w:style>
  <w:style w:type="character" w:customStyle="1" w:styleId="12">
    <w:name w:val="Заголовок 1 Знак"/>
    <w:basedOn w:val="a1"/>
    <w:link w:val="10"/>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f">
    <w:name w:val="Цветовое выделение"/>
    <w:uiPriority w:val="99"/>
    <w:rsid w:val="00836788"/>
    <w:rPr>
      <w:b/>
      <w:bCs/>
      <w:color w:val="26282F"/>
    </w:rPr>
  </w:style>
  <w:style w:type="character" w:customStyle="1" w:styleId="af0">
    <w:name w:val="Гипертекстовая ссылка"/>
    <w:basedOn w:val="af"/>
    <w:uiPriority w:val="99"/>
    <w:rsid w:val="00836788"/>
    <w:rPr>
      <w:b/>
      <w:bCs/>
      <w:color w:val="106BBE"/>
    </w:rPr>
  </w:style>
  <w:style w:type="paragraph" w:customStyle="1" w:styleId="af1">
    <w:name w:val="Нормальный (таблица)"/>
    <w:basedOn w:val="a0"/>
    <w:next w:val="a0"/>
    <w:uiPriority w:val="99"/>
    <w:rsid w:val="00836788"/>
    <w:pPr>
      <w:suppressAutoHyphens w:val="0"/>
      <w:autoSpaceDE w:val="0"/>
      <w:autoSpaceDN w:val="0"/>
      <w:adjustRightInd w:val="0"/>
      <w:jc w:val="both"/>
    </w:pPr>
    <w:rPr>
      <w:rFonts w:ascii="Arial" w:hAnsi="Arial" w:cs="Arial"/>
      <w:lang w:eastAsia="ru-RU"/>
    </w:rPr>
  </w:style>
  <w:style w:type="paragraph" w:customStyle="1" w:styleId="af2">
    <w:name w:val="Таблицы (моноширинный)"/>
    <w:basedOn w:val="a0"/>
    <w:next w:val="a0"/>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3">
    <w:name w:val="????????"/>
    <w:basedOn w:val="a0"/>
    <w:rsid w:val="005F2A8D"/>
    <w:pPr>
      <w:suppressAutoHyphens w:val="0"/>
      <w:jc w:val="center"/>
    </w:pPr>
    <w:rPr>
      <w:rFonts w:eastAsia="Calibri"/>
      <w:sz w:val="36"/>
      <w:szCs w:val="36"/>
      <w:lang w:eastAsia="ru-RU"/>
    </w:rPr>
  </w:style>
  <w:style w:type="paragraph" w:customStyle="1" w:styleId="af4">
    <w:name w:val="Пункт_пост"/>
    <w:basedOn w:val="a0"/>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0"/>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1"/>
    <w:link w:val="HTML"/>
    <w:rsid w:val="00F938C6"/>
    <w:rPr>
      <w:rFonts w:ascii="Courier New" w:hAnsi="Courier New"/>
    </w:rPr>
  </w:style>
  <w:style w:type="paragraph" w:customStyle="1" w:styleId="ConsPlusNormal">
    <w:name w:val="ConsPlusNormal"/>
    <w:link w:val="ConsPlusNormal0"/>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938C6"/>
    <w:rPr>
      <w:rFonts w:ascii="Arial" w:hAnsi="Arial" w:cs="Arial"/>
    </w:rPr>
  </w:style>
  <w:style w:type="paragraph" w:styleId="af5">
    <w:name w:val="header"/>
    <w:basedOn w:val="a0"/>
    <w:link w:val="af6"/>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6">
    <w:name w:val="Верхний колонтитул Знак"/>
    <w:basedOn w:val="a1"/>
    <w:link w:val="af5"/>
    <w:uiPriority w:val="99"/>
    <w:rsid w:val="00F938C6"/>
    <w:rPr>
      <w:rFonts w:asciiTheme="minorHAnsi" w:eastAsiaTheme="minorHAnsi" w:hAnsiTheme="minorHAnsi" w:cstheme="minorBidi"/>
      <w:sz w:val="22"/>
      <w:szCs w:val="22"/>
      <w:lang w:eastAsia="en-US"/>
    </w:rPr>
  </w:style>
  <w:style w:type="paragraph" w:styleId="af7">
    <w:name w:val="footer"/>
    <w:basedOn w:val="a0"/>
    <w:link w:val="af8"/>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8">
    <w:name w:val="Нижний колонтитул Знак"/>
    <w:basedOn w:val="a1"/>
    <w:link w:val="af7"/>
    <w:uiPriority w:val="99"/>
    <w:rsid w:val="00F938C6"/>
    <w:rPr>
      <w:rFonts w:asciiTheme="minorHAnsi" w:eastAsiaTheme="minorHAnsi" w:hAnsiTheme="minorHAnsi" w:cstheme="minorBidi"/>
      <w:sz w:val="22"/>
      <w:szCs w:val="22"/>
      <w:lang w:eastAsia="en-US"/>
    </w:rPr>
  </w:style>
  <w:style w:type="character" w:styleId="af9">
    <w:name w:val="Strong"/>
    <w:basedOn w:val="a1"/>
    <w:uiPriority w:val="22"/>
    <w:qFormat/>
    <w:rsid w:val="009C71F6"/>
    <w:rPr>
      <w:b/>
      <w:bCs/>
    </w:rPr>
  </w:style>
  <w:style w:type="paragraph" w:customStyle="1" w:styleId="afa">
    <w:name w:val="Абзац_пост"/>
    <w:basedOn w:val="a0"/>
    <w:rsid w:val="00EB274F"/>
    <w:pPr>
      <w:suppressAutoHyphens w:val="0"/>
      <w:spacing w:before="120"/>
      <w:ind w:firstLine="720"/>
      <w:jc w:val="both"/>
    </w:pPr>
    <w:rPr>
      <w:sz w:val="26"/>
      <w:lang w:eastAsia="ru-RU"/>
    </w:rPr>
  </w:style>
  <w:style w:type="table" w:styleId="afb">
    <w:name w:val="Table Grid"/>
    <w:basedOn w:val="a2"/>
    <w:uiPriority w:val="39"/>
    <w:rsid w:val="003C57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список_01"/>
    <w:basedOn w:val="aa"/>
    <w:rsid w:val="005A0B2C"/>
    <w:pPr>
      <w:numPr>
        <w:numId w:val="21"/>
      </w:numPr>
      <w:tabs>
        <w:tab w:val="left" w:pos="360"/>
      </w:tabs>
      <w:ind w:left="0" w:firstLine="567"/>
      <w:jc w:val="both"/>
    </w:pPr>
  </w:style>
  <w:style w:type="paragraph" w:customStyle="1" w:styleId="010">
    <w:name w:val="осн_01"/>
    <w:basedOn w:val="ac"/>
    <w:next w:val="a0"/>
    <w:link w:val="011"/>
    <w:rsid w:val="00A524FD"/>
    <w:pPr>
      <w:tabs>
        <w:tab w:val="left" w:pos="567"/>
      </w:tabs>
      <w:autoSpaceDE/>
      <w:autoSpaceDN/>
      <w:adjustRightInd/>
      <w:jc w:val="both"/>
    </w:pPr>
    <w:rPr>
      <w:rFonts w:ascii="Times New Roman" w:hAnsi="Times New Roman" w:cs="Times New Roman"/>
      <w:color w:val="000000"/>
      <w:shd w:val="clear" w:color="auto" w:fill="FFFFFF"/>
    </w:rPr>
  </w:style>
  <w:style w:type="character" w:customStyle="1" w:styleId="011">
    <w:name w:val="осн_01 Знак"/>
    <w:link w:val="010"/>
    <w:rsid w:val="00A524FD"/>
    <w:rPr>
      <w:color w:val="000000"/>
      <w:sz w:val="24"/>
      <w:szCs w:val="24"/>
    </w:rPr>
  </w:style>
  <w:style w:type="paragraph" w:customStyle="1" w:styleId="11">
    <w:name w:val="1.1"/>
    <w:basedOn w:val="a0"/>
    <w:link w:val="110"/>
    <w:qFormat/>
    <w:rsid w:val="00B7527F"/>
    <w:pPr>
      <w:numPr>
        <w:ilvl w:val="1"/>
        <w:numId w:val="22"/>
      </w:numPr>
    </w:pPr>
    <w:rPr>
      <w:sz w:val="28"/>
    </w:rPr>
  </w:style>
  <w:style w:type="character" w:customStyle="1" w:styleId="110">
    <w:name w:val="1.1 Знак"/>
    <w:link w:val="11"/>
    <w:rsid w:val="00B7527F"/>
    <w:rPr>
      <w:sz w:val="28"/>
      <w:szCs w:val="24"/>
      <w:lang w:eastAsia="ar-SA"/>
    </w:rPr>
  </w:style>
  <w:style w:type="paragraph" w:customStyle="1" w:styleId="1112">
    <w:name w:val="1.1_12"/>
    <w:basedOn w:val="11"/>
    <w:link w:val="11120"/>
    <w:qFormat/>
    <w:rsid w:val="00B7527F"/>
    <w:pPr>
      <w:numPr>
        <w:ilvl w:val="0"/>
      </w:numPr>
      <w:ind w:left="2204" w:hanging="360"/>
    </w:pPr>
    <w:rPr>
      <w:sz w:val="24"/>
    </w:rPr>
  </w:style>
  <w:style w:type="paragraph" w:customStyle="1" w:styleId="a">
    <w:name w:val="абв"/>
    <w:basedOn w:val="11"/>
    <w:link w:val="afc"/>
    <w:qFormat/>
    <w:rsid w:val="00B7527F"/>
    <w:pPr>
      <w:numPr>
        <w:ilvl w:val="0"/>
        <w:numId w:val="23"/>
      </w:numPr>
    </w:pPr>
  </w:style>
  <w:style w:type="character" w:customStyle="1" w:styleId="afc">
    <w:name w:val="абв Знак"/>
    <w:basedOn w:val="110"/>
    <w:link w:val="a"/>
    <w:rsid w:val="00B7527F"/>
    <w:rPr>
      <w:sz w:val="28"/>
      <w:szCs w:val="24"/>
      <w:lang w:eastAsia="ar-SA"/>
    </w:rPr>
  </w:style>
  <w:style w:type="character" w:customStyle="1" w:styleId="11120">
    <w:name w:val="1.1_12 Знак"/>
    <w:link w:val="1112"/>
    <w:rsid w:val="00DF078C"/>
    <w:rPr>
      <w:sz w:val="24"/>
      <w:szCs w:val="24"/>
      <w:lang w:eastAsia="ar-SA"/>
    </w:rPr>
  </w:style>
  <w:style w:type="paragraph" w:customStyle="1" w:styleId="1">
    <w:name w:val="1)"/>
    <w:basedOn w:val="11"/>
    <w:link w:val="16"/>
    <w:qFormat/>
    <w:rsid w:val="00A718A7"/>
    <w:pPr>
      <w:numPr>
        <w:ilvl w:val="0"/>
        <w:numId w:val="26"/>
      </w:numPr>
    </w:pPr>
  </w:style>
  <w:style w:type="character" w:customStyle="1" w:styleId="16">
    <w:name w:val="1) Знак"/>
    <w:basedOn w:val="110"/>
    <w:link w:val="1"/>
    <w:rsid w:val="00A718A7"/>
    <w:rPr>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523"/>
    <w:pPr>
      <w:suppressAutoHyphens/>
    </w:pPr>
    <w:rPr>
      <w:sz w:val="24"/>
      <w:szCs w:val="24"/>
      <w:lang w:eastAsia="ar-SA"/>
    </w:rPr>
  </w:style>
  <w:style w:type="paragraph" w:styleId="10">
    <w:name w:val="heading 1"/>
    <w:basedOn w:val="a0"/>
    <w:next w:val="a0"/>
    <w:link w:val="12"/>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qFormat/>
    <w:rsid w:val="00B53523"/>
    <w:pPr>
      <w:keepNext/>
      <w:numPr>
        <w:ilvl w:val="1"/>
        <w:numId w:val="1"/>
      </w:numPr>
      <w:jc w:val="center"/>
      <w:outlineLvl w:val="1"/>
    </w:pPr>
    <w:rPr>
      <w:sz w:val="28"/>
    </w:rPr>
  </w:style>
  <w:style w:type="paragraph" w:styleId="3">
    <w:name w:val="heading 3"/>
    <w:basedOn w:val="a0"/>
    <w:next w:val="a0"/>
    <w:qFormat/>
    <w:rsid w:val="00B53523"/>
    <w:pPr>
      <w:keepNext/>
      <w:numPr>
        <w:ilvl w:val="2"/>
        <w:numId w:val="1"/>
      </w:numPr>
      <w:jc w:val="center"/>
      <w:outlineLvl w:val="2"/>
    </w:pPr>
    <w:rPr>
      <w:b/>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3">
    <w:name w:val="Основной шрифт абзаца1"/>
    <w:rsid w:val="00B53523"/>
  </w:style>
  <w:style w:type="character" w:customStyle="1" w:styleId="20">
    <w:name w:val="Заголовок 2 Знак"/>
    <w:basedOn w:val="13"/>
    <w:rsid w:val="00B53523"/>
    <w:rPr>
      <w:rFonts w:ascii="Times New Roman" w:eastAsia="Times New Roman" w:hAnsi="Times New Roman" w:cs="Times New Roman"/>
      <w:sz w:val="28"/>
      <w:szCs w:val="24"/>
    </w:rPr>
  </w:style>
  <w:style w:type="character" w:customStyle="1" w:styleId="30">
    <w:name w:val="Заголовок 3 Знак"/>
    <w:basedOn w:val="13"/>
    <w:rsid w:val="00B53523"/>
    <w:rPr>
      <w:rFonts w:ascii="Times New Roman" w:eastAsia="Times New Roman" w:hAnsi="Times New Roman" w:cs="Times New Roman"/>
      <w:b/>
      <w:sz w:val="44"/>
      <w:szCs w:val="24"/>
    </w:rPr>
  </w:style>
  <w:style w:type="character" w:customStyle="1" w:styleId="apple-converted-space">
    <w:name w:val="apple-converted-space"/>
    <w:basedOn w:val="13"/>
    <w:rsid w:val="00B53523"/>
  </w:style>
  <w:style w:type="character" w:customStyle="1" w:styleId="a4">
    <w:name w:val="Текст выноски Знак"/>
    <w:basedOn w:val="13"/>
    <w:rsid w:val="00B53523"/>
    <w:rPr>
      <w:rFonts w:ascii="Tahoma" w:eastAsia="Times New Roman" w:hAnsi="Tahoma" w:cs="Tahoma"/>
      <w:sz w:val="16"/>
      <w:szCs w:val="16"/>
    </w:rPr>
  </w:style>
  <w:style w:type="character" w:customStyle="1" w:styleId="a5">
    <w:name w:val="Символ нумерации"/>
    <w:rsid w:val="00B53523"/>
  </w:style>
  <w:style w:type="paragraph" w:customStyle="1" w:styleId="a6">
    <w:name w:val="Заголовок"/>
    <w:basedOn w:val="a0"/>
    <w:next w:val="a7"/>
    <w:rsid w:val="00B53523"/>
    <w:pPr>
      <w:keepNext/>
      <w:spacing w:before="240" w:after="120"/>
    </w:pPr>
    <w:rPr>
      <w:rFonts w:ascii="Arial" w:eastAsia="Microsoft YaHei" w:hAnsi="Arial" w:cs="Mangal"/>
      <w:sz w:val="28"/>
      <w:szCs w:val="28"/>
    </w:rPr>
  </w:style>
  <w:style w:type="paragraph" w:styleId="a7">
    <w:name w:val="Body Text"/>
    <w:basedOn w:val="a0"/>
    <w:rsid w:val="00B53523"/>
    <w:pPr>
      <w:spacing w:after="120"/>
    </w:pPr>
  </w:style>
  <w:style w:type="paragraph" w:styleId="a8">
    <w:name w:val="List"/>
    <w:basedOn w:val="a7"/>
    <w:rsid w:val="00B53523"/>
    <w:rPr>
      <w:rFonts w:cs="Mangal"/>
    </w:rPr>
  </w:style>
  <w:style w:type="paragraph" w:customStyle="1" w:styleId="14">
    <w:name w:val="Название1"/>
    <w:basedOn w:val="a0"/>
    <w:rsid w:val="00B53523"/>
    <w:pPr>
      <w:suppressLineNumbers/>
      <w:spacing w:before="120" w:after="120"/>
    </w:pPr>
    <w:rPr>
      <w:rFonts w:cs="Mangal"/>
      <w:i/>
      <w:iCs/>
    </w:rPr>
  </w:style>
  <w:style w:type="paragraph" w:customStyle="1" w:styleId="15">
    <w:name w:val="Указатель1"/>
    <w:basedOn w:val="a0"/>
    <w:rsid w:val="00B53523"/>
    <w:pPr>
      <w:suppressLineNumbers/>
    </w:pPr>
    <w:rPr>
      <w:rFonts w:cs="Mangal"/>
    </w:rPr>
  </w:style>
  <w:style w:type="paragraph" w:styleId="a9">
    <w:name w:val="Balloon Text"/>
    <w:basedOn w:val="a0"/>
    <w:rsid w:val="00B53523"/>
    <w:rPr>
      <w:rFonts w:ascii="Tahoma" w:hAnsi="Tahoma" w:cs="Tahoma"/>
      <w:sz w:val="16"/>
      <w:szCs w:val="16"/>
    </w:rPr>
  </w:style>
  <w:style w:type="paragraph" w:styleId="aa">
    <w:name w:val="List Paragraph"/>
    <w:basedOn w:val="a0"/>
    <w:uiPriority w:val="34"/>
    <w:qFormat/>
    <w:rsid w:val="00B53523"/>
    <w:pPr>
      <w:ind w:left="720"/>
    </w:pPr>
  </w:style>
  <w:style w:type="paragraph" w:customStyle="1" w:styleId="ConsPlusNonformat">
    <w:name w:val="ConsPlusNonformat"/>
    <w:uiPriority w:val="99"/>
    <w:rsid w:val="00B53523"/>
    <w:pPr>
      <w:widowControl w:val="0"/>
      <w:suppressAutoHyphens/>
      <w:autoSpaceDE w:val="0"/>
    </w:pPr>
    <w:rPr>
      <w:rFonts w:ascii="Courier New" w:hAnsi="Courier New" w:cs="Courier New"/>
      <w:lang w:eastAsia="ar-SA"/>
    </w:rPr>
  </w:style>
  <w:style w:type="paragraph" w:customStyle="1" w:styleId="ab">
    <w:name w:val="Текст в заданном формате"/>
    <w:basedOn w:val="a0"/>
    <w:rsid w:val="00B53523"/>
    <w:rPr>
      <w:sz w:val="20"/>
      <w:szCs w:val="20"/>
    </w:rPr>
  </w:style>
  <w:style w:type="paragraph" w:customStyle="1" w:styleId="ac">
    <w:name w:val="Прижатый влево"/>
    <w:basedOn w:val="a0"/>
    <w:next w:val="a0"/>
    <w:uiPriority w:val="99"/>
    <w:rsid w:val="00C01FDB"/>
    <w:pPr>
      <w:suppressAutoHyphens w:val="0"/>
      <w:autoSpaceDE w:val="0"/>
      <w:autoSpaceDN w:val="0"/>
      <w:adjustRightInd w:val="0"/>
    </w:pPr>
    <w:rPr>
      <w:rFonts w:ascii="Arial" w:hAnsi="Arial" w:cs="Arial"/>
      <w:lang w:eastAsia="ru-RU"/>
    </w:rPr>
  </w:style>
  <w:style w:type="character" w:styleId="ad">
    <w:name w:val="Hyperlink"/>
    <w:basedOn w:val="a1"/>
    <w:rsid w:val="00106A73"/>
    <w:rPr>
      <w:color w:val="0000FF"/>
      <w:u w:val="single"/>
    </w:rPr>
  </w:style>
  <w:style w:type="paragraph" w:styleId="21">
    <w:name w:val="Body Text Indent 2"/>
    <w:basedOn w:val="a0"/>
    <w:link w:val="22"/>
    <w:uiPriority w:val="99"/>
    <w:semiHidden/>
    <w:unhideWhenUsed/>
    <w:rsid w:val="003228AF"/>
    <w:pPr>
      <w:spacing w:after="120" w:line="480" w:lineRule="auto"/>
      <w:ind w:left="283"/>
    </w:pPr>
  </w:style>
  <w:style w:type="character" w:customStyle="1" w:styleId="22">
    <w:name w:val="Основной текст с отступом 2 Знак"/>
    <w:basedOn w:val="a1"/>
    <w:link w:val="21"/>
    <w:uiPriority w:val="99"/>
    <w:semiHidden/>
    <w:rsid w:val="003228AF"/>
    <w:rPr>
      <w:sz w:val="24"/>
      <w:szCs w:val="24"/>
      <w:lang w:eastAsia="ar-SA"/>
    </w:rPr>
  </w:style>
  <w:style w:type="paragraph" w:styleId="ae">
    <w:name w:val="Normal (Web)"/>
    <w:basedOn w:val="a0"/>
    <w:rsid w:val="0000561D"/>
    <w:pPr>
      <w:suppressAutoHyphens w:val="0"/>
      <w:spacing w:before="100" w:beforeAutospacing="1" w:after="100" w:afterAutospacing="1"/>
    </w:pPr>
    <w:rPr>
      <w:lang w:eastAsia="ru-RU"/>
    </w:rPr>
  </w:style>
  <w:style w:type="character" w:customStyle="1" w:styleId="12">
    <w:name w:val="Заголовок 1 Знак"/>
    <w:basedOn w:val="a1"/>
    <w:link w:val="10"/>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f">
    <w:name w:val="Цветовое выделение"/>
    <w:uiPriority w:val="99"/>
    <w:rsid w:val="00836788"/>
    <w:rPr>
      <w:b/>
      <w:bCs/>
      <w:color w:val="26282F"/>
    </w:rPr>
  </w:style>
  <w:style w:type="character" w:customStyle="1" w:styleId="af0">
    <w:name w:val="Гипертекстовая ссылка"/>
    <w:basedOn w:val="af"/>
    <w:uiPriority w:val="99"/>
    <w:rsid w:val="00836788"/>
    <w:rPr>
      <w:b/>
      <w:bCs/>
      <w:color w:val="106BBE"/>
    </w:rPr>
  </w:style>
  <w:style w:type="paragraph" w:customStyle="1" w:styleId="af1">
    <w:name w:val="Нормальный (таблица)"/>
    <w:basedOn w:val="a0"/>
    <w:next w:val="a0"/>
    <w:uiPriority w:val="99"/>
    <w:rsid w:val="00836788"/>
    <w:pPr>
      <w:suppressAutoHyphens w:val="0"/>
      <w:autoSpaceDE w:val="0"/>
      <w:autoSpaceDN w:val="0"/>
      <w:adjustRightInd w:val="0"/>
      <w:jc w:val="both"/>
    </w:pPr>
    <w:rPr>
      <w:rFonts w:ascii="Arial" w:hAnsi="Arial" w:cs="Arial"/>
      <w:lang w:eastAsia="ru-RU"/>
    </w:rPr>
  </w:style>
  <w:style w:type="paragraph" w:customStyle="1" w:styleId="af2">
    <w:name w:val="Таблицы (моноширинный)"/>
    <w:basedOn w:val="a0"/>
    <w:next w:val="a0"/>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3">
    <w:name w:val="????????"/>
    <w:basedOn w:val="a0"/>
    <w:rsid w:val="005F2A8D"/>
    <w:pPr>
      <w:suppressAutoHyphens w:val="0"/>
      <w:jc w:val="center"/>
    </w:pPr>
    <w:rPr>
      <w:rFonts w:eastAsia="Calibri"/>
      <w:sz w:val="36"/>
      <w:szCs w:val="36"/>
      <w:lang w:eastAsia="ru-RU"/>
    </w:rPr>
  </w:style>
  <w:style w:type="paragraph" w:customStyle="1" w:styleId="af4">
    <w:name w:val="Пункт_пост"/>
    <w:basedOn w:val="a0"/>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0"/>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1"/>
    <w:link w:val="HTML"/>
    <w:rsid w:val="00F938C6"/>
    <w:rPr>
      <w:rFonts w:ascii="Courier New" w:hAnsi="Courier New"/>
    </w:rPr>
  </w:style>
  <w:style w:type="paragraph" w:customStyle="1" w:styleId="ConsPlusNormal">
    <w:name w:val="ConsPlusNormal"/>
    <w:link w:val="ConsPlusNormal0"/>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938C6"/>
    <w:rPr>
      <w:rFonts w:ascii="Arial" w:hAnsi="Arial" w:cs="Arial"/>
    </w:rPr>
  </w:style>
  <w:style w:type="paragraph" w:styleId="af5">
    <w:name w:val="header"/>
    <w:basedOn w:val="a0"/>
    <w:link w:val="af6"/>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6">
    <w:name w:val="Верхний колонтитул Знак"/>
    <w:basedOn w:val="a1"/>
    <w:link w:val="af5"/>
    <w:uiPriority w:val="99"/>
    <w:rsid w:val="00F938C6"/>
    <w:rPr>
      <w:rFonts w:asciiTheme="minorHAnsi" w:eastAsiaTheme="minorHAnsi" w:hAnsiTheme="minorHAnsi" w:cstheme="minorBidi"/>
      <w:sz w:val="22"/>
      <w:szCs w:val="22"/>
      <w:lang w:eastAsia="en-US"/>
    </w:rPr>
  </w:style>
  <w:style w:type="paragraph" w:styleId="af7">
    <w:name w:val="footer"/>
    <w:basedOn w:val="a0"/>
    <w:link w:val="af8"/>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8">
    <w:name w:val="Нижний колонтитул Знак"/>
    <w:basedOn w:val="a1"/>
    <w:link w:val="af7"/>
    <w:uiPriority w:val="99"/>
    <w:rsid w:val="00F938C6"/>
    <w:rPr>
      <w:rFonts w:asciiTheme="minorHAnsi" w:eastAsiaTheme="minorHAnsi" w:hAnsiTheme="minorHAnsi" w:cstheme="minorBidi"/>
      <w:sz w:val="22"/>
      <w:szCs w:val="22"/>
      <w:lang w:eastAsia="en-US"/>
    </w:rPr>
  </w:style>
  <w:style w:type="character" w:styleId="af9">
    <w:name w:val="Strong"/>
    <w:basedOn w:val="a1"/>
    <w:uiPriority w:val="22"/>
    <w:qFormat/>
    <w:rsid w:val="009C71F6"/>
    <w:rPr>
      <w:b/>
      <w:bCs/>
    </w:rPr>
  </w:style>
  <w:style w:type="paragraph" w:customStyle="1" w:styleId="afa">
    <w:name w:val="Абзац_пост"/>
    <w:basedOn w:val="a0"/>
    <w:rsid w:val="00EB274F"/>
    <w:pPr>
      <w:suppressAutoHyphens w:val="0"/>
      <w:spacing w:before="120"/>
      <w:ind w:firstLine="720"/>
      <w:jc w:val="both"/>
    </w:pPr>
    <w:rPr>
      <w:sz w:val="26"/>
      <w:lang w:eastAsia="ru-RU"/>
    </w:rPr>
  </w:style>
  <w:style w:type="table" w:styleId="afb">
    <w:name w:val="Table Grid"/>
    <w:basedOn w:val="a2"/>
    <w:uiPriority w:val="39"/>
    <w:rsid w:val="003C57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список_01"/>
    <w:basedOn w:val="aa"/>
    <w:rsid w:val="005A0B2C"/>
    <w:pPr>
      <w:numPr>
        <w:numId w:val="21"/>
      </w:numPr>
      <w:tabs>
        <w:tab w:val="left" w:pos="360"/>
      </w:tabs>
      <w:ind w:left="0" w:firstLine="567"/>
      <w:jc w:val="both"/>
    </w:pPr>
  </w:style>
  <w:style w:type="paragraph" w:customStyle="1" w:styleId="010">
    <w:name w:val="осн_01"/>
    <w:basedOn w:val="ac"/>
    <w:next w:val="a0"/>
    <w:link w:val="011"/>
    <w:rsid w:val="00A524FD"/>
    <w:pPr>
      <w:tabs>
        <w:tab w:val="left" w:pos="567"/>
      </w:tabs>
      <w:autoSpaceDE/>
      <w:autoSpaceDN/>
      <w:adjustRightInd/>
      <w:jc w:val="both"/>
    </w:pPr>
    <w:rPr>
      <w:rFonts w:ascii="Times New Roman" w:hAnsi="Times New Roman" w:cs="Times New Roman"/>
      <w:color w:val="000000"/>
      <w:shd w:val="clear" w:color="auto" w:fill="FFFFFF"/>
    </w:rPr>
  </w:style>
  <w:style w:type="character" w:customStyle="1" w:styleId="011">
    <w:name w:val="осн_01 Знак"/>
    <w:link w:val="010"/>
    <w:rsid w:val="00A524FD"/>
    <w:rPr>
      <w:color w:val="000000"/>
      <w:sz w:val="24"/>
      <w:szCs w:val="24"/>
    </w:rPr>
  </w:style>
  <w:style w:type="paragraph" w:customStyle="1" w:styleId="11">
    <w:name w:val="1.1"/>
    <w:basedOn w:val="a0"/>
    <w:link w:val="110"/>
    <w:qFormat/>
    <w:rsid w:val="00B7527F"/>
    <w:pPr>
      <w:numPr>
        <w:ilvl w:val="1"/>
        <w:numId w:val="22"/>
      </w:numPr>
    </w:pPr>
    <w:rPr>
      <w:sz w:val="28"/>
    </w:rPr>
  </w:style>
  <w:style w:type="character" w:customStyle="1" w:styleId="110">
    <w:name w:val="1.1 Знак"/>
    <w:link w:val="11"/>
    <w:rsid w:val="00B7527F"/>
    <w:rPr>
      <w:sz w:val="28"/>
      <w:szCs w:val="24"/>
      <w:lang w:eastAsia="ar-SA"/>
    </w:rPr>
  </w:style>
  <w:style w:type="paragraph" w:customStyle="1" w:styleId="1112">
    <w:name w:val="1.1_12"/>
    <w:basedOn w:val="11"/>
    <w:link w:val="11120"/>
    <w:qFormat/>
    <w:rsid w:val="00B7527F"/>
    <w:pPr>
      <w:numPr>
        <w:ilvl w:val="0"/>
      </w:numPr>
      <w:ind w:left="2204" w:hanging="360"/>
    </w:pPr>
    <w:rPr>
      <w:sz w:val="24"/>
    </w:rPr>
  </w:style>
  <w:style w:type="paragraph" w:customStyle="1" w:styleId="a">
    <w:name w:val="абв"/>
    <w:basedOn w:val="11"/>
    <w:link w:val="afc"/>
    <w:qFormat/>
    <w:rsid w:val="00B7527F"/>
    <w:pPr>
      <w:numPr>
        <w:ilvl w:val="0"/>
        <w:numId w:val="23"/>
      </w:numPr>
    </w:pPr>
  </w:style>
  <w:style w:type="character" w:customStyle="1" w:styleId="afc">
    <w:name w:val="абв Знак"/>
    <w:basedOn w:val="110"/>
    <w:link w:val="a"/>
    <w:rsid w:val="00B7527F"/>
    <w:rPr>
      <w:sz w:val="28"/>
      <w:szCs w:val="24"/>
      <w:lang w:eastAsia="ar-SA"/>
    </w:rPr>
  </w:style>
  <w:style w:type="character" w:customStyle="1" w:styleId="11120">
    <w:name w:val="1.1_12 Знак"/>
    <w:link w:val="1112"/>
    <w:rsid w:val="00DF078C"/>
    <w:rPr>
      <w:sz w:val="24"/>
      <w:szCs w:val="24"/>
      <w:lang w:eastAsia="ar-SA"/>
    </w:rPr>
  </w:style>
  <w:style w:type="paragraph" w:customStyle="1" w:styleId="1">
    <w:name w:val="1)"/>
    <w:basedOn w:val="11"/>
    <w:link w:val="16"/>
    <w:qFormat/>
    <w:rsid w:val="00A718A7"/>
    <w:pPr>
      <w:numPr>
        <w:ilvl w:val="0"/>
        <w:numId w:val="26"/>
      </w:numPr>
    </w:pPr>
  </w:style>
  <w:style w:type="character" w:customStyle="1" w:styleId="16">
    <w:name w:val="1) Знак"/>
    <w:basedOn w:val="110"/>
    <w:link w:val="1"/>
    <w:rsid w:val="00A718A7"/>
    <w:rPr>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mfc@mfc76.ru" TargetMode="External"/><Relationship Id="rId18" Type="http://schemas.openxmlformats.org/officeDocument/2006/relationships/hyperlink" Target="http://yar.gosuslug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fc76.ru" TargetMode="External"/><Relationship Id="rId17" Type="http://schemas.openxmlformats.org/officeDocument/2006/relationships/hyperlink" Target="http://rspadm.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87;&#1088;&#1080;&#1075;&#1086;&#1088;&#1086;&#1076;&#1085;&#1086;&#1077;-&#1072;&#1076;&#1084;.&#1088;&#109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psp@pereslavl.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admnagorie.ru" TargetMode="External"/><Relationship Id="rId23" Type="http://schemas.openxmlformats.org/officeDocument/2006/relationships/header" Target="header3.xml"/><Relationship Id="rId10" Type="http://schemas.openxmlformats.org/officeDocument/2006/relationships/hyperlink" Target="consultantplus://offline/ref=472C95CF5AE527DD4DFF59BFF3CC960FAA7CA63E67E3710E0D7C4E2318E988FAD4004895C013DC51QD1B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2C95CF5AE527DD4DFF59BFF3CC960FAA7CA93763E7710E0D7C4E2318E988FAD4004895C013DA57QD1BG" TargetMode="External"/><Relationship Id="rId14" Type="http://schemas.openxmlformats.org/officeDocument/2006/relationships/hyperlink" Target="http://admpereslavl.ru"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F2C90-5205-4D15-877E-DFD1BC21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11603</Words>
  <Characters>66140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Демонстрационная версия</dc:creator>
  <cp:lastModifiedBy>j</cp:lastModifiedBy>
  <cp:revision>3</cp:revision>
  <cp:lastPrinted>2018-09-05T08:04:00Z</cp:lastPrinted>
  <dcterms:created xsi:type="dcterms:W3CDTF">2018-09-10T12:56:00Z</dcterms:created>
  <dcterms:modified xsi:type="dcterms:W3CDTF">2018-09-10T12:00:00Z</dcterms:modified>
</cp:coreProperties>
</file>