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381" w:rsidRPr="007C4321" w:rsidRDefault="00BB2381" w:rsidP="00BB2381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381" w:rsidRPr="007C4321" w:rsidRDefault="00BB2381" w:rsidP="00BB2381">
      <w:pPr>
        <w:jc w:val="center"/>
        <w:rPr>
          <w:sz w:val="26"/>
          <w:szCs w:val="26"/>
        </w:rPr>
      </w:pPr>
    </w:p>
    <w:p w:rsidR="00BB2381" w:rsidRPr="007C4321" w:rsidRDefault="00BB2381" w:rsidP="00BB2381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BB2381" w:rsidRPr="007C4321" w:rsidRDefault="00BB2381" w:rsidP="00BB2381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BB2381" w:rsidRPr="007C4321" w:rsidRDefault="00BB2381" w:rsidP="00BB2381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BB2381" w:rsidRPr="007C4321" w:rsidRDefault="00BB2381" w:rsidP="00BB2381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BB2381" w:rsidRPr="007C4321" w:rsidRDefault="00BB2381" w:rsidP="00BB2381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BB2381" w:rsidRPr="007C4321" w:rsidRDefault="00BB2381" w:rsidP="00BB2381">
      <w:pPr>
        <w:rPr>
          <w:sz w:val="26"/>
          <w:szCs w:val="26"/>
        </w:rPr>
      </w:pPr>
    </w:p>
    <w:p w:rsidR="00BB2381" w:rsidRPr="007C4321" w:rsidRDefault="00BB2381" w:rsidP="00BB2381">
      <w:pPr>
        <w:rPr>
          <w:sz w:val="26"/>
          <w:szCs w:val="26"/>
        </w:rPr>
      </w:pPr>
    </w:p>
    <w:p w:rsidR="00BB2381" w:rsidRPr="007C4321" w:rsidRDefault="00BB2381" w:rsidP="00BB2381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354FE7">
        <w:rPr>
          <w:sz w:val="26"/>
          <w:szCs w:val="26"/>
        </w:rPr>
        <w:t xml:space="preserve"> 10.09.2018</w:t>
      </w:r>
      <w:r w:rsidRPr="007C4321">
        <w:rPr>
          <w:sz w:val="26"/>
          <w:szCs w:val="26"/>
        </w:rPr>
        <w:t xml:space="preserve"> №</w:t>
      </w:r>
      <w:r w:rsidR="00354FE7">
        <w:rPr>
          <w:sz w:val="26"/>
          <w:szCs w:val="26"/>
        </w:rPr>
        <w:t xml:space="preserve"> ПОС.03-1331/18</w:t>
      </w:r>
      <w:r w:rsidRPr="007C4321">
        <w:rPr>
          <w:sz w:val="26"/>
          <w:szCs w:val="26"/>
        </w:rPr>
        <w:t xml:space="preserve"> </w:t>
      </w:r>
    </w:p>
    <w:p w:rsidR="00BB2381" w:rsidRPr="007C4321" w:rsidRDefault="00BB2381" w:rsidP="00BB2381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D93387" w:rsidRPr="00D93387" w:rsidRDefault="00D93387" w:rsidP="00B57DAD">
      <w:pPr>
        <w:rPr>
          <w:sz w:val="26"/>
          <w:szCs w:val="26"/>
        </w:rPr>
      </w:pPr>
    </w:p>
    <w:p w:rsidR="00C01FDB" w:rsidRPr="00D93387" w:rsidRDefault="00C01FDB" w:rsidP="00C01FDB">
      <w:pPr>
        <w:rPr>
          <w:sz w:val="26"/>
          <w:szCs w:val="26"/>
        </w:rPr>
      </w:pPr>
      <w:r w:rsidRPr="00D93387">
        <w:rPr>
          <w:sz w:val="26"/>
          <w:szCs w:val="26"/>
        </w:rPr>
        <w:t xml:space="preserve">О внесении изменений в постановление </w:t>
      </w:r>
    </w:p>
    <w:p w:rsidR="00C01FDB" w:rsidRPr="00D93387" w:rsidRDefault="00C01FDB" w:rsidP="00C01FDB">
      <w:pPr>
        <w:rPr>
          <w:sz w:val="26"/>
          <w:szCs w:val="26"/>
        </w:rPr>
      </w:pPr>
      <w:r w:rsidRPr="00D93387">
        <w:rPr>
          <w:sz w:val="26"/>
          <w:szCs w:val="26"/>
        </w:rPr>
        <w:t>Администрации г.Переславля-Залесского</w:t>
      </w:r>
    </w:p>
    <w:p w:rsidR="00421BF2" w:rsidRPr="00D93387" w:rsidRDefault="00C01FDB" w:rsidP="00421BF2">
      <w:pPr>
        <w:rPr>
          <w:sz w:val="26"/>
          <w:szCs w:val="26"/>
        </w:rPr>
      </w:pPr>
      <w:r w:rsidRPr="00D93387">
        <w:rPr>
          <w:sz w:val="26"/>
          <w:szCs w:val="26"/>
        </w:rPr>
        <w:t xml:space="preserve">от </w:t>
      </w:r>
      <w:r w:rsidR="00CF6707" w:rsidRPr="00D93387">
        <w:rPr>
          <w:sz w:val="26"/>
          <w:szCs w:val="26"/>
        </w:rPr>
        <w:t>13</w:t>
      </w:r>
      <w:r w:rsidR="001E117C" w:rsidRPr="00D93387">
        <w:rPr>
          <w:sz w:val="26"/>
          <w:szCs w:val="26"/>
        </w:rPr>
        <w:t>.</w:t>
      </w:r>
      <w:r w:rsidR="0024629E" w:rsidRPr="00D93387">
        <w:rPr>
          <w:sz w:val="26"/>
          <w:szCs w:val="26"/>
        </w:rPr>
        <w:t>11</w:t>
      </w:r>
      <w:r w:rsidR="001E117C" w:rsidRPr="00D93387">
        <w:rPr>
          <w:sz w:val="26"/>
          <w:szCs w:val="26"/>
        </w:rPr>
        <w:t>.201</w:t>
      </w:r>
      <w:r w:rsidR="00CF6707" w:rsidRPr="00D93387">
        <w:rPr>
          <w:sz w:val="26"/>
          <w:szCs w:val="26"/>
        </w:rPr>
        <w:t>7</w:t>
      </w:r>
      <w:r w:rsidRPr="00D93387">
        <w:rPr>
          <w:sz w:val="26"/>
          <w:szCs w:val="26"/>
        </w:rPr>
        <w:t xml:space="preserve"> № ПОС.03-</w:t>
      </w:r>
      <w:r w:rsidR="00CF6707" w:rsidRPr="00D93387">
        <w:rPr>
          <w:sz w:val="26"/>
          <w:szCs w:val="26"/>
        </w:rPr>
        <w:t>1584</w:t>
      </w:r>
      <w:r w:rsidRPr="00D93387">
        <w:rPr>
          <w:sz w:val="26"/>
          <w:szCs w:val="26"/>
        </w:rPr>
        <w:t>/1</w:t>
      </w:r>
      <w:r w:rsidR="00CF6707" w:rsidRPr="00D93387">
        <w:rPr>
          <w:sz w:val="26"/>
          <w:szCs w:val="26"/>
        </w:rPr>
        <w:t>7</w:t>
      </w:r>
      <w:r w:rsidRPr="00D93387">
        <w:rPr>
          <w:sz w:val="26"/>
          <w:szCs w:val="26"/>
        </w:rPr>
        <w:t xml:space="preserve"> </w:t>
      </w:r>
    </w:p>
    <w:p w:rsidR="0024629E" w:rsidRPr="00D93387" w:rsidRDefault="00AF729B" w:rsidP="0024629E">
      <w:pPr>
        <w:rPr>
          <w:sz w:val="26"/>
          <w:szCs w:val="26"/>
        </w:rPr>
      </w:pPr>
      <w:r w:rsidRPr="00D93387">
        <w:rPr>
          <w:color w:val="000000"/>
          <w:sz w:val="26"/>
          <w:szCs w:val="26"/>
        </w:rPr>
        <w:t>«</w:t>
      </w:r>
      <w:r w:rsidR="0024629E" w:rsidRPr="00D93387">
        <w:rPr>
          <w:sz w:val="26"/>
          <w:szCs w:val="26"/>
        </w:rPr>
        <w:t>Об утверждении Административного регламента</w:t>
      </w:r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>предоставления муниципальной услуги «Выдача</w:t>
      </w:r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 xml:space="preserve">документа, подтверждающего проведение </w:t>
      </w:r>
      <w:proofErr w:type="gramStart"/>
      <w:r w:rsidRPr="00D93387">
        <w:rPr>
          <w:sz w:val="26"/>
          <w:szCs w:val="26"/>
        </w:rPr>
        <w:t>основных</w:t>
      </w:r>
      <w:proofErr w:type="gramEnd"/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>работ по строительству (реконструкции) объекта</w:t>
      </w:r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 xml:space="preserve">индивидуального жилищного строительства </w:t>
      </w:r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 xml:space="preserve">с привлечением средств </w:t>
      </w:r>
      <w:proofErr w:type="gramStart"/>
      <w:r w:rsidRPr="00D93387">
        <w:rPr>
          <w:sz w:val="26"/>
          <w:szCs w:val="26"/>
        </w:rPr>
        <w:t>материнского</w:t>
      </w:r>
      <w:proofErr w:type="gramEnd"/>
    </w:p>
    <w:p w:rsidR="0024629E" w:rsidRPr="00D93387" w:rsidRDefault="0024629E" w:rsidP="0024629E">
      <w:pPr>
        <w:rPr>
          <w:sz w:val="26"/>
          <w:szCs w:val="26"/>
        </w:rPr>
      </w:pPr>
      <w:r w:rsidRPr="00D93387">
        <w:rPr>
          <w:sz w:val="26"/>
          <w:szCs w:val="26"/>
        </w:rPr>
        <w:t>(семейного) капитала»</w:t>
      </w:r>
    </w:p>
    <w:p w:rsidR="00AF729B" w:rsidRPr="00D93387" w:rsidRDefault="00AF729B" w:rsidP="00AF729B">
      <w:pPr>
        <w:rPr>
          <w:sz w:val="26"/>
          <w:szCs w:val="26"/>
        </w:rPr>
      </w:pPr>
    </w:p>
    <w:p w:rsidR="00421BF2" w:rsidRPr="00D93387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33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21.03.2012 № 271 «</w:t>
      </w:r>
      <w:r w:rsidRPr="00D93387">
        <w:rPr>
          <w:rFonts w:ascii="Times New Roman" w:hAnsi="Times New Roman" w:cs="Times New Roman"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услуг», </w:t>
      </w:r>
      <w:r w:rsidRPr="00D933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Pr="00D93387">
        <w:rPr>
          <w:rFonts w:ascii="Times New Roman" w:hAnsi="Times New Roman" w:cs="Times New Roman"/>
          <w:sz w:val="26"/>
          <w:szCs w:val="26"/>
          <w:lang w:eastAsia="zh-CN"/>
        </w:rPr>
        <w:t>Администрации г</w:t>
      </w:r>
      <w:r w:rsidRPr="00D9338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.Переславля-Залесского</w:t>
      </w:r>
      <w:r w:rsidRPr="00D93387">
        <w:rPr>
          <w:rFonts w:ascii="Times New Roman" w:hAnsi="Times New Roman" w:cs="Times New Roman"/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</w:t>
      </w:r>
      <w:proofErr w:type="gramEnd"/>
    </w:p>
    <w:p w:rsidR="00C01FDB" w:rsidRPr="00D93387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D93387" w:rsidRDefault="004947E3" w:rsidP="004947E3">
      <w:pPr>
        <w:jc w:val="center"/>
        <w:rPr>
          <w:sz w:val="28"/>
          <w:szCs w:val="28"/>
        </w:rPr>
      </w:pPr>
      <w:r w:rsidRPr="00D93387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D93387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D10A4" w:rsidRPr="00D93387" w:rsidRDefault="00AB35E9" w:rsidP="00B34479">
      <w:pPr>
        <w:ind w:firstLine="567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1. </w:t>
      </w:r>
      <w:r w:rsidR="00ED10A4" w:rsidRPr="00D93387">
        <w:rPr>
          <w:sz w:val="26"/>
          <w:szCs w:val="26"/>
        </w:rPr>
        <w:t>Внести</w:t>
      </w:r>
      <w:r w:rsidR="002C03B9" w:rsidRPr="00D93387">
        <w:rPr>
          <w:sz w:val="26"/>
          <w:szCs w:val="26"/>
        </w:rPr>
        <w:t xml:space="preserve"> </w:t>
      </w:r>
      <w:r w:rsidR="00ED10A4" w:rsidRPr="00D93387">
        <w:rPr>
          <w:sz w:val="26"/>
          <w:szCs w:val="26"/>
        </w:rPr>
        <w:t xml:space="preserve">в </w:t>
      </w:r>
      <w:r w:rsidR="00B57DAD" w:rsidRPr="00D93387">
        <w:rPr>
          <w:sz w:val="26"/>
          <w:szCs w:val="26"/>
        </w:rPr>
        <w:t>постановление</w:t>
      </w:r>
      <w:r w:rsidR="002C03B9" w:rsidRPr="00D93387">
        <w:rPr>
          <w:sz w:val="26"/>
          <w:szCs w:val="26"/>
        </w:rPr>
        <w:t xml:space="preserve"> Администрации г.Переславля-Залесского</w:t>
      </w:r>
      <w:r w:rsidR="00A80D10" w:rsidRPr="00D93387">
        <w:rPr>
          <w:sz w:val="26"/>
          <w:szCs w:val="26"/>
        </w:rPr>
        <w:t xml:space="preserve"> </w:t>
      </w:r>
      <w:r w:rsidR="00CF6707" w:rsidRPr="00D93387">
        <w:rPr>
          <w:sz w:val="26"/>
          <w:szCs w:val="26"/>
        </w:rPr>
        <w:t xml:space="preserve">от 13.11.2017 № ПОС.03-1584/17 </w:t>
      </w:r>
      <w:r w:rsidR="002C03B9" w:rsidRPr="00D93387">
        <w:rPr>
          <w:sz w:val="26"/>
          <w:szCs w:val="26"/>
        </w:rPr>
        <w:t>«</w:t>
      </w:r>
      <w:r w:rsidR="000C76C1" w:rsidRPr="00D93387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4629E" w:rsidRPr="00D93387">
        <w:rPr>
          <w:color w:val="000000"/>
          <w:sz w:val="26"/>
          <w:szCs w:val="26"/>
        </w:rPr>
        <w:t>«В</w:t>
      </w:r>
      <w:r w:rsidR="0024629E" w:rsidRPr="00D93387">
        <w:rPr>
          <w:sz w:val="26"/>
          <w:szCs w:val="26"/>
        </w:rPr>
        <w:t xml:space="preserve">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</w:t>
      </w:r>
      <w:r w:rsidR="006C1D3C" w:rsidRPr="00D93387">
        <w:rPr>
          <w:sz w:val="26"/>
          <w:szCs w:val="26"/>
        </w:rPr>
        <w:t>следующие изменения</w:t>
      </w:r>
      <w:r w:rsidR="00ED10A4" w:rsidRPr="00D93387">
        <w:rPr>
          <w:sz w:val="26"/>
          <w:szCs w:val="26"/>
        </w:rPr>
        <w:t>:</w:t>
      </w:r>
    </w:p>
    <w:p w:rsidR="00A1466E" w:rsidRPr="00D93387" w:rsidRDefault="00D47A13" w:rsidP="00E34B8A">
      <w:pPr>
        <w:ind w:firstLine="567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1.1. </w:t>
      </w:r>
      <w:r w:rsidR="007713D2" w:rsidRPr="00D93387">
        <w:rPr>
          <w:sz w:val="26"/>
          <w:szCs w:val="26"/>
        </w:rPr>
        <w:t xml:space="preserve">пункт </w:t>
      </w:r>
      <w:r w:rsidR="00E34B8A" w:rsidRPr="00D93387">
        <w:rPr>
          <w:sz w:val="26"/>
          <w:szCs w:val="26"/>
        </w:rPr>
        <w:t>2</w:t>
      </w:r>
      <w:r w:rsidR="007713D2" w:rsidRPr="00D93387">
        <w:rPr>
          <w:sz w:val="26"/>
          <w:szCs w:val="26"/>
        </w:rPr>
        <w:t>.</w:t>
      </w:r>
      <w:r w:rsidR="00E34B8A" w:rsidRPr="00D93387">
        <w:rPr>
          <w:sz w:val="26"/>
          <w:szCs w:val="26"/>
        </w:rPr>
        <w:t>1</w:t>
      </w:r>
      <w:r w:rsidR="00EB14B7" w:rsidRPr="00D93387">
        <w:rPr>
          <w:sz w:val="26"/>
          <w:szCs w:val="26"/>
        </w:rPr>
        <w:t>4</w:t>
      </w:r>
      <w:r w:rsidR="007713D2" w:rsidRPr="00D93387">
        <w:rPr>
          <w:sz w:val="26"/>
          <w:szCs w:val="26"/>
        </w:rPr>
        <w:t>.</w:t>
      </w:r>
      <w:r w:rsidR="00C20365" w:rsidRPr="00D93387">
        <w:rPr>
          <w:sz w:val="26"/>
          <w:szCs w:val="26"/>
        </w:rPr>
        <w:t xml:space="preserve"> </w:t>
      </w:r>
      <w:r w:rsidR="00E34B8A" w:rsidRPr="00D93387">
        <w:rPr>
          <w:sz w:val="26"/>
          <w:szCs w:val="26"/>
        </w:rPr>
        <w:t>изложить в следующей редакции:</w:t>
      </w:r>
    </w:p>
    <w:p w:rsidR="00E34B8A" w:rsidRPr="00D93387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3387">
        <w:rPr>
          <w:rFonts w:eastAsiaTheme="minorHAnsi"/>
          <w:sz w:val="26"/>
          <w:szCs w:val="26"/>
          <w:lang w:eastAsia="en-US"/>
        </w:rPr>
        <w:t>«2.14. Срок и порядок регистрации заявления на предоставление муниципальной услуги.</w:t>
      </w:r>
    </w:p>
    <w:p w:rsidR="00E34B8A" w:rsidRPr="00D93387" w:rsidRDefault="00E34B8A" w:rsidP="00E34B8A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3387">
        <w:rPr>
          <w:sz w:val="26"/>
          <w:szCs w:val="26"/>
        </w:rPr>
        <w:t xml:space="preserve">Заявление, поданное в очной форме в отдел архитектуры, </w:t>
      </w:r>
      <w:r w:rsidRPr="00D93387">
        <w:rPr>
          <w:rFonts w:eastAsia="Calibri"/>
          <w:sz w:val="26"/>
          <w:szCs w:val="26"/>
          <w:lang w:eastAsia="en-US"/>
        </w:rPr>
        <w:t>регистрируется отделом архитектуры в день поступления заявления в отдел архитектуры.</w:t>
      </w:r>
    </w:p>
    <w:p w:rsidR="00E34B8A" w:rsidRPr="00D93387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3387">
        <w:rPr>
          <w:rFonts w:eastAsiaTheme="minorHAnsi"/>
          <w:sz w:val="26"/>
          <w:szCs w:val="26"/>
          <w:lang w:eastAsia="en-US"/>
        </w:rPr>
        <w:lastRenderedPageBreak/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34B8A" w:rsidRPr="00D93387" w:rsidRDefault="00E34B8A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3387">
        <w:rPr>
          <w:rFonts w:eastAsiaTheme="minorHAnsi"/>
          <w:sz w:val="26"/>
          <w:szCs w:val="26"/>
          <w:lang w:eastAsia="en-US"/>
        </w:rPr>
        <w:t>Заявление, поданное в заочной форме регистрируется, в день поступления заявления в отдел архитектуры</w:t>
      </w:r>
      <w:proofErr w:type="gramStart"/>
      <w:r w:rsidRPr="00D93387">
        <w:rPr>
          <w:rFonts w:eastAsiaTheme="minorHAnsi"/>
          <w:sz w:val="26"/>
          <w:szCs w:val="26"/>
          <w:lang w:eastAsia="en-US"/>
        </w:rPr>
        <w:t>.»</w:t>
      </w:r>
      <w:r w:rsidR="009341F2" w:rsidRPr="00D93387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9341F2" w:rsidRPr="00D93387" w:rsidRDefault="009341F2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3387">
        <w:rPr>
          <w:rFonts w:eastAsiaTheme="minorHAnsi"/>
          <w:sz w:val="26"/>
          <w:szCs w:val="26"/>
          <w:lang w:eastAsia="en-US"/>
        </w:rPr>
        <w:t>1.2. пункт 2.7.2. дополнить подпунктом 4) следующего содержания:</w:t>
      </w:r>
    </w:p>
    <w:p w:rsidR="009341F2" w:rsidRPr="00D93387" w:rsidRDefault="009341F2" w:rsidP="00E34B8A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3387">
        <w:rPr>
          <w:rFonts w:eastAsiaTheme="minorHAnsi"/>
          <w:sz w:val="26"/>
          <w:szCs w:val="26"/>
          <w:lang w:eastAsia="en-US"/>
        </w:rPr>
        <w:t xml:space="preserve">«4) </w:t>
      </w:r>
      <w:r w:rsidR="00907F5C" w:rsidRPr="00D93387">
        <w:rPr>
          <w:sz w:val="26"/>
          <w:szCs w:val="26"/>
          <w:lang w:eastAsia="ru-RU"/>
        </w:rPr>
        <w:t xml:space="preserve">уведомление о </w:t>
      </w:r>
      <w:proofErr w:type="gramStart"/>
      <w:r w:rsidR="00907F5C" w:rsidRPr="00D93387">
        <w:rPr>
          <w:sz w:val="26"/>
          <w:szCs w:val="26"/>
          <w:lang w:eastAsia="ru-RU"/>
        </w:rPr>
        <w:t>планируемых</w:t>
      </w:r>
      <w:proofErr w:type="gramEnd"/>
      <w:r w:rsidR="00907F5C" w:rsidRPr="00D93387">
        <w:rPr>
          <w:sz w:val="26"/>
          <w:szCs w:val="26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</w:t>
      </w:r>
      <w:r w:rsidR="00717457" w:rsidRPr="00D93387">
        <w:rPr>
          <w:sz w:val="26"/>
          <w:szCs w:val="26"/>
          <w:lang w:eastAsia="ru-RU"/>
        </w:rPr>
        <w:t xml:space="preserve"> </w:t>
      </w:r>
      <w:r w:rsidR="00717457" w:rsidRPr="00D93387">
        <w:rPr>
          <w:sz w:val="26"/>
          <w:szCs w:val="26"/>
        </w:rPr>
        <w:t>- данные сведения находятся в распоряжении органа</w:t>
      </w:r>
      <w:r w:rsidR="00BB2381">
        <w:rPr>
          <w:sz w:val="26"/>
          <w:szCs w:val="26"/>
        </w:rPr>
        <w:t>,</w:t>
      </w:r>
      <w:r w:rsidR="00717457" w:rsidRPr="00D93387">
        <w:rPr>
          <w:sz w:val="26"/>
          <w:szCs w:val="26"/>
        </w:rPr>
        <w:t xml:space="preserve"> предоставляющего муниципальную услугу.»;</w:t>
      </w:r>
    </w:p>
    <w:p w:rsidR="00EB14B7" w:rsidRPr="00D93387" w:rsidRDefault="00CF6707" w:rsidP="00EB14B7">
      <w:pPr>
        <w:ind w:firstLine="567"/>
        <w:jc w:val="both"/>
        <w:rPr>
          <w:sz w:val="26"/>
          <w:szCs w:val="26"/>
        </w:rPr>
      </w:pPr>
      <w:r w:rsidRPr="00D93387">
        <w:rPr>
          <w:spacing w:val="2"/>
          <w:sz w:val="26"/>
          <w:szCs w:val="26"/>
          <w:shd w:val="clear" w:color="auto" w:fill="FFFFFF"/>
        </w:rPr>
        <w:t>1.</w:t>
      </w:r>
      <w:r w:rsidR="00717457" w:rsidRPr="00D93387">
        <w:rPr>
          <w:spacing w:val="2"/>
          <w:sz w:val="26"/>
          <w:szCs w:val="26"/>
          <w:shd w:val="clear" w:color="auto" w:fill="FFFFFF"/>
        </w:rPr>
        <w:t>3</w:t>
      </w:r>
      <w:r w:rsidR="001F5CC6" w:rsidRPr="00D93387">
        <w:rPr>
          <w:spacing w:val="2"/>
          <w:sz w:val="26"/>
          <w:szCs w:val="26"/>
          <w:shd w:val="clear" w:color="auto" w:fill="FFFFFF"/>
        </w:rPr>
        <w:t xml:space="preserve">. </w:t>
      </w:r>
      <w:r w:rsidR="001F5CC6" w:rsidRPr="00D93387">
        <w:rPr>
          <w:sz w:val="26"/>
          <w:szCs w:val="26"/>
        </w:rPr>
        <w:t xml:space="preserve">пункт </w:t>
      </w:r>
      <w:r w:rsidR="00E34B8A" w:rsidRPr="00D93387">
        <w:rPr>
          <w:sz w:val="26"/>
          <w:szCs w:val="26"/>
        </w:rPr>
        <w:t>3.2</w:t>
      </w:r>
      <w:r w:rsidR="001F5CC6" w:rsidRPr="00D93387">
        <w:rPr>
          <w:sz w:val="26"/>
          <w:szCs w:val="26"/>
        </w:rPr>
        <w:t xml:space="preserve">. </w:t>
      </w:r>
      <w:r w:rsidR="00EB14B7" w:rsidRPr="00D93387">
        <w:rPr>
          <w:sz w:val="26"/>
          <w:szCs w:val="26"/>
        </w:rPr>
        <w:t>изложить в следующей редакции:</w:t>
      </w:r>
    </w:p>
    <w:p w:rsidR="00EB14B7" w:rsidRPr="00D93387" w:rsidRDefault="001F5CC6" w:rsidP="00EB14B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3387">
        <w:rPr>
          <w:sz w:val="26"/>
          <w:szCs w:val="26"/>
        </w:rPr>
        <w:t>«</w:t>
      </w:r>
      <w:r w:rsidR="00EB14B7" w:rsidRPr="00D93387">
        <w:rPr>
          <w:sz w:val="26"/>
          <w:szCs w:val="26"/>
        </w:rPr>
        <w:t xml:space="preserve">3.2. </w:t>
      </w:r>
      <w:r w:rsidR="0078796B" w:rsidRPr="00D93387">
        <w:rPr>
          <w:sz w:val="26"/>
          <w:szCs w:val="26"/>
        </w:rPr>
        <w:t>Прием, первичная проверка и регистрация заявления и приложенных к нему документов</w:t>
      </w:r>
      <w:r w:rsidR="00EB14B7" w:rsidRPr="00D93387">
        <w:rPr>
          <w:rFonts w:eastAsia="Calibri"/>
          <w:sz w:val="26"/>
          <w:szCs w:val="26"/>
          <w:lang w:eastAsia="en-US"/>
        </w:rPr>
        <w:t xml:space="preserve">. </w:t>
      </w:r>
    </w:p>
    <w:p w:rsidR="00EB14B7" w:rsidRPr="00D93387" w:rsidRDefault="00EB14B7" w:rsidP="00EB14B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D93387">
        <w:rPr>
          <w:sz w:val="26"/>
          <w:szCs w:val="26"/>
        </w:rPr>
        <w:t xml:space="preserve">Основанием для начала административной процедуры является обращение заявителя в отдел архитектуры либо </w:t>
      </w:r>
      <w:r w:rsidRPr="00D93387">
        <w:rPr>
          <w:rFonts w:eastAsia="Calibri"/>
          <w:sz w:val="26"/>
          <w:szCs w:val="26"/>
          <w:lang w:eastAsia="en-US"/>
        </w:rPr>
        <w:t xml:space="preserve">поступление в отдел архитектуры заявления с приложенными к нему документами о выдаче </w:t>
      </w:r>
      <w:r w:rsidR="00933DA8" w:rsidRPr="00D93387">
        <w:rPr>
          <w:sz w:val="26"/>
          <w:szCs w:val="26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Pr="00D93387">
        <w:rPr>
          <w:rFonts w:eastAsia="Calibri"/>
          <w:sz w:val="26"/>
          <w:szCs w:val="26"/>
          <w:lang w:eastAsia="en-US"/>
        </w:rPr>
        <w:t>через многофункциональный центр, по почте, по электронной почте, либо через Единый портал.</w:t>
      </w:r>
      <w:proofErr w:type="gramEnd"/>
    </w:p>
    <w:p w:rsidR="00EB14B7" w:rsidRPr="00D93387" w:rsidRDefault="00EB14B7" w:rsidP="00EB14B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3387">
        <w:rPr>
          <w:rFonts w:eastAsia="Calibri"/>
          <w:sz w:val="26"/>
          <w:szCs w:val="26"/>
        </w:rPr>
        <w:t>Специалист отдела архитектуры, о</w:t>
      </w:r>
      <w:r w:rsidRPr="00D93387">
        <w:rPr>
          <w:rFonts w:eastAsia="Calibri"/>
          <w:sz w:val="26"/>
          <w:szCs w:val="26"/>
          <w:lang w:eastAsia="en-US"/>
        </w:rPr>
        <w:t>тветственный за выполнение административной процедуры (</w:t>
      </w:r>
      <w:r w:rsidRPr="00D93387">
        <w:rPr>
          <w:rFonts w:eastAsia="Calibri"/>
          <w:sz w:val="26"/>
          <w:szCs w:val="26"/>
        </w:rPr>
        <w:t>далее по тексту – уполномоченный специалист)</w:t>
      </w:r>
      <w:r w:rsidRPr="00D93387">
        <w:rPr>
          <w:rFonts w:eastAsia="Calibri"/>
          <w:sz w:val="26"/>
          <w:szCs w:val="26"/>
          <w:lang w:eastAsia="en-US"/>
        </w:rPr>
        <w:t>:</w:t>
      </w:r>
    </w:p>
    <w:p w:rsidR="00EB14B7" w:rsidRPr="00D93387" w:rsidRDefault="00EB14B7" w:rsidP="00EB14B7">
      <w:pPr>
        <w:numPr>
          <w:ilvl w:val="0"/>
          <w:numId w:val="8"/>
        </w:numPr>
        <w:tabs>
          <w:tab w:val="left" w:pos="709"/>
          <w:tab w:val="left" w:pos="1418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93387">
        <w:rPr>
          <w:rFonts w:eastAsia="Calibri"/>
          <w:sz w:val="26"/>
          <w:szCs w:val="26"/>
          <w:lang w:eastAsia="en-US"/>
        </w:rPr>
        <w:t>проверяет документы, удостоверяющие личность заявителя либо полномочия представителя;</w:t>
      </w:r>
    </w:p>
    <w:p w:rsidR="00EB14B7" w:rsidRPr="00D93387" w:rsidRDefault="00EB14B7" w:rsidP="00EB14B7">
      <w:pPr>
        <w:numPr>
          <w:ilvl w:val="0"/>
          <w:numId w:val="8"/>
        </w:numPr>
        <w:tabs>
          <w:tab w:val="left" w:pos="709"/>
          <w:tab w:val="left" w:pos="1418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93387">
        <w:rPr>
          <w:rFonts w:eastAsia="Calibri"/>
          <w:sz w:val="26"/>
          <w:szCs w:val="26"/>
          <w:lang w:eastAsia="en-US"/>
        </w:rPr>
        <w:t xml:space="preserve"> проверяет надлежащее оформление заявления и соответствие представленных документов документам, указанным в заявлении.</w:t>
      </w:r>
    </w:p>
    <w:p w:rsidR="00EB14B7" w:rsidRPr="00D93387" w:rsidRDefault="00EB14B7" w:rsidP="00EB14B7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Регистрация заявления осуществляется заместителем начальника отдела архитектуры Администрации города Переславля-Залесского. </w:t>
      </w:r>
      <w:r w:rsidRPr="00D93387">
        <w:rPr>
          <w:sz w:val="26"/>
          <w:szCs w:val="26"/>
          <w:lang w:eastAsia="ru-RU"/>
        </w:rPr>
        <w:t xml:space="preserve">Зарегистрированное заявление направляется 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 заявление в отдел архитектуры для предоставления муниципальной услуги. </w:t>
      </w:r>
    </w:p>
    <w:p w:rsidR="00EB14B7" w:rsidRPr="00D93387" w:rsidRDefault="00EB14B7" w:rsidP="00EB14B7">
      <w:pPr>
        <w:tabs>
          <w:tab w:val="left" w:pos="709"/>
        </w:tabs>
        <w:suppressAutoHyphens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3387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D93387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D93387">
        <w:rPr>
          <w:rFonts w:eastAsia="Calibri"/>
          <w:sz w:val="26"/>
          <w:szCs w:val="26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EB14B7" w:rsidRPr="00D93387" w:rsidRDefault="00EB14B7" w:rsidP="00EB14B7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D93387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r w:rsidRPr="00D93387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</w:t>
      </w:r>
      <w:r w:rsidR="00D93387">
        <w:rPr>
          <w:rFonts w:eastAsia="Calibri"/>
          <w:sz w:val="26"/>
          <w:szCs w:val="26"/>
          <w:lang w:eastAsia="ru-RU"/>
        </w:rPr>
        <w:t>,</w:t>
      </w:r>
      <w:r w:rsidRPr="00D93387">
        <w:rPr>
          <w:rFonts w:eastAsia="Calibri"/>
          <w:sz w:val="26"/>
          <w:szCs w:val="26"/>
          <w:lang w:eastAsia="ru-RU"/>
        </w:rPr>
        <w:t xml:space="preserve"> и заявителю в Личный кабинет направляется соответствующее уведомление.</w:t>
      </w:r>
      <w:r w:rsidRPr="00D93387">
        <w:rPr>
          <w:rFonts w:eastAsia="Calibri"/>
          <w:color w:val="FF0000"/>
          <w:sz w:val="26"/>
          <w:szCs w:val="26"/>
          <w:lang w:eastAsia="ru-RU"/>
        </w:rPr>
        <w:t xml:space="preserve"> </w:t>
      </w:r>
      <w:proofErr w:type="gramStart"/>
      <w:r w:rsidRPr="00D93387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="00BB2381">
        <w:rPr>
          <w:rFonts w:eastAsia="Calibri"/>
          <w:sz w:val="26"/>
          <w:szCs w:val="26"/>
          <w:lang w:eastAsia="ru-RU"/>
        </w:rPr>
        <w:t xml:space="preserve">в </w:t>
      </w:r>
      <w:r w:rsidRPr="00D93387">
        <w:rPr>
          <w:sz w:val="26"/>
          <w:szCs w:val="26"/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</w:t>
      </w:r>
      <w:proofErr w:type="gramEnd"/>
      <w:r w:rsidRPr="00D93387">
        <w:rPr>
          <w:sz w:val="26"/>
          <w:szCs w:val="26"/>
          <w:lang w:eastAsia="ru-RU"/>
        </w:rPr>
        <w:t xml:space="preserve"> или с использованием Единого портала. </w:t>
      </w:r>
    </w:p>
    <w:p w:rsidR="00EB14B7" w:rsidRPr="00D93387" w:rsidRDefault="00EB14B7" w:rsidP="00BB23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D93387">
        <w:rPr>
          <w:sz w:val="26"/>
          <w:szCs w:val="26"/>
          <w:lang w:eastAsia="ru-RU"/>
        </w:rPr>
        <w:t xml:space="preserve">При надлежащем оформлении заявления </w:t>
      </w:r>
      <w:proofErr w:type="gramStart"/>
      <w:r w:rsidRPr="00D93387">
        <w:rPr>
          <w:rFonts w:eastAsia="Calibri"/>
          <w:sz w:val="26"/>
          <w:szCs w:val="26"/>
          <w:lang w:eastAsia="ru-RU"/>
        </w:rPr>
        <w:t>формирует и направляет</w:t>
      </w:r>
      <w:proofErr w:type="gramEnd"/>
      <w:r w:rsidRPr="00D93387">
        <w:rPr>
          <w:rFonts w:eastAsia="Calibri"/>
          <w:sz w:val="26"/>
          <w:szCs w:val="26"/>
          <w:lang w:eastAsia="ru-RU"/>
        </w:rPr>
        <w:t xml:space="preserve"> заявителю </w:t>
      </w:r>
      <w:r w:rsidRPr="00D93387">
        <w:rPr>
          <w:sz w:val="26"/>
          <w:szCs w:val="26"/>
          <w:lang w:eastAsia="ru-RU"/>
        </w:rPr>
        <w:t xml:space="preserve">в Личный кабинет </w:t>
      </w:r>
      <w:r w:rsidRPr="00D93387">
        <w:rPr>
          <w:rFonts w:eastAsia="Calibri"/>
          <w:sz w:val="26"/>
          <w:szCs w:val="26"/>
          <w:lang w:eastAsia="ru-RU"/>
        </w:rPr>
        <w:t xml:space="preserve">электронное уведомление о поступлении заявления и иных </w:t>
      </w:r>
      <w:r w:rsidRPr="00D93387">
        <w:rPr>
          <w:rFonts w:eastAsia="Calibri"/>
          <w:sz w:val="26"/>
          <w:szCs w:val="26"/>
          <w:lang w:eastAsia="ru-RU"/>
        </w:rPr>
        <w:lastRenderedPageBreak/>
        <w:t>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B0D69" w:rsidRPr="00D93387" w:rsidRDefault="00EB14B7" w:rsidP="00BB2381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D93387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BB2381">
        <w:rPr>
          <w:rFonts w:eastAsia="Calibri"/>
          <w:sz w:val="26"/>
          <w:szCs w:val="26"/>
        </w:rPr>
        <w:t xml:space="preserve">                 </w:t>
      </w:r>
      <w:r w:rsidRPr="00D93387">
        <w:rPr>
          <w:rFonts w:eastAsia="Calibri"/>
          <w:sz w:val="26"/>
          <w:szCs w:val="26"/>
        </w:rPr>
        <w:t>1 рабочий день</w:t>
      </w:r>
      <w:proofErr w:type="gramStart"/>
      <w:r w:rsidRPr="00D93387">
        <w:rPr>
          <w:rFonts w:eastAsia="Calibri"/>
          <w:sz w:val="26"/>
          <w:szCs w:val="26"/>
        </w:rPr>
        <w:t>.</w:t>
      </w:r>
      <w:r w:rsidR="00BC6481" w:rsidRPr="00D93387">
        <w:rPr>
          <w:rFonts w:eastAsia="Calibri"/>
          <w:sz w:val="26"/>
          <w:szCs w:val="26"/>
        </w:rPr>
        <w:t>»</w:t>
      </w:r>
      <w:r w:rsidR="00CF6707" w:rsidRPr="00D93387">
        <w:rPr>
          <w:rFonts w:eastAsia="Calibri"/>
          <w:sz w:val="26"/>
          <w:szCs w:val="26"/>
        </w:rPr>
        <w:t>.</w:t>
      </w:r>
      <w:proofErr w:type="gramEnd"/>
    </w:p>
    <w:p w:rsidR="001F2469" w:rsidRPr="00D93387" w:rsidRDefault="00C14383" w:rsidP="00BB2381">
      <w:pPr>
        <w:ind w:firstLine="567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2. </w:t>
      </w:r>
      <w:r w:rsidR="001F2469" w:rsidRPr="00D93387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D93387" w:rsidRDefault="00BC6481" w:rsidP="00BB2381">
      <w:pPr>
        <w:pStyle w:val="a9"/>
        <w:numPr>
          <w:ilvl w:val="0"/>
          <w:numId w:val="5"/>
        </w:numPr>
        <w:ind w:left="142" w:firstLine="425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93387">
        <w:rPr>
          <w:sz w:val="26"/>
          <w:szCs w:val="26"/>
        </w:rPr>
        <w:t xml:space="preserve">его </w:t>
      </w:r>
      <w:r w:rsidRPr="00D93387">
        <w:rPr>
          <w:sz w:val="26"/>
          <w:szCs w:val="26"/>
        </w:rPr>
        <w:t>официального опубликования.</w:t>
      </w:r>
    </w:p>
    <w:p w:rsidR="00BC6481" w:rsidRPr="00D93387" w:rsidRDefault="00B2221A" w:rsidP="00BB2381">
      <w:pPr>
        <w:pStyle w:val="a9"/>
        <w:ind w:left="0" w:firstLine="567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4. </w:t>
      </w:r>
      <w:proofErr w:type="gramStart"/>
      <w:r w:rsidR="00BC6481" w:rsidRPr="00D93387">
        <w:rPr>
          <w:sz w:val="26"/>
          <w:szCs w:val="26"/>
        </w:rPr>
        <w:t>Контроль за</w:t>
      </w:r>
      <w:proofErr w:type="gramEnd"/>
      <w:r w:rsidR="00BC6481" w:rsidRPr="00D93387">
        <w:rPr>
          <w:sz w:val="26"/>
          <w:szCs w:val="26"/>
        </w:rPr>
        <w:t xml:space="preserve"> исполнением настоя</w:t>
      </w:r>
      <w:r w:rsidR="00BB2381">
        <w:rPr>
          <w:sz w:val="26"/>
          <w:szCs w:val="26"/>
        </w:rPr>
        <w:t xml:space="preserve">щего постановления возложить на </w:t>
      </w:r>
      <w:r w:rsidR="00BC6481" w:rsidRPr="00D93387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 w:rsidR="00BC6481" w:rsidRPr="00D93387">
        <w:rPr>
          <w:sz w:val="26"/>
          <w:szCs w:val="26"/>
        </w:rPr>
        <w:t>Р.И.Бадаева</w:t>
      </w:r>
      <w:proofErr w:type="spellEnd"/>
      <w:r w:rsidR="00BC6481" w:rsidRPr="00D93387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D93387" w:rsidRDefault="00D93387" w:rsidP="00B2221A">
      <w:pPr>
        <w:ind w:right="-1" w:firstLine="567"/>
        <w:jc w:val="both"/>
        <w:rPr>
          <w:sz w:val="26"/>
          <w:szCs w:val="26"/>
        </w:rPr>
      </w:pPr>
    </w:p>
    <w:p w:rsidR="00D93387" w:rsidRPr="00D93387" w:rsidRDefault="00D93387" w:rsidP="00B2221A">
      <w:pPr>
        <w:ind w:right="-1" w:firstLine="567"/>
        <w:jc w:val="both"/>
        <w:rPr>
          <w:sz w:val="26"/>
          <w:szCs w:val="26"/>
        </w:rPr>
      </w:pPr>
    </w:p>
    <w:p w:rsidR="00BC6481" w:rsidRPr="00D93387" w:rsidRDefault="006D2D4A" w:rsidP="00D93387">
      <w:pPr>
        <w:ind w:right="-1"/>
        <w:jc w:val="both"/>
        <w:rPr>
          <w:sz w:val="26"/>
          <w:szCs w:val="26"/>
        </w:rPr>
      </w:pPr>
      <w:proofErr w:type="gramStart"/>
      <w:r w:rsidRPr="00D93387">
        <w:rPr>
          <w:sz w:val="26"/>
          <w:szCs w:val="26"/>
        </w:rPr>
        <w:t>Исполняющий</w:t>
      </w:r>
      <w:proofErr w:type="gramEnd"/>
      <w:r w:rsidRPr="00D93387">
        <w:rPr>
          <w:sz w:val="26"/>
          <w:szCs w:val="26"/>
        </w:rPr>
        <w:t xml:space="preserve"> обязанности</w:t>
      </w:r>
    </w:p>
    <w:p w:rsidR="00BC6481" w:rsidRPr="00D93387" w:rsidRDefault="00BC6481" w:rsidP="00D93387">
      <w:pPr>
        <w:ind w:right="-1"/>
        <w:jc w:val="both"/>
        <w:rPr>
          <w:sz w:val="26"/>
          <w:szCs w:val="26"/>
        </w:rPr>
      </w:pPr>
      <w:r w:rsidRPr="00D93387">
        <w:rPr>
          <w:sz w:val="26"/>
          <w:szCs w:val="26"/>
        </w:rPr>
        <w:t>Глав</w:t>
      </w:r>
      <w:r w:rsidR="006D2D4A" w:rsidRPr="00D93387">
        <w:rPr>
          <w:sz w:val="26"/>
          <w:szCs w:val="26"/>
        </w:rPr>
        <w:t>ы</w:t>
      </w:r>
      <w:r w:rsidRPr="00D93387">
        <w:rPr>
          <w:sz w:val="26"/>
          <w:szCs w:val="26"/>
        </w:rPr>
        <w:t xml:space="preserve"> городского округа </w:t>
      </w:r>
    </w:p>
    <w:p w:rsidR="00BC6481" w:rsidRPr="00D93387" w:rsidRDefault="00BC6481" w:rsidP="00D93387">
      <w:pPr>
        <w:ind w:right="-1"/>
        <w:jc w:val="both"/>
        <w:rPr>
          <w:sz w:val="26"/>
          <w:szCs w:val="26"/>
        </w:rPr>
      </w:pPr>
      <w:r w:rsidRPr="00D93387">
        <w:rPr>
          <w:sz w:val="26"/>
          <w:szCs w:val="26"/>
        </w:rPr>
        <w:t xml:space="preserve">города Переславля-Залесского                            </w:t>
      </w:r>
      <w:r w:rsidR="00D93387">
        <w:rPr>
          <w:sz w:val="26"/>
          <w:szCs w:val="26"/>
        </w:rPr>
        <w:t xml:space="preserve">            </w:t>
      </w:r>
      <w:r w:rsidRPr="00D93387">
        <w:rPr>
          <w:sz w:val="26"/>
          <w:szCs w:val="26"/>
        </w:rPr>
        <w:t xml:space="preserve">                               В.М. Волков</w:t>
      </w:r>
    </w:p>
    <w:p w:rsidR="00666C11" w:rsidRPr="00D93387" w:rsidRDefault="00666C11" w:rsidP="00666C11">
      <w:pPr>
        <w:pStyle w:val="a9"/>
        <w:ind w:left="0"/>
        <w:rPr>
          <w:sz w:val="26"/>
          <w:szCs w:val="26"/>
        </w:rPr>
      </w:pPr>
    </w:p>
    <w:sectPr w:rsidR="00666C11" w:rsidRPr="00D93387" w:rsidSect="00D93387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F2C" w:rsidRDefault="00CA3F2C" w:rsidP="00836788">
      <w:r>
        <w:separator/>
      </w:r>
    </w:p>
  </w:endnote>
  <w:endnote w:type="continuationSeparator" w:id="0">
    <w:p w:rsidR="00CA3F2C" w:rsidRDefault="00CA3F2C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F2C" w:rsidRDefault="00CA3F2C" w:rsidP="00836788">
      <w:r>
        <w:separator/>
      </w:r>
    </w:p>
  </w:footnote>
  <w:footnote w:type="continuationSeparator" w:id="0">
    <w:p w:rsidR="00CA3F2C" w:rsidRDefault="00CA3F2C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5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A14C6"/>
    <w:rsid w:val="000C7147"/>
    <w:rsid w:val="000C76C1"/>
    <w:rsid w:val="000E0EBC"/>
    <w:rsid w:val="000F1213"/>
    <w:rsid w:val="00106A73"/>
    <w:rsid w:val="00117225"/>
    <w:rsid w:val="00124A00"/>
    <w:rsid w:val="00135B0F"/>
    <w:rsid w:val="00153524"/>
    <w:rsid w:val="0017342B"/>
    <w:rsid w:val="001769A6"/>
    <w:rsid w:val="00191157"/>
    <w:rsid w:val="001C2A57"/>
    <w:rsid w:val="001D2F32"/>
    <w:rsid w:val="001D6832"/>
    <w:rsid w:val="001E117C"/>
    <w:rsid w:val="001F2469"/>
    <w:rsid w:val="001F3DF4"/>
    <w:rsid w:val="001F5CC6"/>
    <w:rsid w:val="002209CE"/>
    <w:rsid w:val="0024629E"/>
    <w:rsid w:val="00254B3F"/>
    <w:rsid w:val="00260C90"/>
    <w:rsid w:val="002716C9"/>
    <w:rsid w:val="00275757"/>
    <w:rsid w:val="00290173"/>
    <w:rsid w:val="002A100A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54FE7"/>
    <w:rsid w:val="003620F6"/>
    <w:rsid w:val="00376956"/>
    <w:rsid w:val="003B2F05"/>
    <w:rsid w:val="003C6FB0"/>
    <w:rsid w:val="003D3F2C"/>
    <w:rsid w:val="003D5C5E"/>
    <w:rsid w:val="003F6934"/>
    <w:rsid w:val="004121AD"/>
    <w:rsid w:val="00421BF2"/>
    <w:rsid w:val="00452FDD"/>
    <w:rsid w:val="004539D5"/>
    <w:rsid w:val="0046265F"/>
    <w:rsid w:val="004674F7"/>
    <w:rsid w:val="00492465"/>
    <w:rsid w:val="004947E3"/>
    <w:rsid w:val="004D35D5"/>
    <w:rsid w:val="004E49BF"/>
    <w:rsid w:val="004E679B"/>
    <w:rsid w:val="004F002C"/>
    <w:rsid w:val="00576E9C"/>
    <w:rsid w:val="00581DF8"/>
    <w:rsid w:val="00587A90"/>
    <w:rsid w:val="005B0A64"/>
    <w:rsid w:val="005B27CA"/>
    <w:rsid w:val="005F3035"/>
    <w:rsid w:val="00607837"/>
    <w:rsid w:val="00621178"/>
    <w:rsid w:val="00637CA1"/>
    <w:rsid w:val="00666C11"/>
    <w:rsid w:val="0067505F"/>
    <w:rsid w:val="00675F50"/>
    <w:rsid w:val="00697486"/>
    <w:rsid w:val="006A4473"/>
    <w:rsid w:val="006B0D69"/>
    <w:rsid w:val="006C0E53"/>
    <w:rsid w:val="006C1D3C"/>
    <w:rsid w:val="006D2D4A"/>
    <w:rsid w:val="006D4843"/>
    <w:rsid w:val="00700FDA"/>
    <w:rsid w:val="00701F63"/>
    <w:rsid w:val="00717457"/>
    <w:rsid w:val="00736781"/>
    <w:rsid w:val="007609AF"/>
    <w:rsid w:val="007713D2"/>
    <w:rsid w:val="007863CF"/>
    <w:rsid w:val="0078796B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1C3A"/>
    <w:rsid w:val="008838FA"/>
    <w:rsid w:val="00893D7D"/>
    <w:rsid w:val="00907F5C"/>
    <w:rsid w:val="00915943"/>
    <w:rsid w:val="00933DA8"/>
    <w:rsid w:val="009341F2"/>
    <w:rsid w:val="0093559C"/>
    <w:rsid w:val="00954F93"/>
    <w:rsid w:val="00961761"/>
    <w:rsid w:val="009705F0"/>
    <w:rsid w:val="00992900"/>
    <w:rsid w:val="009A74A3"/>
    <w:rsid w:val="009B1059"/>
    <w:rsid w:val="009B50C7"/>
    <w:rsid w:val="00A0368C"/>
    <w:rsid w:val="00A1034E"/>
    <w:rsid w:val="00A1466E"/>
    <w:rsid w:val="00A40824"/>
    <w:rsid w:val="00A61970"/>
    <w:rsid w:val="00A7084B"/>
    <w:rsid w:val="00A74862"/>
    <w:rsid w:val="00A80D10"/>
    <w:rsid w:val="00A83CEA"/>
    <w:rsid w:val="00A854FD"/>
    <w:rsid w:val="00AB28B6"/>
    <w:rsid w:val="00AB35E9"/>
    <w:rsid w:val="00AF0C2E"/>
    <w:rsid w:val="00AF729B"/>
    <w:rsid w:val="00B05B07"/>
    <w:rsid w:val="00B2221A"/>
    <w:rsid w:val="00B34479"/>
    <w:rsid w:val="00B53523"/>
    <w:rsid w:val="00B56C7F"/>
    <w:rsid w:val="00B57DAD"/>
    <w:rsid w:val="00BB2381"/>
    <w:rsid w:val="00BC6481"/>
    <w:rsid w:val="00BD4AC3"/>
    <w:rsid w:val="00C01FDB"/>
    <w:rsid w:val="00C14383"/>
    <w:rsid w:val="00C20365"/>
    <w:rsid w:val="00C607A9"/>
    <w:rsid w:val="00C6121A"/>
    <w:rsid w:val="00C67605"/>
    <w:rsid w:val="00CA3F2C"/>
    <w:rsid w:val="00CE3F07"/>
    <w:rsid w:val="00CE73C4"/>
    <w:rsid w:val="00CF6707"/>
    <w:rsid w:val="00D342EC"/>
    <w:rsid w:val="00D36A4E"/>
    <w:rsid w:val="00D47A13"/>
    <w:rsid w:val="00D6449D"/>
    <w:rsid w:val="00D8055F"/>
    <w:rsid w:val="00D84C3D"/>
    <w:rsid w:val="00D93387"/>
    <w:rsid w:val="00D93B49"/>
    <w:rsid w:val="00D9706D"/>
    <w:rsid w:val="00DC6AA5"/>
    <w:rsid w:val="00E00CF5"/>
    <w:rsid w:val="00E3140C"/>
    <w:rsid w:val="00E34B8A"/>
    <w:rsid w:val="00E4756D"/>
    <w:rsid w:val="00E5137A"/>
    <w:rsid w:val="00E66B8C"/>
    <w:rsid w:val="00E83F81"/>
    <w:rsid w:val="00E86E1B"/>
    <w:rsid w:val="00EA1947"/>
    <w:rsid w:val="00EB14B7"/>
    <w:rsid w:val="00ED10A4"/>
    <w:rsid w:val="00ED38C1"/>
    <w:rsid w:val="00ED7A2A"/>
    <w:rsid w:val="00EE38A9"/>
    <w:rsid w:val="00EE45D8"/>
    <w:rsid w:val="00F06A07"/>
    <w:rsid w:val="00F36484"/>
    <w:rsid w:val="00F53C12"/>
    <w:rsid w:val="00F72CCF"/>
    <w:rsid w:val="00F8702A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2018-09-05T11:18:00Z</cp:lastPrinted>
  <dcterms:created xsi:type="dcterms:W3CDTF">2018-09-10T13:23:00Z</dcterms:created>
  <dcterms:modified xsi:type="dcterms:W3CDTF">2018-09-10T12:26:00Z</dcterms:modified>
</cp:coreProperties>
</file>