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4B" w:rsidRPr="00D50A4B" w:rsidRDefault="00D50A4B" w:rsidP="00D50A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4B" w:rsidRPr="00D50A4B" w:rsidRDefault="00D50A4B" w:rsidP="00D50A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A4B" w:rsidRPr="00D50A4B" w:rsidRDefault="00D50A4B" w:rsidP="00D50A4B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A4B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D50A4B" w:rsidRPr="00D50A4B" w:rsidRDefault="00D50A4B" w:rsidP="00D50A4B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A4B">
        <w:rPr>
          <w:rFonts w:ascii="Times New Roman" w:eastAsia="Times New Roman" w:hAnsi="Times New Roman"/>
          <w:sz w:val="24"/>
          <w:szCs w:val="20"/>
          <w:lang w:eastAsia="ru-RU"/>
        </w:rPr>
        <w:t>ГОРОДА ПЕРЕСЛАВЛЯ-ЗАЛЕССКОГО</w:t>
      </w:r>
    </w:p>
    <w:p w:rsidR="00D50A4B" w:rsidRPr="00D50A4B" w:rsidRDefault="00D50A4B" w:rsidP="00D50A4B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A4B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D50A4B" w:rsidRPr="00D50A4B" w:rsidRDefault="00D50A4B" w:rsidP="00D50A4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A4B" w:rsidRPr="00D50A4B" w:rsidRDefault="00D50A4B" w:rsidP="00D50A4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A4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D50A4B" w:rsidRPr="00D50A4B" w:rsidRDefault="00D50A4B" w:rsidP="00D50A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A4B" w:rsidRPr="00D50A4B" w:rsidRDefault="00D50A4B" w:rsidP="00D50A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0A4B" w:rsidRPr="00D50A4B" w:rsidRDefault="00D50A4B" w:rsidP="00D50A4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A4B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C62B07">
        <w:rPr>
          <w:rFonts w:ascii="Times New Roman" w:eastAsia="Times New Roman" w:hAnsi="Times New Roman"/>
          <w:sz w:val="24"/>
          <w:szCs w:val="20"/>
          <w:lang w:eastAsia="ru-RU"/>
        </w:rPr>
        <w:t xml:space="preserve"> 17.10.2017</w:t>
      </w:r>
      <w:r w:rsidRPr="00D50A4B">
        <w:rPr>
          <w:rFonts w:ascii="Times New Roman" w:eastAsia="Times New Roman" w:hAnsi="Times New Roman"/>
          <w:sz w:val="24"/>
          <w:szCs w:val="20"/>
          <w:lang w:eastAsia="ru-RU"/>
        </w:rPr>
        <w:t xml:space="preserve"> №</w:t>
      </w:r>
      <w:r w:rsidR="00C62B07">
        <w:rPr>
          <w:rFonts w:ascii="Times New Roman" w:eastAsia="Times New Roman" w:hAnsi="Times New Roman"/>
          <w:sz w:val="24"/>
          <w:szCs w:val="20"/>
          <w:lang w:eastAsia="ru-RU"/>
        </w:rPr>
        <w:t xml:space="preserve"> ПОС.03-1462/17</w:t>
      </w:r>
      <w:r w:rsidRPr="00D50A4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D50A4B" w:rsidRPr="00D50A4B" w:rsidRDefault="00D50A4B" w:rsidP="00D50A4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A4B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D50A4B" w:rsidRDefault="00D50A4B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A4B" w:rsidRDefault="00D50A4B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A68" w:rsidRDefault="006B7A68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подготовке </w:t>
      </w:r>
    </w:p>
    <w:p w:rsidR="001C2681" w:rsidRDefault="006B7A68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населения г</w:t>
      </w:r>
      <w:r w:rsidR="001C2681">
        <w:rPr>
          <w:rFonts w:ascii="Times New Roman" w:eastAsia="Times New Roman" w:hAnsi="Times New Roman"/>
          <w:sz w:val="24"/>
          <w:szCs w:val="24"/>
          <w:lang w:eastAsia="ru-RU"/>
        </w:rPr>
        <w:t xml:space="preserve">ородского округа города </w:t>
      </w:r>
    </w:p>
    <w:p w:rsidR="00D50A4B" w:rsidRDefault="006B7A68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Переславля-Залесского в</w:t>
      </w:r>
      <w:r w:rsidR="00D50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области </w:t>
      </w:r>
    </w:p>
    <w:p w:rsidR="006B7A68" w:rsidRDefault="006B7A68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гражданской обороны и защиты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</w:p>
    <w:p w:rsidR="006B7A68" w:rsidRDefault="006B7A68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чрезвычайных ситуациях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природного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</w:p>
    <w:p w:rsidR="006B7A68" w:rsidRDefault="006B7A68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техногенного характера</w:t>
      </w:r>
    </w:p>
    <w:p w:rsidR="006B7A68" w:rsidRDefault="006B7A68" w:rsidP="00433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A68" w:rsidRDefault="00080288" w:rsidP="00433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080288">
        <w:rPr>
          <w:rFonts w:ascii="Times New Roman" w:hAnsi="Times New Roman"/>
          <w:sz w:val="24"/>
          <w:szCs w:val="24"/>
        </w:rPr>
        <w:t xml:space="preserve"> соответствии с Федеральными законами от 06.10.2003 N 131-ФЗ "Об общих принципах организации местного самоуправления в Российской Федерации", от 12.02.1998 N 28-ФЗ "О гражданской обороне", от 21.12.1994 N 68-ФЗ «О защите населения и территорий от чрезвычайных ситуаций природного и техногенного характера»,  постановлениями Правительства Российской Федерации от 02.11.2000 N 841 "Об утверждении Положения о подготовке населения в области гражданской обороны", от</w:t>
      </w:r>
      <w:proofErr w:type="gramEnd"/>
      <w:r w:rsidRPr="00080288">
        <w:rPr>
          <w:rFonts w:ascii="Times New Roman" w:hAnsi="Times New Roman"/>
          <w:sz w:val="24"/>
          <w:szCs w:val="24"/>
        </w:rPr>
        <w:t xml:space="preserve"> 04.09.2003 № 547 «О подготовке населения в области защиты от чрезвычайных ситуаций природного и  техногенного характера»</w:t>
      </w:r>
      <w:r>
        <w:rPr>
          <w:rFonts w:ascii="Times New Roman" w:hAnsi="Times New Roman"/>
          <w:sz w:val="24"/>
          <w:szCs w:val="24"/>
        </w:rPr>
        <w:t xml:space="preserve"> и в</w:t>
      </w:r>
      <w:r w:rsidR="006B7A68">
        <w:rPr>
          <w:rFonts w:ascii="Times New Roman" w:hAnsi="Times New Roman"/>
          <w:sz w:val="24"/>
          <w:szCs w:val="24"/>
        </w:rPr>
        <w:t xml:space="preserve"> целях повышения уровня подготовки руководящего состава, обучения населения в области гражданской обороны, защиты от чрезвычайных ситуаций природного и техногенного характера</w:t>
      </w:r>
      <w:r w:rsidR="00D50A4B">
        <w:rPr>
          <w:rFonts w:ascii="Times New Roman" w:hAnsi="Times New Roman"/>
          <w:sz w:val="24"/>
          <w:szCs w:val="24"/>
        </w:rPr>
        <w:t>,</w:t>
      </w:r>
    </w:p>
    <w:p w:rsidR="0065596B" w:rsidRDefault="0065596B" w:rsidP="00433A9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A68" w:rsidRDefault="006B7A68" w:rsidP="00433A9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1C2681">
        <w:rPr>
          <w:rFonts w:ascii="Times New Roman" w:eastAsia="Times New Roman" w:hAnsi="Times New Roman"/>
          <w:sz w:val="28"/>
          <w:szCs w:val="28"/>
          <w:lang w:eastAsia="ru-RU"/>
        </w:rPr>
        <w:t>города Переславля-Залесского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</w:p>
    <w:p w:rsidR="0065596B" w:rsidRDefault="0065596B" w:rsidP="00433A9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A68" w:rsidRDefault="006B7A68" w:rsidP="00433A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Положение «О подготовке населения </w:t>
      </w:r>
      <w:r w:rsidR="001C268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города Переславля-Залесского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гражданской обороны и защиты от чрезвычайных ситуаций природного и техногенного характера», согласно </w:t>
      </w:r>
      <w:r w:rsidR="00080288">
        <w:rPr>
          <w:rFonts w:ascii="Times New Roman" w:eastAsia="Times New Roman" w:hAnsi="Times New Roman"/>
          <w:sz w:val="24"/>
          <w:szCs w:val="24"/>
          <w:lang w:eastAsia="ru-RU"/>
        </w:rPr>
        <w:t>приложению,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данному постановлению.</w:t>
      </w:r>
    </w:p>
    <w:p w:rsidR="006B7A68" w:rsidRDefault="005248B3" w:rsidP="00433A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0288">
        <w:rPr>
          <w:rFonts w:ascii="Times New Roman" w:eastAsia="Times New Roman" w:hAnsi="Times New Roman"/>
          <w:sz w:val="24"/>
          <w:szCs w:val="24"/>
          <w:lang w:eastAsia="ru-RU"/>
        </w:rPr>
        <w:t>. Признать утратившим силу п</w:t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Администрации </w:t>
      </w:r>
      <w:r w:rsidR="001C2681"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C3C75">
        <w:rPr>
          <w:rFonts w:ascii="Times New Roman" w:eastAsia="Times New Roman" w:hAnsi="Times New Roman"/>
          <w:sz w:val="24"/>
          <w:szCs w:val="24"/>
          <w:lang w:eastAsia="ru-RU"/>
        </w:rPr>
        <w:t>18.11.2005 №</w:t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>1591 «Об организации подготовки населения в области защиты от чрезвычайных ситуаций природного и техногенного характера»».</w:t>
      </w:r>
    </w:p>
    <w:p w:rsidR="006B7A68" w:rsidRDefault="006B7A68" w:rsidP="00433A9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68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опубликовать в газете «</w:t>
      </w:r>
      <w:proofErr w:type="spellStart"/>
      <w:r w:rsidRPr="006B7A68">
        <w:rPr>
          <w:rFonts w:ascii="Times New Roman" w:eastAsia="Times New Roman" w:hAnsi="Times New Roman"/>
          <w:sz w:val="24"/>
          <w:szCs w:val="24"/>
          <w:lang w:eastAsia="ru-RU"/>
        </w:rPr>
        <w:t>Переславская</w:t>
      </w:r>
      <w:proofErr w:type="spellEnd"/>
      <w:r w:rsidRPr="006B7A68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</w:t>
      </w:r>
      <w:r w:rsidR="001C2681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города Переславля-Залесского</w:t>
      </w:r>
      <w:r w:rsidRPr="006B7A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3A9F" w:rsidRDefault="005248B3" w:rsidP="00D50A4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6B7A68" w:rsidRDefault="005248B3" w:rsidP="00433A9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B7A68" w:rsidRPr="006B7A6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6B7A68" w:rsidRPr="006B7A6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6B7A68" w:rsidRPr="006B7A6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5596B" w:rsidRDefault="0065596B" w:rsidP="00433A9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A4B" w:rsidRDefault="00D50A4B" w:rsidP="0043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A68" w:rsidRDefault="006B7A68" w:rsidP="00433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D50A4B" w:rsidRPr="00D50A4B" w:rsidRDefault="001C2681" w:rsidP="00D50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>Переславля-Залесского</w:t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59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59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59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559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 xml:space="preserve">В.Ю. </w:t>
      </w:r>
      <w:proofErr w:type="spellStart"/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>Леженко</w:t>
      </w:r>
      <w:proofErr w:type="spellEnd"/>
    </w:p>
    <w:p w:rsidR="00D50A4B" w:rsidRDefault="00D50A4B" w:rsidP="006B7A68">
      <w:pPr>
        <w:shd w:val="clear" w:color="auto" w:fill="FFFFFF"/>
        <w:spacing w:after="0" w:line="240" w:lineRule="auto"/>
        <w:ind w:left="4955" w:firstLine="709"/>
        <w:jc w:val="center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</w:p>
    <w:p w:rsidR="006B7A68" w:rsidRDefault="006B7A68" w:rsidP="006B7A68">
      <w:pPr>
        <w:shd w:val="clear" w:color="auto" w:fill="FFFFFF"/>
        <w:spacing w:after="0" w:line="240" w:lineRule="auto"/>
        <w:ind w:left="4955" w:firstLine="709"/>
        <w:jc w:val="center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lastRenderedPageBreak/>
        <w:t xml:space="preserve">Приложение 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к постановлению Администрации</w:t>
      </w:r>
    </w:p>
    <w:p w:rsidR="006B7A68" w:rsidRDefault="001C2681" w:rsidP="006B7A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г</w:t>
      </w:r>
      <w:r w:rsidR="00260354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 Переславля-Залесского</w:t>
      </w:r>
    </w:p>
    <w:p w:rsidR="006B7A68" w:rsidRDefault="00C62B07" w:rsidP="006B7A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от 17.10.2017 </w:t>
      </w:r>
      <w:r w:rsidR="006B7A68"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color w:val="000000"/>
          <w:spacing w:val="-3"/>
          <w:sz w:val="24"/>
          <w:szCs w:val="24"/>
          <w:lang w:eastAsia="ru-RU"/>
        </w:rPr>
        <w:t>ПОС.03-1462/17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Положение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о подготовке населения </w:t>
      </w:r>
      <w:r w:rsidR="001C2681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городского округа города Переславля-Залесского</w:t>
      </w: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в области гражданской обороны и защиты от чрезвычайных ситуаций природного и техногенного характера 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1. Общее положение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Настоящее Положение, разработано в соответствии </w:t>
      </w:r>
      <w:r>
        <w:rPr>
          <w:rFonts w:ascii="Times New Roman" w:hAnsi="Times New Roman"/>
          <w:sz w:val="24"/>
          <w:szCs w:val="24"/>
        </w:rPr>
        <w:t>с Федеральными законами от 06.10.2003 N 131-ФЗ "Об общих принципах организации местного самоуправления в Российской Федерации", от 12.02.1998 N 28-ФЗ "О гражданской обороне", от 21.12.1994 N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постановлениями Правительства Российской Федерации от 02.11.2000 N 841 "Об утверждении Положения о</w:t>
      </w:r>
      <w:r w:rsidR="00080288">
        <w:rPr>
          <w:rFonts w:ascii="Times New Roman" w:hAnsi="Times New Roman"/>
          <w:sz w:val="24"/>
          <w:szCs w:val="24"/>
        </w:rPr>
        <w:t xml:space="preserve"> подготовке</w:t>
      </w:r>
      <w:r>
        <w:rPr>
          <w:rFonts w:ascii="Times New Roman" w:hAnsi="Times New Roman"/>
          <w:sz w:val="24"/>
          <w:szCs w:val="24"/>
        </w:rPr>
        <w:t xml:space="preserve"> населения в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гражданской обороны", от 04.09.2003 № 547 «О подготовке населения в области защиты от чрезвычайных ситуаций природного и  техногенного характера»</w:t>
      </w:r>
      <w:r w:rsidR="0008028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.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2. Группы населения, подлежащие обучению в области гражданской 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обороны и защиты от чрезвычайных ситуаций природного и техногенного характера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</w:p>
    <w:p w:rsidR="006B7A68" w:rsidRDefault="0008028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2.1. </w:t>
      </w:r>
      <w:r w:rsidR="006B7A68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>В зависимости от степени участия в выполнении задач гражданской обороны, требований к уровню знаний, умений и навыков по гражданской </w:t>
      </w:r>
      <w:r w:rsidR="006B7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обороне и защите от чрезвычайных ситуаций население </w:t>
      </w:r>
      <w:r w:rsidR="001C2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города</w:t>
      </w:r>
      <w:r w:rsidR="006B7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Переславля-Залесского подразделяется на следующие группы, подлежащие обучению:</w:t>
      </w:r>
    </w:p>
    <w:p w:rsidR="006B7A68" w:rsidRDefault="001E068F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2</w:t>
      </w:r>
      <w:r w:rsidR="000802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.1. </w:t>
      </w: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Глава </w:t>
      </w:r>
      <w:r w:rsidR="001C268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городского округа города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B7A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Переславля-Залесского</w:t>
      </w:r>
      <w:r w:rsidR="006B7A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руководители организаций, расположенных на территории </w:t>
      </w:r>
      <w:r w:rsidR="006B7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</w:t>
      </w:r>
      <w:r w:rsidR="006B7A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включенные в состав городского звена территориальной подсистемы единой государственной системы предупреждения и ликвидации чрезвычайных ситуаций </w:t>
      </w:r>
      <w:r w:rsidR="006B7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(далее – </w:t>
      </w:r>
      <w:r w:rsidR="006B7A68">
        <w:rPr>
          <w:rFonts w:ascii="Times New Roman" w:eastAsia="Times New Roman" w:hAnsi="Times New Roman"/>
          <w:sz w:val="24"/>
          <w:szCs w:val="24"/>
          <w:lang w:eastAsia="ru-RU"/>
        </w:rPr>
        <w:t>ГЗ ТП РСЧС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  <w:proofErr w:type="gramEnd"/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2.</w:t>
      </w:r>
      <w:r w:rsidR="000802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2. </w:t>
      </w:r>
      <w:r w:rsidR="000802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аботники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 специально уполномоченные решать задачи по гражданской 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обороне, предупреждению и ликвидации чрезвычайных ситуаций, включенные в 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состав ГЗ ТП РСЧС (далее – уполномоченные </w:t>
      </w:r>
      <w:r w:rsidR="0008028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работники);</w:t>
      </w:r>
    </w:p>
    <w:p w:rsidR="006B7A68" w:rsidRDefault="006B7A68" w:rsidP="006B7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2.</w:t>
      </w:r>
      <w:r w:rsidR="0008028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1.3.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редседатель комиссии по предупреждению и ликвидации чрезвычайных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ситуаций и обеспечению пожарной безопасности </w:t>
      </w:r>
      <w:r w:rsidR="001C268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г. Переславля-Залесского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, председатель комиссии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 повышению устойчивости функционир</w:t>
      </w:r>
      <w:r w:rsidR="000802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ования объектов экономики г.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Переславля - Залесского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председатель эвакуационной комиссии 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Переславля - Залесского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12"/>
          <w:sz w:val="24"/>
          <w:szCs w:val="24"/>
          <w:lang w:eastAsia="ru-RU"/>
        </w:rPr>
        <w:t>руководители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предприятий, учреждений и организаций независимо от организационно-правовых форм и форм </w:t>
      </w:r>
      <w:r w:rsidR="0008028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собственности;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>2.</w:t>
      </w:r>
      <w:r w:rsidR="00080288"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ица, занятые в сфере производства и обслуживания, не включенные в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состав ГЗ ТП РСЧС (далее – работающее </w:t>
      </w:r>
      <w:r w:rsidR="0008028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население);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>2.</w:t>
      </w:r>
      <w:r w:rsidR="00080288"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pacing w:val="-17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8028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ица, не занятые в сфере производства и обслуживания (далее - </w:t>
      </w:r>
      <w:r w:rsidR="0008028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неработающее население);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>2.</w:t>
      </w:r>
      <w:r w:rsidR="00080288"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>1.6. р</w:t>
      </w:r>
      <w:r>
        <w:rPr>
          <w:rFonts w:ascii="Times New Roman" w:eastAsia="Times New Roman" w:hAnsi="Times New Roman"/>
          <w:color w:val="000000"/>
          <w:spacing w:val="-16"/>
          <w:sz w:val="24"/>
          <w:szCs w:val="24"/>
          <w:lang w:eastAsia="ru-RU"/>
        </w:rPr>
        <w:t>уководители и личный состав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нештатных формирований по обеспечению выполнения мероприятий по гражданской обороне (далее – НФГО).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 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3. Основные задачи обучения населения в области гражданской обороны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защиты от чрезвычайных ситуаций природного и техногенного характера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</w:p>
    <w:p w:rsidR="006B7A68" w:rsidRDefault="0008028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3.1. </w:t>
      </w:r>
      <w:r w:rsidR="006B7A6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Основными задачами обучения населения в области гражданской обороны и </w:t>
      </w:r>
      <w:r w:rsidR="006B7A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защиты от чрезвычайных ситуаций являются: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lastRenderedPageBreak/>
        <w:t>3.1.</w:t>
      </w:r>
      <w:r w:rsidR="00080288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802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бучение всех групп населения правилам поведения, основным способам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защиты и действиям в чрезвычайных ситуациях, приемам оказания первой медицинской помощи пострадавшим, правилам пользования средствами индив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идуальной и коллективной защиты;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3.</w:t>
      </w:r>
      <w:r w:rsidR="00080288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8028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овершенствование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навыков управления силами и средствами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у руководителей органов местного самоуправления </w:t>
      </w:r>
      <w:r w:rsidR="001C2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города Переславля-Залесского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 организаций,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входящими в состав ГЗ ТП РСЧС</w:t>
      </w:r>
      <w:r w:rsidR="000802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3.</w:t>
      </w:r>
      <w:r w:rsidR="00080288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8028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овершенствование практических навыков руководства Администрации </w:t>
      </w:r>
      <w:r w:rsidR="001C268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городского округа города Переславля-Залесского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, а также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председателей комиссий по чрезвычайным ситуациям по организации и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проведению мероприятий гражданской обороны, предупреждению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чрезвычайных ситуаций мирного и военного времени и ликвидации их </w:t>
      </w:r>
      <w:r w:rsidR="00080288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последствий;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3.</w:t>
      </w:r>
      <w:r w:rsidR="00080288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802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рактическое усвоение уполномоченными работниками в ходе учений и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тренировок порядка действий при различных режимах функционирования звена 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ГЗ ТП РСЧС в рамках работы единой государственной системы 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предупреждения и ликвидации чрезвычайных ситуации, а также при проведении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аварийно-спасательных и других неотложных работ.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4. Организация подготовки населения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области гражданской обороны и защиты от чрезвычайных ситуаций природного и техногенного характера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4.1. Обучение населения в области гражданской обороны и защиты от </w:t>
      </w:r>
      <w:r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чрезвычайных ситуаций </w:t>
      </w:r>
      <w:proofErr w:type="gramStart"/>
      <w:r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>организует и осуществляет</w:t>
      </w:r>
      <w:proofErr w:type="gramEnd"/>
      <w:r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 xml:space="preserve"> в пределах своей 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компетенции </w:t>
      </w:r>
      <w:r w:rsidR="00F63143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1C2681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городского округа города </w:t>
      </w:r>
      <w:r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Переславля-Залесского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руководители организаций независимо от организационно-правовых форм и форм собственности.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4"/>
          <w:sz w:val="24"/>
          <w:szCs w:val="24"/>
          <w:lang w:eastAsia="ru-RU"/>
        </w:rPr>
        <w:t>4.2. Подготовка населения в области гражданской обороны и защиты 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от чрезвычайных ситуаций, а также чрезвычайных ситуаций, возникших при ведении военных действий или в результате этих действий, осуществляется в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рамках единой системы подготовки населения в области гражданской обороны и защиты от чрезвычайных ситуаций.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4.3.Обучение населения осуществляется дифференцированно (по группам)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путем привлечения на подготовку (переподготовку) и повышение квалификации,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на плановых занятиях, проводимых по специальным программам, путём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самостоятельной подготовки, а также участия в учебно-методических сборах и 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учениях по гражданской обороне и защите от чрезвычайных ситуаций.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4.4. Обучение по вопросам гражданской обороны и защиты от чрезвычайных 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природного и техногенного характера</w:t>
      </w:r>
      <w:r w:rsidR="000F4DBB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проводится в образовательных 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учреждениях,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учреждениях повышения квалификации, на курсах гражданской обороны с привлечением преподавателей ГОБУ ДПО ЯО «Учебно-методическ</w:t>
      </w:r>
      <w:r w:rsidR="004C3C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центр</w:t>
      </w:r>
      <w:r w:rsidR="004C3C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гражданской обороне и чрезвычайным ситуациям Ярославской области»</w:t>
      </w:r>
      <w:r w:rsidR="000F4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 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5. Формы обучения населения в области гражданской обороны 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и защиты от чрезвычайных ситуаций природного и техногенного характера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</w:p>
    <w:p w:rsidR="006B7A68" w:rsidRDefault="0008028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5.1.</w:t>
      </w:r>
      <w:r w:rsidR="006B7A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Обучение населения в области гражданской обороны и защиты от чрезвычайных ситуаций предусматривает: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5.1.</w:t>
      </w:r>
      <w:r w:rsidR="0008028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1. д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ля работающего населения - проведение занятий по месту работы 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согласно рекомендуемым программам и самостоятельное изучение порядка 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действий в чрезвычайных ситуациях с последующим закреплением полученных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знаний и н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авыков на учениях и тренировках;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lastRenderedPageBreak/>
        <w:t>5.</w:t>
      </w:r>
      <w:r w:rsidR="00080288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1.2. д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ля неработающего населения - проведение бесед, лекций, просмотр учебных фильмов, привлечение на учения и тренировки по месту жительства, а 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также самостоятельное изучение пособий, памяток, листовок и буклетов, 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прослушивание радиопередач и просмотр телепрограмм по вопросам защиты от 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чрезвычайных ситуаций;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4C3C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ля председателей комиссий по чрезвычайным ситуациям, </w:t>
      </w:r>
      <w:r w:rsidR="001C2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6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города Переславля-Залесского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руководителей организаций, уполномоченных работников - повышение квалификации не 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реже одного раза в 5 лет, проведение самостоятельной работы, а также участие в </w:t>
      </w:r>
      <w:r w:rsidR="00080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сборах, учениях и тренировках;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5.</w:t>
      </w:r>
      <w:r w:rsidR="0008028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1.</w:t>
      </w:r>
      <w:r w:rsidR="004C3C7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</w:t>
      </w:r>
      <w:r w:rsidR="0008028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. д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ля лиц, впервые назначенных на должность, связанную с </w:t>
      </w:r>
      <w:r w:rsidR="000F4DBB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выполнением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обязанностей в области гражданской обороны и защиты от чрезвычайных ситуаций, 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подготовка (переподготовка) или повышение квалификации в течение первого года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является обязательной. Повышение квалификации может осуществляться по 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очной и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очно-заочной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формам обучения, в том числе с использованием 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дистанционных образовательных технологий.</w:t>
      </w:r>
    </w:p>
    <w:p w:rsidR="006B7A68" w:rsidRDefault="006B7A68" w:rsidP="006B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 </w:t>
      </w:r>
    </w:p>
    <w:sectPr w:rsidR="006B7A68" w:rsidSect="00D50A4B">
      <w:pgSz w:w="11906" w:h="16838"/>
      <w:pgMar w:top="1134" w:right="737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B2" w:rsidRDefault="000C6EB2" w:rsidP="0065596B">
      <w:pPr>
        <w:spacing w:after="0" w:line="240" w:lineRule="auto"/>
      </w:pPr>
      <w:r>
        <w:separator/>
      </w:r>
    </w:p>
  </w:endnote>
  <w:endnote w:type="continuationSeparator" w:id="0">
    <w:p w:rsidR="000C6EB2" w:rsidRDefault="000C6EB2" w:rsidP="0065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B2" w:rsidRDefault="000C6EB2" w:rsidP="0065596B">
      <w:pPr>
        <w:spacing w:after="0" w:line="240" w:lineRule="auto"/>
      </w:pPr>
      <w:r>
        <w:separator/>
      </w:r>
    </w:p>
  </w:footnote>
  <w:footnote w:type="continuationSeparator" w:id="0">
    <w:p w:rsidR="000C6EB2" w:rsidRDefault="000C6EB2" w:rsidP="00655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A68"/>
    <w:rsid w:val="000240C5"/>
    <w:rsid w:val="00080288"/>
    <w:rsid w:val="000C6EB2"/>
    <w:rsid w:val="000F4DBB"/>
    <w:rsid w:val="001C2681"/>
    <w:rsid w:val="001E068F"/>
    <w:rsid w:val="00260354"/>
    <w:rsid w:val="00275F95"/>
    <w:rsid w:val="00433A9F"/>
    <w:rsid w:val="0048498C"/>
    <w:rsid w:val="004C3C75"/>
    <w:rsid w:val="005248B3"/>
    <w:rsid w:val="0065596B"/>
    <w:rsid w:val="006766B9"/>
    <w:rsid w:val="006B7A68"/>
    <w:rsid w:val="006C4E65"/>
    <w:rsid w:val="007C32B2"/>
    <w:rsid w:val="00904B16"/>
    <w:rsid w:val="00C62B07"/>
    <w:rsid w:val="00D332D1"/>
    <w:rsid w:val="00D50A4B"/>
    <w:rsid w:val="00D97662"/>
    <w:rsid w:val="00F63143"/>
    <w:rsid w:val="00FC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6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9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9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A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6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96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96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A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2017-10-13T08:20:00Z</cp:lastPrinted>
  <dcterms:created xsi:type="dcterms:W3CDTF">2017-10-17T07:55:00Z</dcterms:created>
  <dcterms:modified xsi:type="dcterms:W3CDTF">2017-10-17T06:56:00Z</dcterms:modified>
</cp:coreProperties>
</file>