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9D7" w:rsidRDefault="006F09D7" w:rsidP="006F09D7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9D7" w:rsidRDefault="006F09D7" w:rsidP="006F09D7">
      <w:pPr>
        <w:jc w:val="center"/>
      </w:pPr>
    </w:p>
    <w:p w:rsidR="006F09D7" w:rsidRDefault="006F09D7" w:rsidP="006F09D7">
      <w:pPr>
        <w:pStyle w:val="2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 xml:space="preserve">АДМИНИСТРАЦИЯ ГОРОДСКОГО ОКРУГА </w:t>
      </w:r>
    </w:p>
    <w:p w:rsidR="006F09D7" w:rsidRDefault="006F09D7" w:rsidP="006F09D7">
      <w:pPr>
        <w:pStyle w:val="2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>ГОРОДА ПЕРЕСЛАВЛЯ-ЗАЛЕССКОГО</w:t>
      </w:r>
    </w:p>
    <w:p w:rsidR="006F09D7" w:rsidRDefault="006F09D7" w:rsidP="006F09D7">
      <w:pPr>
        <w:pStyle w:val="2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>ЯРОСЛАВСКОЙ ОБЛАСТИ</w:t>
      </w:r>
    </w:p>
    <w:p w:rsidR="006F09D7" w:rsidRDefault="006F09D7" w:rsidP="006F09D7">
      <w:pPr>
        <w:pStyle w:val="2"/>
        <w:spacing w:after="0" w:line="240" w:lineRule="auto"/>
        <w:jc w:val="center"/>
        <w:rPr>
          <w:spacing w:val="0"/>
        </w:rPr>
      </w:pPr>
    </w:p>
    <w:p w:rsidR="006F09D7" w:rsidRDefault="006F09D7" w:rsidP="006F09D7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ПОСТАНОВЛЕНИЕ</w:t>
      </w:r>
    </w:p>
    <w:p w:rsidR="006F09D7" w:rsidRDefault="006F09D7" w:rsidP="006F09D7"/>
    <w:p w:rsidR="006F09D7" w:rsidRDefault="006F09D7" w:rsidP="006F09D7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От</w:t>
      </w:r>
      <w:r w:rsidR="003D48EC">
        <w:rPr>
          <w:spacing w:val="0"/>
        </w:rPr>
        <w:t xml:space="preserve"> 13.11.2017</w:t>
      </w:r>
      <w:r>
        <w:rPr>
          <w:spacing w:val="0"/>
        </w:rPr>
        <w:t xml:space="preserve"> №</w:t>
      </w:r>
      <w:r w:rsidR="003D48EC">
        <w:rPr>
          <w:spacing w:val="0"/>
        </w:rPr>
        <w:t xml:space="preserve"> ПОС.03-1571/17</w:t>
      </w:r>
      <w:r>
        <w:rPr>
          <w:spacing w:val="0"/>
        </w:rPr>
        <w:t xml:space="preserve"> </w:t>
      </w:r>
    </w:p>
    <w:p w:rsidR="006F09D7" w:rsidRDefault="006F09D7" w:rsidP="006F09D7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г. Переславль-Залесский</w:t>
      </w:r>
    </w:p>
    <w:p w:rsidR="006F09D7" w:rsidRDefault="006F09D7" w:rsidP="006B2105">
      <w:pPr>
        <w:jc w:val="both"/>
      </w:pPr>
    </w:p>
    <w:p w:rsidR="00651884" w:rsidRDefault="00651884" w:rsidP="00CB1997">
      <w:pPr>
        <w:jc w:val="both"/>
      </w:pPr>
      <w:r>
        <w:t>О внесении изменений в постановление Администрации</w:t>
      </w:r>
    </w:p>
    <w:p w:rsidR="00651884" w:rsidRDefault="00651884" w:rsidP="00CB1997">
      <w:pPr>
        <w:jc w:val="both"/>
      </w:pPr>
      <w:r>
        <w:t>г.</w:t>
      </w:r>
      <w:r w:rsidR="006902B9">
        <w:t xml:space="preserve"> </w:t>
      </w:r>
      <w:r>
        <w:t>Переславля-Залесского от 23.10.2017 № ПОС.03-1488/17</w:t>
      </w:r>
    </w:p>
    <w:p w:rsidR="00CB1997" w:rsidRDefault="00651884" w:rsidP="00CB1997">
      <w:pPr>
        <w:jc w:val="both"/>
      </w:pPr>
      <w:r>
        <w:t>«</w:t>
      </w:r>
      <w:r w:rsidR="001243A3">
        <w:t>О</w:t>
      </w:r>
      <w:r w:rsidR="00CB1997">
        <w:t xml:space="preserve">б утверждении </w:t>
      </w:r>
      <w:r w:rsidR="00B77E07">
        <w:t>П</w:t>
      </w:r>
      <w:r w:rsidR="00CB1997">
        <w:t xml:space="preserve">оложения </w:t>
      </w:r>
      <w:proofErr w:type="gramStart"/>
      <w:r w:rsidR="00CB1997">
        <w:t>о</w:t>
      </w:r>
      <w:proofErr w:type="gramEnd"/>
      <w:r w:rsidR="00CB1997">
        <w:t xml:space="preserve"> дополнительном </w:t>
      </w:r>
    </w:p>
    <w:p w:rsidR="00CB1997" w:rsidRDefault="00CB1997" w:rsidP="00CB1997">
      <w:pPr>
        <w:jc w:val="both"/>
      </w:pPr>
      <w:r>
        <w:t xml:space="preserve">финансовом </w:t>
      </w:r>
      <w:proofErr w:type="gramStart"/>
      <w:r>
        <w:t>обеспечении</w:t>
      </w:r>
      <w:proofErr w:type="gramEnd"/>
      <w:r>
        <w:t xml:space="preserve"> отдельных категорий </w:t>
      </w:r>
    </w:p>
    <w:p w:rsidR="006B2105" w:rsidRPr="001002A8" w:rsidRDefault="00CB1997" w:rsidP="00CB1997">
      <w:pPr>
        <w:jc w:val="both"/>
      </w:pPr>
      <w:r>
        <w:t>работников бюджетной сферы</w:t>
      </w:r>
      <w:r w:rsidR="00651884">
        <w:t>»</w:t>
      </w:r>
    </w:p>
    <w:p w:rsidR="00433FD2" w:rsidRPr="001002A8" w:rsidRDefault="00433FD2" w:rsidP="006B2105">
      <w:pPr>
        <w:jc w:val="both"/>
      </w:pPr>
    </w:p>
    <w:p w:rsidR="003C112C" w:rsidRPr="006902B9" w:rsidRDefault="006902B9" w:rsidP="007001E8">
      <w:pPr>
        <w:ind w:firstLine="709"/>
        <w:jc w:val="both"/>
      </w:pPr>
      <w:r w:rsidRPr="006902B9">
        <w:t xml:space="preserve">В </w:t>
      </w:r>
      <w:proofErr w:type="gramStart"/>
      <w:r w:rsidRPr="006902B9">
        <w:t>соответствии</w:t>
      </w:r>
      <w:proofErr w:type="gramEnd"/>
      <w:r w:rsidRPr="006902B9">
        <w:t xml:space="preserve"> </w:t>
      </w:r>
      <w:r>
        <w:t xml:space="preserve">с </w:t>
      </w:r>
      <w:r w:rsidRPr="006902B9">
        <w:t>постановлени</w:t>
      </w:r>
      <w:r>
        <w:t>ем</w:t>
      </w:r>
      <w:r w:rsidRPr="006902B9">
        <w:t xml:space="preserve"> Правительства Ярославской области № 0753-п от 06.10.2017 «Об обеспечении реализации указов Президента Российской Федерации в Ярославской области в 2017 году</w:t>
      </w:r>
      <w:r>
        <w:t>»</w:t>
      </w:r>
    </w:p>
    <w:p w:rsidR="006902B9" w:rsidRPr="006902B9" w:rsidRDefault="006902B9" w:rsidP="006B2105">
      <w:pPr>
        <w:ind w:firstLine="540"/>
        <w:jc w:val="center"/>
        <w:rPr>
          <w:sz w:val="28"/>
          <w:szCs w:val="28"/>
        </w:rPr>
      </w:pPr>
    </w:p>
    <w:p w:rsidR="006B2105" w:rsidRPr="003C112C" w:rsidRDefault="006B2105" w:rsidP="006B2105">
      <w:pPr>
        <w:ind w:firstLine="540"/>
        <w:jc w:val="center"/>
        <w:rPr>
          <w:sz w:val="28"/>
          <w:szCs w:val="28"/>
        </w:rPr>
      </w:pPr>
      <w:r w:rsidRPr="003C112C">
        <w:rPr>
          <w:sz w:val="28"/>
          <w:szCs w:val="28"/>
        </w:rPr>
        <w:t>Администрация города Переславля-Залесского постановляет:</w:t>
      </w:r>
    </w:p>
    <w:p w:rsidR="006B2105" w:rsidRPr="001002A8" w:rsidRDefault="006B2105" w:rsidP="006B2105"/>
    <w:p w:rsidR="00A93606" w:rsidRPr="008F2239" w:rsidRDefault="008F2239" w:rsidP="00651884">
      <w:pPr>
        <w:pStyle w:val="a8"/>
        <w:ind w:left="0"/>
        <w:jc w:val="both"/>
      </w:pPr>
      <w:r>
        <w:tab/>
      </w:r>
      <w:r w:rsidR="001243A3">
        <w:t xml:space="preserve">1. </w:t>
      </w:r>
      <w:r w:rsidR="00651884">
        <w:t xml:space="preserve">Внести в </w:t>
      </w:r>
      <w:r w:rsidR="009951B5">
        <w:t xml:space="preserve">Положение </w:t>
      </w:r>
      <w:r w:rsidR="009951B5" w:rsidRPr="009951B5">
        <w:t>«</w:t>
      </w:r>
      <w:r w:rsidR="009951B5">
        <w:t>О</w:t>
      </w:r>
      <w:r w:rsidR="009951B5" w:rsidRPr="009951B5">
        <w:t xml:space="preserve"> дополнительном финансовом обеспечении отдельных категорий работников бюджетной сферы»</w:t>
      </w:r>
      <w:r w:rsidR="009951B5">
        <w:t xml:space="preserve">, </w:t>
      </w:r>
      <w:r w:rsidR="006902B9">
        <w:t>утвержденное</w:t>
      </w:r>
      <w:r w:rsidR="009951B5">
        <w:t xml:space="preserve"> </w:t>
      </w:r>
      <w:r w:rsidR="00651884">
        <w:t>постановление</w:t>
      </w:r>
      <w:r w:rsidR="009951B5">
        <w:t>м</w:t>
      </w:r>
      <w:r w:rsidR="00651884">
        <w:t xml:space="preserve"> Администрации г. Переславля-Залесского</w:t>
      </w:r>
      <w:r w:rsidR="006F09D7">
        <w:t xml:space="preserve"> от 23.10.2017 № ПОС.03-1488/17, </w:t>
      </w:r>
      <w:r w:rsidR="00651884">
        <w:t>следующие изменения:</w:t>
      </w:r>
    </w:p>
    <w:p w:rsidR="008F2239" w:rsidRDefault="008F2239" w:rsidP="00651884">
      <w:pPr>
        <w:pStyle w:val="a8"/>
        <w:ind w:left="0"/>
        <w:jc w:val="both"/>
      </w:pPr>
      <w:r w:rsidRPr="008F2239">
        <w:t xml:space="preserve">1.1. </w:t>
      </w:r>
      <w:r>
        <w:t xml:space="preserve">В </w:t>
      </w:r>
      <w:proofErr w:type="gramStart"/>
      <w:r>
        <w:t>разделе</w:t>
      </w:r>
      <w:proofErr w:type="gramEnd"/>
      <w:r w:rsidRPr="008F2239">
        <w:t xml:space="preserve"> </w:t>
      </w:r>
      <w:r>
        <w:t>3 пункт 3.3 изложить в следующей редакции:</w:t>
      </w:r>
    </w:p>
    <w:p w:rsidR="008F2239" w:rsidRDefault="008F2239" w:rsidP="008F2239">
      <w:pPr>
        <w:pStyle w:val="a8"/>
        <w:ind w:left="0"/>
        <w:jc w:val="both"/>
      </w:pPr>
      <w:r>
        <w:t>« 3.3. Размер дополнительного финансового обеспечения (В) конкретного работника муниципального учреждения культуры г.</w:t>
      </w:r>
      <w:r w:rsidR="006902B9">
        <w:t xml:space="preserve"> </w:t>
      </w:r>
      <w:r>
        <w:t xml:space="preserve">Переславля-Залесского </w:t>
      </w:r>
      <w:proofErr w:type="gramStart"/>
      <w:r>
        <w:t>зависит от фактически отработанного времени и определяется</w:t>
      </w:r>
      <w:proofErr w:type="gramEnd"/>
      <w:r>
        <w:t xml:space="preserve"> по формуле:</w:t>
      </w:r>
    </w:p>
    <w:p w:rsidR="008F2239" w:rsidRDefault="008F2239" w:rsidP="008F2239">
      <w:pPr>
        <w:pStyle w:val="a8"/>
        <w:jc w:val="both"/>
      </w:pPr>
      <w:r>
        <w:t>В = В</w:t>
      </w:r>
      <w:proofErr w:type="gramStart"/>
      <w:r>
        <w:t>1</w:t>
      </w:r>
      <w:proofErr w:type="gramEnd"/>
      <w:r>
        <w:t xml:space="preserve"> + В2,</w:t>
      </w:r>
    </w:p>
    <w:p w:rsidR="008F2239" w:rsidRDefault="008F2239" w:rsidP="008F2239">
      <w:pPr>
        <w:pStyle w:val="a8"/>
        <w:ind w:left="0"/>
        <w:jc w:val="both"/>
      </w:pPr>
      <w:r>
        <w:t>где:</w:t>
      </w:r>
    </w:p>
    <w:p w:rsidR="008F2239" w:rsidRDefault="008F2239" w:rsidP="008F2239">
      <w:pPr>
        <w:pStyle w:val="a8"/>
        <w:ind w:left="0"/>
        <w:jc w:val="both"/>
      </w:pPr>
      <w:r>
        <w:t>- В</w:t>
      </w:r>
      <w:proofErr w:type="gramStart"/>
      <w:r>
        <w:t>1</w:t>
      </w:r>
      <w:proofErr w:type="gramEnd"/>
      <w:r>
        <w:t xml:space="preserve"> – размер дополнительного финансового обеспечения за январь – сентябрь 2017 года;</w:t>
      </w:r>
    </w:p>
    <w:p w:rsidR="008F2239" w:rsidRDefault="008F2239" w:rsidP="008F2239">
      <w:pPr>
        <w:pStyle w:val="a8"/>
        <w:ind w:left="0"/>
        <w:jc w:val="both"/>
      </w:pPr>
      <w:r>
        <w:t>- В</w:t>
      </w:r>
      <w:proofErr w:type="gramStart"/>
      <w:r>
        <w:t>2</w:t>
      </w:r>
      <w:proofErr w:type="gramEnd"/>
      <w:r>
        <w:t xml:space="preserve"> – размер дополнительного финансового обеспечения за октябрь – декабрь 2017 года.</w:t>
      </w:r>
    </w:p>
    <w:p w:rsidR="008F2239" w:rsidRDefault="008F2239" w:rsidP="008F2239">
      <w:pPr>
        <w:pStyle w:val="a8"/>
        <w:ind w:left="0"/>
        <w:jc w:val="both"/>
      </w:pPr>
      <w:r>
        <w:tab/>
        <w:t>Размер дополнительного финансового обеспечения за январь – сентябрь 2017 года (В</w:t>
      </w:r>
      <w:proofErr w:type="gramStart"/>
      <w:r>
        <w:t>1</w:t>
      </w:r>
      <w:proofErr w:type="gramEnd"/>
      <w:r>
        <w:t>) рассчитывается по формуле:</w:t>
      </w:r>
    </w:p>
    <w:p w:rsidR="008F2239" w:rsidRDefault="008F2239" w:rsidP="008F2239">
      <w:pPr>
        <w:pStyle w:val="a8"/>
        <w:ind w:left="0"/>
        <w:jc w:val="both"/>
      </w:pPr>
    </w:p>
    <w:p w:rsidR="008F2239" w:rsidRDefault="008F2239" w:rsidP="008F2239">
      <w:pPr>
        <w:pStyle w:val="a8"/>
        <w:ind w:left="0"/>
        <w:jc w:val="both"/>
      </w:pPr>
      <w:r>
        <w:t>В1 = (А1 × 9 / Тн1 × Тф1</w:t>
      </w:r>
      <w:proofErr w:type="gramStart"/>
      <w:r>
        <w:t xml:space="preserve"> )</w:t>
      </w:r>
      <w:proofErr w:type="gramEnd"/>
      <w:r>
        <w:t xml:space="preserve"> × ( </w:t>
      </w:r>
      <w:proofErr w:type="spellStart"/>
      <w:r>
        <w:t>Nk</w:t>
      </w:r>
      <w:proofErr w:type="spellEnd"/>
      <w:r>
        <w:t xml:space="preserve"> - 1) </w:t>
      </w:r>
    </w:p>
    <w:p w:rsidR="008F2239" w:rsidRDefault="008F2239" w:rsidP="008F2239">
      <w:pPr>
        <w:pStyle w:val="a8"/>
        <w:ind w:left="0"/>
        <w:jc w:val="both"/>
      </w:pPr>
      <w:r>
        <w:t>где:</w:t>
      </w:r>
    </w:p>
    <w:p w:rsidR="008F2239" w:rsidRDefault="008F2239" w:rsidP="008F2239">
      <w:pPr>
        <w:pStyle w:val="a8"/>
        <w:ind w:left="0"/>
        <w:jc w:val="both"/>
      </w:pPr>
      <w:r>
        <w:t>- А</w:t>
      </w:r>
      <w:proofErr w:type="gramStart"/>
      <w:r>
        <w:t>1</w:t>
      </w:r>
      <w:proofErr w:type="gramEnd"/>
      <w:r>
        <w:t xml:space="preserve"> – средняя заработная плата работника муниципального учреждения культуры г.Переславля-Залесского за январь – сентябрь 2017 года;</w:t>
      </w:r>
    </w:p>
    <w:p w:rsidR="008F2239" w:rsidRDefault="008F2239" w:rsidP="008F2239">
      <w:pPr>
        <w:pStyle w:val="a8"/>
        <w:ind w:left="0"/>
        <w:jc w:val="both"/>
      </w:pPr>
      <w:r>
        <w:t>- Тн</w:t>
      </w:r>
      <w:proofErr w:type="gramStart"/>
      <w:r>
        <w:t>1</w:t>
      </w:r>
      <w:proofErr w:type="gramEnd"/>
      <w:r>
        <w:t xml:space="preserve"> – баланс рабочего времени за январь – сентябрь 2017 года;</w:t>
      </w:r>
    </w:p>
    <w:p w:rsidR="008F2239" w:rsidRDefault="008F2239" w:rsidP="008F2239">
      <w:pPr>
        <w:pStyle w:val="a8"/>
        <w:ind w:left="0"/>
        <w:jc w:val="both"/>
      </w:pPr>
      <w:r>
        <w:t>- Тф</w:t>
      </w:r>
      <w:proofErr w:type="gramStart"/>
      <w:r>
        <w:t>1</w:t>
      </w:r>
      <w:proofErr w:type="gramEnd"/>
      <w:r>
        <w:t xml:space="preserve"> – фактически отработанное время за январь – сентябрь 2017 года;</w:t>
      </w:r>
    </w:p>
    <w:p w:rsidR="008F2239" w:rsidRDefault="008F2239" w:rsidP="008F2239">
      <w:pPr>
        <w:pStyle w:val="a8"/>
        <w:ind w:left="0"/>
        <w:jc w:val="both"/>
      </w:pPr>
      <w:r>
        <w:t xml:space="preserve">- </w:t>
      </w:r>
      <w:proofErr w:type="spellStart"/>
      <w:r>
        <w:t>Nk</w:t>
      </w:r>
      <w:proofErr w:type="spellEnd"/>
      <w:r>
        <w:t xml:space="preserve"> – коэффициент индексации средней заработной платы работников учреждений культуры, равный 1,1812;</w:t>
      </w:r>
    </w:p>
    <w:p w:rsidR="008F2239" w:rsidRDefault="008F2239" w:rsidP="008F2239">
      <w:pPr>
        <w:pStyle w:val="a8"/>
        <w:ind w:left="0"/>
        <w:jc w:val="both"/>
      </w:pPr>
      <w:r>
        <w:tab/>
        <w:t>Размер дополнительного финансового обеспечения за октябрь – декабрь 2017 года (В</w:t>
      </w:r>
      <w:proofErr w:type="gramStart"/>
      <w:r>
        <w:t>2</w:t>
      </w:r>
      <w:proofErr w:type="gramEnd"/>
      <w:r>
        <w:t>) рассчитывается по формуле:</w:t>
      </w:r>
    </w:p>
    <w:p w:rsidR="008F2239" w:rsidRDefault="008F2239" w:rsidP="008F2239">
      <w:pPr>
        <w:pStyle w:val="a8"/>
        <w:ind w:left="0"/>
        <w:jc w:val="both"/>
      </w:pPr>
    </w:p>
    <w:p w:rsidR="008F2239" w:rsidRDefault="008F2239" w:rsidP="008F2239">
      <w:pPr>
        <w:pStyle w:val="a8"/>
        <w:ind w:left="0"/>
        <w:jc w:val="both"/>
      </w:pPr>
      <w:r>
        <w:t>В2 = (А2 × 3 / Тн2 × Тф2</w:t>
      </w:r>
      <w:proofErr w:type="gramStart"/>
      <w:r>
        <w:t xml:space="preserve"> )</w:t>
      </w:r>
      <w:proofErr w:type="gramEnd"/>
      <w:r>
        <w:t xml:space="preserve"> (</w:t>
      </w:r>
      <w:proofErr w:type="spellStart"/>
      <w:r>
        <w:t>Nk</w:t>
      </w:r>
      <w:proofErr w:type="spellEnd"/>
      <w:r>
        <w:t xml:space="preserve"> - 1) </w:t>
      </w:r>
    </w:p>
    <w:p w:rsidR="006F09D7" w:rsidRDefault="008F2239" w:rsidP="008F2239">
      <w:pPr>
        <w:pStyle w:val="a8"/>
        <w:ind w:left="0"/>
        <w:jc w:val="both"/>
      </w:pPr>
      <w:r>
        <w:t>где:</w:t>
      </w:r>
    </w:p>
    <w:p w:rsidR="008F2239" w:rsidRDefault="008F2239" w:rsidP="008F2239">
      <w:pPr>
        <w:pStyle w:val="a8"/>
        <w:ind w:left="0"/>
        <w:jc w:val="both"/>
      </w:pPr>
      <w:r>
        <w:lastRenderedPageBreak/>
        <w:t>- А</w:t>
      </w:r>
      <w:proofErr w:type="gramStart"/>
      <w:r>
        <w:t>2</w:t>
      </w:r>
      <w:proofErr w:type="gramEnd"/>
      <w:r>
        <w:t xml:space="preserve"> – средняя заработная плата работника  муниципального учреждения культуры г.Переславля-Залесского за октябрь – декабрь 2017 года без учета дополнительного финансового обеспечения за октябрь и ноябрь 2017 года;</w:t>
      </w:r>
    </w:p>
    <w:p w:rsidR="008F2239" w:rsidRDefault="008F2239" w:rsidP="008F2239">
      <w:pPr>
        <w:pStyle w:val="a8"/>
        <w:ind w:left="0"/>
        <w:jc w:val="both"/>
      </w:pPr>
      <w:r>
        <w:t>- Тн</w:t>
      </w:r>
      <w:proofErr w:type="gramStart"/>
      <w:r>
        <w:t>2</w:t>
      </w:r>
      <w:proofErr w:type="gramEnd"/>
      <w:r>
        <w:t xml:space="preserve"> – баланс рабочего времени за октябрь – декабрь 2017 года;</w:t>
      </w:r>
    </w:p>
    <w:p w:rsidR="008F2239" w:rsidRDefault="008F2239" w:rsidP="008F2239">
      <w:pPr>
        <w:pStyle w:val="a8"/>
        <w:ind w:left="0"/>
        <w:jc w:val="both"/>
      </w:pPr>
      <w:r>
        <w:t>- Тф</w:t>
      </w:r>
      <w:proofErr w:type="gramStart"/>
      <w:r>
        <w:t>2</w:t>
      </w:r>
      <w:proofErr w:type="gramEnd"/>
      <w:r>
        <w:t xml:space="preserve"> – фактически отработанное время за октябрь – декабрь 2017 года;</w:t>
      </w:r>
    </w:p>
    <w:p w:rsidR="008F2239" w:rsidRDefault="008F2239" w:rsidP="008F2239">
      <w:pPr>
        <w:pStyle w:val="a8"/>
        <w:ind w:left="0"/>
        <w:jc w:val="both"/>
      </w:pPr>
      <w:proofErr w:type="spellStart"/>
      <w:r>
        <w:t>Nk</w:t>
      </w:r>
      <w:proofErr w:type="spellEnd"/>
      <w:r>
        <w:t xml:space="preserve"> – коэффициент индексации средней заработной платы работников  муниципальных учреждений культуры г. Переславля-Залесского, равный 1,1812;</w:t>
      </w:r>
    </w:p>
    <w:p w:rsidR="00F33D1D" w:rsidRDefault="00F33D1D" w:rsidP="00651884">
      <w:pPr>
        <w:pStyle w:val="a8"/>
        <w:ind w:left="0"/>
        <w:jc w:val="both"/>
      </w:pPr>
      <w:r>
        <w:t>1.</w:t>
      </w:r>
      <w:r w:rsidR="008F2239" w:rsidRPr="008F2239">
        <w:t>2</w:t>
      </w:r>
      <w:r>
        <w:t xml:space="preserve">. </w:t>
      </w:r>
      <w:r w:rsidR="008F2239">
        <w:t>Р</w:t>
      </w:r>
      <w:r w:rsidR="00171D42">
        <w:t>аздел</w:t>
      </w:r>
      <w:r w:rsidR="009951B5">
        <w:t xml:space="preserve"> </w:t>
      </w:r>
      <w:r w:rsidR="005E5690">
        <w:t xml:space="preserve">4 </w:t>
      </w:r>
      <w:r w:rsidR="009951B5">
        <w:t>изложить в следующей редакции</w:t>
      </w:r>
      <w:r w:rsidR="00CA0541">
        <w:t>:</w:t>
      </w:r>
    </w:p>
    <w:p w:rsidR="00CA0541" w:rsidRDefault="00CA0541" w:rsidP="00651884">
      <w:pPr>
        <w:pStyle w:val="a8"/>
        <w:ind w:left="0"/>
        <w:jc w:val="both"/>
      </w:pPr>
      <w:r>
        <w:t>«</w:t>
      </w:r>
      <w:r w:rsidR="008F2239">
        <w:t xml:space="preserve"> </w:t>
      </w:r>
      <w:r>
        <w:t>4</w:t>
      </w:r>
      <w:r w:rsidRPr="00CA0541">
        <w:t xml:space="preserve">. Дополнительное финансовое обеспечение отдельных </w:t>
      </w:r>
      <w:proofErr w:type="gramStart"/>
      <w:r w:rsidRPr="00CA0541">
        <w:t>категорий работников сферы социального обслуживания населения</w:t>
      </w:r>
      <w:proofErr w:type="gramEnd"/>
      <w:r w:rsidR="008F2239">
        <w:t>.</w:t>
      </w:r>
      <w:r w:rsidR="006F09D7">
        <w:t>»</w:t>
      </w:r>
    </w:p>
    <w:p w:rsidR="009951B5" w:rsidRDefault="009951B5" w:rsidP="008F2239">
      <w:pPr>
        <w:jc w:val="both"/>
      </w:pPr>
      <w:r>
        <w:t>4.1. Положение определяет порядок дополнительного финансового обеспечения работников сферы социального обслуживания населения: социальных работников, среднего медицинского (фармацевтического) персонала, младшего медицинского персонала.</w:t>
      </w:r>
    </w:p>
    <w:p w:rsidR="009951B5" w:rsidRDefault="00CA0541" w:rsidP="008F2239">
      <w:pPr>
        <w:jc w:val="both"/>
      </w:pPr>
      <w:r>
        <w:t>4</w:t>
      </w:r>
      <w:r w:rsidR="009951B5">
        <w:t>.2. Дополнительное финансовое обеспечение формируется</w:t>
      </w:r>
      <w:r>
        <w:t xml:space="preserve"> на одного работника</w:t>
      </w:r>
      <w:r w:rsidR="009951B5">
        <w:t xml:space="preserve"> списочного состава организаций социального обслуживания на первое число каждого месяца</w:t>
      </w:r>
      <w:r>
        <w:t xml:space="preserve"> за счет средств соответствующей субвенции из областного бюджета.</w:t>
      </w:r>
    </w:p>
    <w:p w:rsidR="009951B5" w:rsidRDefault="00CA0541" w:rsidP="008F2239">
      <w:pPr>
        <w:jc w:val="both"/>
      </w:pPr>
      <w:r>
        <w:t>4</w:t>
      </w:r>
      <w:r w:rsidR="009951B5">
        <w:t>.2.1. Из расчета на 3 месяца с 01.10.2017:</w:t>
      </w:r>
    </w:p>
    <w:p w:rsidR="009951B5" w:rsidRDefault="009951B5" w:rsidP="008F2239">
      <w:pPr>
        <w:jc w:val="both"/>
      </w:pPr>
      <w:r>
        <w:t xml:space="preserve">- среднему медицинскому (фармацевтическому) персоналу – 6 670 рублей в месяц; </w:t>
      </w:r>
    </w:p>
    <w:p w:rsidR="009951B5" w:rsidRDefault="009951B5" w:rsidP="008F2239">
      <w:pPr>
        <w:jc w:val="both"/>
      </w:pPr>
      <w:r>
        <w:t>- младшему медицинскому персоналу – 6 670 рублей в месяц.</w:t>
      </w:r>
    </w:p>
    <w:p w:rsidR="009951B5" w:rsidRDefault="00CA0541" w:rsidP="008F2239">
      <w:pPr>
        <w:jc w:val="both"/>
      </w:pPr>
      <w:r>
        <w:t>4</w:t>
      </w:r>
      <w:r w:rsidR="009951B5">
        <w:t xml:space="preserve">.2.2. Из расчета на 4 месяца </w:t>
      </w:r>
      <w:proofErr w:type="spellStart"/>
      <w:r w:rsidR="009951B5">
        <w:t>c</w:t>
      </w:r>
      <w:proofErr w:type="spellEnd"/>
      <w:r w:rsidR="009951B5">
        <w:t xml:space="preserve"> 01.09.2017:</w:t>
      </w:r>
    </w:p>
    <w:p w:rsidR="009951B5" w:rsidRDefault="009951B5" w:rsidP="008F2239">
      <w:pPr>
        <w:jc w:val="both"/>
      </w:pPr>
      <w:r>
        <w:t>- социальным работникам – 15 950 рублей в месяц.</w:t>
      </w:r>
    </w:p>
    <w:p w:rsidR="009951B5" w:rsidRDefault="00CA0541" w:rsidP="008F2239">
      <w:pPr>
        <w:jc w:val="both"/>
      </w:pPr>
      <w:r>
        <w:t>4</w:t>
      </w:r>
      <w:r w:rsidR="009951B5">
        <w:t>.3. Размер дополнительного финансового обеспечения работника организаций социального обслуживания определяется по следующим формулам:</w:t>
      </w:r>
    </w:p>
    <w:p w:rsidR="009951B5" w:rsidRDefault="009951B5" w:rsidP="008F2239">
      <w:pPr>
        <w:jc w:val="both"/>
      </w:pPr>
      <w:r>
        <w:t>- среднего медицинского персонала:</w:t>
      </w:r>
    </w:p>
    <w:p w:rsidR="009951B5" w:rsidRDefault="009951B5" w:rsidP="008F2239">
      <w:pPr>
        <w:jc w:val="both"/>
      </w:pPr>
      <w:proofErr w:type="spellStart"/>
      <w:r>
        <w:t>Вср</w:t>
      </w:r>
      <w:proofErr w:type="spellEnd"/>
      <w:r>
        <w:t xml:space="preserve"> = 6 670/</w:t>
      </w:r>
      <w:proofErr w:type="spellStart"/>
      <w:proofErr w:type="gramStart"/>
      <w:r>
        <w:t>T</w:t>
      </w:r>
      <w:proofErr w:type="gramEnd"/>
      <w:r>
        <w:t>н</w:t>
      </w:r>
      <w:proofErr w:type="spellEnd"/>
      <w:r>
        <w:t xml:space="preserve"> × </w:t>
      </w:r>
      <w:proofErr w:type="spellStart"/>
      <w:r>
        <w:t>Тф</w:t>
      </w:r>
      <w:proofErr w:type="spellEnd"/>
      <w:r>
        <w:t>,</w:t>
      </w:r>
    </w:p>
    <w:p w:rsidR="009951B5" w:rsidRDefault="009951B5" w:rsidP="008F2239">
      <w:pPr>
        <w:jc w:val="both"/>
      </w:pPr>
      <w:r>
        <w:t>где:</w:t>
      </w:r>
    </w:p>
    <w:p w:rsidR="009951B5" w:rsidRDefault="009951B5" w:rsidP="008F2239">
      <w:pPr>
        <w:jc w:val="both"/>
      </w:pPr>
      <w:r>
        <w:t xml:space="preserve">- </w:t>
      </w:r>
      <w:proofErr w:type="spellStart"/>
      <w:r>
        <w:t>Вср</w:t>
      </w:r>
      <w:proofErr w:type="spellEnd"/>
      <w:r>
        <w:t xml:space="preserve"> – размер дополнительного финансового обеспечения среднего медицинского персонала;</w:t>
      </w:r>
    </w:p>
    <w:p w:rsidR="009951B5" w:rsidRDefault="009951B5" w:rsidP="008F2239">
      <w:pPr>
        <w:jc w:val="both"/>
      </w:pPr>
      <w:proofErr w:type="gramStart"/>
      <w:r>
        <w:t xml:space="preserve">- </w:t>
      </w:r>
      <w:proofErr w:type="spellStart"/>
      <w:r>
        <w:t>Тн</w:t>
      </w:r>
      <w:proofErr w:type="spellEnd"/>
      <w:r>
        <w:t xml:space="preserve"> – баланс рабочего времени (январь – октябрь, январь – ноябрь, январь – декабрь) 2017 года;</w:t>
      </w:r>
      <w:proofErr w:type="gramEnd"/>
    </w:p>
    <w:p w:rsidR="009951B5" w:rsidRDefault="009951B5" w:rsidP="008F2239">
      <w:pPr>
        <w:jc w:val="both"/>
      </w:pPr>
      <w:proofErr w:type="gramStart"/>
      <w:r>
        <w:t xml:space="preserve">- </w:t>
      </w:r>
      <w:proofErr w:type="spellStart"/>
      <w:r>
        <w:t>Тф</w:t>
      </w:r>
      <w:proofErr w:type="spellEnd"/>
      <w:r>
        <w:t xml:space="preserve"> – фактически отработанное время за соответствующий период (январь – октябрь, январь – ноябрь, январь – декабрь) 2017 года;</w:t>
      </w:r>
      <w:proofErr w:type="gramEnd"/>
    </w:p>
    <w:p w:rsidR="009951B5" w:rsidRDefault="009951B5" w:rsidP="008F2239">
      <w:pPr>
        <w:jc w:val="both"/>
      </w:pPr>
      <w:r>
        <w:t>- младшего медицинского персонала:</w:t>
      </w:r>
    </w:p>
    <w:p w:rsidR="009951B5" w:rsidRDefault="009951B5" w:rsidP="008F2239">
      <w:pPr>
        <w:jc w:val="both"/>
      </w:pPr>
      <w:proofErr w:type="spellStart"/>
      <w:r>
        <w:t>Вмл</w:t>
      </w:r>
      <w:proofErr w:type="spellEnd"/>
      <w:r>
        <w:t xml:space="preserve"> = 6 670/</w:t>
      </w:r>
      <w:proofErr w:type="spellStart"/>
      <w:proofErr w:type="gramStart"/>
      <w:r>
        <w:t>T</w:t>
      </w:r>
      <w:proofErr w:type="gramEnd"/>
      <w:r>
        <w:t>н</w:t>
      </w:r>
      <w:proofErr w:type="spellEnd"/>
      <w:r>
        <w:t xml:space="preserve"> × </w:t>
      </w:r>
      <w:proofErr w:type="spellStart"/>
      <w:r>
        <w:t>Тф</w:t>
      </w:r>
      <w:proofErr w:type="spellEnd"/>
      <w:r>
        <w:t>,</w:t>
      </w:r>
    </w:p>
    <w:p w:rsidR="009951B5" w:rsidRDefault="009951B5" w:rsidP="008F2239">
      <w:pPr>
        <w:jc w:val="both"/>
      </w:pPr>
      <w:r>
        <w:t>где:</w:t>
      </w:r>
    </w:p>
    <w:p w:rsidR="009951B5" w:rsidRDefault="009951B5" w:rsidP="008F2239">
      <w:pPr>
        <w:jc w:val="both"/>
      </w:pPr>
      <w:r>
        <w:t xml:space="preserve">- </w:t>
      </w:r>
      <w:proofErr w:type="spellStart"/>
      <w:r>
        <w:t>Вмл</w:t>
      </w:r>
      <w:proofErr w:type="spellEnd"/>
      <w:r>
        <w:t xml:space="preserve"> – размер дополнительного финансового обеспечения младшего медицинского персонала;</w:t>
      </w:r>
    </w:p>
    <w:p w:rsidR="009951B5" w:rsidRDefault="009951B5" w:rsidP="008F2239">
      <w:pPr>
        <w:jc w:val="both"/>
      </w:pPr>
      <w:proofErr w:type="gramStart"/>
      <w:r>
        <w:t xml:space="preserve">- </w:t>
      </w:r>
      <w:proofErr w:type="spellStart"/>
      <w:r>
        <w:t>Тн</w:t>
      </w:r>
      <w:proofErr w:type="spellEnd"/>
      <w:r>
        <w:t xml:space="preserve"> – баланс рабочего времени (январь – октябрь, январь – ноябрь, январь – декабрь) 2017 года;</w:t>
      </w:r>
      <w:proofErr w:type="gramEnd"/>
    </w:p>
    <w:p w:rsidR="009951B5" w:rsidRDefault="009951B5" w:rsidP="008F2239">
      <w:pPr>
        <w:jc w:val="both"/>
      </w:pPr>
      <w:proofErr w:type="gramStart"/>
      <w:r>
        <w:t xml:space="preserve">- </w:t>
      </w:r>
      <w:proofErr w:type="spellStart"/>
      <w:r>
        <w:t>Тф</w:t>
      </w:r>
      <w:proofErr w:type="spellEnd"/>
      <w:r>
        <w:t xml:space="preserve"> – фактически отработанное время за соответствующий период (январь – октябрь, январь – ноябрь, январь – декабрь) 2017 года;</w:t>
      </w:r>
      <w:proofErr w:type="gramEnd"/>
    </w:p>
    <w:p w:rsidR="009951B5" w:rsidRDefault="009951B5" w:rsidP="008F2239">
      <w:pPr>
        <w:jc w:val="both"/>
      </w:pPr>
      <w:r>
        <w:t>- социальных работников:</w:t>
      </w:r>
    </w:p>
    <w:p w:rsidR="009951B5" w:rsidRDefault="009951B5" w:rsidP="008F2239">
      <w:pPr>
        <w:jc w:val="both"/>
      </w:pPr>
      <w:proofErr w:type="spellStart"/>
      <w:r>
        <w:t>Всоц</w:t>
      </w:r>
      <w:proofErr w:type="spellEnd"/>
      <w:r>
        <w:t xml:space="preserve"> = 15 950/</w:t>
      </w:r>
      <w:proofErr w:type="spellStart"/>
      <w:proofErr w:type="gramStart"/>
      <w:r>
        <w:t>T</w:t>
      </w:r>
      <w:proofErr w:type="gramEnd"/>
      <w:r>
        <w:t>н</w:t>
      </w:r>
      <w:proofErr w:type="spellEnd"/>
      <w:r>
        <w:t xml:space="preserve"> × </w:t>
      </w:r>
      <w:proofErr w:type="spellStart"/>
      <w:r>
        <w:t>Тф</w:t>
      </w:r>
      <w:proofErr w:type="spellEnd"/>
      <w:r>
        <w:t>,</w:t>
      </w:r>
    </w:p>
    <w:p w:rsidR="009951B5" w:rsidRDefault="009951B5" w:rsidP="008F2239">
      <w:pPr>
        <w:jc w:val="both"/>
      </w:pPr>
      <w:r>
        <w:t>где:</w:t>
      </w:r>
    </w:p>
    <w:p w:rsidR="009951B5" w:rsidRDefault="009951B5" w:rsidP="008F2239">
      <w:pPr>
        <w:jc w:val="both"/>
      </w:pPr>
      <w:r>
        <w:t xml:space="preserve">- </w:t>
      </w:r>
      <w:proofErr w:type="spellStart"/>
      <w:r>
        <w:t>Всоц</w:t>
      </w:r>
      <w:proofErr w:type="spellEnd"/>
      <w:r>
        <w:t xml:space="preserve"> – размер дополнительного финансового обеспечения социальных работников;</w:t>
      </w:r>
    </w:p>
    <w:p w:rsidR="009951B5" w:rsidRDefault="009951B5" w:rsidP="008F2239">
      <w:pPr>
        <w:jc w:val="both"/>
      </w:pPr>
      <w:proofErr w:type="gramStart"/>
      <w:r>
        <w:t xml:space="preserve">- </w:t>
      </w:r>
      <w:proofErr w:type="spellStart"/>
      <w:r>
        <w:t>Тн</w:t>
      </w:r>
      <w:proofErr w:type="spellEnd"/>
      <w:r>
        <w:t xml:space="preserve"> – баланс рабочего времени (январь – сентябрь, январь – октябрь, январь – ноябрь, январь – декабрь) 2017 года;</w:t>
      </w:r>
      <w:proofErr w:type="gramEnd"/>
    </w:p>
    <w:p w:rsidR="009951B5" w:rsidRDefault="009951B5" w:rsidP="008F2239">
      <w:pPr>
        <w:jc w:val="both"/>
      </w:pPr>
      <w:proofErr w:type="gramStart"/>
      <w:r>
        <w:t xml:space="preserve">- </w:t>
      </w:r>
      <w:proofErr w:type="spellStart"/>
      <w:r>
        <w:t>Тф</w:t>
      </w:r>
      <w:proofErr w:type="spellEnd"/>
      <w:r>
        <w:t xml:space="preserve"> – фактически отработанное время за соответствующий период (январь – сентябрь, январь – октябрь, январь – ноябрь 2017 года, январь – декабрь) 2017 года</w:t>
      </w:r>
      <w:r w:rsidR="00CA0541">
        <w:t>.»</w:t>
      </w:r>
      <w:proofErr w:type="gramEnd"/>
    </w:p>
    <w:p w:rsidR="006B2105" w:rsidRPr="008D1D0C" w:rsidRDefault="006B2105" w:rsidP="009951B5">
      <w:pPr>
        <w:ind w:firstLine="540"/>
        <w:jc w:val="both"/>
      </w:pPr>
      <w:r>
        <w:t>2</w:t>
      </w:r>
      <w:r w:rsidRPr="001002A8">
        <w:t xml:space="preserve">. </w:t>
      </w:r>
      <w:r w:rsidR="00293934" w:rsidRPr="008D1D0C">
        <w:t xml:space="preserve">Настоящее постановление разместить на официальном сайте </w:t>
      </w:r>
      <w:r w:rsidR="008D1D0C" w:rsidRPr="008D1D0C">
        <w:t xml:space="preserve">органов местного самоуправления </w:t>
      </w:r>
      <w:r w:rsidR="00293934" w:rsidRPr="008D1D0C">
        <w:t>г. Переславля-Залесского.</w:t>
      </w:r>
    </w:p>
    <w:p w:rsidR="006B2105" w:rsidRPr="001002A8" w:rsidRDefault="006B2105" w:rsidP="006B2105">
      <w:pPr>
        <w:ind w:firstLine="540"/>
        <w:jc w:val="both"/>
      </w:pPr>
      <w:r>
        <w:t>3</w:t>
      </w:r>
      <w:r w:rsidRPr="001002A8">
        <w:t xml:space="preserve">. </w:t>
      </w:r>
      <w:proofErr w:type="gramStart"/>
      <w:r w:rsidRPr="001002A8">
        <w:t>Контроль за</w:t>
      </w:r>
      <w:proofErr w:type="gramEnd"/>
      <w:r w:rsidRPr="001002A8">
        <w:t xml:space="preserve"> исполнением настоящего поста</w:t>
      </w:r>
      <w:r w:rsidR="00FF5917">
        <w:t>новления</w:t>
      </w:r>
      <w:r w:rsidR="00C01A9C">
        <w:t xml:space="preserve"> оставляю за собой.</w:t>
      </w:r>
    </w:p>
    <w:p w:rsidR="006B2105" w:rsidRDefault="006B2105" w:rsidP="006B2105">
      <w:pPr>
        <w:ind w:left="540"/>
        <w:jc w:val="both"/>
      </w:pPr>
    </w:p>
    <w:p w:rsidR="006B2105" w:rsidRDefault="009743B9" w:rsidP="006B2105">
      <w:pPr>
        <w:jc w:val="both"/>
      </w:pPr>
      <w:r>
        <w:t>Заместитель Главы Администрации</w:t>
      </w:r>
    </w:p>
    <w:p w:rsidR="00CB765E" w:rsidRDefault="009743B9" w:rsidP="00D266D9">
      <w:pPr>
        <w:jc w:val="both"/>
      </w:pPr>
      <w:r>
        <w:t xml:space="preserve">города Переславля-Залесского                               </w:t>
      </w:r>
      <w:r w:rsidR="003C112C">
        <w:t xml:space="preserve">      </w:t>
      </w:r>
      <w:r>
        <w:t xml:space="preserve">               </w:t>
      </w:r>
      <w:r w:rsidR="008D5A54">
        <w:t xml:space="preserve">   </w:t>
      </w:r>
      <w:r w:rsidR="006F09D7">
        <w:t xml:space="preserve">   </w:t>
      </w:r>
      <w:r w:rsidR="008D5A54">
        <w:t xml:space="preserve">          </w:t>
      </w:r>
      <w:r>
        <w:t xml:space="preserve">          </w:t>
      </w:r>
      <w:proofErr w:type="spellStart"/>
      <w:r w:rsidR="00177249">
        <w:t>Е.Ю.Дударева</w:t>
      </w:r>
      <w:proofErr w:type="spellEnd"/>
    </w:p>
    <w:sectPr w:rsidR="00CB765E" w:rsidSect="006F09D7">
      <w:pgSz w:w="11906" w:h="16838"/>
      <w:pgMar w:top="709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36190"/>
    <w:multiLevelType w:val="hybridMultilevel"/>
    <w:tmpl w:val="BBF4F724"/>
    <w:lvl w:ilvl="0" w:tplc="89748BF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C21D4"/>
    <w:multiLevelType w:val="hybridMultilevel"/>
    <w:tmpl w:val="4ACE55DE"/>
    <w:lvl w:ilvl="0" w:tplc="966AE0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0251A"/>
    <w:multiLevelType w:val="hybridMultilevel"/>
    <w:tmpl w:val="308E204A"/>
    <w:lvl w:ilvl="0" w:tplc="FFFFFFFF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94646C9"/>
    <w:multiLevelType w:val="hybridMultilevel"/>
    <w:tmpl w:val="8A44CC5E"/>
    <w:lvl w:ilvl="0" w:tplc="C744330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8970E6"/>
    <w:multiLevelType w:val="hybridMultilevel"/>
    <w:tmpl w:val="2E503C5A"/>
    <w:lvl w:ilvl="0" w:tplc="336623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C363184"/>
    <w:multiLevelType w:val="hybridMultilevel"/>
    <w:tmpl w:val="088ADEBE"/>
    <w:lvl w:ilvl="0" w:tplc="B790865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2105"/>
    <w:rsid w:val="00013548"/>
    <w:rsid w:val="00031F0A"/>
    <w:rsid w:val="00042D77"/>
    <w:rsid w:val="000677E5"/>
    <w:rsid w:val="00082D59"/>
    <w:rsid w:val="00092F18"/>
    <w:rsid w:val="000A3F5E"/>
    <w:rsid w:val="000A69CF"/>
    <w:rsid w:val="000B2CBF"/>
    <w:rsid w:val="000C1422"/>
    <w:rsid w:val="000C6093"/>
    <w:rsid w:val="000D1172"/>
    <w:rsid w:val="000D5A85"/>
    <w:rsid w:val="001243A3"/>
    <w:rsid w:val="00126A45"/>
    <w:rsid w:val="00135FDF"/>
    <w:rsid w:val="001376C8"/>
    <w:rsid w:val="00141F22"/>
    <w:rsid w:val="00147078"/>
    <w:rsid w:val="001557EF"/>
    <w:rsid w:val="00171D42"/>
    <w:rsid w:val="00175973"/>
    <w:rsid w:val="001768E0"/>
    <w:rsid w:val="00177249"/>
    <w:rsid w:val="00185A03"/>
    <w:rsid w:val="001906FA"/>
    <w:rsid w:val="001A723D"/>
    <w:rsid w:val="001E5437"/>
    <w:rsid w:val="00215420"/>
    <w:rsid w:val="00221182"/>
    <w:rsid w:val="00244C05"/>
    <w:rsid w:val="00251013"/>
    <w:rsid w:val="00262133"/>
    <w:rsid w:val="002911AD"/>
    <w:rsid w:val="00293934"/>
    <w:rsid w:val="00293EFF"/>
    <w:rsid w:val="002A3701"/>
    <w:rsid w:val="002B19F3"/>
    <w:rsid w:val="002B7C03"/>
    <w:rsid w:val="002C4F01"/>
    <w:rsid w:val="002E1560"/>
    <w:rsid w:val="00315285"/>
    <w:rsid w:val="00377900"/>
    <w:rsid w:val="00380BC9"/>
    <w:rsid w:val="003903D0"/>
    <w:rsid w:val="003973A4"/>
    <w:rsid w:val="003C112C"/>
    <w:rsid w:val="003D2118"/>
    <w:rsid w:val="003D2A26"/>
    <w:rsid w:val="003D3773"/>
    <w:rsid w:val="003D48EC"/>
    <w:rsid w:val="003E6F86"/>
    <w:rsid w:val="00405523"/>
    <w:rsid w:val="00410BA6"/>
    <w:rsid w:val="00413B35"/>
    <w:rsid w:val="00433FD2"/>
    <w:rsid w:val="004574CB"/>
    <w:rsid w:val="0046758F"/>
    <w:rsid w:val="00471AA8"/>
    <w:rsid w:val="00474E1F"/>
    <w:rsid w:val="00483F76"/>
    <w:rsid w:val="00485439"/>
    <w:rsid w:val="004B3ABB"/>
    <w:rsid w:val="004E577D"/>
    <w:rsid w:val="004E5B25"/>
    <w:rsid w:val="004F0B0B"/>
    <w:rsid w:val="004F1733"/>
    <w:rsid w:val="005022CA"/>
    <w:rsid w:val="00517AEC"/>
    <w:rsid w:val="00530636"/>
    <w:rsid w:val="00533EE4"/>
    <w:rsid w:val="00540472"/>
    <w:rsid w:val="0054359F"/>
    <w:rsid w:val="00556A49"/>
    <w:rsid w:val="00557DE5"/>
    <w:rsid w:val="005632C4"/>
    <w:rsid w:val="0056399F"/>
    <w:rsid w:val="0056416A"/>
    <w:rsid w:val="005673CF"/>
    <w:rsid w:val="00580B0C"/>
    <w:rsid w:val="005A2D7C"/>
    <w:rsid w:val="005A2E53"/>
    <w:rsid w:val="005B0C0D"/>
    <w:rsid w:val="005B5286"/>
    <w:rsid w:val="005B7A81"/>
    <w:rsid w:val="005C4414"/>
    <w:rsid w:val="005C6F2E"/>
    <w:rsid w:val="005D1835"/>
    <w:rsid w:val="005D3AFB"/>
    <w:rsid w:val="005D6D9D"/>
    <w:rsid w:val="005E5690"/>
    <w:rsid w:val="005F52C6"/>
    <w:rsid w:val="005F6DFD"/>
    <w:rsid w:val="00635FB6"/>
    <w:rsid w:val="00640F24"/>
    <w:rsid w:val="00644792"/>
    <w:rsid w:val="00651884"/>
    <w:rsid w:val="00662814"/>
    <w:rsid w:val="006631B1"/>
    <w:rsid w:val="00664303"/>
    <w:rsid w:val="006902B9"/>
    <w:rsid w:val="006958E2"/>
    <w:rsid w:val="006A0DA4"/>
    <w:rsid w:val="006B2105"/>
    <w:rsid w:val="006B32A4"/>
    <w:rsid w:val="006B3A86"/>
    <w:rsid w:val="006D5C0C"/>
    <w:rsid w:val="006F071D"/>
    <w:rsid w:val="006F09D7"/>
    <w:rsid w:val="007001E8"/>
    <w:rsid w:val="00700216"/>
    <w:rsid w:val="0070584B"/>
    <w:rsid w:val="00706328"/>
    <w:rsid w:val="007114DA"/>
    <w:rsid w:val="00712BA1"/>
    <w:rsid w:val="00723E8C"/>
    <w:rsid w:val="007345CF"/>
    <w:rsid w:val="007402BE"/>
    <w:rsid w:val="0074093D"/>
    <w:rsid w:val="007824F7"/>
    <w:rsid w:val="00786F58"/>
    <w:rsid w:val="00791854"/>
    <w:rsid w:val="007A3368"/>
    <w:rsid w:val="007B077B"/>
    <w:rsid w:val="007B5094"/>
    <w:rsid w:val="007B5971"/>
    <w:rsid w:val="007E0AAB"/>
    <w:rsid w:val="00817CBB"/>
    <w:rsid w:val="00822452"/>
    <w:rsid w:val="0083381E"/>
    <w:rsid w:val="00837AE5"/>
    <w:rsid w:val="008567FC"/>
    <w:rsid w:val="008641EB"/>
    <w:rsid w:val="0089055A"/>
    <w:rsid w:val="008913DE"/>
    <w:rsid w:val="00895A54"/>
    <w:rsid w:val="00896501"/>
    <w:rsid w:val="008B5200"/>
    <w:rsid w:val="008C2677"/>
    <w:rsid w:val="008D1D0C"/>
    <w:rsid w:val="008D4A71"/>
    <w:rsid w:val="008D5A54"/>
    <w:rsid w:val="008E229A"/>
    <w:rsid w:val="008E3F9C"/>
    <w:rsid w:val="008E58E3"/>
    <w:rsid w:val="008E6D0A"/>
    <w:rsid w:val="008F136B"/>
    <w:rsid w:val="008F2239"/>
    <w:rsid w:val="008F40F6"/>
    <w:rsid w:val="008F7634"/>
    <w:rsid w:val="00925D0B"/>
    <w:rsid w:val="009315B1"/>
    <w:rsid w:val="00966F22"/>
    <w:rsid w:val="009743B9"/>
    <w:rsid w:val="00982713"/>
    <w:rsid w:val="00993B66"/>
    <w:rsid w:val="009951B5"/>
    <w:rsid w:val="009A07CE"/>
    <w:rsid w:val="009C7D00"/>
    <w:rsid w:val="00A03AF7"/>
    <w:rsid w:val="00A406F8"/>
    <w:rsid w:val="00A431AE"/>
    <w:rsid w:val="00A56672"/>
    <w:rsid w:val="00A62D2B"/>
    <w:rsid w:val="00A64333"/>
    <w:rsid w:val="00A75294"/>
    <w:rsid w:val="00A93606"/>
    <w:rsid w:val="00AA3CA6"/>
    <w:rsid w:val="00AA5F8F"/>
    <w:rsid w:val="00AA7F5A"/>
    <w:rsid w:val="00AC4B9B"/>
    <w:rsid w:val="00AD6A1A"/>
    <w:rsid w:val="00AF38D9"/>
    <w:rsid w:val="00B247D7"/>
    <w:rsid w:val="00B27A12"/>
    <w:rsid w:val="00B32752"/>
    <w:rsid w:val="00B53504"/>
    <w:rsid w:val="00B601B1"/>
    <w:rsid w:val="00B6700E"/>
    <w:rsid w:val="00B77E07"/>
    <w:rsid w:val="00B942FB"/>
    <w:rsid w:val="00BC0115"/>
    <w:rsid w:val="00BC11E5"/>
    <w:rsid w:val="00BD1FAE"/>
    <w:rsid w:val="00C01A9C"/>
    <w:rsid w:val="00C12D29"/>
    <w:rsid w:val="00C15115"/>
    <w:rsid w:val="00C16C0E"/>
    <w:rsid w:val="00C27FDA"/>
    <w:rsid w:val="00C5390F"/>
    <w:rsid w:val="00C55080"/>
    <w:rsid w:val="00C705F7"/>
    <w:rsid w:val="00C769BE"/>
    <w:rsid w:val="00C82FB5"/>
    <w:rsid w:val="00CA0541"/>
    <w:rsid w:val="00CA397F"/>
    <w:rsid w:val="00CB1997"/>
    <w:rsid w:val="00CB765E"/>
    <w:rsid w:val="00CD797D"/>
    <w:rsid w:val="00CE2257"/>
    <w:rsid w:val="00CE605F"/>
    <w:rsid w:val="00CF7729"/>
    <w:rsid w:val="00D05732"/>
    <w:rsid w:val="00D256BF"/>
    <w:rsid w:val="00D265DC"/>
    <w:rsid w:val="00D266D9"/>
    <w:rsid w:val="00D30C65"/>
    <w:rsid w:val="00D349E2"/>
    <w:rsid w:val="00D34D0D"/>
    <w:rsid w:val="00D44465"/>
    <w:rsid w:val="00D47F3E"/>
    <w:rsid w:val="00DB47D9"/>
    <w:rsid w:val="00DB4914"/>
    <w:rsid w:val="00DC1236"/>
    <w:rsid w:val="00DC2921"/>
    <w:rsid w:val="00DD04CF"/>
    <w:rsid w:val="00DE4741"/>
    <w:rsid w:val="00DE7C52"/>
    <w:rsid w:val="00DF6DC4"/>
    <w:rsid w:val="00E214F1"/>
    <w:rsid w:val="00E30446"/>
    <w:rsid w:val="00E42658"/>
    <w:rsid w:val="00E42AF2"/>
    <w:rsid w:val="00E43F11"/>
    <w:rsid w:val="00E4545D"/>
    <w:rsid w:val="00E628E6"/>
    <w:rsid w:val="00E81EAA"/>
    <w:rsid w:val="00E82652"/>
    <w:rsid w:val="00EA4280"/>
    <w:rsid w:val="00EB3CDE"/>
    <w:rsid w:val="00EB762C"/>
    <w:rsid w:val="00EF7270"/>
    <w:rsid w:val="00F221AD"/>
    <w:rsid w:val="00F24AD4"/>
    <w:rsid w:val="00F33D1D"/>
    <w:rsid w:val="00F34EAD"/>
    <w:rsid w:val="00FB3619"/>
    <w:rsid w:val="00FC0D36"/>
    <w:rsid w:val="00FD15BB"/>
    <w:rsid w:val="00FE35EB"/>
    <w:rsid w:val="00FE7E99"/>
    <w:rsid w:val="00FF5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6B2105"/>
    <w:pPr>
      <w:spacing w:after="160" w:line="240" w:lineRule="exact"/>
    </w:pPr>
    <w:rPr>
      <w:rFonts w:ascii="Verdana" w:hAnsi="Verdana"/>
      <w:lang w:val="en-US" w:eastAsia="en-US"/>
    </w:rPr>
  </w:style>
  <w:style w:type="paragraph" w:styleId="2">
    <w:name w:val="Body Text Indent 2"/>
    <w:basedOn w:val="a"/>
    <w:link w:val="20"/>
    <w:rsid w:val="006B2105"/>
    <w:pPr>
      <w:spacing w:after="120" w:line="480" w:lineRule="auto"/>
      <w:ind w:left="283"/>
    </w:pPr>
    <w:rPr>
      <w:spacing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6B2105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2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10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D265DC"/>
    <w:pPr>
      <w:spacing w:after="120"/>
    </w:pPr>
  </w:style>
  <w:style w:type="character" w:customStyle="1" w:styleId="a7">
    <w:name w:val="Основной текст Знак"/>
    <w:basedOn w:val="a0"/>
    <w:link w:val="a6"/>
    <w:rsid w:val="00D265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B4914"/>
    <w:pPr>
      <w:widowControl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70584B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DD04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6B2105"/>
    <w:pPr>
      <w:spacing w:after="160" w:line="240" w:lineRule="exact"/>
    </w:pPr>
    <w:rPr>
      <w:rFonts w:ascii="Verdana" w:hAnsi="Verdana"/>
      <w:lang w:val="en-US" w:eastAsia="en-US"/>
    </w:rPr>
  </w:style>
  <w:style w:type="paragraph" w:styleId="2">
    <w:name w:val="Body Text Indent 2"/>
    <w:basedOn w:val="a"/>
    <w:link w:val="20"/>
    <w:rsid w:val="006B2105"/>
    <w:pPr>
      <w:spacing w:after="120" w:line="480" w:lineRule="auto"/>
      <w:ind w:left="283"/>
    </w:pPr>
    <w:rPr>
      <w:spacing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6B2105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2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10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D265DC"/>
    <w:pPr>
      <w:spacing w:after="120"/>
    </w:pPr>
  </w:style>
  <w:style w:type="character" w:customStyle="1" w:styleId="a7">
    <w:name w:val="Основной текст Знак"/>
    <w:basedOn w:val="a0"/>
    <w:link w:val="a6"/>
    <w:rsid w:val="00D265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B4914"/>
    <w:pPr>
      <w:widowControl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70584B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DD04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9B60E-5B30-4BC0-B3E1-26C53655A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j</cp:lastModifiedBy>
  <cp:revision>3</cp:revision>
  <cp:lastPrinted>2017-11-10T11:07:00Z</cp:lastPrinted>
  <dcterms:created xsi:type="dcterms:W3CDTF">2017-11-13T08:32:00Z</dcterms:created>
  <dcterms:modified xsi:type="dcterms:W3CDTF">2017-11-13T07:33:00Z</dcterms:modified>
</cp:coreProperties>
</file>