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0FF" w:rsidRPr="005E10FF" w:rsidRDefault="00D457AF" w:rsidP="00D457A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bookmarkStart w:id="0" w:name="_GoBack"/>
      <w:bookmarkEnd w:id="0"/>
      <w:r w:rsidR="005E10FF" w:rsidRPr="005E10F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83F4F" w:rsidRPr="00D457AF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57AF">
        <w:rPr>
          <w:rFonts w:ascii="Times New Roman" w:hAnsi="Times New Roman" w:cs="Times New Roman"/>
          <w:sz w:val="24"/>
          <w:szCs w:val="24"/>
        </w:rPr>
        <w:t>2</w:t>
      </w:r>
      <w:r w:rsidR="00283F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10FF" w:rsidRDefault="005E10FF" w:rsidP="005E10F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5E10FF" w:rsidRPr="005E10FF" w:rsidRDefault="005E10FF" w:rsidP="00637C6D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17" w:type="dxa"/>
        <w:jc w:val="center"/>
        <w:tblLook w:val="04A0" w:firstRow="1" w:lastRow="0" w:firstColumn="1" w:lastColumn="0" w:noHBand="0" w:noVBand="1"/>
      </w:tblPr>
      <w:tblGrid>
        <w:gridCol w:w="2254"/>
        <w:gridCol w:w="1682"/>
        <w:gridCol w:w="963"/>
        <w:gridCol w:w="1345"/>
        <w:gridCol w:w="963"/>
        <w:gridCol w:w="1345"/>
        <w:gridCol w:w="1665"/>
      </w:tblGrid>
      <w:tr w:rsidR="005E10FF" w:rsidTr="00DB7E77">
        <w:trPr>
          <w:trHeight w:val="1032"/>
          <w:jc w:val="center"/>
        </w:trPr>
        <w:tc>
          <w:tcPr>
            <w:tcW w:w="10217" w:type="dxa"/>
            <w:gridSpan w:val="7"/>
          </w:tcPr>
          <w:p w:rsidR="005E10FF" w:rsidRPr="005E10FF" w:rsidRDefault="005E10FF" w:rsidP="00DB7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0FF">
              <w:rPr>
                <w:rFonts w:ascii="Times New Roman" w:hAnsi="Times New Roman" w:cs="Times New Roman"/>
                <w:sz w:val="24"/>
                <w:szCs w:val="24"/>
              </w:rPr>
              <w:t>График проведения работ по объекту: «</w:t>
            </w:r>
            <w:r w:rsidR="00DB7E77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Распределительный газопровод в д. </w:t>
            </w:r>
            <w:proofErr w:type="gramStart"/>
            <w:r w:rsidR="00DA736A">
              <w:rPr>
                <w:rFonts w:ascii="Times New Roman" w:hAnsi="Times New Roman" w:cs="Times New Roman"/>
                <w:sz w:val="24"/>
                <w:szCs w:val="24"/>
              </w:rPr>
              <w:t xml:space="preserve">Горки»  </w:t>
            </w:r>
            <w:r w:rsidR="00881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881D44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283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F4F" w:rsidRPr="00881D44">
              <w:rPr>
                <w:rFonts w:ascii="Times New Roman" w:hAnsi="Times New Roman" w:cs="Times New Roman"/>
                <w:sz w:val="24"/>
                <w:szCs w:val="24"/>
              </w:rPr>
              <w:t xml:space="preserve">(код стройки </w:t>
            </w:r>
            <w:r w:rsidR="00881D44" w:rsidRPr="00881D44">
              <w:rPr>
                <w:rFonts w:ascii="Times New Roman" w:hAnsi="Times New Roman" w:cs="Times New Roman"/>
                <w:sz w:val="24"/>
                <w:szCs w:val="24"/>
              </w:rPr>
              <w:t>76/ВП31)</w:t>
            </w:r>
          </w:p>
        </w:tc>
      </w:tr>
      <w:tr w:rsidR="005E10FF" w:rsidTr="00DB7E77">
        <w:trPr>
          <w:trHeight w:val="423"/>
          <w:jc w:val="center"/>
        </w:trPr>
        <w:tc>
          <w:tcPr>
            <w:tcW w:w="2254" w:type="dxa"/>
          </w:tcPr>
          <w:p w:rsidR="005E10FF" w:rsidRDefault="005E10FF"/>
        </w:tc>
        <w:tc>
          <w:tcPr>
            <w:tcW w:w="1682" w:type="dxa"/>
          </w:tcPr>
          <w:p w:rsidR="005E10FF" w:rsidRDefault="005E10FF" w:rsidP="005E10FF">
            <w:pPr>
              <w:jc w:val="center"/>
              <w:rPr>
                <w:rFonts w:ascii="Times New Roman" w:hAnsi="Times New Roman" w:cs="Times New Roman"/>
              </w:rPr>
            </w:pPr>
            <w:r w:rsidRPr="005F2BEA">
              <w:rPr>
                <w:rFonts w:ascii="Times New Roman" w:hAnsi="Times New Roman" w:cs="Times New Roman"/>
              </w:rPr>
              <w:t>Протяженность</w:t>
            </w:r>
          </w:p>
          <w:p w:rsidR="0077219F" w:rsidRPr="005F2BEA" w:rsidRDefault="0077219F" w:rsidP="005E10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(фактическая)</w:t>
            </w:r>
          </w:p>
        </w:tc>
        <w:tc>
          <w:tcPr>
            <w:tcW w:w="6281" w:type="dxa"/>
            <w:gridSpan w:val="5"/>
          </w:tcPr>
          <w:p w:rsidR="005E10FF" w:rsidRPr="005E10FF" w:rsidRDefault="005E10FF" w:rsidP="005E1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0FF">
              <w:rPr>
                <w:rFonts w:ascii="Times New Roman" w:hAnsi="Times New Roman" w:cs="Times New Roman"/>
                <w:sz w:val="24"/>
                <w:szCs w:val="24"/>
              </w:rPr>
              <w:t>Период выполнения работ</w:t>
            </w:r>
          </w:p>
        </w:tc>
      </w:tr>
      <w:tr w:rsidR="005E10FF" w:rsidTr="00DB7E77">
        <w:trPr>
          <w:jc w:val="center"/>
        </w:trPr>
        <w:tc>
          <w:tcPr>
            <w:tcW w:w="2254" w:type="dxa"/>
          </w:tcPr>
          <w:p w:rsidR="005E10FF" w:rsidRPr="00DB7E77" w:rsidRDefault="005F2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E7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82" w:type="dxa"/>
          </w:tcPr>
          <w:p w:rsidR="005E10FF" w:rsidRPr="005E10FF" w:rsidRDefault="005E10FF" w:rsidP="005E1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0F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963" w:type="dxa"/>
          </w:tcPr>
          <w:p w:rsidR="005E10FF" w:rsidRPr="005E10FF" w:rsidRDefault="005E10FF" w:rsidP="005E1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0FF">
              <w:rPr>
                <w:rFonts w:ascii="Times New Roman" w:hAnsi="Times New Roman" w:cs="Times New Roman"/>
                <w:sz w:val="24"/>
                <w:szCs w:val="24"/>
              </w:rPr>
              <w:t>Начало ПИР</w:t>
            </w:r>
          </w:p>
        </w:tc>
        <w:tc>
          <w:tcPr>
            <w:tcW w:w="1345" w:type="dxa"/>
          </w:tcPr>
          <w:p w:rsidR="005E10FF" w:rsidRPr="005E10FF" w:rsidRDefault="005F2BEA" w:rsidP="005E1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0F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</w:t>
            </w:r>
            <w:r w:rsidR="005E10FF" w:rsidRPr="005E10FF">
              <w:rPr>
                <w:rFonts w:ascii="Times New Roman" w:hAnsi="Times New Roman" w:cs="Times New Roman"/>
                <w:sz w:val="24"/>
                <w:szCs w:val="24"/>
              </w:rPr>
              <w:t>ПИР</w:t>
            </w:r>
          </w:p>
        </w:tc>
        <w:tc>
          <w:tcPr>
            <w:tcW w:w="963" w:type="dxa"/>
          </w:tcPr>
          <w:p w:rsidR="005E10FF" w:rsidRPr="005E10FF" w:rsidRDefault="005F2BEA" w:rsidP="005E1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0FF"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r w:rsidR="005E10FF" w:rsidRPr="005E10FF">
              <w:rPr>
                <w:rFonts w:ascii="Times New Roman" w:hAnsi="Times New Roman" w:cs="Times New Roman"/>
                <w:sz w:val="24"/>
                <w:szCs w:val="24"/>
              </w:rPr>
              <w:t>СМР</w:t>
            </w:r>
          </w:p>
        </w:tc>
        <w:tc>
          <w:tcPr>
            <w:tcW w:w="1345" w:type="dxa"/>
          </w:tcPr>
          <w:p w:rsidR="005E10FF" w:rsidRPr="005E10FF" w:rsidRDefault="005F2BEA" w:rsidP="005E1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0F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</w:t>
            </w:r>
            <w:r w:rsidR="005E10FF" w:rsidRPr="005E10FF">
              <w:rPr>
                <w:rFonts w:ascii="Times New Roman" w:hAnsi="Times New Roman" w:cs="Times New Roman"/>
                <w:sz w:val="24"/>
                <w:szCs w:val="24"/>
              </w:rPr>
              <w:t>СМР</w:t>
            </w:r>
          </w:p>
        </w:tc>
        <w:tc>
          <w:tcPr>
            <w:tcW w:w="1665" w:type="dxa"/>
          </w:tcPr>
          <w:p w:rsidR="005E10FF" w:rsidRPr="005E10FF" w:rsidRDefault="005E10FF" w:rsidP="005E1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0FF">
              <w:rPr>
                <w:rFonts w:ascii="Times New Roman" w:hAnsi="Times New Roman" w:cs="Times New Roman"/>
                <w:sz w:val="24"/>
                <w:szCs w:val="24"/>
              </w:rPr>
              <w:t>Срок ввода в эксплуатацию</w:t>
            </w:r>
          </w:p>
        </w:tc>
      </w:tr>
      <w:tr w:rsidR="005E10FF" w:rsidTr="00DB7E77">
        <w:trPr>
          <w:jc w:val="center"/>
        </w:trPr>
        <w:tc>
          <w:tcPr>
            <w:tcW w:w="2254" w:type="dxa"/>
            <w:vAlign w:val="center"/>
          </w:tcPr>
          <w:p w:rsidR="00DB7E77" w:rsidRDefault="005E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E77" w:rsidRPr="00DB7E77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Распределительный газопровод </w:t>
            </w:r>
          </w:p>
          <w:p w:rsidR="005E10FF" w:rsidRDefault="00DB7E77">
            <w:r w:rsidRPr="00DB7E77">
              <w:rPr>
                <w:rFonts w:ascii="Times New Roman" w:hAnsi="Times New Roman" w:cs="Times New Roman"/>
                <w:sz w:val="24"/>
                <w:szCs w:val="24"/>
              </w:rPr>
              <w:t>в д. Горки</w:t>
            </w:r>
          </w:p>
        </w:tc>
        <w:tc>
          <w:tcPr>
            <w:tcW w:w="1682" w:type="dxa"/>
            <w:vAlign w:val="center"/>
          </w:tcPr>
          <w:p w:rsidR="005E10FF" w:rsidRPr="00881D44" w:rsidRDefault="00881D44" w:rsidP="004B2808">
            <w:pPr>
              <w:jc w:val="center"/>
            </w:pPr>
            <w:r w:rsidRPr="00881D44">
              <w:t>4,2856</w:t>
            </w:r>
          </w:p>
        </w:tc>
        <w:tc>
          <w:tcPr>
            <w:tcW w:w="963" w:type="dxa"/>
            <w:vAlign w:val="center"/>
          </w:tcPr>
          <w:p w:rsidR="005E10FF" w:rsidRPr="00881D44" w:rsidRDefault="009C3E51" w:rsidP="004B2808">
            <w:pPr>
              <w:jc w:val="center"/>
            </w:pPr>
            <w:r>
              <w:t>2022</w:t>
            </w:r>
          </w:p>
        </w:tc>
        <w:tc>
          <w:tcPr>
            <w:tcW w:w="1345" w:type="dxa"/>
            <w:vAlign w:val="center"/>
          </w:tcPr>
          <w:p w:rsidR="005E10FF" w:rsidRPr="00DB7E77" w:rsidRDefault="00881D44" w:rsidP="004B2808">
            <w:pPr>
              <w:jc w:val="center"/>
              <w:rPr>
                <w:color w:val="FF0000"/>
              </w:rPr>
            </w:pPr>
            <w:r w:rsidRPr="00881D44">
              <w:t>2023</w:t>
            </w:r>
          </w:p>
        </w:tc>
        <w:tc>
          <w:tcPr>
            <w:tcW w:w="963" w:type="dxa"/>
            <w:vAlign w:val="center"/>
          </w:tcPr>
          <w:p w:rsidR="005E10FF" w:rsidRPr="00881D44" w:rsidRDefault="00881D44" w:rsidP="004B2808">
            <w:pPr>
              <w:jc w:val="center"/>
            </w:pPr>
            <w:r w:rsidRPr="00881D44">
              <w:t>2024</w:t>
            </w:r>
          </w:p>
        </w:tc>
        <w:tc>
          <w:tcPr>
            <w:tcW w:w="1345" w:type="dxa"/>
            <w:vAlign w:val="center"/>
          </w:tcPr>
          <w:p w:rsidR="005E10FF" w:rsidRPr="00881D44" w:rsidRDefault="004B2808" w:rsidP="004B2808">
            <w:pPr>
              <w:jc w:val="center"/>
            </w:pPr>
            <w:r w:rsidRPr="00881D44">
              <w:t>2024</w:t>
            </w:r>
          </w:p>
        </w:tc>
        <w:tc>
          <w:tcPr>
            <w:tcW w:w="1665" w:type="dxa"/>
            <w:vAlign w:val="center"/>
          </w:tcPr>
          <w:p w:rsidR="005E10FF" w:rsidRPr="00881D44" w:rsidRDefault="00881D44" w:rsidP="004B2808">
            <w:pPr>
              <w:jc w:val="center"/>
            </w:pPr>
            <w:r w:rsidRPr="00881D44">
              <w:t>2024</w:t>
            </w:r>
          </w:p>
        </w:tc>
      </w:tr>
    </w:tbl>
    <w:p w:rsidR="005E10FF" w:rsidRDefault="005E10FF"/>
    <w:sectPr w:rsidR="005E1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011"/>
    <w:rsid w:val="00283F4F"/>
    <w:rsid w:val="0041068A"/>
    <w:rsid w:val="004356C8"/>
    <w:rsid w:val="004B2808"/>
    <w:rsid w:val="00520974"/>
    <w:rsid w:val="005E10FF"/>
    <w:rsid w:val="005F2BEA"/>
    <w:rsid w:val="00637C6D"/>
    <w:rsid w:val="0072177F"/>
    <w:rsid w:val="0077219F"/>
    <w:rsid w:val="00784011"/>
    <w:rsid w:val="00881D44"/>
    <w:rsid w:val="009C3E51"/>
    <w:rsid w:val="00A6208F"/>
    <w:rsid w:val="00A97D2E"/>
    <w:rsid w:val="00BF22C7"/>
    <w:rsid w:val="00D457AF"/>
    <w:rsid w:val="00DA736A"/>
    <w:rsid w:val="00DB7E77"/>
    <w:rsid w:val="00E30172"/>
    <w:rsid w:val="00E67EED"/>
    <w:rsid w:val="00ED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824FB"/>
  <w15:chartTrackingRefBased/>
  <w15:docId w15:val="{D1B67CC7-6AAE-4BD4-B021-903AAB28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2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21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"Газпром газораспределение Ярославль"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Кравчук Анна Игоревна</dc:creator>
  <cp:keywords/>
  <dc:description/>
  <cp:lastModifiedBy>Пользователь</cp:lastModifiedBy>
  <cp:revision>2</cp:revision>
  <cp:lastPrinted>2023-09-28T06:50:00Z</cp:lastPrinted>
  <dcterms:created xsi:type="dcterms:W3CDTF">2024-01-12T05:07:00Z</dcterms:created>
  <dcterms:modified xsi:type="dcterms:W3CDTF">2024-01-12T05:07:00Z</dcterms:modified>
</cp:coreProperties>
</file>