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8F" w:rsidRPr="007C4321" w:rsidRDefault="00870C8F" w:rsidP="00870C8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C8F" w:rsidRPr="007C4321" w:rsidRDefault="00870C8F" w:rsidP="00870C8F">
      <w:pPr>
        <w:jc w:val="center"/>
        <w:rPr>
          <w:sz w:val="26"/>
          <w:szCs w:val="26"/>
        </w:rPr>
      </w:pPr>
    </w:p>
    <w:p w:rsidR="00870C8F" w:rsidRPr="007C4321" w:rsidRDefault="00870C8F" w:rsidP="00870C8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870C8F" w:rsidRPr="007C4321" w:rsidRDefault="00870C8F" w:rsidP="00870C8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870C8F" w:rsidRPr="007C4321" w:rsidRDefault="00870C8F" w:rsidP="00870C8F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870C8F" w:rsidRPr="007C4321" w:rsidRDefault="00870C8F" w:rsidP="00870C8F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870C8F" w:rsidRPr="007C4321" w:rsidRDefault="00870C8F" w:rsidP="00870C8F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870C8F" w:rsidRPr="007C4321" w:rsidRDefault="00870C8F" w:rsidP="00870C8F">
      <w:pPr>
        <w:rPr>
          <w:sz w:val="26"/>
          <w:szCs w:val="26"/>
        </w:rPr>
      </w:pPr>
    </w:p>
    <w:p w:rsidR="00870C8F" w:rsidRPr="007C4321" w:rsidRDefault="00870C8F" w:rsidP="00870C8F">
      <w:pPr>
        <w:rPr>
          <w:sz w:val="26"/>
          <w:szCs w:val="26"/>
        </w:rPr>
      </w:pPr>
    </w:p>
    <w:p w:rsidR="00870C8F" w:rsidRPr="007C4321" w:rsidRDefault="00870C8F" w:rsidP="00870C8F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4F7076">
        <w:rPr>
          <w:spacing w:val="0"/>
          <w:sz w:val="26"/>
          <w:szCs w:val="26"/>
        </w:rPr>
        <w:t xml:space="preserve"> 15.10.2018</w:t>
      </w:r>
      <w:r w:rsidRPr="007C4321">
        <w:rPr>
          <w:spacing w:val="0"/>
          <w:sz w:val="26"/>
          <w:szCs w:val="26"/>
        </w:rPr>
        <w:t xml:space="preserve"> №</w:t>
      </w:r>
      <w:r w:rsidR="004F7076">
        <w:rPr>
          <w:spacing w:val="0"/>
          <w:sz w:val="26"/>
          <w:szCs w:val="26"/>
        </w:rPr>
        <w:t xml:space="preserve"> ПОС.03-1616/18</w:t>
      </w:r>
      <w:r w:rsidRPr="007C4321">
        <w:rPr>
          <w:spacing w:val="0"/>
          <w:sz w:val="26"/>
          <w:szCs w:val="26"/>
        </w:rPr>
        <w:t xml:space="preserve"> </w:t>
      </w:r>
    </w:p>
    <w:p w:rsidR="00870C8F" w:rsidRPr="007C4321" w:rsidRDefault="00870C8F" w:rsidP="00870C8F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870C8F" w:rsidRDefault="00870C8F" w:rsidP="00870C8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20B78" w:rsidRPr="00870C8F" w:rsidRDefault="00B20B78" w:rsidP="00870C8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 xml:space="preserve">О составе антитеррористической комиссии </w:t>
      </w:r>
    </w:p>
    <w:p w:rsidR="00870C8F" w:rsidRPr="00870C8F" w:rsidRDefault="00B20B78" w:rsidP="00870C8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B20B78" w:rsidRPr="00870C8F" w:rsidRDefault="00B20B78" w:rsidP="00B20B78">
      <w:pPr>
        <w:rPr>
          <w:rFonts w:ascii="Times New Roman" w:hAnsi="Times New Roman" w:cs="Times New Roman"/>
          <w:sz w:val="26"/>
          <w:szCs w:val="26"/>
        </w:rPr>
      </w:pPr>
    </w:p>
    <w:p w:rsidR="00B20B78" w:rsidRPr="00870C8F" w:rsidRDefault="00B20B78" w:rsidP="00B20B7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70C8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870C8F">
          <w:rPr>
            <w:rStyle w:val="a3"/>
            <w:rFonts w:ascii="Times New Roman" w:hAnsi="Times New Roman"/>
            <w:color w:val="auto"/>
            <w:sz w:val="26"/>
            <w:szCs w:val="26"/>
          </w:rPr>
          <w:t>Указом</w:t>
        </w:r>
      </w:hyperlink>
      <w:r w:rsidR="00870C8F">
        <w:rPr>
          <w:rFonts w:ascii="Times New Roman" w:hAnsi="Times New Roman" w:cs="Times New Roman"/>
          <w:sz w:val="26"/>
          <w:szCs w:val="26"/>
        </w:rPr>
        <w:t xml:space="preserve"> Президента </w:t>
      </w:r>
      <w:r w:rsidRPr="00870C8F">
        <w:rPr>
          <w:rFonts w:ascii="Times New Roman" w:hAnsi="Times New Roman" w:cs="Times New Roman"/>
          <w:sz w:val="26"/>
          <w:szCs w:val="26"/>
        </w:rPr>
        <w:t>Российской Федерации от 15.02.2006</w:t>
      </w:r>
      <w:r w:rsidR="00870C8F">
        <w:rPr>
          <w:rFonts w:ascii="Times New Roman" w:hAnsi="Times New Roman" w:cs="Times New Roman"/>
          <w:sz w:val="26"/>
          <w:szCs w:val="26"/>
        </w:rPr>
        <w:t xml:space="preserve">                N 116 «</w:t>
      </w:r>
      <w:r w:rsidRPr="00870C8F">
        <w:rPr>
          <w:rFonts w:ascii="Times New Roman" w:hAnsi="Times New Roman" w:cs="Times New Roman"/>
          <w:sz w:val="26"/>
          <w:szCs w:val="26"/>
        </w:rPr>
        <w:t>О мера</w:t>
      </w:r>
      <w:r w:rsidR="00870C8F">
        <w:rPr>
          <w:rFonts w:ascii="Times New Roman" w:hAnsi="Times New Roman" w:cs="Times New Roman"/>
          <w:sz w:val="26"/>
          <w:szCs w:val="26"/>
        </w:rPr>
        <w:t>х по противодействию терроризму»</w:t>
      </w:r>
      <w:r w:rsidRPr="00870C8F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870C8F">
          <w:rPr>
            <w:rStyle w:val="a3"/>
            <w:rFonts w:ascii="Times New Roman" w:hAnsi="Times New Roman"/>
            <w:color w:val="auto"/>
            <w:sz w:val="26"/>
            <w:szCs w:val="26"/>
          </w:rPr>
          <w:t>Федеральным законом</w:t>
        </w:r>
      </w:hyperlink>
      <w:r w:rsidRPr="00870C8F">
        <w:rPr>
          <w:rFonts w:ascii="Times New Roman" w:hAnsi="Times New Roman" w:cs="Times New Roman"/>
          <w:sz w:val="26"/>
          <w:szCs w:val="26"/>
        </w:rPr>
        <w:t xml:space="preserve"> Российской Ф</w:t>
      </w:r>
      <w:r w:rsidR="00870C8F">
        <w:rPr>
          <w:rFonts w:ascii="Times New Roman" w:hAnsi="Times New Roman" w:cs="Times New Roman"/>
          <w:sz w:val="26"/>
          <w:szCs w:val="26"/>
        </w:rPr>
        <w:t>едерации от 06.03.2006 N 35-ФЗ «</w:t>
      </w:r>
      <w:r w:rsidRPr="00870C8F">
        <w:rPr>
          <w:rFonts w:ascii="Times New Roman" w:hAnsi="Times New Roman" w:cs="Times New Roman"/>
          <w:sz w:val="26"/>
          <w:szCs w:val="26"/>
        </w:rPr>
        <w:t>О противодействии терроризму</w:t>
      </w:r>
      <w:r w:rsidR="00870C8F">
        <w:rPr>
          <w:rFonts w:ascii="Times New Roman" w:hAnsi="Times New Roman" w:cs="Times New Roman"/>
          <w:sz w:val="26"/>
          <w:szCs w:val="26"/>
        </w:rPr>
        <w:t>»</w:t>
      </w:r>
      <w:r w:rsidRPr="00870C8F">
        <w:rPr>
          <w:rFonts w:ascii="Times New Roman" w:hAnsi="Times New Roman" w:cs="Times New Roman"/>
          <w:sz w:val="26"/>
          <w:szCs w:val="26"/>
        </w:rPr>
        <w:t>, указанием Национального антитеррористического комитета от 26.07.2018  № 980, решением № 1 председателя антитеррористической к</w:t>
      </w:r>
      <w:r w:rsidR="000E2D59" w:rsidRPr="00870C8F">
        <w:rPr>
          <w:rFonts w:ascii="Times New Roman" w:hAnsi="Times New Roman" w:cs="Times New Roman"/>
          <w:sz w:val="26"/>
          <w:szCs w:val="26"/>
        </w:rPr>
        <w:t xml:space="preserve">омиссии в Ярославской области - </w:t>
      </w:r>
      <w:r w:rsidRPr="00870C8F">
        <w:rPr>
          <w:rFonts w:ascii="Times New Roman" w:hAnsi="Times New Roman" w:cs="Times New Roman"/>
          <w:sz w:val="26"/>
          <w:szCs w:val="26"/>
        </w:rPr>
        <w:t>Губернатора Ярос</w:t>
      </w:r>
      <w:r w:rsidR="000E2D59" w:rsidRPr="00870C8F">
        <w:rPr>
          <w:rFonts w:ascii="Times New Roman" w:hAnsi="Times New Roman" w:cs="Times New Roman"/>
          <w:sz w:val="26"/>
          <w:szCs w:val="26"/>
        </w:rPr>
        <w:t>лавской области Д.Ю. Миронова «</w:t>
      </w:r>
      <w:r w:rsidRPr="00870C8F">
        <w:rPr>
          <w:rFonts w:ascii="Times New Roman" w:hAnsi="Times New Roman" w:cs="Times New Roman"/>
          <w:sz w:val="26"/>
          <w:szCs w:val="26"/>
        </w:rPr>
        <w:t>О формировании антитеррористических комиссий в муниципальных районах и городских округах Ярославской области»,</w:t>
      </w:r>
      <w:proofErr w:type="gramEnd"/>
    </w:p>
    <w:p w:rsidR="00B20B78" w:rsidRPr="00870C8F" w:rsidRDefault="00B20B78" w:rsidP="00B20B78">
      <w:pPr>
        <w:rPr>
          <w:rFonts w:ascii="Times New Roman" w:hAnsi="Times New Roman" w:cs="Times New Roman"/>
          <w:sz w:val="26"/>
          <w:szCs w:val="26"/>
        </w:rPr>
      </w:pPr>
    </w:p>
    <w:p w:rsidR="00B20B78" w:rsidRPr="00870C8F" w:rsidRDefault="00B20B78" w:rsidP="00B20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C8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20B78" w:rsidRPr="00870C8F" w:rsidRDefault="00B20B78" w:rsidP="00B20B78">
      <w:pPr>
        <w:rPr>
          <w:rFonts w:ascii="Times New Roman" w:hAnsi="Times New Roman" w:cs="Times New Roman"/>
          <w:sz w:val="26"/>
          <w:szCs w:val="26"/>
        </w:rPr>
      </w:pPr>
    </w:p>
    <w:p w:rsidR="00B20B78" w:rsidRPr="00870C8F" w:rsidRDefault="00B20B78" w:rsidP="00870C8F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3" w:history="1">
        <w:r w:rsidRPr="00870C8F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870C8F">
        <w:rPr>
          <w:rFonts w:ascii="Times New Roman" w:hAnsi="Times New Roman" w:cs="Times New Roman"/>
          <w:sz w:val="26"/>
          <w:szCs w:val="26"/>
        </w:rPr>
        <w:t xml:space="preserve"> антитеррористической комиссии город</w:t>
      </w:r>
      <w:r w:rsidR="009B6913" w:rsidRPr="00870C8F">
        <w:rPr>
          <w:rFonts w:ascii="Times New Roman" w:hAnsi="Times New Roman" w:cs="Times New Roman"/>
          <w:sz w:val="26"/>
          <w:szCs w:val="26"/>
        </w:rPr>
        <w:t xml:space="preserve">ского округа города </w:t>
      </w:r>
      <w:r w:rsidRPr="00870C8F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9B6913" w:rsidRPr="00870C8F">
        <w:rPr>
          <w:rFonts w:ascii="Times New Roman" w:hAnsi="Times New Roman" w:cs="Times New Roman"/>
          <w:sz w:val="26"/>
          <w:szCs w:val="26"/>
        </w:rPr>
        <w:t xml:space="preserve"> </w:t>
      </w:r>
      <w:r w:rsidR="000E2D59" w:rsidRPr="00870C8F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870C8F">
        <w:rPr>
          <w:rFonts w:ascii="Times New Roman" w:hAnsi="Times New Roman" w:cs="Times New Roman"/>
          <w:sz w:val="26"/>
          <w:szCs w:val="26"/>
        </w:rPr>
        <w:t>.</w:t>
      </w:r>
    </w:p>
    <w:p w:rsidR="000E2D59" w:rsidRPr="00870C8F" w:rsidRDefault="00B20B78" w:rsidP="00870C8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  <w:shd w:val="clear" w:color="auto" w:fill="E2D5B0"/>
        </w:rPr>
      </w:pPr>
      <w:r w:rsidRPr="00870C8F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9B6913" w:rsidRPr="00870C8F">
        <w:rPr>
          <w:rFonts w:ascii="Times New Roman" w:hAnsi="Times New Roman" w:cs="Times New Roman"/>
          <w:sz w:val="26"/>
          <w:szCs w:val="26"/>
        </w:rPr>
        <w:t>и</w:t>
      </w:r>
      <w:r w:rsidRPr="00870C8F">
        <w:rPr>
          <w:rFonts w:ascii="Times New Roman" w:hAnsi="Times New Roman" w:cs="Times New Roman"/>
          <w:sz w:val="26"/>
          <w:szCs w:val="26"/>
        </w:rPr>
        <w:t xml:space="preserve"> силу постановления Администрации города Переславля</w:t>
      </w:r>
      <w:r w:rsidR="00870C8F">
        <w:rPr>
          <w:rFonts w:ascii="Times New Roman" w:hAnsi="Times New Roman" w:cs="Times New Roman"/>
          <w:sz w:val="26"/>
          <w:szCs w:val="26"/>
        </w:rPr>
        <w:t xml:space="preserve"> </w:t>
      </w:r>
      <w:r w:rsidRPr="00870C8F">
        <w:rPr>
          <w:rFonts w:ascii="Times New Roman" w:hAnsi="Times New Roman" w:cs="Times New Roman"/>
          <w:sz w:val="26"/>
          <w:szCs w:val="26"/>
        </w:rPr>
        <w:t>-</w:t>
      </w:r>
      <w:r w:rsidR="000A5832" w:rsidRPr="00870C8F">
        <w:rPr>
          <w:rFonts w:ascii="Times New Roman" w:hAnsi="Times New Roman" w:cs="Times New Roman"/>
          <w:sz w:val="26"/>
          <w:szCs w:val="26"/>
        </w:rPr>
        <w:t xml:space="preserve">  </w:t>
      </w:r>
      <w:r w:rsidRPr="00870C8F">
        <w:rPr>
          <w:rFonts w:ascii="Times New Roman" w:hAnsi="Times New Roman" w:cs="Times New Roman"/>
          <w:sz w:val="26"/>
          <w:szCs w:val="26"/>
        </w:rPr>
        <w:t>Залесского</w:t>
      </w:r>
      <w:r w:rsidR="000E2D59" w:rsidRPr="00870C8F">
        <w:rPr>
          <w:rFonts w:ascii="Times New Roman" w:hAnsi="Times New Roman" w:cs="Times New Roman"/>
          <w:sz w:val="26"/>
          <w:szCs w:val="26"/>
        </w:rPr>
        <w:t>:</w:t>
      </w:r>
    </w:p>
    <w:p w:rsidR="00F2595D" w:rsidRPr="00870C8F" w:rsidRDefault="000E2D59" w:rsidP="00870C8F">
      <w:pPr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 xml:space="preserve">- </w:t>
      </w:r>
      <w:r w:rsidR="00B20B78" w:rsidRPr="00870C8F">
        <w:rPr>
          <w:rFonts w:ascii="Times New Roman" w:hAnsi="Times New Roman" w:cs="Times New Roman"/>
          <w:sz w:val="26"/>
          <w:szCs w:val="26"/>
        </w:rPr>
        <w:t>от 12.04.2017 № ПОС.03-0383/17</w:t>
      </w:r>
      <w:r w:rsidR="00F2595D" w:rsidRPr="00870C8F">
        <w:rPr>
          <w:rFonts w:ascii="Times New Roman" w:hAnsi="Times New Roman" w:cs="Times New Roman"/>
          <w:sz w:val="26"/>
          <w:szCs w:val="26"/>
        </w:rPr>
        <w:t xml:space="preserve"> «О создании антитеррористической комиссии города Переславля-Залесского»;</w:t>
      </w:r>
    </w:p>
    <w:p w:rsidR="00870C8F" w:rsidRDefault="00F2595D" w:rsidP="00870C8F">
      <w:pPr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 xml:space="preserve">- от 07.06.2017 № ПОС.03-0679/17 «О внесении изменений в постановление Администрации города Переславля-Залесского </w:t>
      </w:r>
    </w:p>
    <w:p w:rsidR="000E2D59" w:rsidRPr="00870C8F" w:rsidRDefault="00870C8F" w:rsidP="00870C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595D" w:rsidRPr="00870C8F">
        <w:rPr>
          <w:rFonts w:ascii="Times New Roman" w:hAnsi="Times New Roman" w:cs="Times New Roman"/>
          <w:sz w:val="26"/>
          <w:szCs w:val="26"/>
        </w:rPr>
        <w:t>от 12.04.2017 № ПОС.03-0383/17 «О создании антитеррористической комиссии города Переславля-Залесского»;</w:t>
      </w:r>
    </w:p>
    <w:p w:rsidR="00F2595D" w:rsidRPr="00870C8F" w:rsidRDefault="00F2595D" w:rsidP="00870C8F">
      <w:pPr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>- от 24.08.2017 № ПОС.03-1144/17 «О внесении изменений в постановление Администрации города Переславля-Залесского от 12.04.2017 № ПОС.03-0383/17 «О создании антитеррористической комиссии города Переславля-Залесского»;</w:t>
      </w:r>
    </w:p>
    <w:p w:rsidR="000E2D59" w:rsidRPr="00870C8F" w:rsidRDefault="000E2D59" w:rsidP="00870C8F">
      <w:pPr>
        <w:pStyle w:val="a4"/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>-</w:t>
      </w:r>
      <w:r w:rsidR="00B20B78" w:rsidRPr="00870C8F">
        <w:rPr>
          <w:rFonts w:ascii="Times New Roman" w:hAnsi="Times New Roman" w:cs="Times New Roman"/>
          <w:sz w:val="26"/>
          <w:szCs w:val="26"/>
        </w:rPr>
        <w:t xml:space="preserve"> </w:t>
      </w:r>
      <w:r w:rsidR="000A5832" w:rsidRPr="00870C8F">
        <w:rPr>
          <w:rFonts w:ascii="Times New Roman" w:hAnsi="Times New Roman" w:cs="Times New Roman"/>
          <w:sz w:val="26"/>
          <w:szCs w:val="26"/>
        </w:rPr>
        <w:t>от 23.11.2017 №</w:t>
      </w:r>
      <w:r w:rsidR="00F2595D" w:rsidRPr="00870C8F">
        <w:rPr>
          <w:rFonts w:ascii="Times New Roman" w:hAnsi="Times New Roman" w:cs="Times New Roman"/>
          <w:sz w:val="26"/>
          <w:szCs w:val="26"/>
        </w:rPr>
        <w:t xml:space="preserve"> ПОС.03-1659/17 «Об утверждении регламента антитеррористической комиссии города Переславля-Залесского»;</w:t>
      </w:r>
    </w:p>
    <w:p w:rsidR="00F2595D" w:rsidRPr="00870C8F" w:rsidRDefault="000E2D59" w:rsidP="00F2595D">
      <w:pPr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>-</w:t>
      </w:r>
      <w:r w:rsidR="00F2595D" w:rsidRPr="00870C8F">
        <w:rPr>
          <w:rFonts w:ascii="Times New Roman" w:hAnsi="Times New Roman" w:cs="Times New Roman"/>
          <w:sz w:val="26"/>
          <w:szCs w:val="26"/>
        </w:rPr>
        <w:t>от 12.12.2017 № ПОС.03-1752/17</w:t>
      </w:r>
      <w:r w:rsidR="000A5832" w:rsidRPr="00870C8F">
        <w:rPr>
          <w:rFonts w:ascii="Times New Roman" w:hAnsi="Times New Roman" w:cs="Times New Roman"/>
          <w:sz w:val="26"/>
          <w:szCs w:val="26"/>
        </w:rPr>
        <w:t xml:space="preserve"> </w:t>
      </w:r>
      <w:r w:rsidR="00F2595D" w:rsidRPr="00870C8F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</w:t>
      </w:r>
    </w:p>
    <w:p w:rsidR="000E2D59" w:rsidRPr="00870C8F" w:rsidRDefault="00F2595D" w:rsidP="00870C8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 12.04.2017 № ПОС.03-0383/17 «О создании антитеррористической комиссии города Переславля-Залесского»;</w:t>
      </w:r>
    </w:p>
    <w:p w:rsidR="000A5832" w:rsidRPr="00870C8F" w:rsidRDefault="000E2D59" w:rsidP="00870C8F">
      <w:pPr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>-</w:t>
      </w:r>
      <w:r w:rsidR="000A5832" w:rsidRPr="00870C8F">
        <w:rPr>
          <w:rFonts w:ascii="Times New Roman" w:hAnsi="Times New Roman" w:cs="Times New Roman"/>
          <w:sz w:val="26"/>
          <w:szCs w:val="26"/>
        </w:rPr>
        <w:t>от 06.02.2018 № ПОС.03-0127/18</w:t>
      </w:r>
      <w:r w:rsidR="00F2595D" w:rsidRPr="00870C8F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города Переславля-Залесского от 12.04.2017 № ПОС.03-0383/17 «О </w:t>
      </w:r>
      <w:r w:rsidR="00F2595D" w:rsidRPr="00870C8F">
        <w:rPr>
          <w:rFonts w:ascii="Times New Roman" w:hAnsi="Times New Roman" w:cs="Times New Roman"/>
          <w:sz w:val="26"/>
          <w:szCs w:val="26"/>
        </w:rPr>
        <w:lastRenderedPageBreak/>
        <w:t xml:space="preserve">создании антитеррористической комиссии города </w:t>
      </w:r>
      <w:r w:rsidR="00473A97" w:rsidRPr="00870C8F">
        <w:rPr>
          <w:rFonts w:ascii="Times New Roman" w:hAnsi="Times New Roman" w:cs="Times New Roman"/>
          <w:sz w:val="26"/>
          <w:szCs w:val="26"/>
        </w:rPr>
        <w:t>Переславля-Залесского».</w:t>
      </w:r>
    </w:p>
    <w:p w:rsidR="000A5832" w:rsidRPr="00870C8F" w:rsidRDefault="00473A97" w:rsidP="00870C8F">
      <w:pPr>
        <w:pStyle w:val="a5"/>
        <w:numPr>
          <w:ilvl w:val="0"/>
          <w:numId w:val="1"/>
        </w:numPr>
        <w:ind w:left="-142" w:firstLine="851"/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70C8F">
        <w:rPr>
          <w:rFonts w:ascii="Times New Roman" w:hAnsi="Times New Roman" w:cs="Times New Roman"/>
          <w:sz w:val="26"/>
          <w:szCs w:val="26"/>
        </w:rPr>
        <w:t>Р</w:t>
      </w:r>
      <w:r w:rsidR="000A5832" w:rsidRPr="00870C8F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0A5832" w:rsidRPr="00870C8F">
        <w:rPr>
          <w:rFonts w:ascii="Times New Roman" w:hAnsi="Times New Roman" w:cs="Times New Roman"/>
          <w:sz w:val="26"/>
          <w:szCs w:val="26"/>
        </w:rPr>
        <w:t xml:space="preserve"> </w:t>
      </w:r>
      <w:r w:rsidRPr="00870C8F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0A5832" w:rsidRPr="00870C8F">
        <w:rPr>
          <w:rFonts w:ascii="Times New Roman" w:hAnsi="Times New Roman" w:cs="Times New Roman"/>
          <w:sz w:val="26"/>
          <w:szCs w:val="26"/>
        </w:rPr>
        <w:t xml:space="preserve">на официальном сайте органов местного самоуправления </w:t>
      </w:r>
      <w:r w:rsidR="009B6913" w:rsidRPr="00870C8F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0A5832" w:rsidRPr="00870C8F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0A5832" w:rsidRPr="00870C8F" w:rsidRDefault="00473A97" w:rsidP="00870C8F">
      <w:pPr>
        <w:pStyle w:val="a5"/>
        <w:numPr>
          <w:ilvl w:val="0"/>
          <w:numId w:val="1"/>
        </w:numPr>
        <w:ind w:firstLine="131"/>
        <w:rPr>
          <w:rFonts w:ascii="Times New Roman" w:hAnsi="Times New Roman" w:cs="Times New Roman"/>
          <w:sz w:val="26"/>
          <w:szCs w:val="26"/>
        </w:rPr>
      </w:pPr>
      <w:proofErr w:type="gramStart"/>
      <w:r w:rsidRPr="00870C8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5832" w:rsidRPr="00870C8F">
        <w:rPr>
          <w:rFonts w:ascii="Times New Roman" w:hAnsi="Times New Roman" w:cs="Times New Roman"/>
          <w:sz w:val="26"/>
          <w:szCs w:val="26"/>
        </w:rPr>
        <w:t xml:space="preserve"> ис</w:t>
      </w:r>
      <w:r w:rsidRPr="00870C8F">
        <w:rPr>
          <w:rFonts w:ascii="Times New Roman" w:hAnsi="Times New Roman" w:cs="Times New Roman"/>
          <w:sz w:val="26"/>
          <w:szCs w:val="26"/>
        </w:rPr>
        <w:t>полнением</w:t>
      </w:r>
      <w:r w:rsidR="009B6913" w:rsidRPr="00870C8F">
        <w:rPr>
          <w:rFonts w:ascii="Times New Roman" w:hAnsi="Times New Roman" w:cs="Times New Roman"/>
          <w:sz w:val="26"/>
          <w:szCs w:val="26"/>
        </w:rPr>
        <w:t xml:space="preserve"> </w:t>
      </w:r>
      <w:r w:rsidR="000E2D59" w:rsidRPr="00870C8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9B6913" w:rsidRPr="00870C8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0A5832" w:rsidRPr="00870C8F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A5832" w:rsidRPr="00870C8F" w:rsidRDefault="000A5832" w:rsidP="000A5832">
      <w:pPr>
        <w:ind w:left="360" w:firstLine="0"/>
        <w:rPr>
          <w:rFonts w:ascii="Times New Roman" w:hAnsi="Times New Roman" w:cs="Times New Roman"/>
          <w:sz w:val="26"/>
          <w:szCs w:val="26"/>
        </w:rPr>
      </w:pPr>
    </w:p>
    <w:p w:rsidR="000A5832" w:rsidRDefault="000A5832" w:rsidP="000A583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70C8F" w:rsidRPr="00870C8F" w:rsidRDefault="00870C8F" w:rsidP="000A583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870C8F" w:rsidRDefault="000A5832" w:rsidP="000A5832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870C8F">
        <w:rPr>
          <w:rFonts w:ascii="Times New Roman" w:hAnsi="Times New Roman" w:cs="Times New Roman"/>
          <w:sz w:val="26"/>
          <w:szCs w:val="26"/>
        </w:rPr>
        <w:t>И</w:t>
      </w:r>
      <w:r w:rsidR="000E2D59" w:rsidRPr="00870C8F">
        <w:rPr>
          <w:rFonts w:ascii="Times New Roman" w:hAnsi="Times New Roman" w:cs="Times New Roman"/>
          <w:sz w:val="26"/>
          <w:szCs w:val="26"/>
        </w:rPr>
        <w:t>сполн</w:t>
      </w:r>
      <w:r w:rsidR="00AC301D" w:rsidRPr="00870C8F">
        <w:rPr>
          <w:rFonts w:ascii="Times New Roman" w:hAnsi="Times New Roman" w:cs="Times New Roman"/>
          <w:sz w:val="26"/>
          <w:szCs w:val="26"/>
        </w:rPr>
        <w:t>яющий</w:t>
      </w:r>
      <w:proofErr w:type="gramEnd"/>
      <w:r w:rsidR="00AC301D" w:rsidRPr="00870C8F">
        <w:rPr>
          <w:rFonts w:ascii="Times New Roman" w:hAnsi="Times New Roman" w:cs="Times New Roman"/>
          <w:sz w:val="26"/>
          <w:szCs w:val="26"/>
        </w:rPr>
        <w:t xml:space="preserve"> обязанности</w:t>
      </w:r>
      <w:r w:rsidRPr="00870C8F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:rsidR="00870C8F" w:rsidRDefault="000A5832" w:rsidP="000A583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473A97" w:rsidRPr="00870C8F"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0A5832" w:rsidRPr="00870C8F" w:rsidRDefault="000A5832" w:rsidP="000A5832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>города Переславля-Залесск</w:t>
      </w:r>
      <w:r w:rsidR="00870C8F">
        <w:rPr>
          <w:rFonts w:ascii="Times New Roman" w:hAnsi="Times New Roman" w:cs="Times New Roman"/>
          <w:sz w:val="26"/>
          <w:szCs w:val="26"/>
        </w:rPr>
        <w:t xml:space="preserve">ого                    </w:t>
      </w:r>
      <w:r w:rsidRPr="00870C8F">
        <w:rPr>
          <w:rFonts w:ascii="Times New Roman" w:hAnsi="Times New Roman" w:cs="Times New Roman"/>
          <w:sz w:val="26"/>
          <w:szCs w:val="26"/>
        </w:rPr>
        <w:t xml:space="preserve">     </w:t>
      </w:r>
      <w:r w:rsidR="00870C8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70C8F">
        <w:rPr>
          <w:rFonts w:ascii="Times New Roman" w:hAnsi="Times New Roman" w:cs="Times New Roman"/>
          <w:sz w:val="26"/>
          <w:szCs w:val="26"/>
        </w:rPr>
        <w:t xml:space="preserve">                           В.А. Астраханцев</w:t>
      </w:r>
    </w:p>
    <w:p w:rsidR="000A5832" w:rsidRPr="00870C8F" w:rsidRDefault="000A5832" w:rsidP="000A5832">
      <w:pPr>
        <w:ind w:firstLine="0"/>
        <w:rPr>
          <w:rFonts w:ascii="Times New Roman" w:hAnsi="Times New Roman" w:cs="Times New Roman"/>
          <w:sz w:val="26"/>
          <w:szCs w:val="26"/>
          <w:shd w:val="clear" w:color="auto" w:fill="E2D5B0"/>
        </w:rPr>
      </w:pPr>
    </w:p>
    <w:p w:rsidR="00224C7D" w:rsidRPr="00870C8F" w:rsidRDefault="00224C7D">
      <w:pPr>
        <w:rPr>
          <w:rFonts w:ascii="Times New Roman" w:hAnsi="Times New Roman" w:cs="Times New Roman"/>
          <w:sz w:val="26"/>
          <w:szCs w:val="26"/>
        </w:rPr>
      </w:pPr>
    </w:p>
    <w:p w:rsidR="000A5832" w:rsidRPr="00870C8F" w:rsidRDefault="000A5832">
      <w:pPr>
        <w:rPr>
          <w:rFonts w:ascii="Times New Roman" w:hAnsi="Times New Roman" w:cs="Times New Roman"/>
          <w:sz w:val="26"/>
          <w:szCs w:val="26"/>
        </w:rPr>
      </w:pPr>
    </w:p>
    <w:p w:rsidR="000A5832" w:rsidRPr="00870C8F" w:rsidRDefault="000A5832">
      <w:pPr>
        <w:rPr>
          <w:rFonts w:ascii="Times New Roman" w:hAnsi="Times New Roman" w:cs="Times New Roman"/>
          <w:sz w:val="26"/>
          <w:szCs w:val="26"/>
        </w:rPr>
      </w:pPr>
    </w:p>
    <w:p w:rsidR="000A5832" w:rsidRPr="00870C8F" w:rsidRDefault="000A5832">
      <w:pPr>
        <w:rPr>
          <w:rFonts w:ascii="Times New Roman" w:hAnsi="Times New Roman" w:cs="Times New Roman"/>
          <w:sz w:val="26"/>
          <w:szCs w:val="26"/>
        </w:rPr>
      </w:pPr>
    </w:p>
    <w:p w:rsidR="000A5832" w:rsidRPr="00870C8F" w:rsidRDefault="000A5832">
      <w:pPr>
        <w:rPr>
          <w:rFonts w:ascii="Times New Roman" w:hAnsi="Times New Roman" w:cs="Times New Roman"/>
          <w:sz w:val="26"/>
          <w:szCs w:val="26"/>
        </w:rPr>
      </w:pPr>
    </w:p>
    <w:p w:rsidR="000A5832" w:rsidRPr="00870C8F" w:rsidRDefault="000A5832">
      <w:pPr>
        <w:rPr>
          <w:rFonts w:ascii="Times New Roman" w:hAnsi="Times New Roman" w:cs="Times New Roman"/>
          <w:sz w:val="26"/>
          <w:szCs w:val="26"/>
        </w:rPr>
      </w:pPr>
    </w:p>
    <w:p w:rsidR="000A5832" w:rsidRPr="00870C8F" w:rsidRDefault="000A5832">
      <w:pPr>
        <w:rPr>
          <w:rFonts w:ascii="Times New Roman" w:hAnsi="Times New Roman" w:cs="Times New Roman"/>
          <w:sz w:val="26"/>
          <w:szCs w:val="26"/>
        </w:rPr>
      </w:pPr>
    </w:p>
    <w:p w:rsidR="000A5832" w:rsidRPr="00870C8F" w:rsidRDefault="000A5832" w:rsidP="00AC301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C301D" w:rsidRPr="00870C8F" w:rsidRDefault="00AC301D" w:rsidP="00AC301D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A5832" w:rsidRDefault="000A5832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870C8F" w:rsidRPr="00870C8F" w:rsidRDefault="00870C8F">
      <w:pPr>
        <w:rPr>
          <w:rFonts w:ascii="Times New Roman" w:hAnsi="Times New Roman" w:cs="Times New Roman"/>
          <w:sz w:val="26"/>
          <w:szCs w:val="26"/>
        </w:rPr>
      </w:pPr>
    </w:p>
    <w:p w:rsidR="000A5832" w:rsidRPr="00870C8F" w:rsidRDefault="000A5832" w:rsidP="00870C8F">
      <w:pPr>
        <w:ind w:left="5664" w:firstLine="0"/>
        <w:jc w:val="left"/>
        <w:rPr>
          <w:rStyle w:val="a6"/>
          <w:rFonts w:ascii="Times New Roman" w:hAnsi="Times New Roman" w:cs="Times New Roman"/>
          <w:b w:val="0"/>
          <w:bCs/>
          <w:sz w:val="26"/>
          <w:szCs w:val="26"/>
        </w:rPr>
      </w:pPr>
      <w:r w:rsidRPr="00870C8F"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lastRenderedPageBreak/>
        <w:t xml:space="preserve">Приложение </w:t>
      </w:r>
    </w:p>
    <w:p w:rsidR="000A5832" w:rsidRPr="00870C8F" w:rsidRDefault="000A5832" w:rsidP="00870C8F">
      <w:pPr>
        <w:ind w:left="5664" w:firstLine="0"/>
        <w:jc w:val="left"/>
        <w:rPr>
          <w:rStyle w:val="a6"/>
          <w:rFonts w:ascii="Times New Roman" w:hAnsi="Times New Roman" w:cs="Times New Roman"/>
          <w:b w:val="0"/>
          <w:bCs/>
          <w:sz w:val="26"/>
          <w:szCs w:val="26"/>
        </w:rPr>
      </w:pPr>
      <w:r w:rsidRPr="00870C8F"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t xml:space="preserve">к </w:t>
      </w:r>
      <w:hyperlink w:anchor="sub_0" w:history="1">
        <w:r w:rsidRPr="00870C8F">
          <w:rPr>
            <w:rStyle w:val="a3"/>
            <w:rFonts w:ascii="Times New Roman" w:hAnsi="Times New Roman"/>
            <w:color w:val="auto"/>
            <w:sz w:val="26"/>
            <w:szCs w:val="26"/>
          </w:rPr>
          <w:t>постановлению</w:t>
        </w:r>
      </w:hyperlink>
      <w:r w:rsidRPr="00870C8F"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t xml:space="preserve"> Администрации </w:t>
      </w:r>
    </w:p>
    <w:p w:rsidR="00870C8F" w:rsidRDefault="00870C8F" w:rsidP="00870C8F">
      <w:pPr>
        <w:ind w:left="5664" w:firstLine="0"/>
        <w:jc w:val="left"/>
        <w:rPr>
          <w:rStyle w:val="a6"/>
          <w:rFonts w:ascii="Times New Roman" w:hAnsi="Times New Roman" w:cs="Times New Roman"/>
          <w:b w:val="0"/>
          <w:bCs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t>г.</w:t>
      </w:r>
      <w:r w:rsidR="000A5832" w:rsidRPr="00870C8F"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t xml:space="preserve">Переславля-Залесского </w:t>
      </w:r>
    </w:p>
    <w:p w:rsidR="000A5832" w:rsidRDefault="004F7076" w:rsidP="00870C8F">
      <w:pPr>
        <w:ind w:left="5664" w:firstLine="0"/>
        <w:jc w:val="left"/>
        <w:rPr>
          <w:rStyle w:val="a6"/>
          <w:rFonts w:ascii="Times New Roman" w:hAnsi="Times New Roman" w:cs="Times New Roman"/>
          <w:b w:val="0"/>
          <w:bCs/>
          <w:sz w:val="26"/>
          <w:szCs w:val="26"/>
        </w:rPr>
      </w:pPr>
      <w:r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t>от 15.10.2018 № ПОС.03-1616/18</w:t>
      </w:r>
      <w:r w:rsidR="000A5832" w:rsidRPr="00870C8F">
        <w:rPr>
          <w:rStyle w:val="a6"/>
          <w:rFonts w:ascii="Times New Roman" w:hAnsi="Times New Roman" w:cs="Times New Roman"/>
          <w:b w:val="0"/>
          <w:bCs/>
          <w:sz w:val="26"/>
          <w:szCs w:val="26"/>
        </w:rPr>
        <w:br/>
        <w:t xml:space="preserve">        </w:t>
      </w:r>
    </w:p>
    <w:p w:rsidR="00870C8F" w:rsidRPr="00870C8F" w:rsidRDefault="00870C8F" w:rsidP="00870C8F">
      <w:pPr>
        <w:ind w:left="5664" w:firstLine="0"/>
        <w:jc w:val="left"/>
        <w:rPr>
          <w:rStyle w:val="a6"/>
          <w:rFonts w:ascii="Times New Roman" w:hAnsi="Times New Roman" w:cs="Times New Roman"/>
          <w:b w:val="0"/>
          <w:bCs/>
          <w:sz w:val="26"/>
          <w:szCs w:val="26"/>
        </w:rPr>
      </w:pPr>
    </w:p>
    <w:p w:rsidR="000A5832" w:rsidRPr="00870C8F" w:rsidRDefault="000A5832" w:rsidP="000A5832">
      <w:pPr>
        <w:jc w:val="center"/>
        <w:rPr>
          <w:rFonts w:ascii="Times New Roman" w:hAnsi="Times New Roman" w:cs="Times New Roman"/>
          <w:sz w:val="26"/>
          <w:szCs w:val="26"/>
        </w:rPr>
      </w:pPr>
      <w:r w:rsidRPr="00870C8F">
        <w:rPr>
          <w:rFonts w:ascii="Times New Roman" w:hAnsi="Times New Roman" w:cs="Times New Roman"/>
          <w:sz w:val="26"/>
          <w:szCs w:val="26"/>
        </w:rPr>
        <w:t>Состав</w:t>
      </w:r>
      <w:r w:rsidRPr="00870C8F">
        <w:rPr>
          <w:rFonts w:ascii="Times New Roman" w:hAnsi="Times New Roman" w:cs="Times New Roman"/>
          <w:sz w:val="26"/>
          <w:szCs w:val="26"/>
        </w:rPr>
        <w:br/>
        <w:t>антитеррористической комиссии город</w:t>
      </w:r>
      <w:r w:rsidR="00B85486" w:rsidRPr="00870C8F">
        <w:rPr>
          <w:rFonts w:ascii="Times New Roman" w:hAnsi="Times New Roman" w:cs="Times New Roman"/>
          <w:sz w:val="26"/>
          <w:szCs w:val="26"/>
        </w:rPr>
        <w:t xml:space="preserve">ского округа города </w:t>
      </w:r>
      <w:r w:rsidRPr="00870C8F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0A5832" w:rsidRPr="00870C8F" w:rsidRDefault="000A5832" w:rsidP="000A583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0"/>
        <w:gridCol w:w="1566"/>
        <w:gridCol w:w="4961"/>
      </w:tblGrid>
      <w:tr w:rsidR="000A5832" w:rsidRPr="00870C8F" w:rsidTr="00870C8F">
        <w:tc>
          <w:tcPr>
            <w:tcW w:w="3220" w:type="dxa"/>
          </w:tcPr>
          <w:p w:rsidR="00206596" w:rsidRPr="00870C8F" w:rsidRDefault="000A5832" w:rsidP="00206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Астраханцев</w:t>
            </w:r>
            <w:r w:rsidR="00206596"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6596" w:rsidRPr="00870C8F" w:rsidRDefault="000A5832" w:rsidP="00206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  <w:p w:rsidR="000A5832" w:rsidRPr="00870C8F" w:rsidRDefault="000A5832" w:rsidP="002065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Шамулин</w:t>
            </w:r>
            <w:proofErr w:type="spellEnd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 Борис 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Евгеньевич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206596" w:rsidP="0020659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0A5832" w:rsidRPr="00870C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61" w:type="dxa"/>
          </w:tcPr>
          <w:p w:rsidR="000A5832" w:rsidRPr="00870C8F" w:rsidRDefault="000A5832" w:rsidP="000A58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антитеррористической </w:t>
            </w:r>
            <w:r w:rsidR="00133ED6"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комиссии, </w:t>
            </w: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и.о.</w:t>
            </w:r>
            <w:r w:rsidR="00133ED6"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Главы городского округа города Переславля-Залесского;</w:t>
            </w:r>
          </w:p>
          <w:p w:rsidR="000A5832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C8F" w:rsidRDefault="00870C8F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C8F" w:rsidRPr="00870C8F" w:rsidRDefault="00870C8F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антитеррористической комиссии, начальник отделения в городе Переславле УФСБ РФ по Ярославской области (по согласованию);</w:t>
            </w:r>
          </w:p>
        </w:tc>
      </w:tr>
      <w:tr w:rsidR="000A5832" w:rsidRPr="00870C8F" w:rsidTr="00870C8F">
        <w:tc>
          <w:tcPr>
            <w:tcW w:w="3220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832" w:rsidRPr="00870C8F" w:rsidTr="00870C8F">
        <w:tc>
          <w:tcPr>
            <w:tcW w:w="3220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Калинин Александр 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1566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61" w:type="dxa"/>
          </w:tcPr>
          <w:p w:rsidR="000A5832" w:rsidRPr="00870C8F" w:rsidRDefault="000A5832" w:rsidP="000A58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секретарь антитеррористической комиссии, консультант отдела по ВМР, ГО и ЧС;</w:t>
            </w:r>
          </w:p>
        </w:tc>
      </w:tr>
      <w:tr w:rsidR="000A5832" w:rsidRPr="00870C8F" w:rsidTr="00870C8F">
        <w:tc>
          <w:tcPr>
            <w:tcW w:w="3220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Корниенко</w:t>
            </w:r>
            <w:proofErr w:type="spellEnd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 Сергей 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Васильевич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Гуров Александр 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1566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61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(по согласованию);</w:t>
            </w:r>
          </w:p>
          <w:p w:rsidR="000A5832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C8F" w:rsidRPr="00870C8F" w:rsidRDefault="00870C8F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206596" w:rsidRPr="00870C8F">
              <w:rPr>
                <w:rFonts w:ascii="Times New Roman" w:hAnsi="Times New Roman" w:cs="Times New Roman"/>
                <w:sz w:val="26"/>
                <w:szCs w:val="26"/>
              </w:rPr>
              <w:t>МО МВД России «</w:t>
            </w: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Переславль-Залесский» (по согласованию);</w:t>
            </w:r>
          </w:p>
        </w:tc>
      </w:tr>
      <w:tr w:rsidR="000A5832" w:rsidRPr="00870C8F" w:rsidTr="00870C8F">
        <w:tc>
          <w:tcPr>
            <w:tcW w:w="3220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6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832" w:rsidRPr="00870C8F" w:rsidTr="00870C8F">
        <w:tc>
          <w:tcPr>
            <w:tcW w:w="3220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Сиднев Александр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Владимирович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Давыдова Татьяна                                                                                 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Алексеевна    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Митюнин</w:t>
            </w:r>
            <w:proofErr w:type="spellEnd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 Андрей 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61" w:type="dxa"/>
          </w:tcPr>
          <w:p w:rsidR="000A5832" w:rsidRPr="00870C8F" w:rsidRDefault="000A5832" w:rsidP="000A58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начальник ПСЧ -28 ФГКУ «4 ОФПС по ЯО» (по согласованию);</w:t>
            </w:r>
          </w:p>
          <w:p w:rsidR="000A5832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C8F" w:rsidRPr="00870C8F" w:rsidRDefault="00870C8F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</w:t>
            </w:r>
            <w:proofErr w:type="spellEnd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 филиала ФГКУ «УВО войск национальной гвардии РФ по ЯО» </w:t>
            </w:r>
            <w:proofErr w:type="gramStart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по согласованию);</w:t>
            </w:r>
          </w:p>
          <w:p w:rsidR="000A5832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C8F" w:rsidRPr="00870C8F" w:rsidRDefault="00870C8F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32" w:rsidRPr="00870C8F" w:rsidRDefault="000A5832" w:rsidP="000A583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0C8F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ВМР, ГО и ЧС Администрации города Переславля-Залесского;</w:t>
            </w:r>
          </w:p>
          <w:p w:rsidR="000A5832" w:rsidRPr="00870C8F" w:rsidRDefault="000A5832" w:rsidP="000A5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832" w:rsidRPr="00870C8F" w:rsidRDefault="000A5832" w:rsidP="000A5832">
      <w:pPr>
        <w:rPr>
          <w:rFonts w:ascii="Times New Roman" w:hAnsi="Times New Roman" w:cs="Times New Roman"/>
          <w:sz w:val="26"/>
          <w:szCs w:val="26"/>
        </w:rPr>
      </w:pPr>
    </w:p>
    <w:sectPr w:rsidR="000A5832" w:rsidRPr="00870C8F" w:rsidSect="00870C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391"/>
    <w:multiLevelType w:val="hybridMultilevel"/>
    <w:tmpl w:val="009A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171"/>
    <w:rsid w:val="000A5832"/>
    <w:rsid w:val="000E2D59"/>
    <w:rsid w:val="00133ED6"/>
    <w:rsid w:val="00206596"/>
    <w:rsid w:val="00224C7D"/>
    <w:rsid w:val="00360171"/>
    <w:rsid w:val="00473A97"/>
    <w:rsid w:val="004F7076"/>
    <w:rsid w:val="00616CB3"/>
    <w:rsid w:val="006D6BB1"/>
    <w:rsid w:val="00791D29"/>
    <w:rsid w:val="00870C8F"/>
    <w:rsid w:val="009B6913"/>
    <w:rsid w:val="00AC301D"/>
    <w:rsid w:val="00B20B78"/>
    <w:rsid w:val="00B85486"/>
    <w:rsid w:val="00F2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20B78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B20B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0B78"/>
    <w:pPr>
      <w:ind w:left="720"/>
      <w:contextualSpacing/>
    </w:pPr>
  </w:style>
  <w:style w:type="character" w:customStyle="1" w:styleId="a6">
    <w:name w:val="Цветовое выделение"/>
    <w:uiPriority w:val="99"/>
    <w:rsid w:val="000A5832"/>
    <w:rPr>
      <w:b/>
      <w:color w:val="26282F"/>
    </w:rPr>
  </w:style>
  <w:style w:type="paragraph" w:customStyle="1" w:styleId="a7">
    <w:name w:val="Прижатый влево"/>
    <w:basedOn w:val="a"/>
    <w:next w:val="a"/>
    <w:uiPriority w:val="99"/>
    <w:rsid w:val="000A5832"/>
    <w:pPr>
      <w:ind w:firstLine="0"/>
      <w:jc w:val="left"/>
    </w:pPr>
  </w:style>
  <w:style w:type="table" w:styleId="a8">
    <w:name w:val="Table Grid"/>
    <w:basedOn w:val="a1"/>
    <w:uiPriority w:val="59"/>
    <w:rsid w:val="000A583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0C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C8F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70C8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70C8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20B78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B20B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0B78"/>
    <w:pPr>
      <w:ind w:left="720"/>
      <w:contextualSpacing/>
    </w:pPr>
  </w:style>
  <w:style w:type="character" w:customStyle="1" w:styleId="a6">
    <w:name w:val="Цветовое выделение"/>
    <w:uiPriority w:val="99"/>
    <w:rsid w:val="000A5832"/>
    <w:rPr>
      <w:b/>
      <w:color w:val="26282F"/>
    </w:rPr>
  </w:style>
  <w:style w:type="paragraph" w:customStyle="1" w:styleId="a7">
    <w:name w:val="Прижатый влево"/>
    <w:basedOn w:val="a"/>
    <w:next w:val="a"/>
    <w:uiPriority w:val="99"/>
    <w:rsid w:val="000A5832"/>
    <w:pPr>
      <w:ind w:firstLine="0"/>
      <w:jc w:val="left"/>
    </w:pPr>
  </w:style>
  <w:style w:type="table" w:styleId="a8">
    <w:name w:val="Table Grid"/>
    <w:basedOn w:val="a1"/>
    <w:uiPriority w:val="59"/>
    <w:rsid w:val="000A583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0C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C8F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70C8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70C8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540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5028.0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2018-10-12T09:14:00Z</cp:lastPrinted>
  <dcterms:created xsi:type="dcterms:W3CDTF">2018-10-15T15:14:00Z</dcterms:created>
  <dcterms:modified xsi:type="dcterms:W3CDTF">2018-10-15T14:19:00Z</dcterms:modified>
</cp:coreProperties>
</file>