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B3" w:rsidRPr="00DA25B3" w:rsidRDefault="00DA25B3" w:rsidP="00DA25B3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B3" w:rsidRPr="00DA25B3" w:rsidRDefault="00DA25B3" w:rsidP="00DA25B3">
      <w:pPr>
        <w:overflowPunct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25B3" w:rsidRPr="00DA25B3" w:rsidRDefault="00DA25B3" w:rsidP="00DA25B3">
      <w:pPr>
        <w:ind w:left="283" w:hanging="283"/>
        <w:jc w:val="center"/>
        <w:rPr>
          <w:szCs w:val="20"/>
        </w:rPr>
      </w:pPr>
      <w:r w:rsidRPr="00DA25B3">
        <w:rPr>
          <w:szCs w:val="20"/>
        </w:rPr>
        <w:t xml:space="preserve">АДМИНИСТРАЦИЯ ГОРОДСКОГО ОКРУГА </w:t>
      </w:r>
    </w:p>
    <w:p w:rsidR="00DA25B3" w:rsidRPr="00DA25B3" w:rsidRDefault="00DA25B3" w:rsidP="00DA25B3">
      <w:pPr>
        <w:ind w:left="283" w:hanging="283"/>
        <w:jc w:val="center"/>
        <w:rPr>
          <w:szCs w:val="20"/>
        </w:rPr>
      </w:pPr>
      <w:r w:rsidRPr="00DA25B3">
        <w:rPr>
          <w:szCs w:val="20"/>
        </w:rPr>
        <w:t>ГОРОДА ПЕРЕСЛАВЛЯ-ЗАЛЕССКОГО</w:t>
      </w:r>
    </w:p>
    <w:p w:rsidR="00DA25B3" w:rsidRPr="00DA25B3" w:rsidRDefault="00DA25B3" w:rsidP="00DA25B3">
      <w:pPr>
        <w:ind w:left="283" w:hanging="283"/>
        <w:jc w:val="center"/>
        <w:rPr>
          <w:szCs w:val="20"/>
        </w:rPr>
      </w:pPr>
      <w:r w:rsidRPr="00DA25B3">
        <w:rPr>
          <w:szCs w:val="20"/>
        </w:rPr>
        <w:t>ЯРОСЛАВСКОЙ ОБЛАСТИ</w:t>
      </w:r>
    </w:p>
    <w:p w:rsidR="00DA25B3" w:rsidRPr="00DA25B3" w:rsidRDefault="00DA25B3" w:rsidP="00DA25B3">
      <w:pPr>
        <w:ind w:left="283"/>
        <w:jc w:val="center"/>
        <w:rPr>
          <w:szCs w:val="20"/>
        </w:rPr>
      </w:pPr>
    </w:p>
    <w:p w:rsidR="00DA25B3" w:rsidRPr="00DA25B3" w:rsidRDefault="00DA25B3" w:rsidP="00DA25B3">
      <w:pPr>
        <w:ind w:left="283"/>
        <w:jc w:val="center"/>
        <w:rPr>
          <w:szCs w:val="20"/>
        </w:rPr>
      </w:pPr>
      <w:r w:rsidRPr="00DA25B3">
        <w:rPr>
          <w:szCs w:val="20"/>
        </w:rPr>
        <w:t>ПОСТАНОВЛЕНИЕ</w:t>
      </w:r>
    </w:p>
    <w:p w:rsidR="00DA25B3" w:rsidRPr="00DA25B3" w:rsidRDefault="00DA25B3" w:rsidP="00DA25B3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DA25B3" w:rsidRPr="00DA25B3" w:rsidRDefault="00DA25B3" w:rsidP="00DA25B3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:rsidR="00DA25B3" w:rsidRPr="00DA25B3" w:rsidRDefault="00DA25B3" w:rsidP="00DA25B3">
      <w:pPr>
        <w:rPr>
          <w:szCs w:val="20"/>
        </w:rPr>
      </w:pPr>
      <w:r w:rsidRPr="00DA25B3">
        <w:rPr>
          <w:szCs w:val="20"/>
        </w:rPr>
        <w:t>От</w:t>
      </w:r>
      <w:r w:rsidR="00F760EA">
        <w:rPr>
          <w:szCs w:val="20"/>
        </w:rPr>
        <w:t xml:space="preserve"> 22.12.2017</w:t>
      </w:r>
      <w:r w:rsidRPr="00DA25B3">
        <w:rPr>
          <w:szCs w:val="20"/>
        </w:rPr>
        <w:t xml:space="preserve"> №</w:t>
      </w:r>
      <w:r w:rsidR="00F760EA">
        <w:rPr>
          <w:szCs w:val="20"/>
        </w:rPr>
        <w:t xml:space="preserve"> ПОС.03-1848/17</w:t>
      </w:r>
      <w:r w:rsidRPr="00DA25B3">
        <w:rPr>
          <w:szCs w:val="20"/>
        </w:rPr>
        <w:t xml:space="preserve"> </w:t>
      </w:r>
    </w:p>
    <w:p w:rsidR="00DA25B3" w:rsidRPr="00DA25B3" w:rsidRDefault="00DA25B3" w:rsidP="00DA25B3">
      <w:pPr>
        <w:rPr>
          <w:szCs w:val="20"/>
        </w:rPr>
      </w:pPr>
      <w:r w:rsidRPr="00DA25B3">
        <w:rPr>
          <w:szCs w:val="20"/>
        </w:rPr>
        <w:t>г. Переславль-Залесский</w:t>
      </w:r>
    </w:p>
    <w:p w:rsidR="00DA25B3" w:rsidRPr="00B42ADF" w:rsidRDefault="00DA25B3" w:rsidP="00010D36"/>
    <w:p w:rsidR="00DA25B3" w:rsidRDefault="00010D36" w:rsidP="00010D36">
      <w:r w:rsidRPr="00B42ADF">
        <w:t>Об утверждении состава рабочей группы</w:t>
      </w:r>
      <w:r w:rsidR="00DA25B3">
        <w:t xml:space="preserve"> </w:t>
      </w:r>
      <w:r w:rsidRPr="00B42ADF">
        <w:t>по</w:t>
      </w:r>
      <w:r w:rsidR="00DA25B3">
        <w:t xml:space="preserve"> противодействию</w:t>
      </w:r>
    </w:p>
    <w:p w:rsidR="00DA25B3" w:rsidRDefault="00B42ADF" w:rsidP="00010D36">
      <w:r>
        <w:t>распространению</w:t>
      </w:r>
      <w:r w:rsidR="00DA25B3">
        <w:t xml:space="preserve"> </w:t>
      </w:r>
      <w:r w:rsidR="00010D36" w:rsidRPr="00B42ADF">
        <w:t>криминальной субкультуры,</w:t>
      </w:r>
      <w:r w:rsidR="00DA25B3">
        <w:t xml:space="preserve"> </w:t>
      </w:r>
      <w:proofErr w:type="gramStart"/>
      <w:r w:rsidR="00DA25B3">
        <w:t>экстремистских</w:t>
      </w:r>
      <w:proofErr w:type="gramEnd"/>
    </w:p>
    <w:p w:rsidR="00010D36" w:rsidRPr="00B42ADF" w:rsidRDefault="00DA25B3" w:rsidP="00010D36">
      <w:r>
        <w:t xml:space="preserve">проявлений </w:t>
      </w:r>
      <w:r w:rsidR="00010D36" w:rsidRPr="00B42ADF">
        <w:t>в молодежной среде города Переславля-Залесского</w:t>
      </w:r>
    </w:p>
    <w:p w:rsidR="00010D36" w:rsidRPr="00B42ADF" w:rsidRDefault="00010D36" w:rsidP="00010D36">
      <w:pPr>
        <w:jc w:val="both"/>
      </w:pPr>
      <w:r w:rsidRPr="00B42ADF">
        <w:t xml:space="preserve">    </w:t>
      </w:r>
    </w:p>
    <w:p w:rsidR="00010D36" w:rsidRPr="00B42ADF" w:rsidRDefault="00010D36" w:rsidP="00010D36">
      <w:pPr>
        <w:jc w:val="both"/>
      </w:pPr>
      <w:r w:rsidRPr="00B42ADF">
        <w:t xml:space="preserve">    </w:t>
      </w:r>
      <w:r w:rsidR="00DA25B3">
        <w:t xml:space="preserve">        </w:t>
      </w:r>
      <w:proofErr w:type="gramStart"/>
      <w:r w:rsidRPr="00B42ADF"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B42ADF">
          <w:t>2003 г</w:t>
        </w:r>
      </w:smartTag>
      <w:r w:rsidRPr="00B42ADF">
        <w:t xml:space="preserve">. № 131-ФЗ «Об общих принципах организации местного самоуправления в Российской Федерации», Уставом города Переславля-Залесского, постановлением комиссии по делам несовершеннолетних и защите их прав при Правительстве Ярославской области от 26.10.2017 г. № 1/7, с целью профилактики экстремистских проявлений в молодежной среде </w:t>
      </w:r>
      <w:proofErr w:type="gramEnd"/>
    </w:p>
    <w:p w:rsidR="00010D36" w:rsidRPr="00B42ADF" w:rsidRDefault="00010D36" w:rsidP="00010D36">
      <w:pPr>
        <w:jc w:val="both"/>
      </w:pPr>
    </w:p>
    <w:p w:rsidR="00010D36" w:rsidRPr="00DA25B3" w:rsidRDefault="00010D36" w:rsidP="00010D36">
      <w:pPr>
        <w:jc w:val="center"/>
        <w:rPr>
          <w:sz w:val="28"/>
          <w:szCs w:val="28"/>
        </w:rPr>
      </w:pPr>
      <w:r w:rsidRPr="00DA25B3">
        <w:rPr>
          <w:sz w:val="28"/>
          <w:szCs w:val="28"/>
        </w:rPr>
        <w:t>Администрация города Переславля-Залесского постановляет:</w:t>
      </w:r>
    </w:p>
    <w:p w:rsidR="00010D36" w:rsidRPr="00B42ADF" w:rsidRDefault="00010D36" w:rsidP="00010D36">
      <w:pPr>
        <w:jc w:val="center"/>
      </w:pPr>
    </w:p>
    <w:p w:rsidR="00010D36" w:rsidRPr="00B42ADF" w:rsidRDefault="00010D36" w:rsidP="00DA25B3">
      <w:pPr>
        <w:ind w:firstLine="708"/>
        <w:jc w:val="both"/>
      </w:pPr>
      <w:r w:rsidRPr="00B42ADF">
        <w:t>1. Утвердить состав рабочей группы по противодействию распространению</w:t>
      </w:r>
    </w:p>
    <w:p w:rsidR="00010D36" w:rsidRPr="00B42ADF" w:rsidRDefault="00010D36" w:rsidP="00010D36">
      <w:pPr>
        <w:jc w:val="both"/>
      </w:pPr>
      <w:r w:rsidRPr="00B42ADF">
        <w:t>криминальной субкульт</w:t>
      </w:r>
      <w:r w:rsidR="00DA25B3">
        <w:t xml:space="preserve">уры, экстремистских проявлений </w:t>
      </w:r>
      <w:r w:rsidRPr="00B42ADF">
        <w:t>в молодежной среде</w:t>
      </w:r>
      <w:r w:rsidR="00DA25B3">
        <w:t xml:space="preserve"> города  Переславля-Залесского </w:t>
      </w:r>
      <w:r w:rsidRPr="00B42ADF">
        <w:t xml:space="preserve">согласно Приложению. </w:t>
      </w:r>
    </w:p>
    <w:p w:rsidR="00010D36" w:rsidRPr="00B42ADF" w:rsidRDefault="00010D36" w:rsidP="00DA25B3">
      <w:pPr>
        <w:ind w:firstLine="708"/>
        <w:jc w:val="both"/>
      </w:pPr>
      <w:r w:rsidRPr="00B42ADF">
        <w:t>2. Отделу по делам несовершеннолетних и защите их прав (Никифорова Н.В.) в срок до 29.12.2017 разработать межведомственный план по профилактике распространения криминальной субкульт</w:t>
      </w:r>
      <w:r w:rsidR="00DA25B3">
        <w:t xml:space="preserve">уры, экстремистских проявлений </w:t>
      </w:r>
      <w:r w:rsidRPr="00B42ADF">
        <w:t xml:space="preserve">в молодежной среде города Переславля – Залесского. </w:t>
      </w:r>
      <w:r w:rsidRPr="00B42ADF">
        <w:rPr>
          <w:u w:val="single"/>
        </w:rPr>
        <w:t xml:space="preserve"> </w:t>
      </w:r>
    </w:p>
    <w:p w:rsidR="00010D36" w:rsidRPr="00B42ADF" w:rsidRDefault="00010D36" w:rsidP="00DA25B3">
      <w:pPr>
        <w:ind w:firstLine="708"/>
        <w:jc w:val="both"/>
      </w:pPr>
      <w:r w:rsidRPr="00B42ADF">
        <w:t xml:space="preserve">3. </w:t>
      </w:r>
      <w:proofErr w:type="gramStart"/>
      <w:r w:rsidRPr="00B42ADF">
        <w:t>Разместить</w:t>
      </w:r>
      <w:proofErr w:type="gramEnd"/>
      <w:r w:rsidRPr="00B42ADF">
        <w:t xml:space="preserve"> настоящее постановление на официальном сайте органов местного самоуправления. </w:t>
      </w:r>
    </w:p>
    <w:p w:rsidR="00010D36" w:rsidRPr="00B42ADF" w:rsidRDefault="00DA25B3" w:rsidP="00DA25B3">
      <w:pPr>
        <w:ind w:firstLine="708"/>
        <w:jc w:val="both"/>
      </w:pPr>
      <w:r>
        <w:t xml:space="preserve">4. </w:t>
      </w:r>
      <w:proofErr w:type="gramStart"/>
      <w:r w:rsidR="00010D36" w:rsidRPr="00B42ADF">
        <w:t>Контроль за</w:t>
      </w:r>
      <w:proofErr w:type="gramEnd"/>
      <w:r w:rsidR="00010D36" w:rsidRPr="00B42ADF">
        <w:t xml:space="preserve"> исполнением постановления оставляю за собой.</w:t>
      </w:r>
    </w:p>
    <w:p w:rsidR="00010D36" w:rsidRPr="00B42ADF" w:rsidRDefault="00010D36" w:rsidP="00010D36">
      <w:pPr>
        <w:jc w:val="both"/>
      </w:pPr>
    </w:p>
    <w:p w:rsidR="00010D36" w:rsidRDefault="00010D36" w:rsidP="00010D36">
      <w:pPr>
        <w:jc w:val="both"/>
      </w:pPr>
    </w:p>
    <w:p w:rsidR="00DA25B3" w:rsidRPr="00B42ADF" w:rsidRDefault="00DA25B3" w:rsidP="00010D36">
      <w:pPr>
        <w:jc w:val="both"/>
      </w:pPr>
    </w:p>
    <w:p w:rsidR="00010D36" w:rsidRPr="00B42ADF" w:rsidRDefault="00010D36" w:rsidP="00010D36">
      <w:pPr>
        <w:jc w:val="both"/>
      </w:pPr>
      <w:r w:rsidRPr="00B42ADF">
        <w:t>Заместитель Главы Администрации</w:t>
      </w:r>
    </w:p>
    <w:p w:rsidR="00010D36" w:rsidRPr="00B42ADF" w:rsidRDefault="00010D36" w:rsidP="00010D36">
      <w:pPr>
        <w:jc w:val="both"/>
      </w:pPr>
      <w:r w:rsidRPr="00B42ADF">
        <w:t xml:space="preserve">города Переславля-Залесского                                                 </w:t>
      </w:r>
      <w:r w:rsidR="00DA25B3">
        <w:t xml:space="preserve">                        </w:t>
      </w:r>
      <w:r w:rsidRPr="00B42ADF">
        <w:t xml:space="preserve">  Ж. Н. Петрова</w:t>
      </w:r>
    </w:p>
    <w:p w:rsidR="00010D36" w:rsidRDefault="00010D36" w:rsidP="00010D36">
      <w:pPr>
        <w:jc w:val="both"/>
      </w:pPr>
    </w:p>
    <w:p w:rsidR="00B42ADF" w:rsidRDefault="00B42ADF" w:rsidP="00010D36">
      <w:pPr>
        <w:jc w:val="both"/>
      </w:pPr>
    </w:p>
    <w:p w:rsidR="00B42ADF" w:rsidRDefault="00B42ADF" w:rsidP="00010D36">
      <w:pPr>
        <w:jc w:val="both"/>
      </w:pPr>
    </w:p>
    <w:p w:rsidR="00DA25B3" w:rsidRDefault="00DA25B3" w:rsidP="00010D36">
      <w:pPr>
        <w:jc w:val="both"/>
      </w:pPr>
    </w:p>
    <w:p w:rsidR="00DA25B3" w:rsidRDefault="00DA25B3" w:rsidP="00010D36">
      <w:pPr>
        <w:jc w:val="both"/>
      </w:pPr>
    </w:p>
    <w:p w:rsidR="00DA25B3" w:rsidRDefault="00DA25B3" w:rsidP="00010D36">
      <w:pPr>
        <w:jc w:val="both"/>
      </w:pPr>
    </w:p>
    <w:p w:rsidR="00DA25B3" w:rsidRDefault="00DA25B3" w:rsidP="00010D36">
      <w:pPr>
        <w:jc w:val="both"/>
      </w:pPr>
    </w:p>
    <w:p w:rsidR="00DA25B3" w:rsidRDefault="00DA25B3" w:rsidP="00010D36">
      <w:pPr>
        <w:jc w:val="both"/>
      </w:pPr>
    </w:p>
    <w:p w:rsidR="00B42ADF" w:rsidRPr="00B42ADF" w:rsidRDefault="00B42ADF" w:rsidP="00010D36">
      <w:pPr>
        <w:jc w:val="both"/>
      </w:pPr>
    </w:p>
    <w:p w:rsidR="00010D36" w:rsidRDefault="00010D36" w:rsidP="00DA25B3"/>
    <w:p w:rsidR="00DA25B3" w:rsidRPr="00B42ADF" w:rsidRDefault="00DA25B3" w:rsidP="00DA25B3"/>
    <w:p w:rsidR="00010D36" w:rsidRPr="00B42ADF" w:rsidRDefault="00010D36" w:rsidP="00DA25B3">
      <w:pPr>
        <w:ind w:left="5664"/>
      </w:pPr>
      <w:r w:rsidRPr="00B42ADF">
        <w:lastRenderedPageBreak/>
        <w:t xml:space="preserve">Приложение  </w:t>
      </w:r>
    </w:p>
    <w:p w:rsidR="00010D36" w:rsidRPr="00B42ADF" w:rsidRDefault="00010D36" w:rsidP="00DA25B3">
      <w:pPr>
        <w:ind w:left="5664"/>
      </w:pPr>
      <w:r w:rsidRPr="00B42ADF">
        <w:t xml:space="preserve">к постановлению Администрации </w:t>
      </w:r>
    </w:p>
    <w:p w:rsidR="00010D36" w:rsidRPr="00B42ADF" w:rsidRDefault="00DA25B3" w:rsidP="00DA25B3">
      <w:pPr>
        <w:ind w:left="5664"/>
      </w:pPr>
      <w:r>
        <w:t>города</w:t>
      </w:r>
      <w:r w:rsidR="00010D36" w:rsidRPr="00B42ADF">
        <w:t xml:space="preserve"> Переславля-Залесского</w:t>
      </w:r>
    </w:p>
    <w:p w:rsidR="00010D36" w:rsidRPr="00B42ADF" w:rsidRDefault="00F760EA" w:rsidP="00DA25B3">
      <w:pPr>
        <w:ind w:left="5664"/>
      </w:pPr>
      <w:r>
        <w:t>от 22.12.2017 № ПОС.03-1848/17</w:t>
      </w:r>
    </w:p>
    <w:p w:rsidR="00010D36" w:rsidRPr="00B42ADF" w:rsidRDefault="00010D36" w:rsidP="00010D36"/>
    <w:p w:rsidR="00010D36" w:rsidRPr="00B42ADF" w:rsidRDefault="00DA25B3" w:rsidP="00010D36">
      <w:pPr>
        <w:jc w:val="center"/>
      </w:pPr>
      <w:r>
        <w:t xml:space="preserve">Рабочая </w:t>
      </w:r>
      <w:r w:rsidR="00010D36" w:rsidRPr="00B42ADF">
        <w:t xml:space="preserve">группа </w:t>
      </w:r>
    </w:p>
    <w:p w:rsidR="00010D36" w:rsidRPr="00B42ADF" w:rsidRDefault="00010D36" w:rsidP="00010D36">
      <w:pPr>
        <w:jc w:val="center"/>
      </w:pPr>
      <w:r w:rsidRPr="00B42ADF">
        <w:t>по противодействию распространению</w:t>
      </w:r>
    </w:p>
    <w:p w:rsidR="00010D36" w:rsidRPr="00B42ADF" w:rsidRDefault="00010D36" w:rsidP="00010D36">
      <w:pPr>
        <w:jc w:val="center"/>
      </w:pPr>
      <w:r w:rsidRPr="00B42ADF">
        <w:t xml:space="preserve">криминальной субкультуры, экстремистских проявлений в молодежной среде </w:t>
      </w:r>
    </w:p>
    <w:p w:rsidR="00010D36" w:rsidRPr="00B42ADF" w:rsidRDefault="00010D36" w:rsidP="00010D36">
      <w:pPr>
        <w:jc w:val="center"/>
      </w:pPr>
      <w:r w:rsidRPr="00B42ADF">
        <w:t>города  Переславля-Залесского</w:t>
      </w:r>
    </w:p>
    <w:p w:rsidR="00010D36" w:rsidRPr="00B42ADF" w:rsidRDefault="00010D36" w:rsidP="00010D36">
      <w:pPr>
        <w:jc w:val="center"/>
        <w:rPr>
          <w:lang w:val="en-US"/>
        </w:rPr>
      </w:pPr>
    </w:p>
    <w:tbl>
      <w:tblPr>
        <w:tblW w:w="9898" w:type="dxa"/>
        <w:tblInd w:w="-176" w:type="dxa"/>
        <w:tblLook w:val="04A0"/>
      </w:tblPr>
      <w:tblGrid>
        <w:gridCol w:w="3545"/>
        <w:gridCol w:w="6353"/>
      </w:tblGrid>
      <w:tr w:rsidR="00010D36" w:rsidRPr="00B42ADF" w:rsidTr="00010D36">
        <w:trPr>
          <w:trHeight w:val="348"/>
        </w:trPr>
        <w:tc>
          <w:tcPr>
            <w:tcW w:w="3545" w:type="dxa"/>
            <w:hideMark/>
          </w:tcPr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 xml:space="preserve">Петрова </w:t>
            </w:r>
          </w:p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>Жанна Николаевна</w:t>
            </w:r>
          </w:p>
        </w:tc>
        <w:tc>
          <w:tcPr>
            <w:tcW w:w="6353" w:type="dxa"/>
          </w:tcPr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>-  замест</w:t>
            </w:r>
            <w:r w:rsidR="00DA25B3">
              <w:t xml:space="preserve">итель Главы Администрации </w:t>
            </w:r>
            <w:r w:rsidRPr="00B42ADF">
              <w:t>г. Переславля-Залесского, руководитель рабочей группы;</w:t>
            </w:r>
          </w:p>
          <w:p w:rsidR="00010D36" w:rsidRPr="00B42ADF" w:rsidRDefault="00010D36">
            <w:pPr>
              <w:tabs>
                <w:tab w:val="left" w:pos="1134"/>
              </w:tabs>
            </w:pPr>
          </w:p>
        </w:tc>
      </w:tr>
      <w:tr w:rsidR="00010D36" w:rsidRPr="00B42ADF" w:rsidTr="00010D36">
        <w:trPr>
          <w:trHeight w:val="348"/>
        </w:trPr>
        <w:tc>
          <w:tcPr>
            <w:tcW w:w="3545" w:type="dxa"/>
            <w:hideMark/>
          </w:tcPr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 xml:space="preserve">Филиппова </w:t>
            </w:r>
          </w:p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>Елена  Алексеевна</w:t>
            </w:r>
          </w:p>
        </w:tc>
        <w:tc>
          <w:tcPr>
            <w:tcW w:w="6353" w:type="dxa"/>
            <w:hideMark/>
          </w:tcPr>
          <w:p w:rsidR="00010D36" w:rsidRPr="00B42ADF" w:rsidRDefault="00010D36">
            <w:pPr>
              <w:pStyle w:val="2"/>
              <w:jc w:val="both"/>
              <w:rPr>
                <w:rFonts w:eastAsiaTheme="minorEastAsia"/>
                <w:sz w:val="24"/>
              </w:rPr>
            </w:pPr>
            <w:r w:rsidRPr="00B42ADF">
              <w:rPr>
                <w:rFonts w:eastAsiaTheme="minorEastAsia"/>
                <w:sz w:val="24"/>
              </w:rPr>
              <w:t xml:space="preserve"> - старший инспектор ОДН ОУУУП и ПДН МО МВД России «Переславль-Залесский», заместитель руководителя рабочей группы (по согласованию);</w:t>
            </w:r>
          </w:p>
        </w:tc>
      </w:tr>
      <w:tr w:rsidR="00010D36" w:rsidRPr="00B42ADF" w:rsidTr="00010D36">
        <w:trPr>
          <w:trHeight w:val="348"/>
        </w:trPr>
        <w:tc>
          <w:tcPr>
            <w:tcW w:w="3545" w:type="dxa"/>
            <w:hideMark/>
          </w:tcPr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 xml:space="preserve">Дмитриева </w:t>
            </w:r>
          </w:p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>Татьяна Викторовна</w:t>
            </w:r>
          </w:p>
        </w:tc>
        <w:tc>
          <w:tcPr>
            <w:tcW w:w="6353" w:type="dxa"/>
          </w:tcPr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>- главный специалист отдела по делам несовершеннолетних и защите  их прав Администрации г. Переславля-Залесского, секретарь рабочей группы;</w:t>
            </w:r>
          </w:p>
          <w:p w:rsidR="00010D36" w:rsidRDefault="00010D36">
            <w:pPr>
              <w:tabs>
                <w:tab w:val="left" w:pos="1134"/>
              </w:tabs>
            </w:pPr>
          </w:p>
          <w:p w:rsidR="00DA25B3" w:rsidRPr="00B42ADF" w:rsidRDefault="00DA25B3">
            <w:pPr>
              <w:tabs>
                <w:tab w:val="left" w:pos="1134"/>
              </w:tabs>
            </w:pPr>
          </w:p>
        </w:tc>
      </w:tr>
      <w:tr w:rsidR="00010D36" w:rsidRPr="00B42ADF" w:rsidTr="00010D36">
        <w:trPr>
          <w:trHeight w:val="348"/>
        </w:trPr>
        <w:tc>
          <w:tcPr>
            <w:tcW w:w="3545" w:type="dxa"/>
            <w:hideMark/>
          </w:tcPr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>Члены рабочей группы:</w:t>
            </w:r>
          </w:p>
        </w:tc>
        <w:tc>
          <w:tcPr>
            <w:tcW w:w="6353" w:type="dxa"/>
          </w:tcPr>
          <w:p w:rsidR="00010D36" w:rsidRPr="00B42ADF" w:rsidRDefault="00010D36">
            <w:pPr>
              <w:tabs>
                <w:tab w:val="left" w:pos="1134"/>
              </w:tabs>
            </w:pPr>
          </w:p>
        </w:tc>
      </w:tr>
      <w:tr w:rsidR="00010D36" w:rsidRPr="00B42ADF" w:rsidTr="00010D36">
        <w:trPr>
          <w:trHeight w:val="327"/>
        </w:trPr>
        <w:tc>
          <w:tcPr>
            <w:tcW w:w="3545" w:type="dxa"/>
            <w:hideMark/>
          </w:tcPr>
          <w:p w:rsidR="00010D36" w:rsidRPr="00B42ADF" w:rsidRDefault="00010D36">
            <w:pPr>
              <w:tabs>
                <w:tab w:val="left" w:pos="1134"/>
              </w:tabs>
            </w:pPr>
            <w:proofErr w:type="spellStart"/>
            <w:r w:rsidRPr="00B42ADF">
              <w:t>Голубовская</w:t>
            </w:r>
            <w:proofErr w:type="spellEnd"/>
            <w:r w:rsidRPr="00B42ADF">
              <w:t xml:space="preserve"> </w:t>
            </w:r>
          </w:p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>Светлана Викторовна</w:t>
            </w:r>
          </w:p>
        </w:tc>
        <w:tc>
          <w:tcPr>
            <w:tcW w:w="6353" w:type="dxa"/>
          </w:tcPr>
          <w:p w:rsidR="00010D36" w:rsidRPr="00B42ADF" w:rsidRDefault="00010D36">
            <w:pPr>
              <w:pStyle w:val="2"/>
              <w:jc w:val="both"/>
              <w:rPr>
                <w:rFonts w:eastAsiaTheme="minorEastAsia"/>
                <w:sz w:val="24"/>
              </w:rPr>
            </w:pPr>
            <w:r w:rsidRPr="00B42ADF">
              <w:rPr>
                <w:rFonts w:eastAsiaTheme="minorEastAsia"/>
                <w:sz w:val="24"/>
              </w:rPr>
              <w:t>- н</w:t>
            </w:r>
            <w:r w:rsidRPr="00B42ADF">
              <w:rPr>
                <w:rFonts w:eastAsiaTheme="minorEastAsia"/>
                <w:color w:val="000000"/>
                <w:sz w:val="24"/>
              </w:rPr>
              <w:t xml:space="preserve">ачальник управления культуры, туризма, молодежи и спорта </w:t>
            </w:r>
            <w:r w:rsidR="00DA25B3">
              <w:rPr>
                <w:rFonts w:eastAsiaTheme="minorEastAsia"/>
                <w:sz w:val="24"/>
              </w:rPr>
              <w:t xml:space="preserve">Администрации </w:t>
            </w:r>
            <w:r w:rsidRPr="00B42ADF">
              <w:rPr>
                <w:rFonts w:eastAsiaTheme="minorEastAsia"/>
                <w:sz w:val="24"/>
              </w:rPr>
              <w:t>г. Переславля-Залесского;</w:t>
            </w:r>
          </w:p>
          <w:p w:rsidR="00010D36" w:rsidRPr="00B42ADF" w:rsidRDefault="00010D36">
            <w:pPr>
              <w:tabs>
                <w:tab w:val="left" w:pos="1134"/>
              </w:tabs>
            </w:pPr>
          </w:p>
        </w:tc>
      </w:tr>
      <w:tr w:rsidR="00010D36" w:rsidRPr="00B42ADF" w:rsidTr="00010D36">
        <w:trPr>
          <w:trHeight w:val="327"/>
        </w:trPr>
        <w:tc>
          <w:tcPr>
            <w:tcW w:w="3545" w:type="dxa"/>
            <w:hideMark/>
          </w:tcPr>
          <w:p w:rsidR="00010D36" w:rsidRPr="00B42ADF" w:rsidRDefault="00010D36">
            <w:pPr>
              <w:tabs>
                <w:tab w:val="left" w:pos="1134"/>
              </w:tabs>
            </w:pPr>
            <w:proofErr w:type="spellStart"/>
            <w:r w:rsidRPr="00B42ADF">
              <w:t>Качанина</w:t>
            </w:r>
            <w:proofErr w:type="spellEnd"/>
            <w:r w:rsidRPr="00B42ADF">
              <w:t xml:space="preserve"> </w:t>
            </w:r>
          </w:p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>Ольга Викторовна</w:t>
            </w:r>
          </w:p>
        </w:tc>
        <w:tc>
          <w:tcPr>
            <w:tcW w:w="6353" w:type="dxa"/>
            <w:hideMark/>
          </w:tcPr>
          <w:p w:rsidR="00010D36" w:rsidRPr="00DA25B3" w:rsidRDefault="00010D36" w:rsidP="00DA25B3">
            <w:pPr>
              <w:tabs>
                <w:tab w:val="left" w:pos="1134"/>
              </w:tabs>
            </w:pPr>
            <w:r w:rsidRPr="00B42ADF">
              <w:t xml:space="preserve">- главный специалист отдела развития общего и  </w:t>
            </w:r>
            <w:r w:rsidR="00DA25B3">
              <w:t xml:space="preserve"> </w:t>
            </w:r>
            <w:r w:rsidRPr="00B42ADF">
              <w:rPr>
                <w:rFonts w:eastAsiaTheme="minorEastAsia"/>
              </w:rPr>
              <w:t xml:space="preserve">дополнительного образования </w:t>
            </w:r>
            <w:r w:rsidR="00DA25B3">
              <w:rPr>
                <w:rFonts w:eastAsiaTheme="minorEastAsia"/>
              </w:rPr>
              <w:t>У</w:t>
            </w:r>
            <w:r w:rsidRPr="00B42ADF">
              <w:rPr>
                <w:rFonts w:eastAsiaTheme="minorEastAsia"/>
              </w:rPr>
              <w:t>правления образования Администрации г. Переславля-Залесского;</w:t>
            </w:r>
          </w:p>
        </w:tc>
      </w:tr>
      <w:tr w:rsidR="00010D36" w:rsidRPr="00B42ADF" w:rsidTr="00010D36">
        <w:trPr>
          <w:trHeight w:val="327"/>
        </w:trPr>
        <w:tc>
          <w:tcPr>
            <w:tcW w:w="3545" w:type="dxa"/>
            <w:hideMark/>
          </w:tcPr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 xml:space="preserve">Климова </w:t>
            </w:r>
          </w:p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>Светлана Вячеславовна</w:t>
            </w:r>
          </w:p>
        </w:tc>
        <w:tc>
          <w:tcPr>
            <w:tcW w:w="6353" w:type="dxa"/>
            <w:hideMark/>
          </w:tcPr>
          <w:p w:rsidR="00010D36" w:rsidRPr="00B42ADF" w:rsidRDefault="00010D36">
            <w:pPr>
              <w:pStyle w:val="2"/>
              <w:jc w:val="both"/>
              <w:rPr>
                <w:rFonts w:eastAsiaTheme="minorEastAsia"/>
                <w:sz w:val="24"/>
              </w:rPr>
            </w:pPr>
            <w:r w:rsidRPr="00B42ADF">
              <w:rPr>
                <w:rFonts w:eastAsiaTheme="minorEastAsia"/>
                <w:sz w:val="24"/>
              </w:rPr>
              <w:t xml:space="preserve">- </w:t>
            </w:r>
            <w:r w:rsidRPr="00B42ADF">
              <w:rPr>
                <w:rFonts w:eastAsiaTheme="minorEastAsia"/>
                <w:color w:val="000000"/>
                <w:sz w:val="24"/>
              </w:rPr>
              <w:t>заместитель директора по воспитательной работе  ГПОУ ЯО «Переславский колледж им.А.Невского» (по согласованию);</w:t>
            </w:r>
          </w:p>
        </w:tc>
      </w:tr>
      <w:tr w:rsidR="00010D36" w:rsidRPr="00B42ADF" w:rsidTr="00010D36">
        <w:trPr>
          <w:trHeight w:val="327"/>
        </w:trPr>
        <w:tc>
          <w:tcPr>
            <w:tcW w:w="3545" w:type="dxa"/>
            <w:hideMark/>
          </w:tcPr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 xml:space="preserve">Макарова </w:t>
            </w:r>
          </w:p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>Светлана Анатольевна</w:t>
            </w:r>
          </w:p>
        </w:tc>
        <w:tc>
          <w:tcPr>
            <w:tcW w:w="6353" w:type="dxa"/>
            <w:hideMark/>
          </w:tcPr>
          <w:p w:rsidR="00010D36" w:rsidRDefault="00010D36">
            <w:pPr>
              <w:pStyle w:val="2"/>
              <w:jc w:val="both"/>
              <w:rPr>
                <w:rFonts w:eastAsiaTheme="minorEastAsia"/>
                <w:sz w:val="24"/>
              </w:rPr>
            </w:pPr>
            <w:r w:rsidRPr="00B42ADF">
              <w:rPr>
                <w:rFonts w:eastAsiaTheme="minorEastAsia"/>
                <w:sz w:val="24"/>
              </w:rPr>
              <w:t>- директор МУ «Молодежный центр»;</w:t>
            </w:r>
          </w:p>
          <w:p w:rsidR="00DA25B3" w:rsidRDefault="00DA25B3" w:rsidP="00DA25B3">
            <w:pPr>
              <w:rPr>
                <w:rFonts w:eastAsiaTheme="minorEastAsia"/>
              </w:rPr>
            </w:pPr>
          </w:p>
          <w:p w:rsidR="00DA25B3" w:rsidRPr="00DA25B3" w:rsidRDefault="00DA25B3" w:rsidP="00DA25B3">
            <w:pPr>
              <w:rPr>
                <w:rFonts w:eastAsiaTheme="minorEastAsia"/>
              </w:rPr>
            </w:pPr>
          </w:p>
        </w:tc>
      </w:tr>
      <w:tr w:rsidR="00010D36" w:rsidRPr="00B42ADF" w:rsidTr="00010D36">
        <w:trPr>
          <w:trHeight w:val="327"/>
        </w:trPr>
        <w:tc>
          <w:tcPr>
            <w:tcW w:w="3545" w:type="dxa"/>
            <w:hideMark/>
          </w:tcPr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 xml:space="preserve">Мациевская </w:t>
            </w:r>
          </w:p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>Марина Александровна</w:t>
            </w:r>
          </w:p>
        </w:tc>
        <w:tc>
          <w:tcPr>
            <w:tcW w:w="6353" w:type="dxa"/>
            <w:hideMark/>
          </w:tcPr>
          <w:p w:rsidR="00010D36" w:rsidRDefault="00010D36">
            <w:pPr>
              <w:pStyle w:val="2"/>
              <w:jc w:val="both"/>
              <w:rPr>
                <w:rFonts w:eastAsiaTheme="minorEastAsia"/>
                <w:color w:val="000000"/>
                <w:sz w:val="24"/>
              </w:rPr>
            </w:pPr>
            <w:r w:rsidRPr="00B42ADF">
              <w:rPr>
                <w:rFonts w:eastAsiaTheme="minorEastAsia"/>
                <w:sz w:val="24"/>
              </w:rPr>
              <w:t xml:space="preserve">- социальный педагог </w:t>
            </w:r>
            <w:r w:rsidRPr="00B42ADF">
              <w:rPr>
                <w:rFonts w:eastAsiaTheme="minorEastAsia"/>
                <w:color w:val="000000"/>
                <w:sz w:val="24"/>
              </w:rPr>
              <w:t>ГОУ ЯО «Переславль-Залесская школа-интернат № 3» (по согласованию);</w:t>
            </w:r>
          </w:p>
          <w:p w:rsidR="00DA25B3" w:rsidRPr="00DA25B3" w:rsidRDefault="00DA25B3" w:rsidP="00DA25B3">
            <w:pPr>
              <w:rPr>
                <w:rFonts w:eastAsiaTheme="minorEastAsia"/>
              </w:rPr>
            </w:pPr>
          </w:p>
        </w:tc>
      </w:tr>
      <w:tr w:rsidR="00010D36" w:rsidRPr="00B42ADF" w:rsidTr="00010D36">
        <w:trPr>
          <w:trHeight w:val="327"/>
        </w:trPr>
        <w:tc>
          <w:tcPr>
            <w:tcW w:w="3545" w:type="dxa"/>
            <w:hideMark/>
          </w:tcPr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 xml:space="preserve">Мишенина </w:t>
            </w:r>
          </w:p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>Ольга Александровна</w:t>
            </w:r>
          </w:p>
        </w:tc>
        <w:tc>
          <w:tcPr>
            <w:tcW w:w="6353" w:type="dxa"/>
            <w:hideMark/>
          </w:tcPr>
          <w:p w:rsidR="00010D36" w:rsidRDefault="00010D36">
            <w:pPr>
              <w:pStyle w:val="2"/>
              <w:jc w:val="both"/>
              <w:rPr>
                <w:rFonts w:eastAsiaTheme="minorEastAsia"/>
                <w:color w:val="000000"/>
                <w:sz w:val="24"/>
              </w:rPr>
            </w:pPr>
            <w:r w:rsidRPr="00B42ADF">
              <w:rPr>
                <w:rFonts w:eastAsiaTheme="minorEastAsia"/>
                <w:sz w:val="24"/>
              </w:rPr>
              <w:t xml:space="preserve"> - </w:t>
            </w:r>
            <w:r w:rsidRPr="00B42ADF">
              <w:rPr>
                <w:rFonts w:eastAsiaTheme="minorEastAsia"/>
                <w:color w:val="000000"/>
                <w:sz w:val="24"/>
              </w:rPr>
              <w:t>заместитель директора по воспитательной работе ГОУ ЯО «Переславль-Залесская школа-интернат № 4» (по согласованию);</w:t>
            </w:r>
          </w:p>
          <w:p w:rsidR="00DA25B3" w:rsidRPr="00DA25B3" w:rsidRDefault="00DA25B3" w:rsidP="00DA25B3">
            <w:pPr>
              <w:rPr>
                <w:rFonts w:eastAsiaTheme="minorEastAsia"/>
              </w:rPr>
            </w:pPr>
          </w:p>
        </w:tc>
      </w:tr>
      <w:tr w:rsidR="00010D36" w:rsidRPr="00B42ADF" w:rsidTr="00010D36">
        <w:trPr>
          <w:trHeight w:val="327"/>
        </w:trPr>
        <w:tc>
          <w:tcPr>
            <w:tcW w:w="3545" w:type="dxa"/>
            <w:hideMark/>
          </w:tcPr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 xml:space="preserve">Сергеев </w:t>
            </w:r>
          </w:p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>Роман Викторович</w:t>
            </w:r>
          </w:p>
        </w:tc>
        <w:tc>
          <w:tcPr>
            <w:tcW w:w="6353" w:type="dxa"/>
          </w:tcPr>
          <w:p w:rsidR="00010D36" w:rsidRPr="00B42ADF" w:rsidRDefault="00010D36">
            <w:pPr>
              <w:tabs>
                <w:tab w:val="left" w:pos="1134"/>
              </w:tabs>
            </w:pPr>
            <w:r w:rsidRPr="00B42ADF">
              <w:t xml:space="preserve">- начальник филиала по </w:t>
            </w:r>
            <w:proofErr w:type="spellStart"/>
            <w:r w:rsidRPr="00B42ADF">
              <w:t>Переславскому</w:t>
            </w:r>
            <w:proofErr w:type="spellEnd"/>
            <w:r w:rsidRPr="00B42ADF">
              <w:t xml:space="preserve"> району ФКУ «Уголовно-исполнительная инспекция УФСИН по Ярославской области» (по согласованию).</w:t>
            </w:r>
          </w:p>
          <w:p w:rsidR="00010D36" w:rsidRPr="00B42ADF" w:rsidRDefault="00010D36">
            <w:pPr>
              <w:tabs>
                <w:tab w:val="left" w:pos="1134"/>
              </w:tabs>
            </w:pPr>
          </w:p>
        </w:tc>
      </w:tr>
    </w:tbl>
    <w:p w:rsidR="00010D36" w:rsidRPr="00B42ADF" w:rsidRDefault="00010D36" w:rsidP="00010D36">
      <w:r w:rsidRPr="00B42ADF">
        <w:t xml:space="preserve">                </w:t>
      </w:r>
    </w:p>
    <w:p w:rsidR="00071BCB" w:rsidRPr="00B42ADF" w:rsidRDefault="00071BCB"/>
    <w:sectPr w:rsidR="00071BCB" w:rsidRPr="00B42ADF" w:rsidSect="0007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D36"/>
    <w:rsid w:val="00010D36"/>
    <w:rsid w:val="00071BCB"/>
    <w:rsid w:val="006D008A"/>
    <w:rsid w:val="007913FD"/>
    <w:rsid w:val="00B42ADF"/>
    <w:rsid w:val="00BE623D"/>
    <w:rsid w:val="00D16582"/>
    <w:rsid w:val="00DA25B3"/>
    <w:rsid w:val="00F7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10D3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10D36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0D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10D36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0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3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DA25B3"/>
    <w:pPr>
      <w:spacing w:after="120" w:line="480" w:lineRule="auto"/>
      <w:ind w:left="283"/>
    </w:pPr>
    <w:rPr>
      <w:spacing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A25B3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10D3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10D36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0D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10D36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0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36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DA25B3"/>
    <w:pPr>
      <w:spacing w:after="120" w:line="480" w:lineRule="auto"/>
      <w:ind w:left="283"/>
    </w:pPr>
    <w:rPr>
      <w:spacing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A25B3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j</cp:lastModifiedBy>
  <cp:revision>3</cp:revision>
  <cp:lastPrinted>2017-12-20T14:42:00Z</cp:lastPrinted>
  <dcterms:created xsi:type="dcterms:W3CDTF">2017-12-22T11:07:00Z</dcterms:created>
  <dcterms:modified xsi:type="dcterms:W3CDTF">2017-12-22T10:09:00Z</dcterms:modified>
</cp:coreProperties>
</file>