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E1" w:rsidRDefault="00466DE1" w:rsidP="00466DE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DE1" w:rsidRDefault="00466DE1" w:rsidP="00466DE1">
      <w:pPr>
        <w:jc w:val="center"/>
      </w:pPr>
    </w:p>
    <w:p w:rsidR="00466DE1" w:rsidRDefault="00466DE1" w:rsidP="00466DE1">
      <w:pPr>
        <w:pStyle w:val="2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466DE1" w:rsidRDefault="00466DE1" w:rsidP="00466DE1">
      <w:pPr>
        <w:pStyle w:val="2"/>
        <w:spacing w:after="0" w:line="240" w:lineRule="auto"/>
        <w:ind w:hanging="283"/>
        <w:jc w:val="center"/>
      </w:pPr>
      <w:r>
        <w:t>ГОРОДА ПЕРЕСЛАВЛЯ-ЗАЛЕССКОГО</w:t>
      </w:r>
    </w:p>
    <w:p w:rsidR="00466DE1" w:rsidRDefault="00466DE1" w:rsidP="00466DE1">
      <w:pPr>
        <w:pStyle w:val="2"/>
        <w:spacing w:after="0" w:line="240" w:lineRule="auto"/>
        <w:ind w:hanging="283"/>
        <w:jc w:val="center"/>
      </w:pPr>
      <w:r>
        <w:t>ЯРОСЛАВСКОЙ ОБЛАСТИ</w:t>
      </w:r>
    </w:p>
    <w:p w:rsidR="00466DE1" w:rsidRDefault="00466DE1" w:rsidP="00466DE1">
      <w:pPr>
        <w:pStyle w:val="2"/>
        <w:spacing w:after="0" w:line="240" w:lineRule="auto"/>
        <w:jc w:val="center"/>
      </w:pPr>
    </w:p>
    <w:p w:rsidR="00466DE1" w:rsidRDefault="00466DE1" w:rsidP="00466DE1">
      <w:pPr>
        <w:pStyle w:val="2"/>
        <w:spacing w:after="0" w:line="240" w:lineRule="auto"/>
        <w:jc w:val="center"/>
      </w:pPr>
      <w:r>
        <w:t>ПОСТАНОВЛЕНИЕ</w:t>
      </w:r>
    </w:p>
    <w:p w:rsidR="00466DE1" w:rsidRDefault="00466DE1" w:rsidP="00466DE1"/>
    <w:p w:rsidR="00466DE1" w:rsidRDefault="00466DE1" w:rsidP="00466DE1"/>
    <w:p w:rsidR="00466DE1" w:rsidRDefault="00466DE1" w:rsidP="00466DE1">
      <w:pPr>
        <w:pStyle w:val="2"/>
        <w:spacing w:after="0" w:line="240" w:lineRule="auto"/>
        <w:ind w:left="0"/>
      </w:pPr>
      <w:r>
        <w:t>От</w:t>
      </w:r>
      <w:r w:rsidR="00A37A49">
        <w:t xml:space="preserve"> 29.12.2017</w:t>
      </w:r>
      <w:r>
        <w:t xml:space="preserve"> №</w:t>
      </w:r>
      <w:r w:rsidR="00A37A49">
        <w:t xml:space="preserve"> ПОС.03-1891/17</w:t>
      </w:r>
      <w:r>
        <w:t xml:space="preserve"> </w:t>
      </w:r>
    </w:p>
    <w:p w:rsidR="00466DE1" w:rsidRDefault="00466DE1" w:rsidP="00466DE1">
      <w:pPr>
        <w:pStyle w:val="2"/>
        <w:spacing w:after="0" w:line="240" w:lineRule="auto"/>
        <w:ind w:left="0"/>
      </w:pPr>
      <w:r>
        <w:t>г. Переславль-Залесский</w:t>
      </w:r>
    </w:p>
    <w:p w:rsidR="00466DE1" w:rsidRDefault="00466DE1" w:rsidP="00352E49">
      <w:pPr>
        <w:ind w:right="4677"/>
        <w:jc w:val="both"/>
      </w:pPr>
    </w:p>
    <w:p w:rsidR="005D5DB3" w:rsidRDefault="005D5DB3" w:rsidP="005D5DB3">
      <w:pPr>
        <w:ind w:right="4252"/>
        <w:jc w:val="both"/>
      </w:pPr>
      <w:r>
        <w:t xml:space="preserve">О внесении изменений в постановление Администрации г. Переславля-Залесского от 24.06.2013 № 1013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</w:t>
      </w:r>
    </w:p>
    <w:p w:rsidR="005D5DB3" w:rsidRDefault="005D5DB3" w:rsidP="005D5DB3">
      <w:pPr>
        <w:ind w:right="4252"/>
        <w:jc w:val="both"/>
      </w:pPr>
    </w:p>
    <w:p w:rsidR="005D5DB3" w:rsidRDefault="005D5DB3" w:rsidP="005D5DB3">
      <w:pPr>
        <w:ind w:firstLine="709"/>
        <w:jc w:val="both"/>
      </w:pPr>
      <w:proofErr w:type="gramStart"/>
      <w:r>
        <w:t xml:space="preserve">В целях </w:t>
      </w:r>
      <w:r w:rsidR="00EE3F93">
        <w:t>реализации постановления</w:t>
      </w:r>
      <w:r>
        <w:t xml:space="preserve"> Правительства Ярославской области от</w:t>
      </w:r>
      <w:r w:rsidR="0059386A">
        <w:t xml:space="preserve"> 11.04.2013 №374-п «Об определении специально отведенных мест для проведения публичных мероприятий на территории Ярославской области»</w:t>
      </w:r>
      <w:r w:rsidR="00734D8F">
        <w:t xml:space="preserve"> (в редакции постановления Правительства области  от </w:t>
      </w:r>
      <w:r>
        <w:t>14.09.2017 №707-п</w:t>
      </w:r>
      <w:r w:rsidR="00734D8F">
        <w:t>)</w:t>
      </w:r>
      <w:r w:rsidR="00EE3F93">
        <w:t>,</w:t>
      </w:r>
      <w:r>
        <w:t xml:space="preserve"> постановления Правительства Рос</w:t>
      </w:r>
      <w:r w:rsidR="00BA6A94">
        <w:t>сийской Федерации от 27.12.2012</w:t>
      </w:r>
      <w:r>
        <w:t xml:space="preserve">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</w:t>
      </w:r>
      <w:proofErr w:type="gramEnd"/>
      <w:r>
        <w:t xml:space="preserve">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</w:t>
      </w:r>
    </w:p>
    <w:p w:rsidR="005D5DB3" w:rsidRDefault="005D5DB3" w:rsidP="005D5DB3">
      <w:pPr>
        <w:rPr>
          <w:sz w:val="28"/>
          <w:szCs w:val="20"/>
        </w:rPr>
      </w:pPr>
    </w:p>
    <w:p w:rsidR="005D5DB3" w:rsidRPr="006741C4" w:rsidRDefault="005D5DB3" w:rsidP="005D5DB3">
      <w:pPr>
        <w:jc w:val="center"/>
        <w:rPr>
          <w:sz w:val="28"/>
          <w:szCs w:val="28"/>
        </w:rPr>
      </w:pPr>
      <w:r w:rsidRPr="006741C4">
        <w:rPr>
          <w:sz w:val="28"/>
          <w:szCs w:val="28"/>
        </w:rPr>
        <w:t>Администрация города Переславля-Залесского постановляет:</w:t>
      </w:r>
    </w:p>
    <w:p w:rsidR="005D5DB3" w:rsidRDefault="005D5DB3" w:rsidP="005D5DB3">
      <w:pPr>
        <w:jc w:val="center"/>
        <w:rPr>
          <w:szCs w:val="28"/>
        </w:rPr>
      </w:pPr>
    </w:p>
    <w:p w:rsidR="00245542" w:rsidRDefault="005D5DB3" w:rsidP="00245542">
      <w:pPr>
        <w:ind w:firstLine="708"/>
        <w:jc w:val="both"/>
      </w:pPr>
      <w:r>
        <w:t>1.</w:t>
      </w:r>
      <w:r>
        <w:tab/>
        <w:t xml:space="preserve">Внести </w:t>
      </w:r>
      <w:r w:rsidR="00245542">
        <w:t>в постановление</w:t>
      </w:r>
      <w:r>
        <w:t xml:space="preserve"> Администрации г. Переславля-Залесского </w:t>
      </w:r>
      <w:proofErr w:type="gramStart"/>
      <w:r>
        <w:t>от</w:t>
      </w:r>
      <w:proofErr w:type="gramEnd"/>
      <w:r>
        <w:t xml:space="preserve"> </w:t>
      </w:r>
      <w:proofErr w:type="gramStart"/>
      <w:r>
        <w:t>24.06.2013 №1013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(</w:t>
      </w:r>
      <w:r w:rsidR="00EE3F93">
        <w:t>в редакции постановлений Администрации г. Переславля-Залесского:</w:t>
      </w:r>
      <w:r>
        <w:t xml:space="preserve"> от 17.12.2013  №ПОС.03-2180/13; от 30.01.2014 №ПОС.03-0109/14; от 10.04.2014 № ПОС.03-0504/14; </w:t>
      </w:r>
      <w:r w:rsidR="006741C4">
        <w:t xml:space="preserve">от 05.06.2014 № ПОС.03-0866/14; </w:t>
      </w:r>
      <w:r>
        <w:t>от 10.11.2014 № ПОС.03-1734/14</w:t>
      </w:r>
      <w:r w:rsidR="00245542">
        <w:t>;</w:t>
      </w:r>
      <w:proofErr w:type="gramEnd"/>
      <w:r w:rsidR="00245542">
        <w:t xml:space="preserve"> от 15.06.2015 №ПОС.03-0903/15) следующие изменения:</w:t>
      </w:r>
    </w:p>
    <w:p w:rsidR="00245542" w:rsidRDefault="00245542" w:rsidP="00245542">
      <w:pPr>
        <w:jc w:val="both"/>
      </w:pPr>
      <w:r>
        <w:tab/>
        <w:t>1.1.</w:t>
      </w:r>
      <w:r>
        <w:tab/>
        <w:t>Приложение №3 «Перечень объектов военного назначения, мест массового скопления граждан и при</w:t>
      </w:r>
      <w:r w:rsidR="00217E0C">
        <w:t>легающих к ним территорий, на к</w:t>
      </w:r>
      <w:r>
        <w:t>оторых не допускается розничная продажа алкогольной продукции</w:t>
      </w:r>
      <w:r w:rsidR="00217E0C">
        <w:t>» изложить в следующей редакции</w:t>
      </w:r>
      <w:r w:rsidR="001B2B3C">
        <w:t>:</w:t>
      </w:r>
    </w:p>
    <w:p w:rsidR="001B2B3C" w:rsidRDefault="001B2B3C" w:rsidP="00BA6A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1C4" w:rsidRDefault="006741C4" w:rsidP="00BA6A94">
      <w:pPr>
        <w:jc w:val="both"/>
      </w:pPr>
    </w:p>
    <w:p w:rsidR="006741C4" w:rsidRDefault="006741C4" w:rsidP="00BA6A94">
      <w:pPr>
        <w:jc w:val="both"/>
      </w:pPr>
    </w:p>
    <w:p w:rsidR="00466DE1" w:rsidRDefault="00466DE1" w:rsidP="00BA6A94">
      <w:pPr>
        <w:jc w:val="both"/>
      </w:pPr>
    </w:p>
    <w:p w:rsidR="00466DE1" w:rsidRDefault="00466DE1" w:rsidP="00BA6A94">
      <w:pPr>
        <w:jc w:val="both"/>
      </w:pPr>
    </w:p>
    <w:p w:rsidR="006741C4" w:rsidRDefault="006741C4" w:rsidP="00BA6A94">
      <w:pPr>
        <w:jc w:val="both"/>
      </w:pPr>
    </w:p>
    <w:p w:rsidR="006741C4" w:rsidRDefault="006741C4" w:rsidP="00BA6A94">
      <w:pPr>
        <w:jc w:val="both"/>
      </w:pPr>
    </w:p>
    <w:p w:rsidR="001B2B3C" w:rsidRDefault="001B2B3C" w:rsidP="001B2B3C">
      <w:pPr>
        <w:jc w:val="center"/>
      </w:pPr>
      <w:r>
        <w:lastRenderedPageBreak/>
        <w:t>Перечень</w:t>
      </w:r>
    </w:p>
    <w:p w:rsidR="001B2B3C" w:rsidRDefault="001B2B3C" w:rsidP="001B2B3C">
      <w:pPr>
        <w:jc w:val="both"/>
      </w:pPr>
      <w:r>
        <w:t xml:space="preserve"> объектов военного назначения, мест массового скопления граждан и прилегающих к ним территорий, на которых не допускается розничная продажа алкогольной продукции</w:t>
      </w:r>
    </w:p>
    <w:p w:rsidR="001B2B3C" w:rsidRDefault="001B2B3C" w:rsidP="00245542">
      <w:pPr>
        <w:jc w:val="both"/>
      </w:pPr>
    </w:p>
    <w:tbl>
      <w:tblPr>
        <w:tblStyle w:val="a9"/>
        <w:tblW w:w="0" w:type="auto"/>
        <w:tblLook w:val="04A0"/>
      </w:tblPr>
      <w:tblGrid>
        <w:gridCol w:w="675"/>
        <w:gridCol w:w="5705"/>
        <w:gridCol w:w="3191"/>
      </w:tblGrid>
      <w:tr w:rsidR="001B2B3C" w:rsidTr="001B2B3C">
        <w:tc>
          <w:tcPr>
            <w:tcW w:w="675" w:type="dxa"/>
          </w:tcPr>
          <w:p w:rsidR="001B2B3C" w:rsidRDefault="001B2B3C" w:rsidP="00245542">
            <w:pPr>
              <w:jc w:val="both"/>
            </w:pPr>
            <w:r>
              <w:t>№</w:t>
            </w:r>
          </w:p>
          <w:p w:rsidR="001B2B3C" w:rsidRDefault="001B2B3C" w:rsidP="00245542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05" w:type="dxa"/>
          </w:tcPr>
          <w:p w:rsidR="001B2B3C" w:rsidRDefault="001B2B3C" w:rsidP="00245542">
            <w:pPr>
              <w:jc w:val="both"/>
            </w:pPr>
            <w:r>
              <w:t>Наименование объекта</w:t>
            </w:r>
          </w:p>
        </w:tc>
        <w:tc>
          <w:tcPr>
            <w:tcW w:w="3191" w:type="dxa"/>
          </w:tcPr>
          <w:p w:rsidR="001B2B3C" w:rsidRDefault="001B2B3C" w:rsidP="00245542">
            <w:pPr>
              <w:jc w:val="both"/>
            </w:pPr>
            <w:r>
              <w:t>Местонахождение</w:t>
            </w:r>
          </w:p>
        </w:tc>
      </w:tr>
      <w:tr w:rsidR="001B2B3C" w:rsidTr="001B2B3C">
        <w:tc>
          <w:tcPr>
            <w:tcW w:w="675" w:type="dxa"/>
          </w:tcPr>
          <w:p w:rsidR="001B2B3C" w:rsidRDefault="001B2B3C" w:rsidP="00245542">
            <w:pPr>
              <w:jc w:val="both"/>
            </w:pPr>
            <w:r>
              <w:t>1.</w:t>
            </w:r>
          </w:p>
        </w:tc>
        <w:tc>
          <w:tcPr>
            <w:tcW w:w="5705" w:type="dxa"/>
          </w:tcPr>
          <w:p w:rsidR="001B2B3C" w:rsidRDefault="00F440A2" w:rsidP="00245542">
            <w:pPr>
              <w:jc w:val="both"/>
            </w:pPr>
            <w:r>
              <w:t xml:space="preserve">Войсковая </w:t>
            </w:r>
            <w:r w:rsidR="001B2B3C">
              <w:t xml:space="preserve"> часть №</w:t>
            </w:r>
            <w:r>
              <w:t>74400</w:t>
            </w:r>
          </w:p>
        </w:tc>
        <w:tc>
          <w:tcPr>
            <w:tcW w:w="3191" w:type="dxa"/>
          </w:tcPr>
          <w:p w:rsidR="001B2B3C" w:rsidRDefault="001B2B3C" w:rsidP="00245542">
            <w:pPr>
              <w:jc w:val="both"/>
            </w:pPr>
            <w:r>
              <w:t>152024, Ярославская область, г. Переславль-Залесский</w:t>
            </w:r>
          </w:p>
        </w:tc>
      </w:tr>
      <w:tr w:rsidR="001B2B3C" w:rsidTr="001B2B3C">
        <w:tc>
          <w:tcPr>
            <w:tcW w:w="675" w:type="dxa"/>
          </w:tcPr>
          <w:p w:rsidR="001B2B3C" w:rsidRDefault="001B2B3C" w:rsidP="00245542">
            <w:pPr>
              <w:jc w:val="both"/>
            </w:pPr>
            <w:r>
              <w:t>2.</w:t>
            </w:r>
          </w:p>
        </w:tc>
        <w:tc>
          <w:tcPr>
            <w:tcW w:w="5705" w:type="dxa"/>
          </w:tcPr>
          <w:p w:rsidR="001B2B3C" w:rsidRDefault="001B2B3C" w:rsidP="00245542">
            <w:pPr>
              <w:jc w:val="both"/>
            </w:pPr>
            <w:r>
              <w:t>Парк «Победы»</w:t>
            </w:r>
          </w:p>
        </w:tc>
        <w:tc>
          <w:tcPr>
            <w:tcW w:w="3191" w:type="dxa"/>
          </w:tcPr>
          <w:p w:rsidR="001B2B3C" w:rsidRDefault="00A24DF1" w:rsidP="00245542">
            <w:pPr>
              <w:jc w:val="both"/>
            </w:pPr>
            <w:r>
              <w:t xml:space="preserve">152025, Ярославская область, </w:t>
            </w:r>
            <w:r w:rsidR="001B2B3C">
              <w:t>г. Переславль-Залесский</w:t>
            </w:r>
          </w:p>
        </w:tc>
      </w:tr>
    </w:tbl>
    <w:p w:rsidR="001B2B3C" w:rsidRDefault="001B2B3C" w:rsidP="00245542">
      <w:pPr>
        <w:jc w:val="both"/>
      </w:pPr>
    </w:p>
    <w:p w:rsidR="005D5DB3" w:rsidRDefault="001B2B3C" w:rsidP="001B2B3C">
      <w:pPr>
        <w:jc w:val="both"/>
      </w:pPr>
      <w:r>
        <w:tab/>
        <w:t>1.2.</w:t>
      </w:r>
      <w:r w:rsidR="00916641">
        <w:tab/>
      </w:r>
      <w:r w:rsidR="00556131" w:rsidRPr="00556131">
        <w:t xml:space="preserve"> </w:t>
      </w:r>
      <w:r w:rsidR="00916641">
        <w:t xml:space="preserve">В </w:t>
      </w:r>
      <w:proofErr w:type="gramStart"/>
      <w:r w:rsidR="00916641">
        <w:t>п</w:t>
      </w:r>
      <w:r w:rsidR="00BA6A94">
        <w:t>риложении</w:t>
      </w:r>
      <w:proofErr w:type="gramEnd"/>
      <w:r w:rsidR="006741C4">
        <w:t xml:space="preserve"> №4</w:t>
      </w:r>
      <w:r w:rsidR="00556131">
        <w:t xml:space="preserve"> </w:t>
      </w:r>
      <w:r w:rsidR="005D5DB3">
        <w:rPr>
          <w:lang w:eastAsia="en-US"/>
        </w:rPr>
        <w:t>схему границ прилегающих территорий для</w:t>
      </w:r>
      <w:r w:rsidR="00556131">
        <w:rPr>
          <w:lang w:eastAsia="en-US"/>
        </w:rPr>
        <w:t xml:space="preserve"> площади Народной </w:t>
      </w:r>
      <w:r w:rsidR="00CA0467">
        <w:rPr>
          <w:lang w:eastAsia="en-US"/>
        </w:rPr>
        <w:t>признать</w:t>
      </w:r>
      <w:r w:rsidR="00EE3F93">
        <w:rPr>
          <w:lang w:eastAsia="en-US"/>
        </w:rPr>
        <w:t xml:space="preserve"> утратившей</w:t>
      </w:r>
      <w:r w:rsidR="00916641">
        <w:rPr>
          <w:lang w:eastAsia="en-US"/>
        </w:rPr>
        <w:t xml:space="preserve"> силу</w:t>
      </w:r>
      <w:r w:rsidR="005D5DB3">
        <w:rPr>
          <w:lang w:eastAsia="en-US"/>
        </w:rPr>
        <w:t>.</w:t>
      </w:r>
    </w:p>
    <w:p w:rsidR="005D5DB3" w:rsidRDefault="005D5DB3" w:rsidP="005D5DB3">
      <w:pPr>
        <w:ind w:firstLine="708"/>
        <w:jc w:val="both"/>
      </w:pPr>
      <w:r>
        <w:t>2.</w:t>
      </w:r>
      <w:r>
        <w:tab/>
        <w:t>Настоящее постановление опубликовать в газете «</w:t>
      </w:r>
      <w:proofErr w:type="spellStart"/>
      <w:r>
        <w:t>Переславская</w:t>
      </w:r>
      <w:proofErr w:type="spellEnd"/>
      <w:r>
        <w:t xml:space="preserve"> неделя» и </w:t>
      </w:r>
      <w:r>
        <w:rPr>
          <w:color w:val="000000"/>
        </w:rPr>
        <w:t>разместить на официальном сайте органов местного самоуправления г. Переславля-Залесского</w:t>
      </w:r>
      <w:r>
        <w:t>.</w:t>
      </w:r>
    </w:p>
    <w:p w:rsidR="005D5DB3" w:rsidRDefault="006741C4" w:rsidP="005D5DB3">
      <w:pPr>
        <w:ind w:firstLine="708"/>
        <w:jc w:val="both"/>
        <w:rPr>
          <w:color w:val="000000"/>
        </w:rPr>
      </w:pPr>
      <w:r>
        <w:rPr>
          <w:color w:val="000000"/>
        </w:rPr>
        <w:t>3.</w:t>
      </w:r>
      <w:r w:rsidR="00916641">
        <w:rPr>
          <w:color w:val="000000"/>
        </w:rPr>
        <w:t xml:space="preserve"> </w:t>
      </w:r>
      <w:r w:rsidR="005D5DB3">
        <w:rPr>
          <w:color w:val="000000"/>
        </w:rPr>
        <w:t xml:space="preserve">Настоящее </w:t>
      </w:r>
      <w:r w:rsidR="005D5DB3">
        <w:t>постановление</w:t>
      </w:r>
      <w:r w:rsidR="005D5DB3">
        <w:rPr>
          <w:color w:val="000000"/>
        </w:rPr>
        <w:t xml:space="preserve"> вступает в силу после его официального опубликования.</w:t>
      </w:r>
    </w:p>
    <w:p w:rsidR="00916641" w:rsidRDefault="00916641" w:rsidP="00916641">
      <w:pPr>
        <w:ind w:firstLine="540"/>
        <w:jc w:val="both"/>
      </w:pPr>
      <w:r>
        <w:t xml:space="preserve">   </w:t>
      </w:r>
      <w:r w:rsidR="005D5DB3">
        <w:t>4.</w:t>
      </w:r>
      <w:r w:rsidR="005D5DB3">
        <w:tab/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16641" w:rsidRDefault="00916641" w:rsidP="00916641">
      <w:pPr>
        <w:autoSpaceDE w:val="0"/>
        <w:jc w:val="both"/>
        <w:rPr>
          <w:rFonts w:eastAsia="Calibri"/>
          <w:color w:val="000000"/>
        </w:rPr>
      </w:pPr>
    </w:p>
    <w:p w:rsidR="005D5DB3" w:rsidRDefault="005D5DB3" w:rsidP="00916641">
      <w:pPr>
        <w:ind w:firstLine="708"/>
        <w:jc w:val="both"/>
      </w:pPr>
    </w:p>
    <w:p w:rsidR="00352E49" w:rsidRDefault="00352E49" w:rsidP="00916641">
      <w:pPr>
        <w:pStyle w:val="a6"/>
        <w:tabs>
          <w:tab w:val="left" w:pos="5387"/>
          <w:tab w:val="left" w:pos="5529"/>
        </w:tabs>
        <w:spacing w:before="0"/>
        <w:ind w:right="-1" w:firstLine="0"/>
        <w:rPr>
          <w:rFonts w:eastAsia="Calibri"/>
          <w:color w:val="000000"/>
        </w:rPr>
      </w:pPr>
      <w:r w:rsidRPr="00BA611F">
        <w:rPr>
          <w:sz w:val="24"/>
          <w:szCs w:val="24"/>
        </w:rPr>
        <w:t xml:space="preserve">            </w:t>
      </w:r>
    </w:p>
    <w:p w:rsidR="00352E49" w:rsidRPr="00306133" w:rsidRDefault="00BA6A94" w:rsidP="00352E49">
      <w:pPr>
        <w:autoSpaceDE w:val="0"/>
        <w:jc w:val="both"/>
        <w:rPr>
          <w:rFonts w:eastAsia="Calibri"/>
        </w:rPr>
      </w:pPr>
      <w:r>
        <w:rPr>
          <w:rFonts w:eastAsia="Calibri"/>
          <w:color w:val="000000"/>
        </w:rPr>
        <w:t>Глава</w:t>
      </w:r>
      <w:r w:rsidR="00352E49" w:rsidRPr="00306133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городского округа</w:t>
      </w:r>
    </w:p>
    <w:p w:rsidR="00352E49" w:rsidRPr="00AC0519" w:rsidRDefault="00352E49" w:rsidP="00352E49">
      <w:pPr>
        <w:pStyle w:val="a3"/>
        <w:tabs>
          <w:tab w:val="clear" w:pos="5103"/>
        </w:tabs>
        <w:ind w:right="-1"/>
        <w:rPr>
          <w:b w:val="0"/>
          <w:sz w:val="24"/>
          <w:szCs w:val="24"/>
        </w:rPr>
      </w:pPr>
      <w:r>
        <w:rPr>
          <w:rFonts w:eastAsia="Calibri"/>
          <w:b w:val="0"/>
          <w:color w:val="000000"/>
          <w:sz w:val="24"/>
          <w:szCs w:val="24"/>
        </w:rPr>
        <w:t xml:space="preserve">города </w:t>
      </w:r>
      <w:r w:rsidRPr="00AC0519">
        <w:rPr>
          <w:rFonts w:eastAsia="Calibri"/>
          <w:b w:val="0"/>
          <w:color w:val="000000"/>
          <w:sz w:val="24"/>
          <w:szCs w:val="24"/>
        </w:rPr>
        <w:t>Переславля-Залесского</w:t>
      </w:r>
      <w:r w:rsidRPr="00AC0519">
        <w:rPr>
          <w:b w:val="0"/>
          <w:sz w:val="24"/>
          <w:szCs w:val="24"/>
        </w:rPr>
        <w:t xml:space="preserve">         </w:t>
      </w:r>
      <w:r>
        <w:rPr>
          <w:b w:val="0"/>
          <w:sz w:val="24"/>
          <w:szCs w:val="24"/>
        </w:rPr>
        <w:tab/>
      </w:r>
      <w:r w:rsidR="00BA6A94">
        <w:rPr>
          <w:b w:val="0"/>
          <w:sz w:val="24"/>
          <w:szCs w:val="24"/>
        </w:rPr>
        <w:tab/>
      </w:r>
      <w:r w:rsidR="00BA6A94">
        <w:rPr>
          <w:b w:val="0"/>
          <w:sz w:val="24"/>
          <w:szCs w:val="24"/>
        </w:rPr>
        <w:tab/>
      </w:r>
      <w:r w:rsidR="00BA6A94">
        <w:rPr>
          <w:b w:val="0"/>
          <w:sz w:val="24"/>
          <w:szCs w:val="24"/>
        </w:rPr>
        <w:tab/>
      </w:r>
      <w:r w:rsidR="00BA6A94">
        <w:rPr>
          <w:b w:val="0"/>
          <w:sz w:val="24"/>
          <w:szCs w:val="24"/>
        </w:rPr>
        <w:tab/>
      </w:r>
      <w:r w:rsidR="00BA6A94">
        <w:rPr>
          <w:b w:val="0"/>
          <w:sz w:val="24"/>
          <w:szCs w:val="24"/>
        </w:rPr>
        <w:tab/>
        <w:t xml:space="preserve"> В.М.Волков</w:t>
      </w:r>
    </w:p>
    <w:p w:rsidR="00352E49" w:rsidRPr="00AC0519" w:rsidRDefault="00352E49" w:rsidP="00352E49">
      <w:pPr>
        <w:pStyle w:val="a3"/>
        <w:tabs>
          <w:tab w:val="clear" w:pos="5103"/>
          <w:tab w:val="left" w:pos="9355"/>
        </w:tabs>
        <w:ind w:right="-1"/>
        <w:rPr>
          <w:b w:val="0"/>
          <w:sz w:val="24"/>
          <w:szCs w:val="24"/>
        </w:rPr>
      </w:pPr>
      <w:r w:rsidRPr="00AC0519">
        <w:rPr>
          <w:b w:val="0"/>
          <w:sz w:val="24"/>
          <w:szCs w:val="24"/>
        </w:rPr>
        <w:t xml:space="preserve">                                                                </w:t>
      </w:r>
    </w:p>
    <w:p w:rsidR="00352E49" w:rsidRDefault="00352E49" w:rsidP="00352E49">
      <w:pPr>
        <w:pStyle w:val="a3"/>
        <w:ind w:left="4962"/>
      </w:pPr>
    </w:p>
    <w:p w:rsidR="00352E49" w:rsidRDefault="00352E49" w:rsidP="00352E49">
      <w:pPr>
        <w:pStyle w:val="a3"/>
        <w:ind w:left="4962"/>
      </w:pPr>
    </w:p>
    <w:p w:rsidR="00352E49" w:rsidRDefault="00352E49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916641" w:rsidRDefault="00916641" w:rsidP="00352E49">
      <w:pPr>
        <w:pStyle w:val="a6"/>
        <w:spacing w:before="0"/>
        <w:ind w:firstLine="0"/>
        <w:rPr>
          <w:sz w:val="24"/>
          <w:szCs w:val="24"/>
        </w:rPr>
      </w:pPr>
    </w:p>
    <w:p w:rsidR="00352E49" w:rsidRDefault="00352E49" w:rsidP="00352E49">
      <w:pPr>
        <w:pStyle w:val="a6"/>
        <w:spacing w:before="0"/>
        <w:ind w:firstLine="0"/>
        <w:rPr>
          <w:sz w:val="24"/>
          <w:szCs w:val="24"/>
        </w:rPr>
      </w:pPr>
    </w:p>
    <w:p w:rsidR="00BA6A94" w:rsidRDefault="00BA6A94" w:rsidP="00352E49">
      <w:pPr>
        <w:pStyle w:val="a6"/>
        <w:spacing w:before="0"/>
        <w:ind w:firstLine="0"/>
        <w:rPr>
          <w:sz w:val="24"/>
          <w:szCs w:val="24"/>
        </w:rPr>
      </w:pPr>
    </w:p>
    <w:p w:rsidR="00AB33B8" w:rsidRDefault="00AB33B8"/>
    <w:sectPr w:rsidR="00AB33B8" w:rsidSect="00AB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E49"/>
    <w:rsid w:val="000B1DE4"/>
    <w:rsid w:val="001B2B3C"/>
    <w:rsid w:val="00217E0C"/>
    <w:rsid w:val="00245542"/>
    <w:rsid w:val="00352E49"/>
    <w:rsid w:val="003B0AE8"/>
    <w:rsid w:val="003C7071"/>
    <w:rsid w:val="00466DE1"/>
    <w:rsid w:val="004A5C73"/>
    <w:rsid w:val="004F1509"/>
    <w:rsid w:val="00556131"/>
    <w:rsid w:val="0059386A"/>
    <w:rsid w:val="005D5DB3"/>
    <w:rsid w:val="006741C4"/>
    <w:rsid w:val="006E3F4E"/>
    <w:rsid w:val="00734D8F"/>
    <w:rsid w:val="007B121A"/>
    <w:rsid w:val="007F4C40"/>
    <w:rsid w:val="008C4B06"/>
    <w:rsid w:val="00916641"/>
    <w:rsid w:val="009C6C91"/>
    <w:rsid w:val="009E465C"/>
    <w:rsid w:val="00A24DF1"/>
    <w:rsid w:val="00A37A49"/>
    <w:rsid w:val="00A933D6"/>
    <w:rsid w:val="00AB33B8"/>
    <w:rsid w:val="00B23040"/>
    <w:rsid w:val="00BA6A94"/>
    <w:rsid w:val="00BB2089"/>
    <w:rsid w:val="00C573A2"/>
    <w:rsid w:val="00CA0467"/>
    <w:rsid w:val="00EE3F93"/>
    <w:rsid w:val="00F21BAB"/>
    <w:rsid w:val="00F440A2"/>
    <w:rsid w:val="00F87FB5"/>
    <w:rsid w:val="00FA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2E49"/>
    <w:pPr>
      <w:tabs>
        <w:tab w:val="left" w:pos="5103"/>
      </w:tabs>
      <w:ind w:right="4012"/>
      <w:jc w:val="both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352E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99"/>
    <w:qFormat/>
    <w:rsid w:val="00352E49"/>
    <w:pPr>
      <w:ind w:left="720"/>
      <w:contextualSpacing/>
    </w:pPr>
  </w:style>
  <w:style w:type="paragraph" w:customStyle="1" w:styleId="a6">
    <w:name w:val="Ïóíêò_ïîñò"/>
    <w:basedOn w:val="a"/>
    <w:rsid w:val="00352E49"/>
    <w:pPr>
      <w:spacing w:before="120"/>
      <w:ind w:firstLine="720"/>
      <w:jc w:val="both"/>
    </w:pPr>
    <w:rPr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2E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E4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B2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6741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41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2E49"/>
    <w:pPr>
      <w:tabs>
        <w:tab w:val="left" w:pos="5103"/>
      </w:tabs>
      <w:ind w:right="4012"/>
      <w:jc w:val="both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352E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99"/>
    <w:qFormat/>
    <w:rsid w:val="00352E49"/>
    <w:pPr>
      <w:ind w:left="720"/>
      <w:contextualSpacing/>
    </w:pPr>
  </w:style>
  <w:style w:type="paragraph" w:customStyle="1" w:styleId="a6">
    <w:name w:val="Ïóíêò_ïîñò"/>
    <w:basedOn w:val="a"/>
    <w:rsid w:val="00352E49"/>
    <w:pPr>
      <w:spacing w:before="120"/>
      <w:ind w:firstLine="720"/>
      <w:jc w:val="both"/>
    </w:pPr>
    <w:rPr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2E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E4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B2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6741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41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j</cp:lastModifiedBy>
  <cp:revision>3</cp:revision>
  <cp:lastPrinted>2017-12-25T14:31:00Z</cp:lastPrinted>
  <dcterms:created xsi:type="dcterms:W3CDTF">2018-01-10T14:04:00Z</dcterms:created>
  <dcterms:modified xsi:type="dcterms:W3CDTF">2018-01-10T13:07:00Z</dcterms:modified>
</cp:coreProperties>
</file>