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7A" w:rsidRDefault="00397D7A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7D7A" w:rsidRDefault="00397D7A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7D7A" w:rsidRDefault="00397D7A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1279" w:rsidRDefault="008F2245" w:rsidP="008F2245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8F2245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 Переславля-Залесского</w:t>
      </w:r>
    </w:p>
    <w:p w:rsidR="008F2245" w:rsidRDefault="00397D7A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19.04.2018 № ПОС.03-0468/18</w:t>
      </w:r>
    </w:p>
    <w:p w:rsidR="008F2245" w:rsidRDefault="008F2245" w:rsidP="008F224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770"/>
        <w:tblW w:w="0" w:type="auto"/>
        <w:tblLook w:val="04A0"/>
      </w:tblPr>
      <w:tblGrid>
        <w:gridCol w:w="2943"/>
        <w:gridCol w:w="2943"/>
        <w:gridCol w:w="2943"/>
        <w:gridCol w:w="2943"/>
        <w:gridCol w:w="2944"/>
      </w:tblGrid>
      <w:tr w:rsidR="008F2245" w:rsidRPr="00027BB0" w:rsidTr="00714EA7">
        <w:trPr>
          <w:trHeight w:val="699"/>
        </w:trPr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</w:t>
            </w:r>
          </w:p>
        </w:tc>
        <w:tc>
          <w:tcPr>
            <w:tcW w:w="2943" w:type="dxa"/>
            <w:vMerge w:val="restart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0" w:type="dxa"/>
            <w:gridSpan w:val="3"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уб.),</w:t>
            </w:r>
          </w:p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F2245" w:rsidRPr="00027BB0" w:rsidTr="00714EA7">
        <w:trPr>
          <w:trHeight w:val="277"/>
        </w:trPr>
        <w:tc>
          <w:tcPr>
            <w:tcW w:w="2943" w:type="dxa"/>
            <w:vMerge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8F2245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8F2245" w:rsidRPr="00027BB0" w:rsidTr="00714EA7">
        <w:trPr>
          <w:trHeight w:val="216"/>
        </w:trPr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B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F2245" w:rsidRPr="00027BB0" w:rsidTr="00714EA7">
        <w:trPr>
          <w:trHeight w:val="264"/>
        </w:trPr>
        <w:tc>
          <w:tcPr>
            <w:tcW w:w="14716" w:type="dxa"/>
            <w:gridSpan w:val="5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 Предоставление социальных выплат, пособий и компенсаций населению городского округа г. Переславль-Залесский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A8626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135760,994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A8626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48374,336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A8626B" w:rsidRDefault="00D941B9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395725,067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132028,100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131793,782</w:t>
            </w:r>
          </w:p>
        </w:tc>
        <w:tc>
          <w:tcPr>
            <w:tcW w:w="2944" w:type="dxa"/>
          </w:tcPr>
          <w:p w:rsidR="008F2245" w:rsidRPr="00A8626B" w:rsidRDefault="001350C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26B">
              <w:rPr>
                <w:rFonts w:ascii="Times New Roman" w:hAnsi="Times New Roman" w:cs="Times New Roman"/>
                <w:sz w:val="24"/>
                <w:szCs w:val="24"/>
              </w:rPr>
              <w:t>131903,185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027BB0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11330,400</w:t>
            </w:r>
          </w:p>
        </w:tc>
        <w:tc>
          <w:tcPr>
            <w:tcW w:w="2943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3601,883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3777,117</w:t>
            </w:r>
          </w:p>
        </w:tc>
        <w:tc>
          <w:tcPr>
            <w:tcW w:w="2944" w:type="dxa"/>
          </w:tcPr>
          <w:p w:rsidR="008F2245" w:rsidRPr="00027BB0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3951,400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542816,461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179799,158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178788,382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184228,921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2. Социальное обслуживание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138295,211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38952,510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43847,901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55494,800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139345,211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39302,51</w:t>
            </w:r>
            <w:r w:rsidR="00B67E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44197,901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55844,800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3. Социальная защита населения.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7253,923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2288,353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2425,100</w:t>
            </w:r>
          </w:p>
        </w:tc>
        <w:tc>
          <w:tcPr>
            <w:tcW w:w="2944" w:type="dxa"/>
          </w:tcPr>
          <w:p w:rsidR="008F2245" w:rsidRPr="001B798B" w:rsidRDefault="00F62F91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B1">
              <w:rPr>
                <w:rFonts w:ascii="Times New Roman" w:hAnsi="Times New Roman" w:cs="Times New Roman"/>
                <w:sz w:val="24"/>
                <w:szCs w:val="24"/>
              </w:rPr>
              <w:t>2540,470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685,403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135,503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280,900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7939,326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2423,856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2706,000</w:t>
            </w:r>
          </w:p>
        </w:tc>
        <w:tc>
          <w:tcPr>
            <w:tcW w:w="2944" w:type="dxa"/>
          </w:tcPr>
          <w:p w:rsidR="008F2245" w:rsidRPr="00D53FF3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2809,47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4. Содействие реализации прав граждан в сфере трудовой деятельности.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3,500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1,000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2,500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14716" w:type="dxa"/>
            <w:gridSpan w:val="5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Подпрограмма 5. Кадровое, информационное и организационное обеспечение реализации мероприятий Программы.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128,600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sz w:val="24"/>
                <w:szCs w:val="24"/>
              </w:rPr>
              <w:t>65,000</w:t>
            </w:r>
          </w:p>
        </w:tc>
      </w:tr>
      <w:tr w:rsidR="008F2245" w:rsidRPr="00D53FF3" w:rsidTr="00714EA7">
        <w:trPr>
          <w:trHeight w:val="264"/>
        </w:trPr>
        <w:tc>
          <w:tcPr>
            <w:tcW w:w="2943" w:type="dxa"/>
          </w:tcPr>
          <w:p w:rsidR="008F2245" w:rsidRPr="00D53FF3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42,000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,600</w:t>
            </w:r>
          </w:p>
        </w:tc>
        <w:tc>
          <w:tcPr>
            <w:tcW w:w="2944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F3">
              <w:rPr>
                <w:rFonts w:ascii="Times New Roman" w:hAnsi="Times New Roman" w:cs="Times New Roman"/>
                <w:b/>
                <w:sz w:val="24"/>
                <w:szCs w:val="24"/>
              </w:rPr>
              <w:t>65,000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690233,098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221568,524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225716,383</w:t>
            </w:r>
          </w:p>
        </w:tc>
        <w:tc>
          <w:tcPr>
            <w:tcW w:w="2944" w:type="dxa"/>
          </w:tcPr>
          <w:p w:rsidR="008F2245" w:rsidRPr="00A8626B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242948,191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135760,994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44169,175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43217,483</w:t>
            </w:r>
          </w:p>
        </w:tc>
        <w:tc>
          <w:tcPr>
            <w:tcW w:w="2944" w:type="dxa"/>
          </w:tcPr>
          <w:p w:rsidR="008F2245" w:rsidRPr="00A8626B" w:rsidRDefault="00F62F9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48374,336</w:t>
            </w:r>
          </w:p>
        </w:tc>
      </w:tr>
      <w:tr w:rsidR="008F2245" w:rsidRPr="001B798B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8F2245" w:rsidRPr="001B798B" w:rsidRDefault="002F1CB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541274,201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173268,963</w:t>
            </w:r>
          </w:p>
        </w:tc>
        <w:tc>
          <w:tcPr>
            <w:tcW w:w="2943" w:type="dxa"/>
          </w:tcPr>
          <w:p w:rsidR="008F2245" w:rsidRPr="00D53FF3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178066,783</w:t>
            </w:r>
          </w:p>
        </w:tc>
        <w:tc>
          <w:tcPr>
            <w:tcW w:w="2944" w:type="dxa"/>
          </w:tcPr>
          <w:p w:rsidR="008F2245" w:rsidRPr="00A8626B" w:rsidRDefault="00F62F91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189938,455</w:t>
            </w:r>
          </w:p>
        </w:tc>
      </w:tr>
      <w:tr w:rsidR="008F2245" w:rsidRPr="00027BB0" w:rsidTr="00714EA7">
        <w:trPr>
          <w:trHeight w:val="264"/>
        </w:trPr>
        <w:tc>
          <w:tcPr>
            <w:tcW w:w="2943" w:type="dxa"/>
          </w:tcPr>
          <w:p w:rsidR="008F2245" w:rsidRPr="001B798B" w:rsidRDefault="008F2245" w:rsidP="00714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Городской бюджет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13197,903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98B">
              <w:rPr>
                <w:rFonts w:ascii="Times New Roman" w:hAnsi="Times New Roman" w:cs="Times New Roman"/>
                <w:b/>
                <w:sz w:val="24"/>
                <w:szCs w:val="24"/>
              </w:rPr>
              <w:t>4130,386</w:t>
            </w:r>
          </w:p>
        </w:tc>
        <w:tc>
          <w:tcPr>
            <w:tcW w:w="2943" w:type="dxa"/>
          </w:tcPr>
          <w:p w:rsidR="008F2245" w:rsidRPr="001B798B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4432,117</w:t>
            </w:r>
          </w:p>
        </w:tc>
        <w:tc>
          <w:tcPr>
            <w:tcW w:w="2944" w:type="dxa"/>
          </w:tcPr>
          <w:p w:rsidR="008F2245" w:rsidRPr="00163514" w:rsidRDefault="008F2245" w:rsidP="00714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4635,400</w:t>
            </w:r>
          </w:p>
        </w:tc>
      </w:tr>
    </w:tbl>
    <w:p w:rsidR="008F2245" w:rsidRDefault="008F2245" w:rsidP="008F2245"/>
    <w:p w:rsidR="008F2245" w:rsidRPr="008F2245" w:rsidRDefault="008F2245" w:rsidP="008F2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2245" w:rsidRPr="008F2245" w:rsidSect="008F22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06A" w:rsidRDefault="00C5306A" w:rsidP="003F6C46">
      <w:pPr>
        <w:spacing w:after="0" w:line="240" w:lineRule="auto"/>
      </w:pPr>
      <w:r>
        <w:separator/>
      </w:r>
    </w:p>
  </w:endnote>
  <w:endnote w:type="continuationSeparator" w:id="0">
    <w:p w:rsidR="00C5306A" w:rsidRDefault="00C5306A" w:rsidP="003F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C46" w:rsidRDefault="003F6C4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C46" w:rsidRDefault="003F6C4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C46" w:rsidRDefault="003F6C4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06A" w:rsidRDefault="00C5306A" w:rsidP="003F6C46">
      <w:pPr>
        <w:spacing w:after="0" w:line="240" w:lineRule="auto"/>
      </w:pPr>
      <w:r>
        <w:separator/>
      </w:r>
    </w:p>
  </w:footnote>
  <w:footnote w:type="continuationSeparator" w:id="0">
    <w:p w:rsidR="00C5306A" w:rsidRDefault="00C5306A" w:rsidP="003F6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C46" w:rsidRDefault="003F6C4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C46" w:rsidRDefault="003F6C4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C46" w:rsidRDefault="003F6C4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6AF"/>
    <w:rsid w:val="001350C1"/>
    <w:rsid w:val="002116C3"/>
    <w:rsid w:val="002F1CB1"/>
    <w:rsid w:val="003846AF"/>
    <w:rsid w:val="00397D7A"/>
    <w:rsid w:val="003F6C46"/>
    <w:rsid w:val="00581279"/>
    <w:rsid w:val="005F3443"/>
    <w:rsid w:val="008F2245"/>
    <w:rsid w:val="009767ED"/>
    <w:rsid w:val="00A8626B"/>
    <w:rsid w:val="00B67EE4"/>
    <w:rsid w:val="00C5306A"/>
    <w:rsid w:val="00D941B9"/>
    <w:rsid w:val="00ED3644"/>
    <w:rsid w:val="00F6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6C46"/>
  </w:style>
  <w:style w:type="paragraph" w:styleId="a6">
    <w:name w:val="footer"/>
    <w:basedOn w:val="a"/>
    <w:link w:val="a7"/>
    <w:uiPriority w:val="99"/>
    <w:unhideWhenUsed/>
    <w:rsid w:val="003F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C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6C46"/>
  </w:style>
  <w:style w:type="paragraph" w:styleId="a6">
    <w:name w:val="footer"/>
    <w:basedOn w:val="a"/>
    <w:link w:val="a7"/>
    <w:uiPriority w:val="99"/>
    <w:unhideWhenUsed/>
    <w:rsid w:val="003F6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C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Медушевская</dc:creator>
  <cp:lastModifiedBy>j</cp:lastModifiedBy>
  <cp:revision>3</cp:revision>
  <cp:lastPrinted>2018-04-05T05:54:00Z</cp:lastPrinted>
  <dcterms:created xsi:type="dcterms:W3CDTF">2018-04-19T13:48:00Z</dcterms:created>
  <dcterms:modified xsi:type="dcterms:W3CDTF">2018-04-19T12:56:00Z</dcterms:modified>
</cp:coreProperties>
</file>