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A9" w:rsidRPr="000A6EA9" w:rsidRDefault="000A6EA9" w:rsidP="000A6EA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EA9" w:rsidRPr="000A6EA9" w:rsidRDefault="000A6EA9" w:rsidP="000A6EA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A6EA9" w:rsidRPr="000A6EA9" w:rsidRDefault="000A6EA9" w:rsidP="000A6EA9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6EA9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АДМИНИСТРАЦИЯ ГОРОДСКОГО ОКРУГА </w:t>
      </w:r>
    </w:p>
    <w:p w:rsidR="000A6EA9" w:rsidRPr="000A6EA9" w:rsidRDefault="000A6EA9" w:rsidP="000A6EA9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6EA9">
        <w:rPr>
          <w:rFonts w:ascii="Times New Roman" w:eastAsia="Times New Roman" w:hAnsi="Times New Roman"/>
          <w:sz w:val="26"/>
          <w:szCs w:val="26"/>
          <w:lang w:eastAsia="ru-RU"/>
        </w:rPr>
        <w:t>ГОРОДА ПЕРЕСЛАВЛЯ-ЗАЛЕССКОГО</w:t>
      </w:r>
    </w:p>
    <w:p w:rsidR="000A6EA9" w:rsidRPr="000A6EA9" w:rsidRDefault="000A6EA9" w:rsidP="000A6EA9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6EA9">
        <w:rPr>
          <w:rFonts w:ascii="Times New Roman" w:eastAsia="Times New Roman" w:hAnsi="Times New Roman"/>
          <w:sz w:val="26"/>
          <w:szCs w:val="26"/>
          <w:lang w:eastAsia="ru-RU"/>
        </w:rPr>
        <w:t>ЯРОСЛАВСКОЙ ОБЛАСТИ</w:t>
      </w:r>
    </w:p>
    <w:p w:rsidR="000A6EA9" w:rsidRPr="000A6EA9" w:rsidRDefault="000A6EA9" w:rsidP="000A6EA9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A6EA9" w:rsidRPr="000A6EA9" w:rsidRDefault="000A6EA9" w:rsidP="000A6EA9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6EA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A6EA9" w:rsidRPr="000A6EA9" w:rsidRDefault="000A6EA9" w:rsidP="000A6EA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A6EA9" w:rsidRPr="000A6EA9" w:rsidRDefault="000A6EA9" w:rsidP="000A6EA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A6EA9" w:rsidRPr="000A6EA9" w:rsidRDefault="000A6EA9" w:rsidP="000A6EA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6EA9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="00B23FAE">
        <w:rPr>
          <w:rFonts w:ascii="Times New Roman" w:eastAsia="Times New Roman" w:hAnsi="Times New Roman"/>
          <w:sz w:val="26"/>
          <w:szCs w:val="26"/>
          <w:lang w:eastAsia="ru-RU"/>
        </w:rPr>
        <w:t xml:space="preserve"> 28.11.2018</w:t>
      </w:r>
      <w:r w:rsidRPr="000A6EA9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B23FAE">
        <w:rPr>
          <w:rFonts w:ascii="Times New Roman" w:eastAsia="Times New Roman" w:hAnsi="Times New Roman"/>
          <w:sz w:val="26"/>
          <w:szCs w:val="26"/>
          <w:lang w:eastAsia="ru-RU"/>
        </w:rPr>
        <w:t xml:space="preserve"> ПОС.03-2012/18</w:t>
      </w:r>
      <w:r w:rsidRPr="000A6E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A6EA9" w:rsidRPr="000A6EA9" w:rsidRDefault="000A6EA9" w:rsidP="000A6EA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6EA9">
        <w:rPr>
          <w:rFonts w:ascii="Times New Roman" w:eastAsia="Times New Roman" w:hAnsi="Times New Roman"/>
          <w:sz w:val="26"/>
          <w:szCs w:val="26"/>
          <w:lang w:eastAsia="ru-RU"/>
        </w:rPr>
        <w:t>г. Переславль-Залесский</w:t>
      </w:r>
    </w:p>
    <w:p w:rsidR="000A6EA9" w:rsidRPr="000A6EA9" w:rsidRDefault="000A6EA9" w:rsidP="000A6EA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91A" w:rsidRPr="009B24E8" w:rsidRDefault="0069191A" w:rsidP="00691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административный регламент</w:t>
      </w:r>
    </w:p>
    <w:p w:rsidR="0069191A" w:rsidRPr="009B24E8" w:rsidRDefault="0069191A" w:rsidP="00691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предоставления муниципальной услуги </w:t>
      </w:r>
    </w:p>
    <w:p w:rsidR="0069191A" w:rsidRPr="009B24E8" w:rsidRDefault="0069191A" w:rsidP="006919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>«Прием заявления о постановке на учет</w:t>
      </w:r>
    </w:p>
    <w:p w:rsidR="0069191A" w:rsidRPr="009B24E8" w:rsidRDefault="0069191A" w:rsidP="006919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зачисления в образовательную организацию, </w:t>
      </w:r>
    </w:p>
    <w:p w:rsidR="0069191A" w:rsidRPr="009B24E8" w:rsidRDefault="0069191A" w:rsidP="006919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реализующую основную общеобразовательную </w:t>
      </w:r>
    </w:p>
    <w:p w:rsidR="0069191A" w:rsidRPr="009B24E8" w:rsidRDefault="0069191A" w:rsidP="006919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программу </w:t>
      </w:r>
      <w:proofErr w:type="gramStart"/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>дошкольного</w:t>
      </w:r>
      <w:proofErr w:type="gramEnd"/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образования (детские сады)»</w:t>
      </w:r>
    </w:p>
    <w:p w:rsidR="006F531B" w:rsidRPr="009B24E8" w:rsidRDefault="006F531B" w:rsidP="001E346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6"/>
          <w:szCs w:val="26"/>
          <w:lang w:eastAsia="ru-RU"/>
        </w:rPr>
      </w:pPr>
    </w:p>
    <w:p w:rsidR="00971497" w:rsidRPr="009B24E8" w:rsidRDefault="006F531B" w:rsidP="007F31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548DD4" w:themeColor="text2" w:themeTint="99"/>
          <w:sz w:val="26"/>
          <w:szCs w:val="26"/>
          <w:lang w:eastAsia="ru-RU"/>
        </w:rPr>
      </w:pPr>
      <w:r w:rsidRPr="009B24E8">
        <w:rPr>
          <w:rFonts w:ascii="Times New Roman" w:hAnsi="Times New Roman"/>
          <w:sz w:val="26"/>
          <w:szCs w:val="26"/>
          <w:lang w:eastAsia="ru-RU"/>
        </w:rPr>
        <w:t xml:space="preserve">В </w:t>
      </w:r>
      <w:proofErr w:type="gramStart"/>
      <w:r w:rsidRPr="009B24E8">
        <w:rPr>
          <w:rFonts w:ascii="Times New Roman" w:hAnsi="Times New Roman"/>
          <w:sz w:val="26"/>
          <w:szCs w:val="26"/>
          <w:lang w:eastAsia="ru-RU"/>
        </w:rPr>
        <w:t>соответствии</w:t>
      </w:r>
      <w:proofErr w:type="gramEnd"/>
      <w:r w:rsidRPr="009B24E8">
        <w:rPr>
          <w:rFonts w:ascii="Times New Roman" w:hAnsi="Times New Roman"/>
          <w:sz w:val="26"/>
          <w:szCs w:val="26"/>
          <w:lang w:eastAsia="ru-RU"/>
        </w:rPr>
        <w:t xml:space="preserve"> с Федеральным законом от </w:t>
      </w:r>
      <w:r w:rsidR="007F31B9" w:rsidRPr="009B24E8">
        <w:rPr>
          <w:rFonts w:ascii="Times New Roman" w:hAnsi="Times New Roman"/>
          <w:sz w:val="26"/>
          <w:szCs w:val="26"/>
          <w:lang w:eastAsia="ru-RU"/>
        </w:rPr>
        <w:t>19.07.2018 № 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</w:t>
      </w:r>
    </w:p>
    <w:p w:rsidR="007F31B9" w:rsidRPr="009B24E8" w:rsidRDefault="007F31B9" w:rsidP="007F31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531B" w:rsidRPr="009B24E8" w:rsidRDefault="006F531B" w:rsidP="001E346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B24E8">
        <w:rPr>
          <w:rFonts w:ascii="Times New Roman" w:hAnsi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6F531B" w:rsidRPr="009B24E8" w:rsidRDefault="006F531B" w:rsidP="001E346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9191A" w:rsidRPr="009B24E8" w:rsidRDefault="0069191A" w:rsidP="00DB3DD8">
      <w:pPr>
        <w:pStyle w:val="af6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4E8">
        <w:rPr>
          <w:rFonts w:ascii="Times New Roman" w:hAnsi="Times New Roman"/>
          <w:sz w:val="26"/>
          <w:szCs w:val="26"/>
        </w:rPr>
        <w:t>1.</w:t>
      </w:r>
      <w:r w:rsidR="007F31B9" w:rsidRPr="009B24E8">
        <w:rPr>
          <w:rFonts w:ascii="Times New Roman" w:hAnsi="Times New Roman"/>
          <w:sz w:val="26"/>
          <w:szCs w:val="26"/>
        </w:rPr>
        <w:t> </w:t>
      </w: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в </w:t>
      </w:r>
      <w:hyperlink r:id="rId8" w:anchor="/document/45918966/entry/1000" w:history="1">
        <w:r w:rsidRPr="009B24E8">
          <w:rPr>
            <w:rFonts w:ascii="Times New Roman" w:eastAsia="Times New Roman" w:hAnsi="Times New Roman"/>
            <w:sz w:val="26"/>
            <w:szCs w:val="26"/>
            <w:lang w:eastAsia="ru-RU"/>
          </w:rPr>
          <w:t>административный регламент</w:t>
        </w:r>
      </w:hyperlink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предоставления муниципальной услуги «Прием заявления о постановке на учет для зачисления в образовательную организацию, реализующую основную общеобразовательную программу дошкольного образования (детские сады)», утвержденный</w:t>
      </w:r>
      <w:r w:rsidR="00DB3DD8"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9" w:anchor="/document/45918966/entry/0" w:history="1">
        <w:r w:rsidRPr="009B24E8">
          <w:rPr>
            <w:rFonts w:ascii="Times New Roman" w:eastAsia="Times New Roman" w:hAnsi="Times New Roman"/>
            <w:sz w:val="26"/>
            <w:szCs w:val="26"/>
            <w:lang w:eastAsia="ru-RU"/>
          </w:rPr>
          <w:t>постановлением</w:t>
        </w:r>
      </w:hyperlink>
      <w:r w:rsidR="00DB3DD8"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г. Переславля-Залесского от 22.12.2015 № ПОС.03-1849/15 (в редакции постановления Администрации г. Переславля-Залесского </w:t>
      </w:r>
      <w:hyperlink r:id="rId10" w:anchor="/document/45911426/entry/0" w:history="1">
        <w:r w:rsidRPr="009B24E8">
          <w:rPr>
            <w:rFonts w:ascii="Times New Roman" w:eastAsia="Times New Roman" w:hAnsi="Times New Roman"/>
            <w:sz w:val="26"/>
            <w:szCs w:val="26"/>
            <w:lang w:eastAsia="ru-RU"/>
          </w:rPr>
          <w:t>от 04.08.2016</w:t>
        </w:r>
        <w:r w:rsidR="009B24E8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                          </w:t>
        </w:r>
        <w:r w:rsidRPr="009B24E8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 № ПОС.03-1064/16</w:t>
        </w:r>
      </w:hyperlink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>, </w:t>
      </w:r>
      <w:hyperlink r:id="rId11" w:anchor="/document/45918814/entry/0" w:history="1">
        <w:r w:rsidRPr="009B24E8">
          <w:rPr>
            <w:rFonts w:ascii="Times New Roman" w:eastAsia="Times New Roman" w:hAnsi="Times New Roman"/>
            <w:sz w:val="26"/>
            <w:szCs w:val="26"/>
            <w:lang w:eastAsia="ru-RU"/>
          </w:rPr>
          <w:t>от 29.03.2017 № ПОС.03-0328/17</w:t>
        </w:r>
      </w:hyperlink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, от 18.09.2017 </w:t>
      </w:r>
      <w:r w:rsid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</w:t>
      </w: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>№ ПОС.03-1265/17</w:t>
      </w:r>
      <w:r w:rsidR="00BB5106" w:rsidRPr="009B24E8">
        <w:rPr>
          <w:rFonts w:ascii="Times New Roman" w:eastAsia="Times New Roman" w:hAnsi="Times New Roman"/>
          <w:sz w:val="26"/>
          <w:szCs w:val="26"/>
          <w:lang w:eastAsia="ru-RU"/>
        </w:rPr>
        <w:t>, от 21.09.2018 № ПОС.03-1446/18</w:t>
      </w: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>) изменения согласно приложению.</w:t>
      </w:r>
    </w:p>
    <w:p w:rsidR="003820F7" w:rsidRPr="009B24E8" w:rsidRDefault="003820F7" w:rsidP="00DB3DD8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9B24E8">
        <w:rPr>
          <w:sz w:val="26"/>
          <w:szCs w:val="26"/>
        </w:rPr>
        <w:t xml:space="preserve">2. Настоящее постановление </w:t>
      </w:r>
      <w:hyperlink r:id="rId12" w:anchor="/document/45941013/entry/0" w:history="1">
        <w:r w:rsidRPr="009B24E8">
          <w:rPr>
            <w:rStyle w:val="a3"/>
            <w:color w:val="auto"/>
            <w:sz w:val="26"/>
            <w:szCs w:val="26"/>
            <w:u w:val="none"/>
          </w:rPr>
          <w:t>опубликовать</w:t>
        </w:r>
      </w:hyperlink>
      <w:r w:rsidRPr="009B24E8">
        <w:rPr>
          <w:sz w:val="26"/>
          <w:szCs w:val="26"/>
        </w:rPr>
        <w:t xml:space="preserve"> в газете «Переславская неделя» и разместить на </w:t>
      </w:r>
      <w:hyperlink r:id="rId13" w:tgtFrame="_blank" w:history="1">
        <w:r w:rsidRPr="009B24E8">
          <w:rPr>
            <w:rStyle w:val="a3"/>
            <w:color w:val="auto"/>
            <w:sz w:val="26"/>
            <w:szCs w:val="26"/>
            <w:u w:val="none"/>
          </w:rPr>
          <w:t>официальном сайте</w:t>
        </w:r>
      </w:hyperlink>
      <w:r w:rsidRPr="009B24E8">
        <w:rPr>
          <w:sz w:val="26"/>
          <w:szCs w:val="26"/>
        </w:rPr>
        <w:t xml:space="preserve"> органов местного самоуправления г. Переславля-Залесского.</w:t>
      </w:r>
    </w:p>
    <w:p w:rsidR="003820F7" w:rsidRPr="009B24E8" w:rsidRDefault="003820F7" w:rsidP="00DB3DD8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9B24E8">
        <w:rPr>
          <w:sz w:val="26"/>
          <w:szCs w:val="26"/>
        </w:rPr>
        <w:t xml:space="preserve">3. Настоящее постановление вступает в силу после </w:t>
      </w:r>
      <w:hyperlink r:id="rId14" w:anchor="/document/45941013/entry/0" w:history="1">
        <w:r w:rsidRPr="009B24E8">
          <w:rPr>
            <w:rStyle w:val="a3"/>
            <w:color w:val="auto"/>
            <w:sz w:val="26"/>
            <w:szCs w:val="26"/>
            <w:u w:val="none"/>
          </w:rPr>
          <w:t>официального опубликования</w:t>
        </w:r>
      </w:hyperlink>
      <w:r w:rsidRPr="009B24E8">
        <w:rPr>
          <w:sz w:val="26"/>
          <w:szCs w:val="26"/>
        </w:rPr>
        <w:t>.</w:t>
      </w:r>
    </w:p>
    <w:p w:rsidR="006F531B" w:rsidRPr="009B24E8" w:rsidRDefault="0069191A" w:rsidP="00DB3D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24E8">
        <w:rPr>
          <w:rFonts w:ascii="Times New Roman" w:hAnsi="Times New Roman"/>
          <w:sz w:val="26"/>
          <w:szCs w:val="26"/>
          <w:lang w:eastAsia="ru-RU"/>
        </w:rPr>
        <w:t>4</w:t>
      </w:r>
      <w:r w:rsidR="006F531B" w:rsidRPr="009B24E8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6F531B" w:rsidRPr="009B24E8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="006F531B" w:rsidRPr="009B24E8">
        <w:rPr>
          <w:rFonts w:ascii="Times New Roman" w:hAnsi="Times New Roman"/>
          <w:sz w:val="26"/>
          <w:szCs w:val="26"/>
          <w:lang w:eastAsia="ru-RU"/>
        </w:rPr>
        <w:t xml:space="preserve"> исполнением постановления возложить на заместителя Главы Администрации города Переславля-Залесского Петрову Ж.Н.</w:t>
      </w:r>
    </w:p>
    <w:p w:rsidR="006F531B" w:rsidRDefault="006F531B" w:rsidP="001E346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96082" w:rsidRPr="009B24E8" w:rsidRDefault="00196082" w:rsidP="00196082">
      <w:pPr>
        <w:pStyle w:val="af6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>Исполняющий</w:t>
      </w:r>
      <w:proofErr w:type="gramEnd"/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обязанности </w:t>
      </w:r>
    </w:p>
    <w:p w:rsidR="009B24E8" w:rsidRDefault="00196082" w:rsidP="00DB3DD8">
      <w:pPr>
        <w:pStyle w:val="af6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Главы </w:t>
      </w:r>
      <w:r w:rsidR="009B24E8">
        <w:rPr>
          <w:rFonts w:ascii="Times New Roman" w:eastAsia="Times New Roman" w:hAnsi="Times New Roman"/>
          <w:sz w:val="26"/>
          <w:szCs w:val="26"/>
          <w:lang w:eastAsia="ru-RU"/>
        </w:rPr>
        <w:t>городского округа</w:t>
      </w:r>
    </w:p>
    <w:p w:rsidR="006F531B" w:rsidRPr="009B24E8" w:rsidRDefault="00196082" w:rsidP="00DB3DD8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>города Переславля-Залесского</w:t>
      </w:r>
      <w:r w:rsidR="006F531B" w:rsidRPr="009B24E8">
        <w:rPr>
          <w:rFonts w:ascii="Times New Roman" w:hAnsi="Times New Roman"/>
          <w:sz w:val="26"/>
          <w:szCs w:val="26"/>
          <w:lang w:eastAsia="ru-RU"/>
        </w:rPr>
        <w:tab/>
      </w:r>
      <w:r w:rsidR="006F531B" w:rsidRPr="009B24E8">
        <w:rPr>
          <w:rFonts w:ascii="Times New Roman" w:hAnsi="Times New Roman"/>
          <w:sz w:val="26"/>
          <w:szCs w:val="26"/>
          <w:lang w:eastAsia="ru-RU"/>
        </w:rPr>
        <w:tab/>
      </w:r>
      <w:r w:rsidR="006F531B" w:rsidRPr="009B24E8">
        <w:rPr>
          <w:rFonts w:ascii="Times New Roman" w:hAnsi="Times New Roman"/>
          <w:sz w:val="26"/>
          <w:szCs w:val="26"/>
          <w:lang w:eastAsia="ru-RU"/>
        </w:rPr>
        <w:tab/>
      </w:r>
      <w:r w:rsidR="009B24E8">
        <w:rPr>
          <w:rFonts w:ascii="Times New Roman" w:hAnsi="Times New Roman"/>
          <w:sz w:val="26"/>
          <w:szCs w:val="26"/>
          <w:lang w:eastAsia="ru-RU"/>
        </w:rPr>
        <w:tab/>
      </w:r>
      <w:r w:rsidR="009B24E8">
        <w:rPr>
          <w:rFonts w:ascii="Times New Roman" w:hAnsi="Times New Roman"/>
          <w:sz w:val="26"/>
          <w:szCs w:val="26"/>
          <w:lang w:eastAsia="ru-RU"/>
        </w:rPr>
        <w:tab/>
      </w:r>
      <w:r w:rsidR="009B24E8">
        <w:rPr>
          <w:rFonts w:ascii="Times New Roman" w:hAnsi="Times New Roman"/>
          <w:sz w:val="26"/>
          <w:szCs w:val="26"/>
          <w:lang w:eastAsia="ru-RU"/>
        </w:rPr>
        <w:tab/>
        <w:t xml:space="preserve">    </w:t>
      </w:r>
      <w:r w:rsidRPr="009B24E8">
        <w:rPr>
          <w:rFonts w:ascii="Times New Roman" w:hAnsi="Times New Roman"/>
          <w:sz w:val="26"/>
          <w:szCs w:val="26"/>
          <w:lang w:eastAsia="ru-RU"/>
        </w:rPr>
        <w:t xml:space="preserve">В.А. Астраханцев </w:t>
      </w:r>
    </w:p>
    <w:p w:rsidR="0069191A" w:rsidRPr="009B24E8" w:rsidRDefault="0069191A" w:rsidP="0069191A">
      <w:pPr>
        <w:spacing w:after="0" w:line="240" w:lineRule="auto"/>
        <w:ind w:firstLine="4678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bCs/>
          <w:sz w:val="26"/>
          <w:szCs w:val="26"/>
        </w:rPr>
        <w:lastRenderedPageBreak/>
        <w:t>Приложение к постановлению</w:t>
      </w:r>
    </w:p>
    <w:p w:rsidR="0069191A" w:rsidRPr="009B24E8" w:rsidRDefault="0069191A" w:rsidP="0069191A">
      <w:pPr>
        <w:spacing w:after="0" w:line="240" w:lineRule="auto"/>
        <w:ind w:firstLine="4678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 xml:space="preserve">Администрации  </w:t>
      </w:r>
      <w:r w:rsidR="007334D3" w:rsidRPr="009B24E8">
        <w:rPr>
          <w:rFonts w:ascii="Times New Roman" w:hAnsi="Times New Roman"/>
          <w:sz w:val="26"/>
          <w:szCs w:val="26"/>
        </w:rPr>
        <w:t xml:space="preserve">городского округа </w:t>
      </w:r>
      <w:r w:rsidRPr="009B24E8">
        <w:rPr>
          <w:rFonts w:ascii="Times New Roman" w:hAnsi="Times New Roman"/>
          <w:sz w:val="26"/>
          <w:szCs w:val="26"/>
        </w:rPr>
        <w:t xml:space="preserve">город </w:t>
      </w:r>
    </w:p>
    <w:p w:rsidR="0069191A" w:rsidRPr="009B24E8" w:rsidRDefault="0069191A" w:rsidP="0069191A">
      <w:pPr>
        <w:spacing w:after="0" w:line="240" w:lineRule="auto"/>
        <w:ind w:firstLine="4678"/>
        <w:rPr>
          <w:rFonts w:ascii="Times New Roman" w:hAnsi="Times New Roman"/>
          <w:bCs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>Переславл</w:t>
      </w:r>
      <w:r w:rsidR="007334D3" w:rsidRPr="009B24E8">
        <w:rPr>
          <w:rFonts w:ascii="Times New Roman" w:hAnsi="Times New Roman"/>
          <w:sz w:val="26"/>
          <w:szCs w:val="26"/>
        </w:rPr>
        <w:t>ь-</w:t>
      </w:r>
      <w:r w:rsidRPr="009B24E8">
        <w:rPr>
          <w:rFonts w:ascii="Times New Roman" w:hAnsi="Times New Roman"/>
          <w:sz w:val="26"/>
          <w:szCs w:val="26"/>
        </w:rPr>
        <w:t>Залесск</w:t>
      </w:r>
      <w:r w:rsidR="007334D3" w:rsidRPr="009B24E8">
        <w:rPr>
          <w:rFonts w:ascii="Times New Roman" w:hAnsi="Times New Roman"/>
          <w:sz w:val="26"/>
          <w:szCs w:val="26"/>
        </w:rPr>
        <w:t>ий</w:t>
      </w:r>
    </w:p>
    <w:p w:rsidR="0069191A" w:rsidRPr="009B24E8" w:rsidRDefault="00B23FAE" w:rsidP="0069191A">
      <w:pPr>
        <w:autoSpaceDE w:val="0"/>
        <w:spacing w:after="0" w:line="240" w:lineRule="auto"/>
        <w:ind w:firstLine="467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 28.11.2018</w:t>
      </w:r>
      <w:r w:rsidR="0069191A" w:rsidRPr="009B24E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ПОС.03-2012/18</w:t>
      </w:r>
    </w:p>
    <w:p w:rsidR="0069191A" w:rsidRPr="009B24E8" w:rsidRDefault="0069191A" w:rsidP="0069191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191A" w:rsidRPr="009B24E8" w:rsidRDefault="0069191A" w:rsidP="0069191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191A" w:rsidRPr="009B24E8" w:rsidRDefault="0069191A" w:rsidP="006919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>Изменения в административный регламент</w:t>
      </w:r>
    </w:p>
    <w:p w:rsidR="0069191A" w:rsidRPr="009B24E8" w:rsidRDefault="0069191A" w:rsidP="006919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6"/>
          <w:szCs w:val="26"/>
        </w:rPr>
      </w:pPr>
      <w:r w:rsidRPr="009B24E8">
        <w:rPr>
          <w:rFonts w:ascii="Times New Roman" w:eastAsia="Times New Roman" w:hAnsi="Times New Roman"/>
          <w:sz w:val="26"/>
          <w:szCs w:val="26"/>
          <w:lang w:eastAsia="ru-RU"/>
        </w:rPr>
        <w:t>предоставления муниципальной услуги «Прием заявления о постановке на учет для зачисления в образовательную организацию, реализующую основную общеобразовательную программу дошкольного образования (детские сады)»</w:t>
      </w:r>
    </w:p>
    <w:p w:rsidR="0069191A" w:rsidRPr="009B24E8" w:rsidRDefault="0069191A" w:rsidP="008765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6"/>
          <w:szCs w:val="26"/>
        </w:rPr>
      </w:pPr>
    </w:p>
    <w:p w:rsidR="0069191A" w:rsidRPr="009B24E8" w:rsidRDefault="0069191A" w:rsidP="00BB5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 xml:space="preserve">1. В </w:t>
      </w:r>
      <w:proofErr w:type="gramStart"/>
      <w:r w:rsidRPr="009B24E8">
        <w:rPr>
          <w:rFonts w:ascii="Times New Roman" w:hAnsi="Times New Roman"/>
          <w:sz w:val="26"/>
          <w:szCs w:val="26"/>
        </w:rPr>
        <w:t>Разделе</w:t>
      </w:r>
      <w:proofErr w:type="gramEnd"/>
      <w:r w:rsidRPr="009B24E8">
        <w:rPr>
          <w:rFonts w:ascii="Times New Roman" w:hAnsi="Times New Roman"/>
          <w:sz w:val="26"/>
          <w:szCs w:val="26"/>
        </w:rPr>
        <w:t xml:space="preserve"> </w:t>
      </w:r>
      <w:r w:rsidR="00AB6899" w:rsidRPr="009B24E8">
        <w:rPr>
          <w:rFonts w:ascii="Times New Roman" w:eastAsia="Times New Roman" w:hAnsi="Times New Roman"/>
          <w:sz w:val="26"/>
          <w:szCs w:val="26"/>
          <w:lang w:eastAsia="ru-RU"/>
        </w:rPr>
        <w:t xml:space="preserve">II. Стандарт предоставления муниципальной услуги </w:t>
      </w:r>
      <w:r w:rsidR="00021D2E" w:rsidRPr="009B24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пункт 2.3. дополнить абзацем следующего содержания</w:t>
      </w:r>
      <w:r w:rsidRPr="009B24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</w:p>
    <w:p w:rsidR="0069191A" w:rsidRPr="009B24E8" w:rsidRDefault="00AB6899" w:rsidP="00AB6899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>«При предо</w:t>
      </w:r>
      <w:r w:rsidR="009B24E8">
        <w:rPr>
          <w:rFonts w:ascii="Times New Roman" w:hAnsi="Times New Roman"/>
          <w:sz w:val="26"/>
          <w:szCs w:val="26"/>
        </w:rPr>
        <w:t>ставлении муниципальной услуги У</w:t>
      </w:r>
      <w:r w:rsidRPr="009B24E8">
        <w:rPr>
          <w:rFonts w:ascii="Times New Roman" w:hAnsi="Times New Roman"/>
          <w:sz w:val="26"/>
          <w:szCs w:val="26"/>
        </w:rPr>
        <w:t>правление образования и муниципальные образовательные организации не вправе требовать от заявителя п</w:t>
      </w:r>
      <w:r w:rsidR="0069191A" w:rsidRPr="009B24E8">
        <w:rPr>
          <w:rFonts w:ascii="Times New Roman" w:hAnsi="Times New Roman"/>
          <w:sz w:val="26"/>
          <w:szCs w:val="26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191A" w:rsidRPr="009B24E8" w:rsidRDefault="0069191A" w:rsidP="00750AE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191A" w:rsidRPr="009B24E8" w:rsidRDefault="0069191A" w:rsidP="00750AE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9191A" w:rsidRPr="009B24E8" w:rsidRDefault="0069191A" w:rsidP="00750AE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9191A" w:rsidRPr="009B24E8" w:rsidRDefault="0069191A" w:rsidP="00750AE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24E8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AB6899" w:rsidRPr="009B24E8">
        <w:rPr>
          <w:rFonts w:ascii="Times New Roman" w:hAnsi="Times New Roman"/>
          <w:sz w:val="26"/>
          <w:szCs w:val="26"/>
        </w:rPr>
        <w:t xml:space="preserve"> управления образования</w:t>
      </w:r>
      <w:r w:rsidR="008E0F8B" w:rsidRPr="009B24E8">
        <w:rPr>
          <w:rFonts w:ascii="Times New Roman" w:hAnsi="Times New Roman"/>
          <w:sz w:val="26"/>
          <w:szCs w:val="26"/>
        </w:rPr>
        <w:t>,</w:t>
      </w:r>
      <w:r w:rsidR="00AB6899" w:rsidRPr="009B24E8">
        <w:rPr>
          <w:rFonts w:ascii="Times New Roman" w:hAnsi="Times New Roman"/>
          <w:sz w:val="26"/>
          <w:szCs w:val="26"/>
        </w:rPr>
        <w:t xml:space="preserve"> муниципальной образовательной организации</w:t>
      </w:r>
      <w:r w:rsidRPr="009B24E8">
        <w:rPr>
          <w:rFonts w:ascii="Times New Roman" w:hAnsi="Times New Roman"/>
          <w:sz w:val="26"/>
          <w:szCs w:val="26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8E0F8B" w:rsidRPr="009B24E8">
        <w:rPr>
          <w:rFonts w:ascii="Times New Roman" w:hAnsi="Times New Roman"/>
          <w:sz w:val="26"/>
          <w:szCs w:val="26"/>
        </w:rPr>
        <w:t>управления образования, либо руководителя муниципальной образовательной организации</w:t>
      </w:r>
      <w:r w:rsidRPr="009B24E8">
        <w:rPr>
          <w:rFonts w:ascii="Times New Roman" w:hAnsi="Times New Roman"/>
          <w:sz w:val="26"/>
          <w:szCs w:val="26"/>
        </w:rPr>
        <w:t>, при первоначальном отказе в приеме документов, необходимых для предоставления муниципальной услуги</w:t>
      </w:r>
      <w:proofErr w:type="gramEnd"/>
      <w:r w:rsidRPr="009B24E8">
        <w:rPr>
          <w:rFonts w:ascii="Times New Roman" w:hAnsi="Times New Roman"/>
          <w:sz w:val="26"/>
          <w:szCs w:val="26"/>
        </w:rPr>
        <w:t>, уведомляется заявитель, а также приносятся извинения за доставленные неудобства</w:t>
      </w:r>
      <w:proofErr w:type="gramStart"/>
      <w:r w:rsidRPr="009B24E8">
        <w:rPr>
          <w:rFonts w:ascii="Times New Roman" w:hAnsi="Times New Roman"/>
          <w:sz w:val="26"/>
          <w:szCs w:val="26"/>
        </w:rPr>
        <w:t>.</w:t>
      </w:r>
      <w:r w:rsidR="00750AE1" w:rsidRPr="009B24E8">
        <w:rPr>
          <w:rFonts w:ascii="Times New Roman" w:hAnsi="Times New Roman"/>
          <w:sz w:val="26"/>
          <w:szCs w:val="26"/>
        </w:rPr>
        <w:t>».</w:t>
      </w:r>
      <w:proofErr w:type="gramEnd"/>
    </w:p>
    <w:p w:rsidR="0069191A" w:rsidRPr="009B24E8" w:rsidRDefault="0069191A" w:rsidP="00BB51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>2</w:t>
      </w:r>
      <w:r w:rsidR="00BB5106" w:rsidRPr="009B24E8">
        <w:rPr>
          <w:rFonts w:ascii="Times New Roman" w:hAnsi="Times New Roman"/>
          <w:sz w:val="26"/>
          <w:szCs w:val="26"/>
        </w:rPr>
        <w:t>.</w:t>
      </w:r>
      <w:r w:rsidRPr="009B24E8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Pr="009B24E8">
        <w:rPr>
          <w:rFonts w:ascii="Times New Roman" w:hAnsi="Times New Roman"/>
          <w:sz w:val="26"/>
          <w:szCs w:val="26"/>
        </w:rPr>
        <w:t>разделе</w:t>
      </w:r>
      <w:proofErr w:type="gramEnd"/>
      <w:r w:rsidRPr="009B24E8">
        <w:rPr>
          <w:rFonts w:ascii="Times New Roman" w:hAnsi="Times New Roman"/>
          <w:sz w:val="26"/>
          <w:szCs w:val="26"/>
        </w:rPr>
        <w:t xml:space="preserve"> </w:t>
      </w:r>
      <w:r w:rsidR="00522AAA" w:rsidRPr="009B24E8">
        <w:rPr>
          <w:rFonts w:ascii="Times New Roman" w:eastAsia="Times New Roman" w:hAnsi="Times New Roman"/>
          <w:sz w:val="26"/>
          <w:szCs w:val="26"/>
        </w:rPr>
        <w:t>V. Досудебный (внесудебный) порядок обжалования решений и действий (бездействия) структурного подразделения, представляющего муниципальную услугу, должностных лиц, муниципальных служащих</w:t>
      </w:r>
      <w:r w:rsidRPr="009B24E8">
        <w:rPr>
          <w:rFonts w:ascii="Times New Roman" w:eastAsia="Times New Roman" w:hAnsi="Times New Roman"/>
          <w:sz w:val="26"/>
          <w:szCs w:val="26"/>
        </w:rPr>
        <w:t>:</w:t>
      </w:r>
    </w:p>
    <w:p w:rsidR="00750AE1" w:rsidRPr="009B24E8" w:rsidRDefault="00BB5106" w:rsidP="00750AE1">
      <w:pPr>
        <w:spacing w:after="0" w:line="240" w:lineRule="auto"/>
        <w:ind w:firstLine="708"/>
        <w:jc w:val="both"/>
        <w:rPr>
          <w:rFonts w:ascii="Times New Roman" w:hAnsi="Times New Roman"/>
          <w:color w:val="548DD4" w:themeColor="text2" w:themeTint="99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 xml:space="preserve">2.1 в пункте </w:t>
      </w:r>
      <w:r w:rsidR="00750AE1" w:rsidRPr="009B24E8">
        <w:rPr>
          <w:rFonts w:ascii="Times New Roman" w:hAnsi="Times New Roman"/>
          <w:sz w:val="26"/>
          <w:szCs w:val="26"/>
        </w:rPr>
        <w:t>5.2:</w:t>
      </w:r>
    </w:p>
    <w:p w:rsidR="00750AE1" w:rsidRPr="009B24E8" w:rsidRDefault="00750AE1" w:rsidP="00750A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 xml:space="preserve">а) в абзаце четвертом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 </w:t>
      </w:r>
    </w:p>
    <w:p w:rsidR="00750AE1" w:rsidRPr="009B24E8" w:rsidRDefault="00750AE1" w:rsidP="00750A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 xml:space="preserve">б) в абзаце пятом после слов «Российской Федерации» дополнить словами </w:t>
      </w:r>
      <w:r w:rsidR="009B24E8">
        <w:rPr>
          <w:rFonts w:ascii="Times New Roman" w:hAnsi="Times New Roman"/>
          <w:sz w:val="26"/>
          <w:szCs w:val="26"/>
        </w:rPr>
        <w:t xml:space="preserve">                </w:t>
      </w:r>
      <w:r w:rsidRPr="009B24E8">
        <w:rPr>
          <w:rFonts w:ascii="Times New Roman" w:hAnsi="Times New Roman"/>
          <w:sz w:val="26"/>
          <w:szCs w:val="26"/>
        </w:rPr>
        <w:t>«, нормативными правовыми актами субъектов Российской Федерации, муниципальными правовыми актами»;</w:t>
      </w:r>
    </w:p>
    <w:p w:rsidR="00750AE1" w:rsidRPr="009B24E8" w:rsidRDefault="00750AE1" w:rsidP="00750A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lastRenderedPageBreak/>
        <w:t>в) в абзаце шестом после слов «Российской Федерации» дополнить словами</w:t>
      </w:r>
      <w:r w:rsidR="009B24E8">
        <w:rPr>
          <w:rFonts w:ascii="Times New Roman" w:hAnsi="Times New Roman"/>
          <w:sz w:val="26"/>
          <w:szCs w:val="26"/>
        </w:rPr>
        <w:t xml:space="preserve">              </w:t>
      </w:r>
      <w:r w:rsidRPr="009B24E8">
        <w:rPr>
          <w:rFonts w:ascii="Times New Roman" w:hAnsi="Times New Roman"/>
          <w:sz w:val="26"/>
          <w:szCs w:val="26"/>
        </w:rPr>
        <w:t xml:space="preserve"> «, законами и иными нормативными правовыми актами субъектов Российской Федерации, муниципальными правовыми актами»;</w:t>
      </w:r>
    </w:p>
    <w:p w:rsidR="00750AE1" w:rsidRPr="009B24E8" w:rsidRDefault="00750AE1" w:rsidP="00750A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>г) дополнить абзацами следующего содержания:</w:t>
      </w:r>
    </w:p>
    <w:p w:rsidR="00750AE1" w:rsidRPr="009B24E8" w:rsidRDefault="00A52189" w:rsidP="00750A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>«-</w:t>
      </w:r>
      <w:r w:rsidR="00750AE1" w:rsidRPr="009B24E8">
        <w:rPr>
          <w:rFonts w:ascii="Times New Roman" w:hAnsi="Times New Roman"/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750AE1" w:rsidRPr="009B24E8" w:rsidRDefault="00A52189" w:rsidP="00750A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24E8">
        <w:rPr>
          <w:rFonts w:ascii="Times New Roman" w:hAnsi="Times New Roman"/>
          <w:sz w:val="26"/>
          <w:szCs w:val="26"/>
        </w:rPr>
        <w:t>-</w:t>
      </w:r>
      <w:r w:rsidR="00750AE1" w:rsidRPr="009B24E8">
        <w:rPr>
          <w:rFonts w:ascii="Times New Roman" w:hAnsi="Times New Roman"/>
          <w:sz w:val="26"/>
          <w:szCs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750AE1" w:rsidRPr="009B24E8" w:rsidRDefault="00A52189" w:rsidP="00750A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>-</w:t>
      </w:r>
      <w:r w:rsidR="00750AE1" w:rsidRPr="009B24E8">
        <w:rPr>
          <w:rFonts w:ascii="Times New Roman" w:hAnsi="Times New Roman"/>
          <w:sz w:val="26"/>
          <w:szCs w:val="26"/>
        </w:rPr>
        <w:t>требование у заявителя при предоставлении муниципальной услуги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</w:t>
      </w:r>
      <w:proofErr w:type="gramStart"/>
      <w:r w:rsidR="00750AE1" w:rsidRPr="009B24E8">
        <w:rPr>
          <w:rFonts w:ascii="Times New Roman" w:hAnsi="Times New Roman"/>
          <w:sz w:val="26"/>
          <w:szCs w:val="26"/>
        </w:rPr>
        <w:t>.».</w:t>
      </w:r>
      <w:proofErr w:type="gramEnd"/>
    </w:p>
    <w:p w:rsidR="0069191A" w:rsidRPr="009B24E8" w:rsidRDefault="00750AE1" w:rsidP="006919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>2.2</w:t>
      </w:r>
      <w:r w:rsidR="00BB5106" w:rsidRPr="009B24E8">
        <w:rPr>
          <w:rFonts w:ascii="Times New Roman" w:hAnsi="Times New Roman"/>
          <w:sz w:val="26"/>
          <w:szCs w:val="26"/>
        </w:rPr>
        <w:t xml:space="preserve">. </w:t>
      </w:r>
      <w:r w:rsidR="00522AAA" w:rsidRPr="009B24E8">
        <w:rPr>
          <w:rFonts w:ascii="Times New Roman" w:hAnsi="Times New Roman"/>
          <w:sz w:val="26"/>
          <w:szCs w:val="26"/>
        </w:rPr>
        <w:t>пункт</w:t>
      </w:r>
      <w:r w:rsidR="00BB5106" w:rsidRPr="009B24E8">
        <w:rPr>
          <w:rFonts w:ascii="Times New Roman" w:hAnsi="Times New Roman"/>
          <w:sz w:val="26"/>
          <w:szCs w:val="26"/>
        </w:rPr>
        <w:t xml:space="preserve"> </w:t>
      </w:r>
      <w:r w:rsidR="00522AAA" w:rsidRPr="009B24E8">
        <w:rPr>
          <w:rFonts w:ascii="Times New Roman" w:hAnsi="Times New Roman"/>
          <w:sz w:val="26"/>
          <w:szCs w:val="26"/>
        </w:rPr>
        <w:t>5.13</w:t>
      </w:r>
      <w:r w:rsidR="0069191A" w:rsidRPr="009B24E8">
        <w:rPr>
          <w:rFonts w:ascii="Times New Roman" w:hAnsi="Times New Roman"/>
          <w:sz w:val="26"/>
          <w:szCs w:val="26"/>
        </w:rPr>
        <w:t xml:space="preserve"> дополнить абзац</w:t>
      </w:r>
      <w:r w:rsidR="00522AAA" w:rsidRPr="009B24E8">
        <w:rPr>
          <w:rFonts w:ascii="Times New Roman" w:hAnsi="Times New Roman"/>
          <w:sz w:val="26"/>
          <w:szCs w:val="26"/>
        </w:rPr>
        <w:t>ами следующего содержания</w:t>
      </w:r>
      <w:r w:rsidR="0069191A" w:rsidRPr="009B24E8">
        <w:rPr>
          <w:rFonts w:ascii="Times New Roman" w:hAnsi="Times New Roman"/>
          <w:sz w:val="26"/>
          <w:szCs w:val="26"/>
        </w:rPr>
        <w:t>:</w:t>
      </w:r>
    </w:p>
    <w:p w:rsidR="00750AE1" w:rsidRPr="009B24E8" w:rsidRDefault="00750AE1" w:rsidP="00750AE1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B24E8">
        <w:rPr>
          <w:rFonts w:ascii="Times New Roman" w:hAnsi="Times New Roman"/>
          <w:sz w:val="26"/>
          <w:szCs w:val="26"/>
          <w:lang w:eastAsia="ru-RU"/>
        </w:rPr>
        <w:t>«В</w:t>
      </w:r>
      <w:r w:rsidR="0069191A" w:rsidRPr="009B24E8">
        <w:rPr>
          <w:rFonts w:ascii="Times New Roman" w:hAnsi="Times New Roman"/>
          <w:sz w:val="26"/>
          <w:szCs w:val="26"/>
          <w:lang w:eastAsia="ru-RU"/>
        </w:rPr>
        <w:t xml:space="preserve">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BB5106" w:rsidRPr="009B24E8">
        <w:rPr>
          <w:rFonts w:ascii="Times New Roman" w:hAnsi="Times New Roman"/>
          <w:sz w:val="26"/>
          <w:szCs w:val="26"/>
          <w:lang w:eastAsia="ru-RU"/>
        </w:rPr>
        <w:t>неудобства,</w:t>
      </w:r>
      <w:r w:rsidR="0069191A" w:rsidRPr="009B24E8">
        <w:rPr>
          <w:rFonts w:ascii="Times New Roman" w:hAnsi="Times New Roman"/>
          <w:sz w:val="26"/>
          <w:szCs w:val="26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69191A" w:rsidRPr="009B24E8" w:rsidRDefault="00750AE1" w:rsidP="00750AE1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9B24E8">
        <w:rPr>
          <w:rFonts w:ascii="Times New Roman" w:hAnsi="Times New Roman"/>
          <w:sz w:val="26"/>
          <w:szCs w:val="26"/>
        </w:rPr>
        <w:t>В</w:t>
      </w:r>
      <w:r w:rsidR="0069191A" w:rsidRPr="009B24E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9191A" w:rsidRPr="009B24E8">
        <w:rPr>
          <w:rFonts w:ascii="Times New Roman" w:hAnsi="Times New Roman"/>
          <w:sz w:val="26"/>
          <w:szCs w:val="26"/>
        </w:rPr>
        <w:t>случае</w:t>
      </w:r>
      <w:proofErr w:type="gramEnd"/>
      <w:r w:rsidR="0069191A" w:rsidRPr="009B24E8">
        <w:rPr>
          <w:rFonts w:ascii="Times New Roman" w:hAnsi="Times New Roman"/>
          <w:sz w:val="26"/>
          <w:szCs w:val="26"/>
        </w:rPr>
        <w:t xml:space="preserve">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9B24E8">
        <w:rPr>
          <w:rFonts w:ascii="Times New Roman" w:hAnsi="Times New Roman"/>
          <w:sz w:val="26"/>
          <w:szCs w:val="26"/>
        </w:rPr>
        <w:t>».</w:t>
      </w:r>
    </w:p>
    <w:p w:rsidR="00750AE1" w:rsidRPr="009B24E8" w:rsidRDefault="00750AE1" w:rsidP="00750A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50AE1" w:rsidRPr="009B24E8" w:rsidRDefault="00750AE1" w:rsidP="00522A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750AE1" w:rsidRPr="009B24E8" w:rsidSect="009B24E8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512" w:rsidRDefault="00466512" w:rsidP="00060DFF">
      <w:pPr>
        <w:spacing w:after="0" w:line="240" w:lineRule="auto"/>
      </w:pPr>
      <w:r>
        <w:separator/>
      </w:r>
    </w:p>
  </w:endnote>
  <w:endnote w:type="continuationSeparator" w:id="0">
    <w:p w:rsidR="00466512" w:rsidRDefault="00466512" w:rsidP="0006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512" w:rsidRDefault="00466512" w:rsidP="00060DFF">
      <w:pPr>
        <w:spacing w:after="0" w:line="240" w:lineRule="auto"/>
      </w:pPr>
      <w:r>
        <w:separator/>
      </w:r>
    </w:p>
  </w:footnote>
  <w:footnote w:type="continuationSeparator" w:id="0">
    <w:p w:rsidR="00466512" w:rsidRDefault="00466512" w:rsidP="0006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E66"/>
    <w:multiLevelType w:val="hybridMultilevel"/>
    <w:tmpl w:val="2A5A4736"/>
    <w:lvl w:ilvl="0" w:tplc="CB2606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776AD"/>
    <w:multiLevelType w:val="hybridMultilevel"/>
    <w:tmpl w:val="3DDA5742"/>
    <w:lvl w:ilvl="0" w:tplc="CB260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33F1F"/>
    <w:multiLevelType w:val="multilevel"/>
    <w:tmpl w:val="60A28F46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cs="Times New Roman" w:hint="default"/>
        <w:color w:val="000000"/>
      </w:rPr>
    </w:lvl>
    <w:lvl w:ilvl="2">
      <w:start w:val="4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color w:val="000000"/>
      </w:rPr>
    </w:lvl>
  </w:abstractNum>
  <w:abstractNum w:abstractNumId="3">
    <w:nsid w:val="15C969CB"/>
    <w:multiLevelType w:val="hybridMultilevel"/>
    <w:tmpl w:val="600E724C"/>
    <w:lvl w:ilvl="0" w:tplc="CB26060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61A1A7A"/>
    <w:multiLevelType w:val="hybridMultilevel"/>
    <w:tmpl w:val="06846054"/>
    <w:lvl w:ilvl="0" w:tplc="CB2606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6F86B71"/>
    <w:multiLevelType w:val="hybridMultilevel"/>
    <w:tmpl w:val="39EA387E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270E2A"/>
    <w:multiLevelType w:val="hybridMultilevel"/>
    <w:tmpl w:val="1402E2BA"/>
    <w:lvl w:ilvl="0" w:tplc="42DC7B8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BC3427"/>
    <w:multiLevelType w:val="hybridMultilevel"/>
    <w:tmpl w:val="6CCAE110"/>
    <w:lvl w:ilvl="0" w:tplc="EF5C59E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D9A517A"/>
    <w:multiLevelType w:val="hybridMultilevel"/>
    <w:tmpl w:val="B4E8D862"/>
    <w:lvl w:ilvl="0" w:tplc="42DC7B8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7D2D"/>
    <w:multiLevelType w:val="hybridMultilevel"/>
    <w:tmpl w:val="13B69E8E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744F0B"/>
    <w:multiLevelType w:val="hybridMultilevel"/>
    <w:tmpl w:val="22A8D46C"/>
    <w:lvl w:ilvl="0" w:tplc="CB2606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6763956"/>
    <w:multiLevelType w:val="hybridMultilevel"/>
    <w:tmpl w:val="9370CC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8730A1"/>
    <w:multiLevelType w:val="hybridMultilevel"/>
    <w:tmpl w:val="6A9A36DA"/>
    <w:lvl w:ilvl="0" w:tplc="AAF63AA0">
      <w:start w:val="1"/>
      <w:numFmt w:val="decimal"/>
      <w:lvlText w:val="%1."/>
      <w:lvlJc w:val="left"/>
      <w:pPr>
        <w:ind w:left="4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1" w:hanging="360"/>
      </w:pPr>
    </w:lvl>
    <w:lvl w:ilvl="2" w:tplc="0419001B" w:tentative="1">
      <w:start w:val="1"/>
      <w:numFmt w:val="lowerRoman"/>
      <w:lvlText w:val="%3."/>
      <w:lvlJc w:val="right"/>
      <w:pPr>
        <w:ind w:left="5481" w:hanging="180"/>
      </w:pPr>
    </w:lvl>
    <w:lvl w:ilvl="3" w:tplc="0419000F" w:tentative="1">
      <w:start w:val="1"/>
      <w:numFmt w:val="decimal"/>
      <w:lvlText w:val="%4."/>
      <w:lvlJc w:val="left"/>
      <w:pPr>
        <w:ind w:left="6201" w:hanging="360"/>
      </w:pPr>
    </w:lvl>
    <w:lvl w:ilvl="4" w:tplc="04190019" w:tentative="1">
      <w:start w:val="1"/>
      <w:numFmt w:val="lowerLetter"/>
      <w:lvlText w:val="%5."/>
      <w:lvlJc w:val="left"/>
      <w:pPr>
        <w:ind w:left="6921" w:hanging="360"/>
      </w:pPr>
    </w:lvl>
    <w:lvl w:ilvl="5" w:tplc="0419001B" w:tentative="1">
      <w:start w:val="1"/>
      <w:numFmt w:val="lowerRoman"/>
      <w:lvlText w:val="%6."/>
      <w:lvlJc w:val="right"/>
      <w:pPr>
        <w:ind w:left="7641" w:hanging="180"/>
      </w:pPr>
    </w:lvl>
    <w:lvl w:ilvl="6" w:tplc="0419000F" w:tentative="1">
      <w:start w:val="1"/>
      <w:numFmt w:val="decimal"/>
      <w:lvlText w:val="%7."/>
      <w:lvlJc w:val="left"/>
      <w:pPr>
        <w:ind w:left="8361" w:hanging="360"/>
      </w:pPr>
    </w:lvl>
    <w:lvl w:ilvl="7" w:tplc="04190019" w:tentative="1">
      <w:start w:val="1"/>
      <w:numFmt w:val="lowerLetter"/>
      <w:lvlText w:val="%8."/>
      <w:lvlJc w:val="left"/>
      <w:pPr>
        <w:ind w:left="9081" w:hanging="360"/>
      </w:pPr>
    </w:lvl>
    <w:lvl w:ilvl="8" w:tplc="0419001B" w:tentative="1">
      <w:start w:val="1"/>
      <w:numFmt w:val="lowerRoman"/>
      <w:lvlText w:val="%9."/>
      <w:lvlJc w:val="right"/>
      <w:pPr>
        <w:ind w:left="9801" w:hanging="180"/>
      </w:pPr>
    </w:lvl>
  </w:abstractNum>
  <w:abstractNum w:abstractNumId="13">
    <w:nsid w:val="2C770B75"/>
    <w:multiLevelType w:val="multilevel"/>
    <w:tmpl w:val="73C6F73C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473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4">
    <w:nsid w:val="30654D3A"/>
    <w:multiLevelType w:val="multilevel"/>
    <w:tmpl w:val="EE46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5">
    <w:nsid w:val="34210CEF"/>
    <w:multiLevelType w:val="hybridMultilevel"/>
    <w:tmpl w:val="A33A5EC6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D12632"/>
    <w:multiLevelType w:val="hybridMultilevel"/>
    <w:tmpl w:val="12D23F38"/>
    <w:lvl w:ilvl="0" w:tplc="CB260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66E87"/>
    <w:multiLevelType w:val="hybridMultilevel"/>
    <w:tmpl w:val="9C0AAEE4"/>
    <w:lvl w:ilvl="0" w:tplc="4870798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454DFE"/>
    <w:multiLevelType w:val="hybridMultilevel"/>
    <w:tmpl w:val="C3AAF12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5B1E16"/>
    <w:multiLevelType w:val="hybridMultilevel"/>
    <w:tmpl w:val="E9FAB670"/>
    <w:lvl w:ilvl="0" w:tplc="90B4F5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EF6D3D"/>
    <w:multiLevelType w:val="hybridMultilevel"/>
    <w:tmpl w:val="F2380070"/>
    <w:lvl w:ilvl="0" w:tplc="42DC7B8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540A98"/>
    <w:multiLevelType w:val="hybridMultilevel"/>
    <w:tmpl w:val="1E6C6368"/>
    <w:lvl w:ilvl="0" w:tplc="CB260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12E67"/>
    <w:multiLevelType w:val="hybridMultilevel"/>
    <w:tmpl w:val="D78CBD4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6D37FC"/>
    <w:multiLevelType w:val="multilevel"/>
    <w:tmpl w:val="F3D60B1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944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4">
    <w:nsid w:val="594624D9"/>
    <w:multiLevelType w:val="multilevel"/>
    <w:tmpl w:val="88F4A08E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413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25">
    <w:nsid w:val="5BBC11A0"/>
    <w:multiLevelType w:val="hybridMultilevel"/>
    <w:tmpl w:val="B70A735E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C6E1FE0"/>
    <w:multiLevelType w:val="hybridMultilevel"/>
    <w:tmpl w:val="2458AD7A"/>
    <w:lvl w:ilvl="0" w:tplc="42DC7B8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C75730"/>
    <w:multiLevelType w:val="hybridMultilevel"/>
    <w:tmpl w:val="103AD18A"/>
    <w:lvl w:ilvl="0" w:tplc="CB260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5063EC"/>
    <w:multiLevelType w:val="hybridMultilevel"/>
    <w:tmpl w:val="555E67B6"/>
    <w:lvl w:ilvl="0" w:tplc="CB2606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613376"/>
    <w:multiLevelType w:val="hybridMultilevel"/>
    <w:tmpl w:val="036EE0EE"/>
    <w:lvl w:ilvl="0" w:tplc="B38A48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F20FED"/>
    <w:multiLevelType w:val="hybridMultilevel"/>
    <w:tmpl w:val="697AE9E4"/>
    <w:lvl w:ilvl="0" w:tplc="CB260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566531"/>
    <w:multiLevelType w:val="hybridMultilevel"/>
    <w:tmpl w:val="CF68450C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DAB5EE2"/>
    <w:multiLevelType w:val="hybridMultilevel"/>
    <w:tmpl w:val="9A843946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FA06DF4"/>
    <w:multiLevelType w:val="hybridMultilevel"/>
    <w:tmpl w:val="D7068AD2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FEA181B"/>
    <w:multiLevelType w:val="multilevel"/>
    <w:tmpl w:val="F3966416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29"/>
  </w:num>
  <w:num w:numId="2">
    <w:abstractNumId w:val="28"/>
  </w:num>
  <w:num w:numId="3">
    <w:abstractNumId w:val="0"/>
  </w:num>
  <w:num w:numId="4">
    <w:abstractNumId w:val="19"/>
  </w:num>
  <w:num w:numId="5">
    <w:abstractNumId w:val="11"/>
  </w:num>
  <w:num w:numId="6">
    <w:abstractNumId w:val="15"/>
  </w:num>
  <w:num w:numId="7">
    <w:abstractNumId w:val="1"/>
  </w:num>
  <w:num w:numId="8">
    <w:abstractNumId w:val="30"/>
  </w:num>
  <w:num w:numId="9">
    <w:abstractNumId w:val="21"/>
  </w:num>
  <w:num w:numId="10">
    <w:abstractNumId w:val="33"/>
  </w:num>
  <w:num w:numId="11">
    <w:abstractNumId w:val="31"/>
  </w:num>
  <w:num w:numId="12">
    <w:abstractNumId w:val="25"/>
  </w:num>
  <w:num w:numId="13">
    <w:abstractNumId w:val="22"/>
  </w:num>
  <w:num w:numId="14">
    <w:abstractNumId w:val="16"/>
  </w:num>
  <w:num w:numId="15">
    <w:abstractNumId w:val="7"/>
  </w:num>
  <w:num w:numId="16">
    <w:abstractNumId w:val="8"/>
  </w:num>
  <w:num w:numId="17">
    <w:abstractNumId w:val="20"/>
  </w:num>
  <w:num w:numId="18">
    <w:abstractNumId w:val="26"/>
  </w:num>
  <w:num w:numId="19">
    <w:abstractNumId w:val="6"/>
  </w:num>
  <w:num w:numId="20">
    <w:abstractNumId w:val="2"/>
  </w:num>
  <w:num w:numId="21">
    <w:abstractNumId w:val="13"/>
  </w:num>
  <w:num w:numId="22">
    <w:abstractNumId w:val="3"/>
  </w:num>
  <w:num w:numId="23">
    <w:abstractNumId w:val="10"/>
  </w:num>
  <w:num w:numId="24">
    <w:abstractNumId w:val="4"/>
  </w:num>
  <w:num w:numId="25">
    <w:abstractNumId w:val="5"/>
  </w:num>
  <w:num w:numId="26">
    <w:abstractNumId w:val="18"/>
  </w:num>
  <w:num w:numId="27">
    <w:abstractNumId w:val="32"/>
  </w:num>
  <w:num w:numId="28">
    <w:abstractNumId w:val="9"/>
  </w:num>
  <w:num w:numId="29">
    <w:abstractNumId w:val="27"/>
  </w:num>
  <w:num w:numId="30">
    <w:abstractNumId w:val="14"/>
  </w:num>
  <w:num w:numId="31">
    <w:abstractNumId w:val="34"/>
  </w:num>
  <w:num w:numId="32">
    <w:abstractNumId w:val="24"/>
  </w:num>
  <w:num w:numId="33">
    <w:abstractNumId w:val="23"/>
  </w:num>
  <w:num w:numId="34">
    <w:abstractNumId w:val="12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2F"/>
    <w:rsid w:val="000054DD"/>
    <w:rsid w:val="00014C8C"/>
    <w:rsid w:val="0001513B"/>
    <w:rsid w:val="00021D2E"/>
    <w:rsid w:val="0002701C"/>
    <w:rsid w:val="00053B17"/>
    <w:rsid w:val="00060DFF"/>
    <w:rsid w:val="00061078"/>
    <w:rsid w:val="00062315"/>
    <w:rsid w:val="000954E8"/>
    <w:rsid w:val="000A26F0"/>
    <w:rsid w:val="000A33AB"/>
    <w:rsid w:val="000A51E5"/>
    <w:rsid w:val="000A6EA9"/>
    <w:rsid w:val="000B6B78"/>
    <w:rsid w:val="000C07E0"/>
    <w:rsid w:val="000F3596"/>
    <w:rsid w:val="0012171E"/>
    <w:rsid w:val="00126746"/>
    <w:rsid w:val="0013565F"/>
    <w:rsid w:val="0015221D"/>
    <w:rsid w:val="00157321"/>
    <w:rsid w:val="00157DB7"/>
    <w:rsid w:val="0017120A"/>
    <w:rsid w:val="00196082"/>
    <w:rsid w:val="001A15C6"/>
    <w:rsid w:val="001A2939"/>
    <w:rsid w:val="001B4B47"/>
    <w:rsid w:val="001B7DA7"/>
    <w:rsid w:val="001E346A"/>
    <w:rsid w:val="001F2EBD"/>
    <w:rsid w:val="0020412C"/>
    <w:rsid w:val="00217F86"/>
    <w:rsid w:val="00235D6B"/>
    <w:rsid w:val="00266982"/>
    <w:rsid w:val="002758E9"/>
    <w:rsid w:val="00275FEC"/>
    <w:rsid w:val="0028223F"/>
    <w:rsid w:val="002834B0"/>
    <w:rsid w:val="002A0AB1"/>
    <w:rsid w:val="002A22B4"/>
    <w:rsid w:val="002A60C1"/>
    <w:rsid w:val="002A7AAA"/>
    <w:rsid w:val="002B2A65"/>
    <w:rsid w:val="002C4133"/>
    <w:rsid w:val="002E7C95"/>
    <w:rsid w:val="002E7E9B"/>
    <w:rsid w:val="00323166"/>
    <w:rsid w:val="00324F11"/>
    <w:rsid w:val="00324F36"/>
    <w:rsid w:val="003269C8"/>
    <w:rsid w:val="00351538"/>
    <w:rsid w:val="003543C9"/>
    <w:rsid w:val="00354D47"/>
    <w:rsid w:val="00357031"/>
    <w:rsid w:val="00363301"/>
    <w:rsid w:val="003732AE"/>
    <w:rsid w:val="00380212"/>
    <w:rsid w:val="003820F7"/>
    <w:rsid w:val="00385184"/>
    <w:rsid w:val="003A10A3"/>
    <w:rsid w:val="003B630E"/>
    <w:rsid w:val="003C5AEA"/>
    <w:rsid w:val="003D0C24"/>
    <w:rsid w:val="003D6DC9"/>
    <w:rsid w:val="003E164F"/>
    <w:rsid w:val="003E656A"/>
    <w:rsid w:val="003F12E6"/>
    <w:rsid w:val="003F670A"/>
    <w:rsid w:val="00406AE9"/>
    <w:rsid w:val="00417F2F"/>
    <w:rsid w:val="004222AC"/>
    <w:rsid w:val="00432629"/>
    <w:rsid w:val="00434507"/>
    <w:rsid w:val="00436F22"/>
    <w:rsid w:val="0044510D"/>
    <w:rsid w:val="00445FE0"/>
    <w:rsid w:val="00447E9D"/>
    <w:rsid w:val="004518BA"/>
    <w:rsid w:val="00453C29"/>
    <w:rsid w:val="00455F5C"/>
    <w:rsid w:val="00466512"/>
    <w:rsid w:val="004819DD"/>
    <w:rsid w:val="00490CEA"/>
    <w:rsid w:val="00494061"/>
    <w:rsid w:val="00494A26"/>
    <w:rsid w:val="004A6F76"/>
    <w:rsid w:val="004C4485"/>
    <w:rsid w:val="004C586B"/>
    <w:rsid w:val="004D088C"/>
    <w:rsid w:val="004E70CF"/>
    <w:rsid w:val="00502829"/>
    <w:rsid w:val="0050755B"/>
    <w:rsid w:val="00516A0B"/>
    <w:rsid w:val="00517776"/>
    <w:rsid w:val="00522AAA"/>
    <w:rsid w:val="0054202F"/>
    <w:rsid w:val="00564C3B"/>
    <w:rsid w:val="005A727D"/>
    <w:rsid w:val="005B58A4"/>
    <w:rsid w:val="005D403B"/>
    <w:rsid w:val="005D7C95"/>
    <w:rsid w:val="00604CB9"/>
    <w:rsid w:val="00613E69"/>
    <w:rsid w:val="006201D8"/>
    <w:rsid w:val="006221E7"/>
    <w:rsid w:val="00622731"/>
    <w:rsid w:val="0064029E"/>
    <w:rsid w:val="00643232"/>
    <w:rsid w:val="006538F3"/>
    <w:rsid w:val="006654BD"/>
    <w:rsid w:val="00685522"/>
    <w:rsid w:val="0069191A"/>
    <w:rsid w:val="00691EAD"/>
    <w:rsid w:val="00697202"/>
    <w:rsid w:val="00697434"/>
    <w:rsid w:val="006A16B5"/>
    <w:rsid w:val="006A3765"/>
    <w:rsid w:val="006A636B"/>
    <w:rsid w:val="006B3F1B"/>
    <w:rsid w:val="006C066A"/>
    <w:rsid w:val="006E7186"/>
    <w:rsid w:val="006F4584"/>
    <w:rsid w:val="006F531B"/>
    <w:rsid w:val="006F69F3"/>
    <w:rsid w:val="007165DE"/>
    <w:rsid w:val="007257EB"/>
    <w:rsid w:val="00730513"/>
    <w:rsid w:val="00732906"/>
    <w:rsid w:val="007334D3"/>
    <w:rsid w:val="00745BFB"/>
    <w:rsid w:val="00746BCD"/>
    <w:rsid w:val="00746FD6"/>
    <w:rsid w:val="00750AE1"/>
    <w:rsid w:val="007544B4"/>
    <w:rsid w:val="007652EE"/>
    <w:rsid w:val="007662F8"/>
    <w:rsid w:val="00772358"/>
    <w:rsid w:val="0078112D"/>
    <w:rsid w:val="007A0D51"/>
    <w:rsid w:val="007B1DAC"/>
    <w:rsid w:val="007D6D01"/>
    <w:rsid w:val="007F31B9"/>
    <w:rsid w:val="00803F1D"/>
    <w:rsid w:val="008225E0"/>
    <w:rsid w:val="0082770C"/>
    <w:rsid w:val="00830260"/>
    <w:rsid w:val="00842FF6"/>
    <w:rsid w:val="00846ACA"/>
    <w:rsid w:val="0086046B"/>
    <w:rsid w:val="008736E7"/>
    <w:rsid w:val="0087658D"/>
    <w:rsid w:val="0088755E"/>
    <w:rsid w:val="00890292"/>
    <w:rsid w:val="0089479E"/>
    <w:rsid w:val="008A400F"/>
    <w:rsid w:val="008B3BE6"/>
    <w:rsid w:val="008B59AD"/>
    <w:rsid w:val="008B5BEA"/>
    <w:rsid w:val="008D1B10"/>
    <w:rsid w:val="008E0F8B"/>
    <w:rsid w:val="008F0232"/>
    <w:rsid w:val="008F566A"/>
    <w:rsid w:val="008F6CBB"/>
    <w:rsid w:val="00937DBB"/>
    <w:rsid w:val="00940A92"/>
    <w:rsid w:val="00957AEA"/>
    <w:rsid w:val="00965272"/>
    <w:rsid w:val="00970C9B"/>
    <w:rsid w:val="00971497"/>
    <w:rsid w:val="009875A7"/>
    <w:rsid w:val="00993122"/>
    <w:rsid w:val="0099366C"/>
    <w:rsid w:val="009A4B1F"/>
    <w:rsid w:val="009B051E"/>
    <w:rsid w:val="009B24E8"/>
    <w:rsid w:val="009C323B"/>
    <w:rsid w:val="009C5C14"/>
    <w:rsid w:val="009D1406"/>
    <w:rsid w:val="009D3E2F"/>
    <w:rsid w:val="009E0D0C"/>
    <w:rsid w:val="009F314A"/>
    <w:rsid w:val="00A118BB"/>
    <w:rsid w:val="00A12830"/>
    <w:rsid w:val="00A12BC8"/>
    <w:rsid w:val="00A15EE5"/>
    <w:rsid w:val="00A20751"/>
    <w:rsid w:val="00A21E9E"/>
    <w:rsid w:val="00A25A05"/>
    <w:rsid w:val="00A330A8"/>
    <w:rsid w:val="00A35521"/>
    <w:rsid w:val="00A35ED5"/>
    <w:rsid w:val="00A41CB2"/>
    <w:rsid w:val="00A52189"/>
    <w:rsid w:val="00A537AD"/>
    <w:rsid w:val="00A57566"/>
    <w:rsid w:val="00A64AA1"/>
    <w:rsid w:val="00A64D9E"/>
    <w:rsid w:val="00A65567"/>
    <w:rsid w:val="00A7142A"/>
    <w:rsid w:val="00A76ACA"/>
    <w:rsid w:val="00A77692"/>
    <w:rsid w:val="00A77A5D"/>
    <w:rsid w:val="00A81699"/>
    <w:rsid w:val="00A852FF"/>
    <w:rsid w:val="00A8549E"/>
    <w:rsid w:val="00A87026"/>
    <w:rsid w:val="00AB3132"/>
    <w:rsid w:val="00AB6899"/>
    <w:rsid w:val="00AC5F0F"/>
    <w:rsid w:val="00AC7261"/>
    <w:rsid w:val="00AC74EF"/>
    <w:rsid w:val="00AC759E"/>
    <w:rsid w:val="00AD5E37"/>
    <w:rsid w:val="00AD6A5B"/>
    <w:rsid w:val="00AE084A"/>
    <w:rsid w:val="00AE220C"/>
    <w:rsid w:val="00B06C1F"/>
    <w:rsid w:val="00B221A8"/>
    <w:rsid w:val="00B23FAE"/>
    <w:rsid w:val="00B241CF"/>
    <w:rsid w:val="00B243B5"/>
    <w:rsid w:val="00B377A0"/>
    <w:rsid w:val="00B42C02"/>
    <w:rsid w:val="00B56526"/>
    <w:rsid w:val="00B60D20"/>
    <w:rsid w:val="00B72571"/>
    <w:rsid w:val="00B84D99"/>
    <w:rsid w:val="00B8686C"/>
    <w:rsid w:val="00B87B6D"/>
    <w:rsid w:val="00BB1EC0"/>
    <w:rsid w:val="00BB20C7"/>
    <w:rsid w:val="00BB5106"/>
    <w:rsid w:val="00BB6433"/>
    <w:rsid w:val="00BD022A"/>
    <w:rsid w:val="00BD16A6"/>
    <w:rsid w:val="00BD703F"/>
    <w:rsid w:val="00BE2995"/>
    <w:rsid w:val="00BE4C58"/>
    <w:rsid w:val="00BF1C18"/>
    <w:rsid w:val="00C05819"/>
    <w:rsid w:val="00C07B01"/>
    <w:rsid w:val="00C111A5"/>
    <w:rsid w:val="00C24113"/>
    <w:rsid w:val="00C35385"/>
    <w:rsid w:val="00C64A4D"/>
    <w:rsid w:val="00C904CF"/>
    <w:rsid w:val="00C93308"/>
    <w:rsid w:val="00C97E39"/>
    <w:rsid w:val="00CC23C6"/>
    <w:rsid w:val="00CC29BE"/>
    <w:rsid w:val="00CC29DE"/>
    <w:rsid w:val="00CC505B"/>
    <w:rsid w:val="00CE36B6"/>
    <w:rsid w:val="00CE453F"/>
    <w:rsid w:val="00CE6F9B"/>
    <w:rsid w:val="00CE7CD6"/>
    <w:rsid w:val="00CF45E8"/>
    <w:rsid w:val="00D0291A"/>
    <w:rsid w:val="00D36DF9"/>
    <w:rsid w:val="00D44D52"/>
    <w:rsid w:val="00D53A14"/>
    <w:rsid w:val="00D55343"/>
    <w:rsid w:val="00D607C5"/>
    <w:rsid w:val="00D617FD"/>
    <w:rsid w:val="00D63DB0"/>
    <w:rsid w:val="00D70899"/>
    <w:rsid w:val="00D8266C"/>
    <w:rsid w:val="00D92FBA"/>
    <w:rsid w:val="00DB3DD8"/>
    <w:rsid w:val="00DB7823"/>
    <w:rsid w:val="00DD26A2"/>
    <w:rsid w:val="00DE3E74"/>
    <w:rsid w:val="00DE42AC"/>
    <w:rsid w:val="00DF49CC"/>
    <w:rsid w:val="00E004A8"/>
    <w:rsid w:val="00E01509"/>
    <w:rsid w:val="00E0204D"/>
    <w:rsid w:val="00E04FE1"/>
    <w:rsid w:val="00E16862"/>
    <w:rsid w:val="00E1709F"/>
    <w:rsid w:val="00E22B2C"/>
    <w:rsid w:val="00E3517C"/>
    <w:rsid w:val="00E36C8F"/>
    <w:rsid w:val="00E43A5B"/>
    <w:rsid w:val="00E47B8C"/>
    <w:rsid w:val="00E5490D"/>
    <w:rsid w:val="00E6173D"/>
    <w:rsid w:val="00E67693"/>
    <w:rsid w:val="00E73F90"/>
    <w:rsid w:val="00E7590A"/>
    <w:rsid w:val="00E804F8"/>
    <w:rsid w:val="00E859E0"/>
    <w:rsid w:val="00E9104E"/>
    <w:rsid w:val="00E94ED8"/>
    <w:rsid w:val="00EA0E3C"/>
    <w:rsid w:val="00EA18E2"/>
    <w:rsid w:val="00EB2F67"/>
    <w:rsid w:val="00EC3715"/>
    <w:rsid w:val="00EC55D5"/>
    <w:rsid w:val="00EC5A5C"/>
    <w:rsid w:val="00ED4365"/>
    <w:rsid w:val="00ED4F18"/>
    <w:rsid w:val="00EE027E"/>
    <w:rsid w:val="00F1533C"/>
    <w:rsid w:val="00F306F3"/>
    <w:rsid w:val="00F36393"/>
    <w:rsid w:val="00F43933"/>
    <w:rsid w:val="00F51DE0"/>
    <w:rsid w:val="00F6265A"/>
    <w:rsid w:val="00F65A32"/>
    <w:rsid w:val="00F6664A"/>
    <w:rsid w:val="00F74CE1"/>
    <w:rsid w:val="00F86BE7"/>
    <w:rsid w:val="00F91E99"/>
    <w:rsid w:val="00FA26DB"/>
    <w:rsid w:val="00FA5C3C"/>
    <w:rsid w:val="00FA5E35"/>
    <w:rsid w:val="00FB0AD3"/>
    <w:rsid w:val="00FB1A24"/>
    <w:rsid w:val="00FC0C04"/>
    <w:rsid w:val="00FC3984"/>
    <w:rsid w:val="00FD4BCE"/>
    <w:rsid w:val="00FD71C4"/>
    <w:rsid w:val="00FD7E7A"/>
    <w:rsid w:val="00FF5094"/>
    <w:rsid w:val="00FF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ED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5ED5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A35ED5"/>
    <w:pPr>
      <w:autoSpaceDE w:val="0"/>
      <w:autoSpaceDN w:val="0"/>
      <w:adjustRightInd w:val="0"/>
    </w:pPr>
    <w:rPr>
      <w:rFonts w:eastAsia="Times New Roman" w:cs="Calibri"/>
      <w:b/>
      <w:bCs/>
      <w:sz w:val="28"/>
      <w:szCs w:val="28"/>
    </w:rPr>
  </w:style>
  <w:style w:type="paragraph" w:customStyle="1" w:styleId="Pro-List-2">
    <w:name w:val="Pro-List -2"/>
    <w:basedOn w:val="a"/>
    <w:uiPriority w:val="99"/>
    <w:rsid w:val="00A35ED5"/>
    <w:pPr>
      <w:keepLines/>
      <w:tabs>
        <w:tab w:val="num" w:pos="360"/>
        <w:tab w:val="left" w:pos="1080"/>
      </w:tabs>
      <w:spacing w:after="0" w:line="240" w:lineRule="auto"/>
      <w:ind w:firstLine="720"/>
      <w:jc w:val="both"/>
    </w:pPr>
    <w:rPr>
      <w:rFonts w:eastAsia="Times New Roman" w:cs="Calibri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35E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A35ED5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A35ED5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A35ED5"/>
    <w:rPr>
      <w:rFonts w:ascii="Calibri" w:hAnsi="Calibri" w:cs="Times New Roman"/>
      <w:sz w:val="20"/>
      <w:szCs w:val="20"/>
    </w:rPr>
  </w:style>
  <w:style w:type="paragraph" w:styleId="a4">
    <w:name w:val="Normal (Web)"/>
    <w:basedOn w:val="a"/>
    <w:uiPriority w:val="99"/>
    <w:rsid w:val="00A35ED5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a5">
    <w:name w:val="Знак Знак Знак Знак"/>
    <w:basedOn w:val="a"/>
    <w:uiPriority w:val="99"/>
    <w:rsid w:val="00A35E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Strong"/>
    <w:uiPriority w:val="99"/>
    <w:qFormat/>
    <w:rsid w:val="00A35ED5"/>
    <w:rPr>
      <w:rFonts w:cs="Times New Roman"/>
      <w:b/>
    </w:rPr>
  </w:style>
  <w:style w:type="paragraph" w:styleId="a7">
    <w:name w:val="Body Text"/>
    <w:basedOn w:val="a"/>
    <w:link w:val="a8"/>
    <w:uiPriority w:val="99"/>
    <w:rsid w:val="00A35ED5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A35ED5"/>
    <w:rPr>
      <w:rFonts w:ascii="Calibri" w:hAnsi="Calibri" w:cs="Times New Roman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A35E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A35ED5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A35ED5"/>
    <w:rPr>
      <w:rFonts w:cs="Times New Roman"/>
    </w:rPr>
  </w:style>
  <w:style w:type="character" w:customStyle="1" w:styleId="aa">
    <w:name w:val="Гипертекстовая ссылка"/>
    <w:uiPriority w:val="99"/>
    <w:rsid w:val="00A35ED5"/>
    <w:rPr>
      <w:color w:val="008000"/>
    </w:rPr>
  </w:style>
  <w:style w:type="character" w:customStyle="1" w:styleId="ab">
    <w:name w:val="Активная гипертекстовая ссылка"/>
    <w:uiPriority w:val="99"/>
    <w:rsid w:val="00A35ED5"/>
    <w:rPr>
      <w:color w:val="008000"/>
      <w:u w:val="single"/>
    </w:rPr>
  </w:style>
  <w:style w:type="paragraph" w:styleId="ac">
    <w:name w:val="No Spacing"/>
    <w:uiPriority w:val="99"/>
    <w:qFormat/>
    <w:rsid w:val="00A35ED5"/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semiHidden/>
    <w:rsid w:val="00A35ED5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e">
    <w:name w:val="Верхний колонтитул Знак"/>
    <w:link w:val="ad"/>
    <w:uiPriority w:val="99"/>
    <w:semiHidden/>
    <w:locked/>
    <w:rsid w:val="00A35ED5"/>
    <w:rPr>
      <w:rFonts w:ascii="Calibri" w:hAnsi="Calibri" w:cs="Times New Roman"/>
    </w:rPr>
  </w:style>
  <w:style w:type="paragraph" w:styleId="af">
    <w:name w:val="footer"/>
    <w:basedOn w:val="a"/>
    <w:link w:val="af0"/>
    <w:uiPriority w:val="99"/>
    <w:semiHidden/>
    <w:rsid w:val="00A35ED5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0">
    <w:name w:val="Нижний колонтитул Знак"/>
    <w:link w:val="af"/>
    <w:uiPriority w:val="99"/>
    <w:semiHidden/>
    <w:locked/>
    <w:rsid w:val="00A35ED5"/>
    <w:rPr>
      <w:rFonts w:ascii="Calibri" w:hAnsi="Calibri" w:cs="Times New Roman"/>
    </w:rPr>
  </w:style>
  <w:style w:type="paragraph" w:styleId="af1">
    <w:name w:val="Balloon Text"/>
    <w:basedOn w:val="a"/>
    <w:link w:val="af2"/>
    <w:uiPriority w:val="99"/>
    <w:semiHidden/>
    <w:rsid w:val="00A35ED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2">
    <w:name w:val="Текст выноски Знак"/>
    <w:link w:val="af1"/>
    <w:uiPriority w:val="99"/>
    <w:semiHidden/>
    <w:locked/>
    <w:rsid w:val="00A35ED5"/>
    <w:rPr>
      <w:rFonts w:ascii="Tahoma" w:hAnsi="Tahoma" w:cs="Times New Roman"/>
      <w:sz w:val="16"/>
      <w:szCs w:val="16"/>
    </w:rPr>
  </w:style>
  <w:style w:type="paragraph" w:customStyle="1" w:styleId="af3">
    <w:name w:val="Таблицы (моноширинный)"/>
    <w:basedOn w:val="a"/>
    <w:next w:val="a"/>
    <w:uiPriority w:val="99"/>
    <w:rsid w:val="00A35E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A35ED5"/>
    <w:rPr>
      <w:b/>
      <w:color w:val="26282F"/>
    </w:rPr>
  </w:style>
  <w:style w:type="table" w:styleId="af5">
    <w:name w:val="Table Grid"/>
    <w:basedOn w:val="a1"/>
    <w:uiPriority w:val="59"/>
    <w:rsid w:val="009C3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E73F90"/>
    <w:pPr>
      <w:ind w:left="720"/>
      <w:contextualSpacing/>
    </w:pPr>
  </w:style>
  <w:style w:type="paragraph" w:customStyle="1" w:styleId="s1">
    <w:name w:val="s_1"/>
    <w:basedOn w:val="a"/>
    <w:rsid w:val="00382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ED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5ED5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A35ED5"/>
    <w:pPr>
      <w:autoSpaceDE w:val="0"/>
      <w:autoSpaceDN w:val="0"/>
      <w:adjustRightInd w:val="0"/>
    </w:pPr>
    <w:rPr>
      <w:rFonts w:eastAsia="Times New Roman" w:cs="Calibri"/>
      <w:b/>
      <w:bCs/>
      <w:sz w:val="28"/>
      <w:szCs w:val="28"/>
    </w:rPr>
  </w:style>
  <w:style w:type="paragraph" w:customStyle="1" w:styleId="Pro-List-2">
    <w:name w:val="Pro-List -2"/>
    <w:basedOn w:val="a"/>
    <w:uiPriority w:val="99"/>
    <w:rsid w:val="00A35ED5"/>
    <w:pPr>
      <w:keepLines/>
      <w:tabs>
        <w:tab w:val="num" w:pos="360"/>
        <w:tab w:val="left" w:pos="1080"/>
      </w:tabs>
      <w:spacing w:after="0" w:line="240" w:lineRule="auto"/>
      <w:ind w:firstLine="720"/>
      <w:jc w:val="both"/>
    </w:pPr>
    <w:rPr>
      <w:rFonts w:eastAsia="Times New Roman" w:cs="Calibri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35E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A35ED5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A35ED5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A35ED5"/>
    <w:rPr>
      <w:rFonts w:ascii="Calibri" w:hAnsi="Calibri" w:cs="Times New Roman"/>
      <w:sz w:val="20"/>
      <w:szCs w:val="20"/>
    </w:rPr>
  </w:style>
  <w:style w:type="paragraph" w:styleId="a4">
    <w:name w:val="Normal (Web)"/>
    <w:basedOn w:val="a"/>
    <w:uiPriority w:val="99"/>
    <w:rsid w:val="00A35ED5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a5">
    <w:name w:val="Знак Знак Знак Знак"/>
    <w:basedOn w:val="a"/>
    <w:uiPriority w:val="99"/>
    <w:rsid w:val="00A35E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Strong"/>
    <w:uiPriority w:val="99"/>
    <w:qFormat/>
    <w:rsid w:val="00A35ED5"/>
    <w:rPr>
      <w:rFonts w:cs="Times New Roman"/>
      <w:b/>
    </w:rPr>
  </w:style>
  <w:style w:type="paragraph" w:styleId="a7">
    <w:name w:val="Body Text"/>
    <w:basedOn w:val="a"/>
    <w:link w:val="a8"/>
    <w:uiPriority w:val="99"/>
    <w:rsid w:val="00A35ED5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A35ED5"/>
    <w:rPr>
      <w:rFonts w:ascii="Calibri" w:hAnsi="Calibri" w:cs="Times New Roman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A35E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A35ED5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A35ED5"/>
    <w:rPr>
      <w:rFonts w:cs="Times New Roman"/>
    </w:rPr>
  </w:style>
  <w:style w:type="character" w:customStyle="1" w:styleId="aa">
    <w:name w:val="Гипертекстовая ссылка"/>
    <w:uiPriority w:val="99"/>
    <w:rsid w:val="00A35ED5"/>
    <w:rPr>
      <w:color w:val="008000"/>
    </w:rPr>
  </w:style>
  <w:style w:type="character" w:customStyle="1" w:styleId="ab">
    <w:name w:val="Активная гипертекстовая ссылка"/>
    <w:uiPriority w:val="99"/>
    <w:rsid w:val="00A35ED5"/>
    <w:rPr>
      <w:color w:val="008000"/>
      <w:u w:val="single"/>
    </w:rPr>
  </w:style>
  <w:style w:type="paragraph" w:styleId="ac">
    <w:name w:val="No Spacing"/>
    <w:uiPriority w:val="99"/>
    <w:qFormat/>
    <w:rsid w:val="00A35ED5"/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semiHidden/>
    <w:rsid w:val="00A35ED5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e">
    <w:name w:val="Верхний колонтитул Знак"/>
    <w:link w:val="ad"/>
    <w:uiPriority w:val="99"/>
    <w:semiHidden/>
    <w:locked/>
    <w:rsid w:val="00A35ED5"/>
    <w:rPr>
      <w:rFonts w:ascii="Calibri" w:hAnsi="Calibri" w:cs="Times New Roman"/>
    </w:rPr>
  </w:style>
  <w:style w:type="paragraph" w:styleId="af">
    <w:name w:val="footer"/>
    <w:basedOn w:val="a"/>
    <w:link w:val="af0"/>
    <w:uiPriority w:val="99"/>
    <w:semiHidden/>
    <w:rsid w:val="00A35ED5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0">
    <w:name w:val="Нижний колонтитул Знак"/>
    <w:link w:val="af"/>
    <w:uiPriority w:val="99"/>
    <w:semiHidden/>
    <w:locked/>
    <w:rsid w:val="00A35ED5"/>
    <w:rPr>
      <w:rFonts w:ascii="Calibri" w:hAnsi="Calibri" w:cs="Times New Roman"/>
    </w:rPr>
  </w:style>
  <w:style w:type="paragraph" w:styleId="af1">
    <w:name w:val="Balloon Text"/>
    <w:basedOn w:val="a"/>
    <w:link w:val="af2"/>
    <w:uiPriority w:val="99"/>
    <w:semiHidden/>
    <w:rsid w:val="00A35ED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2">
    <w:name w:val="Текст выноски Знак"/>
    <w:link w:val="af1"/>
    <w:uiPriority w:val="99"/>
    <w:semiHidden/>
    <w:locked/>
    <w:rsid w:val="00A35ED5"/>
    <w:rPr>
      <w:rFonts w:ascii="Tahoma" w:hAnsi="Tahoma" w:cs="Times New Roman"/>
      <w:sz w:val="16"/>
      <w:szCs w:val="16"/>
    </w:rPr>
  </w:style>
  <w:style w:type="paragraph" w:customStyle="1" w:styleId="af3">
    <w:name w:val="Таблицы (моноширинный)"/>
    <w:basedOn w:val="a"/>
    <w:next w:val="a"/>
    <w:uiPriority w:val="99"/>
    <w:rsid w:val="00A35E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A35ED5"/>
    <w:rPr>
      <w:b/>
      <w:color w:val="26282F"/>
    </w:rPr>
  </w:style>
  <w:style w:type="table" w:styleId="af5">
    <w:name w:val="Table Grid"/>
    <w:basedOn w:val="a1"/>
    <w:uiPriority w:val="59"/>
    <w:rsid w:val="009C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73F90"/>
    <w:pPr>
      <w:ind w:left="720"/>
      <w:contextualSpacing/>
    </w:pPr>
  </w:style>
  <w:style w:type="paragraph" w:customStyle="1" w:styleId="s1">
    <w:name w:val="s_1"/>
    <w:basedOn w:val="a"/>
    <w:rsid w:val="00382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admpereslav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internet.garant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j</cp:lastModifiedBy>
  <cp:revision>3</cp:revision>
  <cp:lastPrinted>2018-11-23T12:49:00Z</cp:lastPrinted>
  <dcterms:created xsi:type="dcterms:W3CDTF">2018-11-28T09:00:00Z</dcterms:created>
  <dcterms:modified xsi:type="dcterms:W3CDTF">2018-11-28T08:08:00Z</dcterms:modified>
</cp:coreProperties>
</file>