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8"/>
        <w:gridCol w:w="426"/>
        <w:gridCol w:w="567"/>
        <w:gridCol w:w="4337"/>
      </w:tblGrid>
      <w:tr w:rsidR="00392E54" w:rsidTr="006A2B77">
        <w:trPr>
          <w:trHeight w:hRule="exact" w:val="482"/>
          <w:jc w:val="center"/>
        </w:trPr>
        <w:tc>
          <w:tcPr>
            <w:tcW w:w="2363" w:type="pct"/>
            <w:gridSpan w:val="2"/>
          </w:tcPr>
          <w:p w:rsidR="00392E54" w:rsidRPr="00A55D70" w:rsidRDefault="00392E54">
            <w:pPr>
              <w:jc w:val="center"/>
              <w:rPr>
                <w:b/>
                <w:sz w:val="22"/>
              </w:rPr>
            </w:pPr>
            <w:r w:rsidRPr="008C78F8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CE5D6C1" wp14:editId="186CA779">
                  <wp:simplePos x="2438400" y="723900"/>
                  <wp:positionH relativeFrom="column">
                    <wp:align>center</wp:align>
                  </wp:positionH>
                  <wp:positionV relativeFrom="margin">
                    <wp:posOffset>-540385</wp:posOffset>
                  </wp:positionV>
                  <wp:extent cx="435600" cy="813600"/>
                  <wp:effectExtent l="0" t="0" r="3175" b="5715"/>
                  <wp:wrapNone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&amp;white_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00" cy="81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" w:type="pct"/>
          </w:tcPr>
          <w:p w:rsidR="00392E54" w:rsidRPr="00FB6CA2" w:rsidRDefault="00392E54" w:rsidP="00FC6F70"/>
        </w:tc>
        <w:tc>
          <w:tcPr>
            <w:tcW w:w="2332" w:type="pct"/>
          </w:tcPr>
          <w:p w:rsidR="00392E54" w:rsidRDefault="00392E54" w:rsidP="002E2A8F"/>
        </w:tc>
      </w:tr>
      <w:tr w:rsidR="001D7C14" w:rsidTr="00753797">
        <w:trPr>
          <w:trHeight w:val="3337"/>
          <w:jc w:val="center"/>
        </w:trPr>
        <w:tc>
          <w:tcPr>
            <w:tcW w:w="2363" w:type="pct"/>
            <w:gridSpan w:val="2"/>
          </w:tcPr>
          <w:p w:rsidR="001D7C14" w:rsidRPr="00A55D70" w:rsidRDefault="001D7C14">
            <w:pPr>
              <w:jc w:val="center"/>
              <w:rPr>
                <w:b/>
                <w:sz w:val="22"/>
              </w:rPr>
            </w:pPr>
            <w:r w:rsidRPr="00A55D70">
              <w:rPr>
                <w:b/>
                <w:sz w:val="22"/>
              </w:rPr>
              <w:t>ДЕПАРТАМЕНТ</w:t>
            </w:r>
            <w:r w:rsidR="00403088">
              <w:rPr>
                <w:b/>
                <w:sz w:val="22"/>
              </w:rPr>
              <w:t xml:space="preserve"> ФИНАНСОВ</w:t>
            </w:r>
          </w:p>
          <w:p w:rsidR="001D7C14" w:rsidRPr="00A55D70" w:rsidRDefault="001D7C14">
            <w:pPr>
              <w:jc w:val="center"/>
              <w:rPr>
                <w:b/>
                <w:sz w:val="22"/>
              </w:rPr>
            </w:pPr>
            <w:r w:rsidRPr="00A55D70">
              <w:rPr>
                <w:b/>
                <w:sz w:val="22"/>
              </w:rPr>
              <w:t>ЯРОСЛАВСКОЙ ОБЛАСТИ</w:t>
            </w:r>
          </w:p>
          <w:p w:rsidR="001D7C14" w:rsidRDefault="001D7C14">
            <w:pPr>
              <w:jc w:val="center"/>
              <w:rPr>
                <w:b/>
                <w:sz w:val="16"/>
              </w:rPr>
            </w:pPr>
          </w:p>
          <w:p w:rsidR="00403088" w:rsidRPr="00403088" w:rsidRDefault="00403088" w:rsidP="00403088">
            <w:pPr>
              <w:jc w:val="center"/>
              <w:rPr>
                <w:sz w:val="22"/>
                <w:szCs w:val="22"/>
              </w:rPr>
            </w:pPr>
            <w:r w:rsidRPr="00403088">
              <w:rPr>
                <w:sz w:val="22"/>
                <w:szCs w:val="22"/>
              </w:rPr>
              <w:t>Андропова</w:t>
            </w:r>
            <w:r w:rsidR="00496247" w:rsidRPr="00496247">
              <w:rPr>
                <w:sz w:val="22"/>
                <w:szCs w:val="22"/>
              </w:rPr>
              <w:t xml:space="preserve"> </w:t>
            </w:r>
            <w:r w:rsidR="00496247" w:rsidRPr="00403088">
              <w:rPr>
                <w:sz w:val="22"/>
                <w:szCs w:val="22"/>
              </w:rPr>
              <w:t>ул.</w:t>
            </w:r>
            <w:r w:rsidRPr="0040308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д. </w:t>
            </w:r>
            <w:r w:rsidRPr="00403088">
              <w:rPr>
                <w:sz w:val="22"/>
                <w:szCs w:val="22"/>
              </w:rPr>
              <w:t>9/9, г. Ярославль, 150000</w:t>
            </w:r>
          </w:p>
          <w:p w:rsidR="00403088" w:rsidRPr="00403088" w:rsidRDefault="00403088" w:rsidP="00403088">
            <w:pPr>
              <w:jc w:val="center"/>
              <w:rPr>
                <w:sz w:val="22"/>
                <w:szCs w:val="22"/>
              </w:rPr>
            </w:pPr>
            <w:r w:rsidRPr="00403088">
              <w:rPr>
                <w:sz w:val="22"/>
                <w:szCs w:val="22"/>
              </w:rPr>
              <w:t xml:space="preserve"> Телефон (4852) 72-83-68</w:t>
            </w:r>
          </w:p>
          <w:p w:rsidR="00403088" w:rsidRDefault="00403088" w:rsidP="00403088">
            <w:pPr>
              <w:jc w:val="center"/>
              <w:rPr>
                <w:sz w:val="22"/>
                <w:szCs w:val="22"/>
              </w:rPr>
            </w:pPr>
            <w:r w:rsidRPr="00403088">
              <w:rPr>
                <w:sz w:val="22"/>
                <w:szCs w:val="22"/>
              </w:rPr>
              <w:t>Факс</w:t>
            </w:r>
            <w:r w:rsidRPr="00496247">
              <w:rPr>
                <w:sz w:val="22"/>
                <w:szCs w:val="22"/>
              </w:rPr>
              <w:t xml:space="preserve"> (4852) 30-49-32</w:t>
            </w:r>
          </w:p>
          <w:p w:rsidR="001D7C14" w:rsidRPr="00496247" w:rsidRDefault="001D7C14" w:rsidP="00403088">
            <w:pPr>
              <w:jc w:val="center"/>
              <w:rPr>
                <w:color w:val="000000"/>
                <w:sz w:val="22"/>
                <w:szCs w:val="22"/>
              </w:rPr>
            </w:pPr>
            <w:r w:rsidRPr="00A55D70">
              <w:rPr>
                <w:color w:val="000000"/>
                <w:sz w:val="22"/>
                <w:szCs w:val="22"/>
                <w:lang w:val="en-US"/>
              </w:rPr>
              <w:t>e</w:t>
            </w:r>
            <w:r w:rsidRPr="00496247">
              <w:rPr>
                <w:color w:val="000000"/>
                <w:sz w:val="22"/>
                <w:szCs w:val="22"/>
              </w:rPr>
              <w:t>-</w:t>
            </w:r>
            <w:r w:rsidRPr="00A55D70"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496247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="00282F59" w:rsidRPr="00960C96">
              <w:rPr>
                <w:color w:val="000000"/>
                <w:sz w:val="22"/>
                <w:szCs w:val="22"/>
                <w:lang w:val="en-US"/>
              </w:rPr>
              <w:t>d</w:t>
            </w:r>
            <w:r w:rsidR="00403088">
              <w:rPr>
                <w:color w:val="000000"/>
                <w:sz w:val="22"/>
                <w:szCs w:val="22"/>
                <w:lang w:val="en-US"/>
              </w:rPr>
              <w:t>epfin</w:t>
            </w:r>
            <w:proofErr w:type="spellEnd"/>
            <w:r w:rsidR="00282F59" w:rsidRPr="00496247">
              <w:rPr>
                <w:color w:val="000000"/>
                <w:sz w:val="22"/>
                <w:szCs w:val="22"/>
              </w:rPr>
              <w:t>@</w:t>
            </w:r>
            <w:r w:rsidR="00282F59" w:rsidRPr="00960C96">
              <w:rPr>
                <w:color w:val="000000"/>
                <w:sz w:val="22"/>
                <w:szCs w:val="22"/>
                <w:lang w:val="en-US"/>
              </w:rPr>
              <w:t>region</w:t>
            </w:r>
            <w:r w:rsidR="00282F59" w:rsidRPr="00496247">
              <w:rPr>
                <w:color w:val="000000"/>
                <w:sz w:val="22"/>
                <w:szCs w:val="22"/>
              </w:rPr>
              <w:t>.</w:t>
            </w:r>
            <w:proofErr w:type="spellStart"/>
            <w:r w:rsidR="00282F59" w:rsidRPr="00960C96">
              <w:rPr>
                <w:color w:val="000000"/>
                <w:sz w:val="22"/>
                <w:szCs w:val="22"/>
                <w:lang w:val="en-US"/>
              </w:rPr>
              <w:t>adm</w:t>
            </w:r>
            <w:proofErr w:type="spellEnd"/>
            <w:r w:rsidR="00282F59" w:rsidRPr="00496247">
              <w:rPr>
                <w:color w:val="000000"/>
                <w:sz w:val="22"/>
                <w:szCs w:val="22"/>
              </w:rPr>
              <w:t>.</w:t>
            </w:r>
            <w:proofErr w:type="spellStart"/>
            <w:r w:rsidR="00282F59" w:rsidRPr="00960C96">
              <w:rPr>
                <w:color w:val="000000"/>
                <w:sz w:val="22"/>
                <w:szCs w:val="22"/>
                <w:lang w:val="en-US"/>
              </w:rPr>
              <w:t>yar</w:t>
            </w:r>
            <w:proofErr w:type="spellEnd"/>
            <w:r w:rsidR="00282F59" w:rsidRPr="00496247">
              <w:rPr>
                <w:color w:val="000000"/>
                <w:sz w:val="22"/>
                <w:szCs w:val="22"/>
              </w:rPr>
              <w:t>.</w:t>
            </w:r>
            <w:proofErr w:type="spellStart"/>
            <w:r w:rsidR="00282F59" w:rsidRPr="00960C96">
              <w:rPr>
                <w:color w:val="000000"/>
                <w:sz w:val="22"/>
                <w:szCs w:val="22"/>
                <w:lang w:val="en-US"/>
              </w:rPr>
              <w:t>ru</w:t>
            </w:r>
            <w:proofErr w:type="spellEnd"/>
          </w:p>
          <w:p w:rsidR="00282F59" w:rsidRPr="00F60984" w:rsidRDefault="00282F59" w:rsidP="00282F59">
            <w:pPr>
              <w:jc w:val="center"/>
              <w:rPr>
                <w:color w:val="000000"/>
                <w:sz w:val="22"/>
                <w:szCs w:val="22"/>
              </w:rPr>
            </w:pPr>
            <w:r w:rsidRPr="00A55D70">
              <w:rPr>
                <w:color w:val="000000"/>
                <w:sz w:val="22"/>
                <w:szCs w:val="22"/>
                <w:lang w:val="en-US"/>
              </w:rPr>
              <w:t>http</w:t>
            </w:r>
            <w:r w:rsidRPr="00A55D70">
              <w:rPr>
                <w:color w:val="000000"/>
                <w:sz w:val="22"/>
                <w:szCs w:val="22"/>
              </w:rPr>
              <w:t>://</w:t>
            </w:r>
            <w:proofErr w:type="spellStart"/>
            <w:r w:rsidRPr="00A55D70">
              <w:rPr>
                <w:color w:val="000000"/>
                <w:sz w:val="22"/>
                <w:szCs w:val="22"/>
                <w:lang w:val="en-US"/>
              </w:rPr>
              <w:t>yarregion</w:t>
            </w:r>
            <w:proofErr w:type="spellEnd"/>
            <w:r w:rsidRPr="00A55D70">
              <w:rPr>
                <w:color w:val="000000"/>
                <w:sz w:val="22"/>
                <w:szCs w:val="22"/>
              </w:rPr>
              <w:t>.</w:t>
            </w:r>
            <w:proofErr w:type="spellStart"/>
            <w:r w:rsidRPr="00A55D70">
              <w:rPr>
                <w:color w:val="000000"/>
                <w:sz w:val="22"/>
                <w:szCs w:val="22"/>
                <w:lang w:val="en-US"/>
              </w:rPr>
              <w:t>ru</w:t>
            </w:r>
            <w:proofErr w:type="spellEnd"/>
            <w:r w:rsidRPr="00282F5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82F59">
              <w:rPr>
                <w:color w:val="000000"/>
                <w:sz w:val="22"/>
                <w:szCs w:val="22"/>
                <w:lang w:val="en-US"/>
              </w:rPr>
              <w:t>depts</w:t>
            </w:r>
            <w:proofErr w:type="spellEnd"/>
            <w:r w:rsidRPr="00282F59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82F59">
              <w:rPr>
                <w:color w:val="000000"/>
                <w:sz w:val="22"/>
                <w:szCs w:val="22"/>
                <w:lang w:val="en-US"/>
              </w:rPr>
              <w:t>d</w:t>
            </w:r>
            <w:r w:rsidR="00403088">
              <w:rPr>
                <w:color w:val="000000"/>
                <w:sz w:val="22"/>
                <w:szCs w:val="22"/>
                <w:lang w:val="en-US"/>
              </w:rPr>
              <w:t>epfin</w:t>
            </w:r>
            <w:proofErr w:type="spellEnd"/>
          </w:p>
          <w:p w:rsidR="001D7C14" w:rsidRPr="00A55D70" w:rsidRDefault="001D7C14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 xml:space="preserve">ОКПО </w:t>
            </w:r>
            <w:r w:rsidR="002812AE" w:rsidRPr="00D149CA">
              <w:rPr>
                <w:sz w:val="22"/>
                <w:szCs w:val="22"/>
              </w:rPr>
              <w:t>0</w:t>
            </w:r>
            <w:r w:rsidR="00403088" w:rsidRPr="00403088">
              <w:rPr>
                <w:sz w:val="22"/>
                <w:szCs w:val="22"/>
              </w:rPr>
              <w:t>2298363</w:t>
            </w:r>
            <w:r w:rsidRPr="00A55D70">
              <w:rPr>
                <w:sz w:val="22"/>
                <w:szCs w:val="22"/>
              </w:rPr>
              <w:t xml:space="preserve">, ОГРН </w:t>
            </w:r>
            <w:r w:rsidR="00403088" w:rsidRPr="00403088">
              <w:rPr>
                <w:sz w:val="22"/>
                <w:szCs w:val="22"/>
              </w:rPr>
              <w:t>1027600695363</w:t>
            </w:r>
            <w:r w:rsidRPr="00A55D70">
              <w:rPr>
                <w:sz w:val="22"/>
                <w:szCs w:val="22"/>
              </w:rPr>
              <w:t>,</w:t>
            </w:r>
          </w:p>
          <w:p w:rsidR="001D7C14" w:rsidRPr="00A55D70" w:rsidRDefault="001D7C14">
            <w:pPr>
              <w:jc w:val="center"/>
              <w:rPr>
                <w:sz w:val="22"/>
                <w:szCs w:val="22"/>
              </w:rPr>
            </w:pPr>
            <w:r w:rsidRPr="00A55D70">
              <w:rPr>
                <w:sz w:val="22"/>
                <w:szCs w:val="22"/>
              </w:rPr>
              <w:t>ИНН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>/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 xml:space="preserve">КПП </w:t>
            </w:r>
            <w:r w:rsidR="00403088" w:rsidRPr="00403088">
              <w:rPr>
                <w:sz w:val="22"/>
                <w:szCs w:val="22"/>
              </w:rPr>
              <w:t>7604002902</w:t>
            </w:r>
            <w:r w:rsidR="00403088" w:rsidRPr="00496247">
              <w:rPr>
                <w:sz w:val="22"/>
                <w:szCs w:val="22"/>
              </w:rPr>
              <w:t xml:space="preserve"> </w:t>
            </w:r>
            <w:r w:rsidRPr="00A55D70">
              <w:rPr>
                <w:sz w:val="22"/>
                <w:szCs w:val="22"/>
              </w:rPr>
              <w:t>/</w:t>
            </w:r>
            <w:r w:rsidR="00F60984" w:rsidRPr="00A8581C">
              <w:rPr>
                <w:sz w:val="22"/>
                <w:szCs w:val="22"/>
              </w:rPr>
              <w:t xml:space="preserve"> </w:t>
            </w:r>
            <w:r w:rsidR="00403088" w:rsidRPr="00403088">
              <w:rPr>
                <w:sz w:val="22"/>
                <w:szCs w:val="22"/>
              </w:rPr>
              <w:t>760401001</w:t>
            </w:r>
          </w:p>
          <w:p w:rsidR="001D7C14" w:rsidRPr="008C4FF6" w:rsidRDefault="001D7C14">
            <w:pPr>
              <w:jc w:val="center"/>
              <w:rPr>
                <w:sz w:val="16"/>
              </w:rPr>
            </w:pPr>
          </w:p>
          <w:p w:rsidR="001D7C14" w:rsidRDefault="001D7C14">
            <w:pPr>
              <w:jc w:val="center"/>
              <w:rPr>
                <w:sz w:val="18"/>
              </w:rPr>
            </w:pPr>
            <w:bookmarkStart w:id="0" w:name="RegInfo"/>
            <w:r>
              <w:rPr>
                <w:sz w:val="18"/>
              </w:rPr>
              <w:t>__________________№_</w:t>
            </w:r>
            <w:r w:rsidR="00F93CAA" w:rsidRPr="008C78F8">
              <w:rPr>
                <w:sz w:val="18"/>
              </w:rPr>
              <w:t>___</w:t>
            </w:r>
            <w:r>
              <w:rPr>
                <w:sz w:val="18"/>
              </w:rPr>
              <w:t>__________</w:t>
            </w:r>
            <w:bookmarkEnd w:id="0"/>
          </w:p>
          <w:p w:rsidR="001D7C14" w:rsidRDefault="001D7C14">
            <w:pPr>
              <w:jc w:val="center"/>
              <w:rPr>
                <w:sz w:val="18"/>
              </w:rPr>
            </w:pPr>
          </w:p>
          <w:p w:rsidR="001D7C14" w:rsidRPr="00CD5902" w:rsidRDefault="001D7C14" w:rsidP="00C5025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CD5902">
              <w:rPr>
                <w:sz w:val="18"/>
                <w:szCs w:val="18"/>
              </w:rPr>
              <w:t>На №</w:t>
            </w:r>
            <w:r w:rsidR="00C5025A" w:rsidRPr="00CD5902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CD5902">
              <w:rPr>
                <w:sz w:val="18"/>
                <w:szCs w:val="18"/>
                <w:u w:val="single"/>
              </w:rPr>
              <w:t xml:space="preserve"> </w:t>
            </w:r>
            <w:r w:rsidR="00900A00" w:rsidRPr="00CD5902">
              <w:rPr>
                <w:sz w:val="18"/>
                <w:szCs w:val="18"/>
              </w:rPr>
              <w:fldChar w:fldCharType="begin"/>
            </w:r>
            <w:r w:rsidR="00900A00" w:rsidRPr="00CD5902">
              <w:rPr>
                <w:sz w:val="18"/>
                <w:szCs w:val="18"/>
              </w:rPr>
              <w:instrText xml:space="preserve"> DOCPROPERTY "На №" \* MERGEFORMAT </w:instrText>
            </w:r>
            <w:r w:rsidR="00900A00" w:rsidRPr="00CD5902">
              <w:rPr>
                <w:sz w:val="18"/>
                <w:szCs w:val="18"/>
              </w:rPr>
              <w:fldChar w:fldCharType="separate"/>
            </w:r>
            <w:r w:rsidR="00860C66" w:rsidRPr="00860C66">
              <w:rPr>
                <w:sz w:val="18"/>
                <w:szCs w:val="18"/>
                <w:u w:val="single"/>
              </w:rPr>
              <w:t xml:space="preserve"> </w:t>
            </w:r>
            <w:r w:rsidR="00900A00" w:rsidRPr="00CD5902">
              <w:rPr>
                <w:sz w:val="18"/>
                <w:szCs w:val="18"/>
                <w:u w:val="single"/>
              </w:rPr>
              <w:fldChar w:fldCharType="end"/>
            </w:r>
            <w:r w:rsidRPr="00CD5902">
              <w:rPr>
                <w:sz w:val="18"/>
                <w:szCs w:val="18"/>
                <w:u w:val="single"/>
              </w:rPr>
              <w:t xml:space="preserve"> </w:t>
            </w:r>
            <w:r w:rsidR="00C5025A" w:rsidRPr="00CD5902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CD5902">
              <w:rPr>
                <w:sz w:val="18"/>
                <w:szCs w:val="18"/>
              </w:rPr>
              <w:t>от</w:t>
            </w:r>
            <w:r w:rsidR="00C5025A" w:rsidRPr="00CD5902">
              <w:rPr>
                <w:sz w:val="18"/>
                <w:szCs w:val="18"/>
                <w:u w:val="single"/>
                <w:lang w:val="en-US"/>
              </w:rPr>
              <w:t>    </w:t>
            </w:r>
            <w:r w:rsidR="00D149CA" w:rsidRPr="00571A2B">
              <w:rPr>
                <w:sz w:val="18"/>
                <w:szCs w:val="18"/>
                <w:u w:val="single"/>
              </w:rPr>
              <w:t xml:space="preserve"> </w:t>
            </w:r>
            <w:r w:rsidR="00900A00" w:rsidRPr="00BA2515">
              <w:rPr>
                <w:sz w:val="18"/>
                <w:szCs w:val="18"/>
                <w:u w:val="single"/>
              </w:rPr>
              <w:fldChar w:fldCharType="begin"/>
            </w:r>
            <w:r w:rsidR="00900A00" w:rsidRPr="00BA2515">
              <w:rPr>
                <w:sz w:val="18"/>
                <w:szCs w:val="18"/>
                <w:u w:val="single"/>
              </w:rPr>
              <w:instrText xml:space="preserve"> DOCPROPERTY "от" \* MERGEFORMAT </w:instrText>
            </w:r>
            <w:r w:rsidR="00900A00" w:rsidRPr="00BA2515">
              <w:rPr>
                <w:sz w:val="18"/>
                <w:szCs w:val="18"/>
                <w:u w:val="single"/>
              </w:rPr>
              <w:fldChar w:fldCharType="separate"/>
            </w:r>
            <w:r w:rsidR="00860C66">
              <w:rPr>
                <w:sz w:val="18"/>
                <w:szCs w:val="18"/>
                <w:u w:val="single"/>
              </w:rPr>
              <w:t xml:space="preserve"> </w:t>
            </w:r>
            <w:r w:rsidR="00900A00" w:rsidRPr="00BA2515">
              <w:rPr>
                <w:sz w:val="18"/>
                <w:szCs w:val="18"/>
                <w:u w:val="single"/>
              </w:rPr>
              <w:fldChar w:fldCharType="end"/>
            </w:r>
            <w:r w:rsidR="00D149CA" w:rsidRPr="00571A2B">
              <w:rPr>
                <w:sz w:val="18"/>
                <w:szCs w:val="18"/>
                <w:u w:val="single"/>
              </w:rPr>
              <w:t xml:space="preserve"> </w:t>
            </w:r>
            <w:r w:rsidR="00C5025A" w:rsidRPr="00CD5902">
              <w:rPr>
                <w:sz w:val="18"/>
                <w:szCs w:val="18"/>
                <w:u w:val="single"/>
                <w:lang w:val="en-US"/>
              </w:rPr>
              <w:t>    </w:t>
            </w:r>
          </w:p>
        </w:tc>
        <w:tc>
          <w:tcPr>
            <w:tcW w:w="305" w:type="pct"/>
          </w:tcPr>
          <w:p w:rsidR="001D7C14" w:rsidRPr="00FB6CA2" w:rsidRDefault="001D7C14" w:rsidP="00FC6F70"/>
        </w:tc>
        <w:tc>
          <w:tcPr>
            <w:tcW w:w="2332" w:type="pct"/>
          </w:tcPr>
          <w:p w:rsidR="00BC751B" w:rsidRPr="004565E2" w:rsidRDefault="00BC751B" w:rsidP="00BC751B">
            <w:r>
              <w:t>Главные распорядители средств областного бюджета</w:t>
            </w:r>
          </w:p>
          <w:p w:rsidR="00BC751B" w:rsidRPr="000B7D15" w:rsidRDefault="00BC751B" w:rsidP="00BC751B">
            <w:r w:rsidRPr="000B7D15">
              <w:t>(</w:t>
            </w:r>
            <w:r>
              <w:t>по списку</w:t>
            </w:r>
            <w:r w:rsidRPr="000B7D15">
              <w:t>)</w:t>
            </w:r>
          </w:p>
          <w:p w:rsidR="00BC751B" w:rsidRDefault="00BC751B" w:rsidP="00BC751B"/>
          <w:p w:rsidR="00BC751B" w:rsidRDefault="00BC751B" w:rsidP="00BC751B">
            <w:r>
              <w:t>Финансовые органы муниципальных районов (городских округов)</w:t>
            </w:r>
          </w:p>
          <w:p w:rsidR="0045667C" w:rsidRDefault="0045667C" w:rsidP="00FC6F70"/>
          <w:p w:rsidR="0045667C" w:rsidRPr="0058529C" w:rsidRDefault="0045667C" w:rsidP="00FC6F70"/>
          <w:p w:rsidR="001D7C14" w:rsidRPr="00F714BC" w:rsidRDefault="001D7C14" w:rsidP="00FC6F70">
            <w:pPr>
              <w:tabs>
                <w:tab w:val="left" w:pos="1170"/>
              </w:tabs>
            </w:pPr>
          </w:p>
        </w:tc>
      </w:tr>
      <w:tr w:rsidR="00FC6F70" w:rsidTr="006A2B77">
        <w:tblPrEx>
          <w:jc w:val="left"/>
        </w:tblPrEx>
        <w:trPr>
          <w:gridAfter w:val="3"/>
          <w:wAfter w:w="2866" w:type="pct"/>
        </w:trPr>
        <w:tc>
          <w:tcPr>
            <w:tcW w:w="2134" w:type="pct"/>
          </w:tcPr>
          <w:p w:rsidR="00FC6F70" w:rsidRPr="00571A2B" w:rsidRDefault="00500E49" w:rsidP="00E9164F">
            <w:pPr>
              <w:rPr>
                <w:szCs w:val="28"/>
              </w:rPr>
            </w:pPr>
            <w:r w:rsidRPr="00571A2B">
              <w:rPr>
                <w:szCs w:val="28"/>
              </w:rPr>
              <w:fldChar w:fldCharType="begin"/>
            </w:r>
            <w:r w:rsidRPr="00571A2B">
              <w:rPr>
                <w:szCs w:val="28"/>
              </w:rPr>
              <w:instrText xml:space="preserve"> DOCPROPERTY "Заголовок" \* MERGEFORMAT </w:instrText>
            </w:r>
            <w:r w:rsidRPr="00571A2B">
              <w:rPr>
                <w:szCs w:val="28"/>
              </w:rPr>
              <w:fldChar w:fldCharType="separate"/>
            </w:r>
            <w:r w:rsidR="00860C66">
              <w:rPr>
                <w:szCs w:val="28"/>
              </w:rPr>
              <w:t>О направлении информации</w:t>
            </w:r>
            <w:r w:rsidRPr="00571A2B">
              <w:rPr>
                <w:szCs w:val="28"/>
              </w:rPr>
              <w:fldChar w:fldCharType="end"/>
            </w:r>
          </w:p>
        </w:tc>
      </w:tr>
    </w:tbl>
    <w:p w:rsidR="00D00240" w:rsidRPr="0063435D" w:rsidRDefault="0063435D" w:rsidP="0063435D">
      <w:pPr>
        <w:tabs>
          <w:tab w:val="left" w:pos="2136"/>
        </w:tabs>
        <w:jc w:val="right"/>
        <w:rPr>
          <w:b/>
          <w:sz w:val="24"/>
          <w:szCs w:val="28"/>
          <w:u w:val="single"/>
        </w:rPr>
      </w:pPr>
      <w:r>
        <w:rPr>
          <w:b/>
          <w:sz w:val="24"/>
          <w:szCs w:val="28"/>
          <w:u w:val="single"/>
        </w:rPr>
        <w:t>ВХ.03.02-0055/16 от 29.01.2016</w:t>
      </w:r>
    </w:p>
    <w:p w:rsidR="0063435D" w:rsidRDefault="0063435D" w:rsidP="00E9164F">
      <w:pPr>
        <w:jc w:val="center"/>
        <w:rPr>
          <w:szCs w:val="28"/>
        </w:rPr>
      </w:pPr>
    </w:p>
    <w:p w:rsidR="00413EAE" w:rsidRPr="007C411C" w:rsidRDefault="008A573F" w:rsidP="00E9164F">
      <w:pPr>
        <w:jc w:val="center"/>
        <w:rPr>
          <w:sz w:val="24"/>
          <w:szCs w:val="28"/>
        </w:rPr>
      </w:pPr>
      <w:r w:rsidRPr="007C411C">
        <w:rPr>
          <w:sz w:val="24"/>
          <w:szCs w:val="28"/>
        </w:rPr>
        <w:t>Уважаемы</w:t>
      </w:r>
      <w:r w:rsidR="00860C66" w:rsidRPr="007C411C">
        <w:rPr>
          <w:sz w:val="24"/>
          <w:szCs w:val="28"/>
        </w:rPr>
        <w:t>е коллеги!</w:t>
      </w:r>
    </w:p>
    <w:p w:rsidR="00860C66" w:rsidRPr="007C411C" w:rsidRDefault="00860C66" w:rsidP="00E9164F">
      <w:pPr>
        <w:jc w:val="center"/>
        <w:rPr>
          <w:sz w:val="24"/>
          <w:szCs w:val="28"/>
        </w:rPr>
      </w:pPr>
    </w:p>
    <w:p w:rsidR="00E72F5B" w:rsidRPr="007C411C" w:rsidRDefault="00E72F5B" w:rsidP="00BC751B">
      <w:pPr>
        <w:pStyle w:val="ConsPlusNormal"/>
        <w:ind w:firstLine="709"/>
        <w:jc w:val="both"/>
        <w:rPr>
          <w:sz w:val="24"/>
        </w:rPr>
      </w:pPr>
      <w:proofErr w:type="gramStart"/>
      <w:r w:rsidRPr="007C411C">
        <w:rPr>
          <w:sz w:val="24"/>
        </w:rPr>
        <w:t>Приказом Минфина России от 17.12.2015 № 201н «О внесении изменений в нормативные правовые акты Министерства финансов Российской Федерации» внесены изменения в приказ Минфина России от 24.09.2015 № 140н «О внесении изменений в Требования к плану финансово-хозяйственной деятельности государственного (муниципального) учреждения, утвержденные приказом Министерства финансов Российской Федерации от 28 июля 2010 г. № 81н» следующего содержания:</w:t>
      </w:r>
      <w:proofErr w:type="gramEnd"/>
    </w:p>
    <w:p w:rsidR="00E72F5B" w:rsidRPr="007C411C" w:rsidRDefault="00E72F5B" w:rsidP="00E72F5B">
      <w:pPr>
        <w:pStyle w:val="ConsPlusNormal"/>
        <w:ind w:firstLine="709"/>
        <w:jc w:val="both"/>
        <w:rPr>
          <w:sz w:val="24"/>
        </w:rPr>
      </w:pPr>
      <w:r w:rsidRPr="007C411C">
        <w:rPr>
          <w:sz w:val="24"/>
        </w:rPr>
        <w:t>пункт 2 дополнен абзацем:</w:t>
      </w:r>
    </w:p>
    <w:p w:rsidR="00E72F5B" w:rsidRPr="007C411C" w:rsidRDefault="00E72F5B" w:rsidP="00E72F5B">
      <w:pPr>
        <w:pStyle w:val="ConsPlusNormal"/>
        <w:ind w:firstLine="709"/>
        <w:jc w:val="both"/>
        <w:rPr>
          <w:sz w:val="24"/>
        </w:rPr>
      </w:pPr>
      <w:r w:rsidRPr="007C411C">
        <w:rPr>
          <w:sz w:val="24"/>
        </w:rPr>
        <w:t xml:space="preserve">«Детализация плановых показателей по выплатам учреждения осуществляется по кодам </w:t>
      </w:r>
      <w:proofErr w:type="gramStart"/>
      <w:r w:rsidRPr="007C411C">
        <w:rPr>
          <w:sz w:val="24"/>
        </w:rPr>
        <w:t>видов расходов классификации расходов бюджетов</w:t>
      </w:r>
      <w:proofErr w:type="gramEnd"/>
      <w:r w:rsidRPr="007C411C">
        <w:rPr>
          <w:sz w:val="24"/>
        </w:rPr>
        <w:t xml:space="preserve"> с 1 января 2016 года.»</w:t>
      </w:r>
      <w:r w:rsidR="006A2B77" w:rsidRPr="007C411C">
        <w:rPr>
          <w:sz w:val="24"/>
        </w:rPr>
        <w:t>.</w:t>
      </w:r>
    </w:p>
    <w:p w:rsidR="000B3229" w:rsidRPr="007C411C" w:rsidRDefault="006A2B77" w:rsidP="00E72F5B">
      <w:pPr>
        <w:pStyle w:val="ConsPlusNormal"/>
        <w:ind w:firstLine="709"/>
        <w:jc w:val="both"/>
        <w:rPr>
          <w:sz w:val="24"/>
        </w:rPr>
      </w:pPr>
      <w:r w:rsidRPr="007C411C">
        <w:rPr>
          <w:sz w:val="24"/>
        </w:rPr>
        <w:t>Рекомендуем учесть данные изменения</w:t>
      </w:r>
      <w:r w:rsidR="000B3229" w:rsidRPr="007C411C">
        <w:rPr>
          <w:sz w:val="24"/>
        </w:rPr>
        <w:t>:</w:t>
      </w:r>
    </w:p>
    <w:p w:rsidR="000B3229" w:rsidRPr="007C411C" w:rsidRDefault="000B3229" w:rsidP="00E72F5B">
      <w:pPr>
        <w:pStyle w:val="ConsPlusNormal"/>
        <w:ind w:firstLine="709"/>
        <w:jc w:val="both"/>
        <w:rPr>
          <w:sz w:val="24"/>
        </w:rPr>
      </w:pPr>
      <w:r w:rsidRPr="007C411C">
        <w:rPr>
          <w:sz w:val="24"/>
        </w:rPr>
        <w:t xml:space="preserve">- </w:t>
      </w:r>
      <w:r w:rsidR="006A2B77" w:rsidRPr="007C411C">
        <w:rPr>
          <w:sz w:val="24"/>
        </w:rPr>
        <w:t>в</w:t>
      </w:r>
      <w:r w:rsidR="00297ED1" w:rsidRPr="007C411C">
        <w:rPr>
          <w:sz w:val="24"/>
        </w:rPr>
        <w:t xml:space="preserve"> порядках</w:t>
      </w:r>
      <w:r w:rsidRPr="007C411C">
        <w:rPr>
          <w:sz w:val="24"/>
        </w:rPr>
        <w:t xml:space="preserve"> составления и утверждения планов финансово-хозяйственной деятельности, определяемых учредителями государственных  (муниципальных) учреждений;</w:t>
      </w:r>
    </w:p>
    <w:p w:rsidR="006A2B77" w:rsidRPr="007C411C" w:rsidRDefault="000B3229" w:rsidP="00E72F5B">
      <w:pPr>
        <w:pStyle w:val="ConsPlusNormal"/>
        <w:ind w:firstLine="709"/>
        <w:jc w:val="both"/>
        <w:rPr>
          <w:sz w:val="24"/>
        </w:rPr>
      </w:pPr>
      <w:r w:rsidRPr="007C411C">
        <w:rPr>
          <w:sz w:val="24"/>
        </w:rPr>
        <w:t>- в</w:t>
      </w:r>
      <w:r w:rsidR="006A2B77" w:rsidRPr="007C411C">
        <w:rPr>
          <w:sz w:val="24"/>
        </w:rPr>
        <w:t xml:space="preserve"> планах финансово-хозяйственной деятельности подведомственных учреждений</w:t>
      </w:r>
      <w:r w:rsidR="007D66F8" w:rsidRPr="007C411C">
        <w:rPr>
          <w:sz w:val="24"/>
        </w:rPr>
        <w:t xml:space="preserve"> на 2016 год</w:t>
      </w:r>
      <w:r w:rsidR="006A2B77" w:rsidRPr="007C411C">
        <w:rPr>
          <w:sz w:val="24"/>
        </w:rPr>
        <w:t xml:space="preserve">.  </w:t>
      </w:r>
    </w:p>
    <w:p w:rsidR="006A2B77" w:rsidRPr="007C411C" w:rsidRDefault="000B3229" w:rsidP="00297ED1">
      <w:pPr>
        <w:pStyle w:val="ConsPlusNormal"/>
        <w:ind w:firstLine="709"/>
        <w:jc w:val="both"/>
        <w:rPr>
          <w:sz w:val="24"/>
        </w:rPr>
      </w:pPr>
      <w:r w:rsidRPr="007C411C">
        <w:rPr>
          <w:sz w:val="24"/>
        </w:rPr>
        <w:t>В целях реализации указанных положений р</w:t>
      </w:r>
      <w:r w:rsidR="00297ED1" w:rsidRPr="007C411C">
        <w:rPr>
          <w:sz w:val="24"/>
        </w:rPr>
        <w:t xml:space="preserve">екомендуем с 2016 года использовать при составлении планов финансово-хозяйственной деятельности таблицу 2 «Показатели по поступлениям и выплатам учреждения (подразделения)», утвержденную приказом </w:t>
      </w:r>
      <w:r w:rsidR="006A2B77" w:rsidRPr="007C411C">
        <w:rPr>
          <w:sz w:val="24"/>
        </w:rPr>
        <w:t xml:space="preserve">Минфина России </w:t>
      </w:r>
      <w:r w:rsidR="00297ED1" w:rsidRPr="007C411C">
        <w:rPr>
          <w:sz w:val="24"/>
        </w:rPr>
        <w:t>от 24.09.2015 № 140н</w:t>
      </w:r>
      <w:r w:rsidR="006A2B77" w:rsidRPr="007C411C">
        <w:rPr>
          <w:sz w:val="24"/>
        </w:rPr>
        <w:t>.</w:t>
      </w:r>
    </w:p>
    <w:p w:rsidR="00D910A5" w:rsidRPr="007C411C" w:rsidRDefault="00D910A5" w:rsidP="003275F6">
      <w:pPr>
        <w:pStyle w:val="ConsPlusNormal"/>
        <w:ind w:firstLine="709"/>
        <w:jc w:val="both"/>
        <w:rPr>
          <w:sz w:val="24"/>
        </w:rPr>
      </w:pPr>
    </w:p>
    <w:p w:rsidR="00297ED1" w:rsidRPr="00E44F47" w:rsidRDefault="006A2B77" w:rsidP="003275F6">
      <w:pPr>
        <w:pStyle w:val="ConsPlusNormal"/>
        <w:ind w:firstLine="709"/>
        <w:jc w:val="both"/>
        <w:rPr>
          <w:color w:val="FFFFFF" w:themeColor="background1"/>
          <w:sz w:val="24"/>
        </w:rPr>
      </w:pPr>
      <w:bookmarkStart w:id="1" w:name="_GoBack"/>
      <w:r w:rsidRPr="00E44F47">
        <w:rPr>
          <w:color w:val="FFFFFF" w:themeColor="background1"/>
          <w:sz w:val="24"/>
        </w:rPr>
        <w:t>Приложени</w:t>
      </w:r>
      <w:r w:rsidR="00297ED1" w:rsidRPr="00E44F47">
        <w:rPr>
          <w:color w:val="FFFFFF" w:themeColor="background1"/>
          <w:sz w:val="24"/>
        </w:rPr>
        <w:t>я</w:t>
      </w:r>
      <w:r w:rsidRPr="00E44F47">
        <w:rPr>
          <w:color w:val="FFFFFF" w:themeColor="background1"/>
          <w:sz w:val="24"/>
        </w:rPr>
        <w:t xml:space="preserve">: </w:t>
      </w:r>
      <w:r w:rsidR="003275F6" w:rsidRPr="00E44F47">
        <w:rPr>
          <w:color w:val="FFFFFF" w:themeColor="background1"/>
          <w:sz w:val="24"/>
        </w:rPr>
        <w:t>п</w:t>
      </w:r>
      <w:r w:rsidR="00BC751B" w:rsidRPr="00E44F47">
        <w:rPr>
          <w:color w:val="FFFFFF" w:themeColor="background1"/>
          <w:sz w:val="24"/>
        </w:rPr>
        <w:t>риказ</w:t>
      </w:r>
      <w:r w:rsidR="003275F6" w:rsidRPr="00E44F47">
        <w:rPr>
          <w:color w:val="FFFFFF" w:themeColor="background1"/>
          <w:sz w:val="24"/>
        </w:rPr>
        <w:t>ы</w:t>
      </w:r>
      <w:r w:rsidR="00BC751B" w:rsidRPr="00E44F47">
        <w:rPr>
          <w:color w:val="FFFFFF" w:themeColor="background1"/>
          <w:sz w:val="24"/>
        </w:rPr>
        <w:t xml:space="preserve"> Минф</w:t>
      </w:r>
      <w:r w:rsidR="003275F6" w:rsidRPr="00E44F47">
        <w:rPr>
          <w:color w:val="FFFFFF" w:themeColor="background1"/>
          <w:sz w:val="24"/>
        </w:rPr>
        <w:t xml:space="preserve">ина России от 17.12.2015 № 201н, </w:t>
      </w:r>
      <w:r w:rsidR="00297ED1" w:rsidRPr="00E44F47">
        <w:rPr>
          <w:color w:val="FFFFFF" w:themeColor="background1"/>
          <w:sz w:val="24"/>
        </w:rPr>
        <w:t xml:space="preserve">от 24.09.2015 № 140н на </w:t>
      </w:r>
      <w:r w:rsidR="003275F6" w:rsidRPr="00E44F47">
        <w:rPr>
          <w:color w:val="FFFFFF" w:themeColor="background1"/>
          <w:sz w:val="24"/>
        </w:rPr>
        <w:t>25</w:t>
      </w:r>
      <w:r w:rsidR="00297ED1" w:rsidRPr="00E44F47">
        <w:rPr>
          <w:color w:val="FFFFFF" w:themeColor="background1"/>
          <w:sz w:val="24"/>
        </w:rPr>
        <w:t xml:space="preserve"> л. в 1 экз.</w:t>
      </w:r>
    </w:p>
    <w:bookmarkEnd w:id="1"/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EF389B" w:rsidRPr="007C411C" w:rsidTr="006A2B77">
        <w:trPr>
          <w:trHeight w:val="399"/>
        </w:trPr>
        <w:tc>
          <w:tcPr>
            <w:tcW w:w="4648" w:type="dxa"/>
          </w:tcPr>
          <w:p w:rsidR="007C411C" w:rsidRDefault="007C411C">
            <w:pPr>
              <w:rPr>
                <w:sz w:val="24"/>
              </w:rPr>
            </w:pPr>
          </w:p>
          <w:p w:rsidR="00EF389B" w:rsidRPr="007C411C" w:rsidRDefault="004847B7">
            <w:pPr>
              <w:rPr>
                <w:sz w:val="24"/>
                <w:szCs w:val="28"/>
              </w:rPr>
            </w:pPr>
            <w:r w:rsidRPr="007C411C">
              <w:rPr>
                <w:sz w:val="24"/>
              </w:rPr>
              <w:fldChar w:fldCharType="begin"/>
            </w:r>
            <w:r w:rsidRPr="007C411C">
              <w:rPr>
                <w:sz w:val="24"/>
              </w:rPr>
              <w:instrText xml:space="preserve"> DOCPROPERTY "Р*Подписант...*Должность" \* MERGEFORMAT </w:instrText>
            </w:r>
            <w:r w:rsidRPr="007C411C">
              <w:rPr>
                <w:sz w:val="24"/>
              </w:rPr>
              <w:fldChar w:fldCharType="separate"/>
            </w:r>
            <w:r w:rsidR="000B3229" w:rsidRPr="007C411C">
              <w:rPr>
                <w:sz w:val="24"/>
                <w:szCs w:val="28"/>
              </w:rPr>
              <w:t>Заместитель Председателя</w:t>
            </w:r>
            <w:r w:rsidR="000B3229" w:rsidRPr="007C411C">
              <w:rPr>
                <w:sz w:val="24"/>
              </w:rPr>
              <w:t xml:space="preserve"> Правительства области – директор департамента</w:t>
            </w:r>
            <w:r w:rsidRPr="007C411C">
              <w:rPr>
                <w:sz w:val="24"/>
              </w:rPr>
              <w:fldChar w:fldCharType="end"/>
            </w:r>
          </w:p>
          <w:p w:rsidR="00EF389B" w:rsidRPr="007C411C" w:rsidRDefault="00EF389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4650" w:type="dxa"/>
            <w:vAlign w:val="bottom"/>
          </w:tcPr>
          <w:p w:rsidR="00D910A5" w:rsidRPr="007C411C" w:rsidRDefault="00D910A5">
            <w:pPr>
              <w:ind w:left="107"/>
              <w:jc w:val="right"/>
              <w:rPr>
                <w:sz w:val="24"/>
                <w:szCs w:val="28"/>
              </w:rPr>
            </w:pPr>
          </w:p>
          <w:p w:rsidR="00D910A5" w:rsidRPr="007C411C" w:rsidRDefault="00D910A5">
            <w:pPr>
              <w:ind w:left="107"/>
              <w:jc w:val="right"/>
              <w:rPr>
                <w:sz w:val="24"/>
                <w:szCs w:val="28"/>
              </w:rPr>
            </w:pPr>
          </w:p>
          <w:p w:rsidR="00EF389B" w:rsidRPr="007C411C" w:rsidRDefault="00EF389B">
            <w:pPr>
              <w:ind w:left="107"/>
              <w:jc w:val="right"/>
              <w:rPr>
                <w:sz w:val="24"/>
                <w:szCs w:val="28"/>
                <w:lang w:val="en-US"/>
              </w:rPr>
            </w:pPr>
            <w:r w:rsidRPr="007C411C">
              <w:rPr>
                <w:sz w:val="24"/>
                <w:szCs w:val="28"/>
              </w:rPr>
              <w:fldChar w:fldCharType="begin"/>
            </w:r>
            <w:r w:rsidRPr="007C411C">
              <w:rPr>
                <w:sz w:val="24"/>
                <w:szCs w:val="28"/>
              </w:rPr>
              <w:instrText xml:space="preserve"> DOCPROPERTY "Р*Подписант...*ИОФамилия" \* MERGEFORMAT </w:instrText>
            </w:r>
            <w:r w:rsidRPr="007C411C">
              <w:rPr>
                <w:sz w:val="24"/>
                <w:szCs w:val="28"/>
              </w:rPr>
              <w:fldChar w:fldCharType="separate"/>
            </w:r>
            <w:r w:rsidR="00860C66" w:rsidRPr="007C411C">
              <w:rPr>
                <w:sz w:val="24"/>
                <w:szCs w:val="28"/>
              </w:rPr>
              <w:t>А.Н. Долгов</w:t>
            </w:r>
            <w:r w:rsidRPr="007C411C">
              <w:rPr>
                <w:sz w:val="24"/>
                <w:szCs w:val="28"/>
              </w:rPr>
              <w:fldChar w:fldCharType="end"/>
            </w:r>
          </w:p>
          <w:p w:rsidR="00EF389B" w:rsidRPr="007C411C" w:rsidRDefault="00EF389B">
            <w:pPr>
              <w:jc w:val="right"/>
              <w:rPr>
                <w:sz w:val="24"/>
                <w:szCs w:val="28"/>
                <w:lang w:val="en-US"/>
              </w:rPr>
            </w:pPr>
          </w:p>
        </w:tc>
      </w:tr>
    </w:tbl>
    <w:bookmarkStart w:id="2" w:name="DigSignature"/>
    <w:bookmarkEnd w:id="2"/>
    <w:p w:rsidR="005936EB" w:rsidRPr="007C411C" w:rsidRDefault="00500E49" w:rsidP="00565617">
      <w:pPr>
        <w:jc w:val="both"/>
        <w:rPr>
          <w:sz w:val="22"/>
          <w:szCs w:val="24"/>
        </w:rPr>
      </w:pPr>
      <w:r w:rsidRPr="007C411C">
        <w:rPr>
          <w:sz w:val="22"/>
          <w:szCs w:val="24"/>
        </w:rPr>
        <w:fldChar w:fldCharType="begin"/>
      </w:r>
      <w:r w:rsidRPr="007C411C">
        <w:rPr>
          <w:sz w:val="22"/>
          <w:szCs w:val="24"/>
        </w:rPr>
        <w:instrText xml:space="preserve"> DOCPROPERTY "Р*Исполнитель...*Фамилия И.О." \* MERGEFORMAT </w:instrText>
      </w:r>
      <w:r w:rsidRPr="007C411C">
        <w:rPr>
          <w:sz w:val="22"/>
          <w:szCs w:val="24"/>
        </w:rPr>
        <w:fldChar w:fldCharType="separate"/>
      </w:r>
      <w:r w:rsidR="00860C66" w:rsidRPr="007C411C">
        <w:rPr>
          <w:sz w:val="22"/>
          <w:szCs w:val="24"/>
        </w:rPr>
        <w:t>Косолапова Ксения Вячеславовна</w:t>
      </w:r>
      <w:r w:rsidRPr="007C411C">
        <w:rPr>
          <w:sz w:val="22"/>
          <w:szCs w:val="24"/>
        </w:rPr>
        <w:fldChar w:fldCharType="end"/>
      </w:r>
      <w:r w:rsidR="006A2B77" w:rsidRPr="007C411C">
        <w:rPr>
          <w:sz w:val="22"/>
          <w:szCs w:val="24"/>
        </w:rPr>
        <w:t xml:space="preserve">, </w:t>
      </w:r>
      <w:r w:rsidR="00495A7F" w:rsidRPr="007C411C">
        <w:rPr>
          <w:sz w:val="22"/>
          <w:szCs w:val="24"/>
          <w:lang w:val="en-US"/>
        </w:rPr>
        <w:fldChar w:fldCharType="begin"/>
      </w:r>
      <w:r w:rsidR="00565617" w:rsidRPr="007C411C">
        <w:rPr>
          <w:sz w:val="22"/>
          <w:szCs w:val="24"/>
        </w:rPr>
        <w:instrText xml:space="preserve"> </w:instrText>
      </w:r>
      <w:r w:rsidR="00565617" w:rsidRPr="007C411C">
        <w:rPr>
          <w:sz w:val="22"/>
          <w:szCs w:val="24"/>
          <w:lang w:val="en-US"/>
        </w:rPr>
        <w:instrText>DOCPROPERTY</w:instrText>
      </w:r>
      <w:r w:rsidR="00565617" w:rsidRPr="007C411C">
        <w:rPr>
          <w:sz w:val="22"/>
          <w:szCs w:val="24"/>
        </w:rPr>
        <w:instrText xml:space="preserve"> "Р*Исполнитель...*Телефон" \* </w:instrText>
      </w:r>
      <w:r w:rsidR="00565617" w:rsidRPr="007C411C">
        <w:rPr>
          <w:sz w:val="22"/>
          <w:szCs w:val="24"/>
          <w:lang w:val="en-US"/>
        </w:rPr>
        <w:instrText>MERGEFORMAT</w:instrText>
      </w:r>
      <w:r w:rsidR="00565617" w:rsidRPr="007C411C">
        <w:rPr>
          <w:sz w:val="22"/>
          <w:szCs w:val="24"/>
        </w:rPr>
        <w:instrText xml:space="preserve"> </w:instrText>
      </w:r>
      <w:r w:rsidR="00495A7F" w:rsidRPr="007C411C">
        <w:rPr>
          <w:sz w:val="22"/>
          <w:szCs w:val="24"/>
          <w:lang w:val="en-US"/>
        </w:rPr>
        <w:fldChar w:fldCharType="separate"/>
      </w:r>
      <w:r w:rsidR="00860C66" w:rsidRPr="007C411C">
        <w:rPr>
          <w:sz w:val="22"/>
          <w:szCs w:val="24"/>
          <w:lang w:val="en-US"/>
        </w:rPr>
        <w:t>40-11-84</w:t>
      </w:r>
      <w:r w:rsidR="00495A7F" w:rsidRPr="007C411C">
        <w:rPr>
          <w:sz w:val="22"/>
          <w:szCs w:val="24"/>
          <w:lang w:val="en-US"/>
        </w:rPr>
        <w:fldChar w:fldCharType="end"/>
      </w:r>
    </w:p>
    <w:sectPr w:rsidR="005936EB" w:rsidRPr="007C411C" w:rsidSect="00C14F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624" w:bottom="851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F53" w:rsidRDefault="00FC3F53">
      <w:r>
        <w:separator/>
      </w:r>
    </w:p>
  </w:endnote>
  <w:endnote w:type="continuationSeparator" w:id="0">
    <w:p w:rsidR="00FC3F53" w:rsidRDefault="00FC3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28" w:rsidRDefault="0030352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4847B7" w:rsidP="00352147">
    <w:pPr>
      <w:pStyle w:val="a8"/>
      <w:rPr>
        <w:sz w:val="16"/>
        <w:lang w:val="en-US"/>
      </w:rPr>
    </w:pPr>
    <w:fldSimple w:instr=" DOCPROPERTY &quot;ИД&quot; \* MERGEFORMAT ">
      <w:r w:rsidR="00D20FBF" w:rsidRPr="00D20FBF">
        <w:rPr>
          <w:sz w:val="16"/>
        </w:rPr>
        <w:t>5546660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D20FBF" w:rsidRPr="00D20FBF">
        <w:rPr>
          <w:sz w:val="16"/>
        </w:rPr>
        <w:t>1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4847B7" w:rsidP="00A33B5F">
    <w:pPr>
      <w:pStyle w:val="a8"/>
      <w:rPr>
        <w:sz w:val="18"/>
        <w:szCs w:val="18"/>
        <w:lang w:val="en-US"/>
      </w:rPr>
    </w:pPr>
    <w:fldSimple w:instr=" DOCPROPERTY &quot;ИД&quot; \* MERGEFORMAT ">
      <w:r w:rsidR="00D20FBF" w:rsidRPr="00D20FBF">
        <w:rPr>
          <w:sz w:val="18"/>
          <w:szCs w:val="18"/>
        </w:rPr>
        <w:t>5546660</w:t>
      </w:r>
    </w:fldSimple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="00D20FBF" w:rsidRPr="00D20FBF">
        <w:rPr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F53" w:rsidRDefault="00FC3F53">
      <w:r>
        <w:separator/>
      </w:r>
    </w:p>
  </w:footnote>
  <w:footnote w:type="continuationSeparator" w:id="0">
    <w:p w:rsidR="00FC3F53" w:rsidRDefault="00FC3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A2B" w:rsidRDefault="00571A2B" w:rsidP="00571A2B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571A2B" w:rsidRDefault="00495A7F" w:rsidP="00571A2B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571A2B">
      <w:rPr>
        <w:rStyle w:val="a6"/>
        <w:sz w:val="24"/>
      </w:rPr>
      <w:fldChar w:fldCharType="begin"/>
    </w:r>
    <w:r w:rsidR="00D7160D" w:rsidRPr="00571A2B">
      <w:rPr>
        <w:rStyle w:val="a6"/>
        <w:sz w:val="24"/>
      </w:rPr>
      <w:instrText xml:space="preserve">PAGE  </w:instrText>
    </w:r>
    <w:r w:rsidRPr="00571A2B">
      <w:rPr>
        <w:rStyle w:val="a6"/>
        <w:sz w:val="24"/>
      </w:rPr>
      <w:fldChar w:fldCharType="separate"/>
    </w:r>
    <w:r w:rsidR="007C411C">
      <w:rPr>
        <w:rStyle w:val="a6"/>
        <w:noProof/>
        <w:sz w:val="24"/>
      </w:rPr>
      <w:t>2</w:t>
    </w:r>
    <w:r w:rsidRPr="00571A2B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571A2B">
    <w:pPr>
      <w:pStyle w:val="a5"/>
      <w:tabs>
        <w:tab w:val="clear" w:pos="4677"/>
        <w:tab w:val="clear" w:pos="9355"/>
        <w:tab w:val="left" w:pos="2339"/>
      </w:tabs>
      <w:ind w:left="187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0D10"/>
    <w:rsid w:val="00033AF8"/>
    <w:rsid w:val="000459B2"/>
    <w:rsid w:val="0005079F"/>
    <w:rsid w:val="00051078"/>
    <w:rsid w:val="00057B1B"/>
    <w:rsid w:val="000663B2"/>
    <w:rsid w:val="00095DA7"/>
    <w:rsid w:val="000B3229"/>
    <w:rsid w:val="000B4E75"/>
    <w:rsid w:val="000C4C30"/>
    <w:rsid w:val="000D0378"/>
    <w:rsid w:val="000E17B4"/>
    <w:rsid w:val="000E3D8C"/>
    <w:rsid w:val="00102136"/>
    <w:rsid w:val="001161FD"/>
    <w:rsid w:val="001412D6"/>
    <w:rsid w:val="00143CA1"/>
    <w:rsid w:val="00143E74"/>
    <w:rsid w:val="001509E9"/>
    <w:rsid w:val="00166D24"/>
    <w:rsid w:val="00175F02"/>
    <w:rsid w:val="00180475"/>
    <w:rsid w:val="001827CE"/>
    <w:rsid w:val="001C10D3"/>
    <w:rsid w:val="001D7C14"/>
    <w:rsid w:val="001E0E71"/>
    <w:rsid w:val="001E2A04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812AE"/>
    <w:rsid w:val="00282F59"/>
    <w:rsid w:val="0028500D"/>
    <w:rsid w:val="0029507F"/>
    <w:rsid w:val="00297ED1"/>
    <w:rsid w:val="002E2A8F"/>
    <w:rsid w:val="002E71DD"/>
    <w:rsid w:val="00303528"/>
    <w:rsid w:val="00311956"/>
    <w:rsid w:val="0032234F"/>
    <w:rsid w:val="003231F8"/>
    <w:rsid w:val="003275F6"/>
    <w:rsid w:val="003345E1"/>
    <w:rsid w:val="00352147"/>
    <w:rsid w:val="0035432A"/>
    <w:rsid w:val="0035489C"/>
    <w:rsid w:val="00360FDC"/>
    <w:rsid w:val="00376845"/>
    <w:rsid w:val="003773FA"/>
    <w:rsid w:val="00392E54"/>
    <w:rsid w:val="003A585A"/>
    <w:rsid w:val="003B6922"/>
    <w:rsid w:val="003C447A"/>
    <w:rsid w:val="003E22CA"/>
    <w:rsid w:val="003E34C5"/>
    <w:rsid w:val="003F158E"/>
    <w:rsid w:val="003F6ACD"/>
    <w:rsid w:val="00403088"/>
    <w:rsid w:val="00413EAE"/>
    <w:rsid w:val="00440606"/>
    <w:rsid w:val="0045667C"/>
    <w:rsid w:val="00456E9A"/>
    <w:rsid w:val="00484214"/>
    <w:rsid w:val="004847B7"/>
    <w:rsid w:val="004849D2"/>
    <w:rsid w:val="00495A7F"/>
    <w:rsid w:val="00496247"/>
    <w:rsid w:val="004A0D47"/>
    <w:rsid w:val="004B513D"/>
    <w:rsid w:val="004F0BA6"/>
    <w:rsid w:val="004F5FCE"/>
    <w:rsid w:val="00500E49"/>
    <w:rsid w:val="005153A9"/>
    <w:rsid w:val="00516303"/>
    <w:rsid w:val="00517029"/>
    <w:rsid w:val="00523688"/>
    <w:rsid w:val="005448B5"/>
    <w:rsid w:val="005507A1"/>
    <w:rsid w:val="0056426B"/>
    <w:rsid w:val="00565617"/>
    <w:rsid w:val="005674E6"/>
    <w:rsid w:val="00571A2B"/>
    <w:rsid w:val="0058529C"/>
    <w:rsid w:val="005936EB"/>
    <w:rsid w:val="005A376F"/>
    <w:rsid w:val="005A7282"/>
    <w:rsid w:val="005C3BA8"/>
    <w:rsid w:val="005C4D12"/>
    <w:rsid w:val="005D1AA0"/>
    <w:rsid w:val="005D3E47"/>
    <w:rsid w:val="005E719A"/>
    <w:rsid w:val="005F7339"/>
    <w:rsid w:val="0061137B"/>
    <w:rsid w:val="00616E1B"/>
    <w:rsid w:val="00634114"/>
    <w:rsid w:val="006342D8"/>
    <w:rsid w:val="0063435D"/>
    <w:rsid w:val="00643CED"/>
    <w:rsid w:val="0069635A"/>
    <w:rsid w:val="00697AD7"/>
    <w:rsid w:val="006A0365"/>
    <w:rsid w:val="006A2B77"/>
    <w:rsid w:val="006C3294"/>
    <w:rsid w:val="006E2583"/>
    <w:rsid w:val="00753797"/>
    <w:rsid w:val="00761EB2"/>
    <w:rsid w:val="00772602"/>
    <w:rsid w:val="00791794"/>
    <w:rsid w:val="007A6943"/>
    <w:rsid w:val="007A6E55"/>
    <w:rsid w:val="007B3F54"/>
    <w:rsid w:val="007C411C"/>
    <w:rsid w:val="007D39B3"/>
    <w:rsid w:val="007D66F8"/>
    <w:rsid w:val="007F3441"/>
    <w:rsid w:val="007F5A97"/>
    <w:rsid w:val="008225B3"/>
    <w:rsid w:val="00824D97"/>
    <w:rsid w:val="00844F21"/>
    <w:rsid w:val="0084708D"/>
    <w:rsid w:val="00860C66"/>
    <w:rsid w:val="00865E19"/>
    <w:rsid w:val="00881CD8"/>
    <w:rsid w:val="008823A1"/>
    <w:rsid w:val="0089152B"/>
    <w:rsid w:val="008A5169"/>
    <w:rsid w:val="008A573F"/>
    <w:rsid w:val="008B50A1"/>
    <w:rsid w:val="008C4D18"/>
    <w:rsid w:val="008C4FF6"/>
    <w:rsid w:val="008C5C57"/>
    <w:rsid w:val="008C78F8"/>
    <w:rsid w:val="008E2E14"/>
    <w:rsid w:val="008F6CA4"/>
    <w:rsid w:val="00900A00"/>
    <w:rsid w:val="00901F12"/>
    <w:rsid w:val="00906205"/>
    <w:rsid w:val="00910985"/>
    <w:rsid w:val="0091505A"/>
    <w:rsid w:val="00923AD6"/>
    <w:rsid w:val="00945529"/>
    <w:rsid w:val="00960C96"/>
    <w:rsid w:val="00963C4B"/>
    <w:rsid w:val="00974374"/>
    <w:rsid w:val="0097763B"/>
    <w:rsid w:val="009949AE"/>
    <w:rsid w:val="00A02A1D"/>
    <w:rsid w:val="00A2387A"/>
    <w:rsid w:val="00A3171A"/>
    <w:rsid w:val="00A32EDE"/>
    <w:rsid w:val="00A33B5F"/>
    <w:rsid w:val="00A55D70"/>
    <w:rsid w:val="00A7501C"/>
    <w:rsid w:val="00A820B0"/>
    <w:rsid w:val="00A8581C"/>
    <w:rsid w:val="00A85C8A"/>
    <w:rsid w:val="00A92E6B"/>
    <w:rsid w:val="00AA04EA"/>
    <w:rsid w:val="00AA41A4"/>
    <w:rsid w:val="00AA6761"/>
    <w:rsid w:val="00AB3C32"/>
    <w:rsid w:val="00AC3A45"/>
    <w:rsid w:val="00AC7169"/>
    <w:rsid w:val="00AD42F9"/>
    <w:rsid w:val="00AD734F"/>
    <w:rsid w:val="00AF025D"/>
    <w:rsid w:val="00AF7478"/>
    <w:rsid w:val="00B179A6"/>
    <w:rsid w:val="00B268B9"/>
    <w:rsid w:val="00B3710A"/>
    <w:rsid w:val="00B5176A"/>
    <w:rsid w:val="00B51F7E"/>
    <w:rsid w:val="00B526D3"/>
    <w:rsid w:val="00B71884"/>
    <w:rsid w:val="00B96599"/>
    <w:rsid w:val="00BA2515"/>
    <w:rsid w:val="00BA52D1"/>
    <w:rsid w:val="00BA5972"/>
    <w:rsid w:val="00BA6922"/>
    <w:rsid w:val="00BB69E8"/>
    <w:rsid w:val="00BC5B33"/>
    <w:rsid w:val="00BC751B"/>
    <w:rsid w:val="00BD0BFE"/>
    <w:rsid w:val="00BF4148"/>
    <w:rsid w:val="00C14F52"/>
    <w:rsid w:val="00C3328E"/>
    <w:rsid w:val="00C33E4B"/>
    <w:rsid w:val="00C446B2"/>
    <w:rsid w:val="00C5025A"/>
    <w:rsid w:val="00C5140E"/>
    <w:rsid w:val="00C516AF"/>
    <w:rsid w:val="00C619EB"/>
    <w:rsid w:val="00CA2B1F"/>
    <w:rsid w:val="00CD430D"/>
    <w:rsid w:val="00CD5902"/>
    <w:rsid w:val="00CE1CDA"/>
    <w:rsid w:val="00CF33FA"/>
    <w:rsid w:val="00CF659C"/>
    <w:rsid w:val="00CF7925"/>
    <w:rsid w:val="00D00240"/>
    <w:rsid w:val="00D149CA"/>
    <w:rsid w:val="00D20FBF"/>
    <w:rsid w:val="00D21EA1"/>
    <w:rsid w:val="00D259A6"/>
    <w:rsid w:val="00D42F9E"/>
    <w:rsid w:val="00D46928"/>
    <w:rsid w:val="00D7160D"/>
    <w:rsid w:val="00D85E62"/>
    <w:rsid w:val="00D871C5"/>
    <w:rsid w:val="00D87611"/>
    <w:rsid w:val="00D910A5"/>
    <w:rsid w:val="00D93F47"/>
    <w:rsid w:val="00D941E8"/>
    <w:rsid w:val="00DB57BB"/>
    <w:rsid w:val="00DE1C2A"/>
    <w:rsid w:val="00E23E8E"/>
    <w:rsid w:val="00E24CE3"/>
    <w:rsid w:val="00E2734A"/>
    <w:rsid w:val="00E44F47"/>
    <w:rsid w:val="00E55F5E"/>
    <w:rsid w:val="00E67B15"/>
    <w:rsid w:val="00E72F5B"/>
    <w:rsid w:val="00E9164F"/>
    <w:rsid w:val="00EA11FE"/>
    <w:rsid w:val="00EA27FF"/>
    <w:rsid w:val="00EB0237"/>
    <w:rsid w:val="00EB3469"/>
    <w:rsid w:val="00EB5250"/>
    <w:rsid w:val="00EC1C8A"/>
    <w:rsid w:val="00ED7F0D"/>
    <w:rsid w:val="00EF389B"/>
    <w:rsid w:val="00EF4837"/>
    <w:rsid w:val="00EF6631"/>
    <w:rsid w:val="00F13F25"/>
    <w:rsid w:val="00F24E07"/>
    <w:rsid w:val="00F431FB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31B3"/>
    <w:rsid w:val="00FB6CA2"/>
    <w:rsid w:val="00FC3F53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BC751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BC751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4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9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Leonova</cp:lastModifiedBy>
  <cp:revision>4</cp:revision>
  <cp:lastPrinted>2016-01-28T10:05:00Z</cp:lastPrinted>
  <dcterms:created xsi:type="dcterms:W3CDTF">2016-02-03T10:20:00Z</dcterms:created>
  <dcterms:modified xsi:type="dcterms:W3CDTF">2016-03-14T12:36:00Z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области – 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А.Н. Долгов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40-11-84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Косолапова Ксения Вячеславовна</vt:lpwstr>
  </property>
  <property fmtid="{D5CDD505-2E9C-101B-9397-08002B2CF9AE}" pid="11" name="Номер версии">
    <vt:lpwstr>1</vt:lpwstr>
  </property>
  <property fmtid="{D5CDD505-2E9C-101B-9397-08002B2CF9AE}" pid="12" name="ИД">
    <vt:lpwstr>5546660</vt:lpwstr>
  </property>
</Properties>
</file>