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B8B" w:rsidRPr="007C4321" w:rsidRDefault="003F3B8B" w:rsidP="003F3B8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B8B" w:rsidRPr="007C4321" w:rsidRDefault="003F3B8B" w:rsidP="003F3B8B">
      <w:pPr>
        <w:jc w:val="center"/>
        <w:rPr>
          <w:sz w:val="26"/>
          <w:szCs w:val="26"/>
        </w:rPr>
      </w:pPr>
    </w:p>
    <w:p w:rsidR="003F3B8B" w:rsidRPr="007C4321" w:rsidRDefault="003F3B8B" w:rsidP="003F3B8B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3F3B8B" w:rsidRPr="007C4321" w:rsidRDefault="003F3B8B" w:rsidP="003F3B8B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3F3B8B" w:rsidRPr="007C4321" w:rsidRDefault="003F3B8B" w:rsidP="003F3B8B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3F3B8B" w:rsidRPr="007C4321" w:rsidRDefault="003F3B8B" w:rsidP="003F3B8B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3F3B8B" w:rsidRPr="007C4321" w:rsidRDefault="003F3B8B" w:rsidP="003F3B8B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3F3B8B" w:rsidRPr="007C4321" w:rsidRDefault="003F3B8B" w:rsidP="003F3B8B">
      <w:pPr>
        <w:rPr>
          <w:sz w:val="26"/>
          <w:szCs w:val="26"/>
        </w:rPr>
      </w:pPr>
    </w:p>
    <w:p w:rsidR="003F3B8B" w:rsidRPr="007C4321" w:rsidRDefault="003F3B8B" w:rsidP="003F3B8B">
      <w:pPr>
        <w:rPr>
          <w:sz w:val="26"/>
          <w:szCs w:val="26"/>
        </w:rPr>
      </w:pPr>
    </w:p>
    <w:p w:rsidR="003F3B8B" w:rsidRPr="007C4321" w:rsidRDefault="003F3B8B" w:rsidP="003F3B8B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F67D41">
        <w:rPr>
          <w:sz w:val="26"/>
          <w:szCs w:val="26"/>
        </w:rPr>
        <w:t xml:space="preserve"> 27.12.2018</w:t>
      </w:r>
      <w:r w:rsidRPr="007C4321">
        <w:rPr>
          <w:sz w:val="26"/>
          <w:szCs w:val="26"/>
        </w:rPr>
        <w:t xml:space="preserve"> №</w:t>
      </w:r>
      <w:r w:rsidR="00F67D41">
        <w:rPr>
          <w:sz w:val="26"/>
          <w:szCs w:val="26"/>
        </w:rPr>
        <w:t xml:space="preserve"> ПОС.03-2387/18</w:t>
      </w:r>
      <w:r w:rsidRPr="007C4321">
        <w:rPr>
          <w:sz w:val="26"/>
          <w:szCs w:val="26"/>
        </w:rPr>
        <w:t xml:space="preserve"> </w:t>
      </w:r>
    </w:p>
    <w:p w:rsidR="003F3B8B" w:rsidRPr="007C4321" w:rsidRDefault="003F3B8B" w:rsidP="003F3B8B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3F3B8B" w:rsidRDefault="003F3B8B" w:rsidP="00FA0427">
      <w:pPr>
        <w:rPr>
          <w:sz w:val="26"/>
          <w:szCs w:val="26"/>
        </w:rPr>
      </w:pPr>
      <w:bookmarkStart w:id="0" w:name="_GoBack"/>
      <w:bookmarkEnd w:id="0"/>
    </w:p>
    <w:p w:rsidR="003F3B8B" w:rsidRPr="003F3B8B" w:rsidRDefault="003F3B8B" w:rsidP="00FA0427">
      <w:pPr>
        <w:rPr>
          <w:sz w:val="26"/>
          <w:szCs w:val="26"/>
        </w:rPr>
      </w:pPr>
    </w:p>
    <w:p w:rsidR="008F4871" w:rsidRPr="003F3B8B" w:rsidRDefault="008F4871" w:rsidP="008F4871">
      <w:pPr>
        <w:contextualSpacing/>
        <w:jc w:val="both"/>
        <w:rPr>
          <w:rFonts w:eastAsia="Calibri"/>
          <w:sz w:val="26"/>
          <w:szCs w:val="26"/>
        </w:rPr>
      </w:pPr>
      <w:r w:rsidRPr="003F3B8B">
        <w:rPr>
          <w:color w:val="000000"/>
          <w:sz w:val="26"/>
          <w:szCs w:val="26"/>
        </w:rPr>
        <w:t xml:space="preserve">Об утверждении Положения о порядке деятельности </w:t>
      </w:r>
    </w:p>
    <w:p w:rsidR="008F4871" w:rsidRPr="003F3B8B" w:rsidRDefault="008F4871" w:rsidP="008F4871">
      <w:pPr>
        <w:shd w:val="clear" w:color="auto" w:fill="FFFFFF"/>
        <w:contextualSpacing/>
        <w:jc w:val="both"/>
        <w:textAlignment w:val="baseline"/>
        <w:rPr>
          <w:color w:val="000000"/>
          <w:sz w:val="26"/>
          <w:szCs w:val="26"/>
        </w:rPr>
      </w:pPr>
      <w:r w:rsidRPr="003F3B8B">
        <w:rPr>
          <w:color w:val="000000"/>
          <w:sz w:val="26"/>
          <w:szCs w:val="26"/>
        </w:rPr>
        <w:t xml:space="preserve">комиссии по подготовке проекта </w:t>
      </w:r>
      <w:r w:rsidR="00D10038" w:rsidRPr="003F3B8B">
        <w:rPr>
          <w:color w:val="000000"/>
          <w:sz w:val="26"/>
          <w:szCs w:val="26"/>
        </w:rPr>
        <w:t>П</w:t>
      </w:r>
      <w:r w:rsidRPr="003F3B8B">
        <w:rPr>
          <w:color w:val="000000"/>
          <w:sz w:val="26"/>
          <w:szCs w:val="26"/>
        </w:rPr>
        <w:t xml:space="preserve">равил землепользования </w:t>
      </w:r>
    </w:p>
    <w:p w:rsidR="008F4871" w:rsidRPr="003F3B8B" w:rsidRDefault="008F4871" w:rsidP="008F4871">
      <w:pPr>
        <w:shd w:val="clear" w:color="auto" w:fill="FFFFFF"/>
        <w:contextualSpacing/>
        <w:jc w:val="both"/>
        <w:textAlignment w:val="baseline"/>
        <w:rPr>
          <w:rFonts w:ascii="Arial" w:hAnsi="Arial" w:cs="Arial"/>
          <w:color w:val="000000"/>
          <w:sz w:val="26"/>
          <w:szCs w:val="26"/>
        </w:rPr>
      </w:pPr>
      <w:r w:rsidRPr="003F3B8B">
        <w:rPr>
          <w:color w:val="000000"/>
          <w:sz w:val="26"/>
          <w:szCs w:val="26"/>
        </w:rPr>
        <w:t>и застройки городского округа город Переславл</w:t>
      </w:r>
      <w:r w:rsidR="00337E0E" w:rsidRPr="003F3B8B">
        <w:rPr>
          <w:color w:val="000000"/>
          <w:sz w:val="26"/>
          <w:szCs w:val="26"/>
        </w:rPr>
        <w:t>ь</w:t>
      </w:r>
      <w:r w:rsidRPr="003F3B8B">
        <w:rPr>
          <w:color w:val="000000"/>
          <w:sz w:val="26"/>
          <w:szCs w:val="26"/>
        </w:rPr>
        <w:t>-Залесск</w:t>
      </w:r>
      <w:r w:rsidR="00337E0E" w:rsidRPr="003F3B8B">
        <w:rPr>
          <w:color w:val="000000"/>
          <w:sz w:val="26"/>
          <w:szCs w:val="26"/>
        </w:rPr>
        <w:t>ий</w:t>
      </w:r>
    </w:p>
    <w:p w:rsidR="008E60BD" w:rsidRPr="003F3B8B" w:rsidRDefault="008E60BD" w:rsidP="00126C67">
      <w:pPr>
        <w:contextualSpacing/>
        <w:jc w:val="both"/>
        <w:rPr>
          <w:rFonts w:ascii="Arial" w:hAnsi="Arial" w:cs="Arial"/>
          <w:color w:val="000000"/>
          <w:sz w:val="26"/>
          <w:szCs w:val="26"/>
        </w:rPr>
      </w:pPr>
    </w:p>
    <w:p w:rsidR="008E60BD" w:rsidRPr="003F3B8B" w:rsidRDefault="008E60BD" w:rsidP="00D652DE">
      <w:pPr>
        <w:contextualSpacing/>
        <w:jc w:val="both"/>
        <w:rPr>
          <w:rStyle w:val="ab"/>
          <w:rFonts w:eastAsia="Calibri"/>
          <w:color w:val="auto"/>
          <w:sz w:val="26"/>
          <w:szCs w:val="26"/>
          <w:u w:val="none"/>
        </w:rPr>
      </w:pPr>
      <w:r w:rsidRPr="003F3B8B">
        <w:rPr>
          <w:rFonts w:ascii="Arial" w:hAnsi="Arial" w:cs="Arial"/>
          <w:color w:val="000000"/>
          <w:sz w:val="26"/>
          <w:szCs w:val="26"/>
        </w:rPr>
        <w:t> </w:t>
      </w:r>
      <w:r w:rsidRPr="003F3B8B">
        <w:rPr>
          <w:sz w:val="26"/>
          <w:szCs w:val="26"/>
        </w:rPr>
        <w:t>    </w:t>
      </w:r>
      <w:r w:rsidR="004E66F9" w:rsidRPr="003F3B8B">
        <w:rPr>
          <w:sz w:val="26"/>
          <w:szCs w:val="26"/>
        </w:rPr>
        <w:tab/>
      </w:r>
      <w:r w:rsidRPr="003F3B8B">
        <w:rPr>
          <w:sz w:val="26"/>
          <w:szCs w:val="26"/>
        </w:rPr>
        <w:t>В соответствии с </w:t>
      </w:r>
      <w:hyperlink r:id="rId8" w:history="1">
        <w:r w:rsidRPr="003F3B8B">
          <w:rPr>
            <w:rStyle w:val="ab"/>
            <w:color w:val="000000" w:themeColor="text1"/>
            <w:sz w:val="26"/>
            <w:szCs w:val="26"/>
            <w:u w:val="none"/>
          </w:rPr>
          <w:t>Градостроительным кодексом Российской Федерации</w:t>
        </w:r>
      </w:hyperlink>
      <w:r w:rsidRPr="003F3B8B">
        <w:rPr>
          <w:color w:val="000000" w:themeColor="text1"/>
          <w:sz w:val="26"/>
          <w:szCs w:val="26"/>
        </w:rPr>
        <w:t>, </w:t>
      </w:r>
      <w:r w:rsidR="00D17AAD" w:rsidRPr="003F3B8B">
        <w:rPr>
          <w:color w:val="000000" w:themeColor="text1"/>
          <w:sz w:val="26"/>
          <w:szCs w:val="26"/>
        </w:rPr>
        <w:t xml:space="preserve">Федеральным законом от 06.10.2003 № </w:t>
      </w:r>
      <w:r w:rsidR="00015633" w:rsidRPr="003F3B8B">
        <w:rPr>
          <w:color w:val="000000" w:themeColor="text1"/>
          <w:sz w:val="26"/>
          <w:szCs w:val="26"/>
        </w:rPr>
        <w:t>1</w:t>
      </w:r>
      <w:r w:rsidR="00D17AAD" w:rsidRPr="003F3B8B">
        <w:rPr>
          <w:color w:val="000000" w:themeColor="text1"/>
          <w:sz w:val="26"/>
          <w:szCs w:val="26"/>
        </w:rPr>
        <w:t xml:space="preserve">31-ФЗ </w:t>
      </w:r>
      <w:r w:rsidR="00015633" w:rsidRPr="003F3B8B">
        <w:rPr>
          <w:color w:val="000000" w:themeColor="text1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5356AD" w:rsidRPr="003F3B8B">
        <w:rPr>
          <w:color w:val="000000"/>
          <w:sz w:val="26"/>
          <w:szCs w:val="26"/>
        </w:rPr>
        <w:t xml:space="preserve">руководствуясь </w:t>
      </w:r>
      <w:hyperlink r:id="rId9" w:anchor="/document/24512067/entry/0" w:history="1">
        <w:r w:rsidR="005356AD" w:rsidRPr="003F3B8B">
          <w:rPr>
            <w:color w:val="000000" w:themeColor="text1"/>
            <w:sz w:val="26"/>
            <w:szCs w:val="26"/>
          </w:rPr>
          <w:t>Законом</w:t>
        </w:r>
      </w:hyperlink>
      <w:r w:rsidR="005356AD" w:rsidRPr="003F3B8B">
        <w:rPr>
          <w:color w:val="000000"/>
          <w:sz w:val="26"/>
          <w:szCs w:val="26"/>
        </w:rPr>
        <w:t xml:space="preserve"> Ярославской области от 11.10.2006 </w:t>
      </w:r>
      <w:r w:rsidR="00A53137" w:rsidRPr="003F3B8B">
        <w:rPr>
          <w:color w:val="000000"/>
          <w:sz w:val="26"/>
          <w:szCs w:val="26"/>
        </w:rPr>
        <w:t>№</w:t>
      </w:r>
      <w:r w:rsidR="005356AD" w:rsidRPr="003F3B8B">
        <w:rPr>
          <w:color w:val="000000"/>
          <w:sz w:val="26"/>
          <w:szCs w:val="26"/>
        </w:rPr>
        <w:t xml:space="preserve"> 66-з «О градостроительной деятельности на территории Ярославской области»,</w:t>
      </w:r>
    </w:p>
    <w:p w:rsidR="008E60BD" w:rsidRPr="003F3B8B" w:rsidRDefault="008E60BD" w:rsidP="008E60BD">
      <w:pPr>
        <w:shd w:val="clear" w:color="auto" w:fill="FFFFFF"/>
        <w:contextualSpacing/>
        <w:jc w:val="center"/>
        <w:textAlignment w:val="baseline"/>
        <w:rPr>
          <w:color w:val="000000"/>
          <w:sz w:val="28"/>
          <w:szCs w:val="28"/>
        </w:rPr>
      </w:pPr>
      <w:r w:rsidRPr="003F3B8B">
        <w:rPr>
          <w:rFonts w:ascii="Arial" w:hAnsi="Arial" w:cs="Arial"/>
          <w:color w:val="000000"/>
          <w:sz w:val="26"/>
          <w:szCs w:val="26"/>
        </w:rPr>
        <w:br/>
      </w:r>
      <w:r w:rsidR="003F3B8B">
        <w:rPr>
          <w:rFonts w:ascii="Arial" w:hAnsi="Arial" w:cs="Arial"/>
          <w:color w:val="000000"/>
          <w:sz w:val="28"/>
          <w:szCs w:val="28"/>
        </w:rPr>
        <w:t>   </w:t>
      </w:r>
      <w:r w:rsidRPr="003F3B8B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312D34" w:rsidRPr="003F3B8B" w:rsidRDefault="00312D34" w:rsidP="008E60BD">
      <w:pPr>
        <w:shd w:val="clear" w:color="auto" w:fill="FFFFFF"/>
        <w:contextualSpacing/>
        <w:jc w:val="center"/>
        <w:textAlignment w:val="baseline"/>
        <w:rPr>
          <w:color w:val="000000"/>
          <w:sz w:val="26"/>
          <w:szCs w:val="26"/>
        </w:rPr>
      </w:pPr>
    </w:p>
    <w:p w:rsidR="00312D34" w:rsidRPr="003F3B8B" w:rsidRDefault="00312D34" w:rsidP="00964098">
      <w:pPr>
        <w:ind w:firstLine="567"/>
        <w:contextualSpacing/>
        <w:jc w:val="both"/>
        <w:rPr>
          <w:sz w:val="26"/>
          <w:szCs w:val="26"/>
        </w:rPr>
      </w:pPr>
      <w:r w:rsidRPr="003F3B8B">
        <w:rPr>
          <w:color w:val="000000"/>
          <w:sz w:val="26"/>
          <w:szCs w:val="26"/>
        </w:rPr>
        <w:t xml:space="preserve">1. </w:t>
      </w:r>
      <w:r w:rsidR="008E60BD" w:rsidRPr="003F3B8B">
        <w:rPr>
          <w:color w:val="000000"/>
          <w:sz w:val="26"/>
          <w:szCs w:val="26"/>
        </w:rPr>
        <w:t xml:space="preserve">Утвердить Положение о </w:t>
      </w:r>
      <w:r w:rsidR="004E66F9" w:rsidRPr="003F3B8B">
        <w:rPr>
          <w:color w:val="000000"/>
          <w:sz w:val="26"/>
          <w:szCs w:val="26"/>
        </w:rPr>
        <w:t xml:space="preserve">порядке деятельности комиссии по подготовке проекта </w:t>
      </w:r>
      <w:r w:rsidR="00D10038" w:rsidRPr="003F3B8B">
        <w:rPr>
          <w:color w:val="000000"/>
          <w:sz w:val="26"/>
          <w:szCs w:val="26"/>
        </w:rPr>
        <w:t>П</w:t>
      </w:r>
      <w:r w:rsidR="004E66F9" w:rsidRPr="003F3B8B">
        <w:rPr>
          <w:color w:val="000000"/>
          <w:sz w:val="26"/>
          <w:szCs w:val="26"/>
        </w:rPr>
        <w:t>равил землепользования и застройки городского округа город Переславл</w:t>
      </w:r>
      <w:r w:rsidR="00337E0E" w:rsidRPr="003F3B8B">
        <w:rPr>
          <w:color w:val="000000"/>
          <w:sz w:val="26"/>
          <w:szCs w:val="26"/>
        </w:rPr>
        <w:t>ь</w:t>
      </w:r>
      <w:r w:rsidR="004E66F9" w:rsidRPr="003F3B8B">
        <w:rPr>
          <w:color w:val="000000"/>
          <w:sz w:val="26"/>
          <w:szCs w:val="26"/>
        </w:rPr>
        <w:t>-Залесск</w:t>
      </w:r>
      <w:r w:rsidR="00337E0E" w:rsidRPr="003F3B8B">
        <w:rPr>
          <w:color w:val="000000"/>
          <w:sz w:val="26"/>
          <w:szCs w:val="26"/>
        </w:rPr>
        <w:t>ий</w:t>
      </w:r>
      <w:r w:rsidR="004E66F9" w:rsidRPr="003F3B8B">
        <w:rPr>
          <w:color w:val="000000"/>
          <w:sz w:val="26"/>
          <w:szCs w:val="26"/>
        </w:rPr>
        <w:t xml:space="preserve"> </w:t>
      </w:r>
      <w:r w:rsidR="008E60BD" w:rsidRPr="003F3B8B">
        <w:rPr>
          <w:color w:val="000000" w:themeColor="text1"/>
          <w:sz w:val="26"/>
          <w:szCs w:val="26"/>
        </w:rPr>
        <w:t>(</w:t>
      </w:r>
      <w:hyperlink r:id="rId10" w:history="1">
        <w:r w:rsidR="008E60BD" w:rsidRPr="003F3B8B">
          <w:rPr>
            <w:rStyle w:val="ab"/>
            <w:color w:val="000000" w:themeColor="text1"/>
            <w:sz w:val="26"/>
            <w:szCs w:val="26"/>
            <w:u w:val="none"/>
          </w:rPr>
          <w:t>Приложение 1</w:t>
        </w:r>
      </w:hyperlink>
      <w:r w:rsidR="008E60BD" w:rsidRPr="003F3B8B">
        <w:rPr>
          <w:sz w:val="26"/>
          <w:szCs w:val="26"/>
        </w:rPr>
        <w:t>).</w:t>
      </w:r>
    </w:p>
    <w:p w:rsidR="005839BB" w:rsidRPr="003F3B8B" w:rsidRDefault="00312D34" w:rsidP="00964098">
      <w:pPr>
        <w:ind w:firstLine="567"/>
        <w:jc w:val="both"/>
        <w:rPr>
          <w:color w:val="000000"/>
          <w:sz w:val="26"/>
          <w:szCs w:val="26"/>
        </w:rPr>
      </w:pPr>
      <w:r w:rsidRPr="003F3B8B">
        <w:rPr>
          <w:color w:val="000000"/>
          <w:sz w:val="26"/>
          <w:szCs w:val="26"/>
        </w:rPr>
        <w:t xml:space="preserve">2. </w:t>
      </w:r>
      <w:r w:rsidR="005839BB" w:rsidRPr="003F3B8B">
        <w:rPr>
          <w:color w:val="000000"/>
          <w:sz w:val="26"/>
          <w:szCs w:val="26"/>
        </w:rPr>
        <w:t xml:space="preserve">Утвердить блок-схему внесения изменений в </w:t>
      </w:r>
      <w:r w:rsidR="00D10038" w:rsidRPr="003F3B8B">
        <w:rPr>
          <w:color w:val="000000"/>
          <w:sz w:val="26"/>
          <w:szCs w:val="26"/>
        </w:rPr>
        <w:t>П</w:t>
      </w:r>
      <w:r w:rsidR="005839BB" w:rsidRPr="003F3B8B">
        <w:rPr>
          <w:color w:val="000000"/>
          <w:sz w:val="26"/>
          <w:szCs w:val="26"/>
        </w:rPr>
        <w:t>равила землепользования и застройки городского округа город Переславл</w:t>
      </w:r>
      <w:r w:rsidR="00337E0E" w:rsidRPr="003F3B8B">
        <w:rPr>
          <w:color w:val="000000"/>
          <w:sz w:val="26"/>
          <w:szCs w:val="26"/>
        </w:rPr>
        <w:t>ь</w:t>
      </w:r>
      <w:r w:rsidR="005839BB" w:rsidRPr="003F3B8B">
        <w:rPr>
          <w:color w:val="000000"/>
          <w:sz w:val="26"/>
          <w:szCs w:val="26"/>
        </w:rPr>
        <w:t>-Залесск</w:t>
      </w:r>
      <w:r w:rsidR="00337E0E" w:rsidRPr="003F3B8B">
        <w:rPr>
          <w:color w:val="000000"/>
          <w:sz w:val="26"/>
          <w:szCs w:val="26"/>
        </w:rPr>
        <w:t>ий</w:t>
      </w:r>
      <w:r w:rsidR="005839BB" w:rsidRPr="003F3B8B">
        <w:rPr>
          <w:color w:val="000000"/>
          <w:sz w:val="26"/>
          <w:szCs w:val="26"/>
        </w:rPr>
        <w:t xml:space="preserve"> в случае поступления предложений об изменении границ территориальных зон, изменении градостроительных регламентов (</w:t>
      </w:r>
      <w:hyperlink r:id="rId11" w:anchor="/document/24592854/entry/1005" w:history="1">
        <w:r w:rsidR="005356AD" w:rsidRPr="003F3B8B">
          <w:rPr>
            <w:color w:val="000000" w:themeColor="text1"/>
            <w:sz w:val="26"/>
            <w:szCs w:val="26"/>
          </w:rPr>
          <w:t>П</w:t>
        </w:r>
        <w:r w:rsidR="005839BB" w:rsidRPr="003F3B8B">
          <w:rPr>
            <w:color w:val="000000" w:themeColor="text1"/>
            <w:sz w:val="26"/>
            <w:szCs w:val="26"/>
          </w:rPr>
          <w:t>риложение 2</w:t>
        </w:r>
      </w:hyperlink>
      <w:r w:rsidR="005839BB" w:rsidRPr="003F3B8B">
        <w:rPr>
          <w:color w:val="000000"/>
          <w:sz w:val="26"/>
          <w:szCs w:val="26"/>
        </w:rPr>
        <w:t>)</w:t>
      </w:r>
      <w:r w:rsidR="005356AD" w:rsidRPr="003F3B8B">
        <w:rPr>
          <w:color w:val="000000"/>
          <w:sz w:val="26"/>
          <w:szCs w:val="26"/>
        </w:rPr>
        <w:t>.</w:t>
      </w:r>
    </w:p>
    <w:p w:rsidR="00EA68B0" w:rsidRPr="003F3B8B" w:rsidRDefault="005356AD" w:rsidP="00964098">
      <w:pPr>
        <w:tabs>
          <w:tab w:val="left" w:pos="8931"/>
        </w:tabs>
        <w:ind w:firstLine="567"/>
        <w:jc w:val="both"/>
        <w:rPr>
          <w:color w:val="000000"/>
          <w:sz w:val="26"/>
          <w:szCs w:val="26"/>
        </w:rPr>
      </w:pPr>
      <w:r w:rsidRPr="003F3B8B">
        <w:rPr>
          <w:color w:val="000000"/>
          <w:sz w:val="26"/>
          <w:szCs w:val="26"/>
        </w:rPr>
        <w:t xml:space="preserve">3. </w:t>
      </w:r>
      <w:r w:rsidR="008E60BD" w:rsidRPr="003F3B8B">
        <w:rPr>
          <w:color w:val="000000"/>
          <w:sz w:val="26"/>
          <w:szCs w:val="26"/>
        </w:rPr>
        <w:t>Признать утратившим</w:t>
      </w:r>
      <w:r w:rsidR="00EA68B0" w:rsidRPr="003F3B8B">
        <w:rPr>
          <w:color w:val="000000"/>
          <w:sz w:val="26"/>
          <w:szCs w:val="26"/>
        </w:rPr>
        <w:t>и</w:t>
      </w:r>
      <w:r w:rsidR="008E60BD" w:rsidRPr="003F3B8B">
        <w:rPr>
          <w:color w:val="000000"/>
          <w:sz w:val="26"/>
          <w:szCs w:val="26"/>
        </w:rPr>
        <w:t xml:space="preserve"> силу </w:t>
      </w:r>
      <w:r w:rsidR="00337E0E" w:rsidRPr="003F3B8B">
        <w:rPr>
          <w:color w:val="000000"/>
          <w:sz w:val="26"/>
          <w:szCs w:val="26"/>
        </w:rPr>
        <w:t xml:space="preserve">следующие </w:t>
      </w:r>
      <w:r w:rsidR="008E60BD" w:rsidRPr="003F3B8B">
        <w:rPr>
          <w:color w:val="000000"/>
          <w:sz w:val="26"/>
          <w:szCs w:val="26"/>
        </w:rPr>
        <w:t>постановлени</w:t>
      </w:r>
      <w:r w:rsidR="00EA68B0" w:rsidRPr="003F3B8B">
        <w:rPr>
          <w:color w:val="000000"/>
          <w:sz w:val="26"/>
          <w:szCs w:val="26"/>
        </w:rPr>
        <w:t>я</w:t>
      </w:r>
      <w:r w:rsidR="008E60BD" w:rsidRPr="003F3B8B">
        <w:rPr>
          <w:color w:val="000000"/>
          <w:sz w:val="26"/>
          <w:szCs w:val="26"/>
        </w:rPr>
        <w:t xml:space="preserve"> Администрации </w:t>
      </w:r>
      <w:r w:rsidR="003F3B8B">
        <w:rPr>
          <w:color w:val="000000"/>
          <w:sz w:val="26"/>
          <w:szCs w:val="26"/>
        </w:rPr>
        <w:t xml:space="preserve">               </w:t>
      </w:r>
      <w:r w:rsidR="00337E0E" w:rsidRPr="003F3B8B">
        <w:rPr>
          <w:color w:val="000000"/>
          <w:sz w:val="26"/>
          <w:szCs w:val="26"/>
        </w:rPr>
        <w:t xml:space="preserve">г. </w:t>
      </w:r>
      <w:r w:rsidR="008E60BD" w:rsidRPr="003F3B8B">
        <w:rPr>
          <w:color w:val="000000"/>
          <w:sz w:val="26"/>
          <w:szCs w:val="26"/>
        </w:rPr>
        <w:t>Переславля-Залесского</w:t>
      </w:r>
      <w:r w:rsidR="00337E0E" w:rsidRPr="003F3B8B">
        <w:rPr>
          <w:color w:val="000000"/>
          <w:sz w:val="26"/>
          <w:szCs w:val="26"/>
        </w:rPr>
        <w:t>:</w:t>
      </w:r>
    </w:p>
    <w:p w:rsidR="00337E0E" w:rsidRPr="003F3B8B" w:rsidRDefault="00337E0E" w:rsidP="00EA68B0">
      <w:pPr>
        <w:jc w:val="both"/>
        <w:rPr>
          <w:bCs/>
          <w:sz w:val="26"/>
          <w:szCs w:val="26"/>
        </w:rPr>
      </w:pPr>
      <w:r w:rsidRPr="003F3B8B">
        <w:rPr>
          <w:color w:val="000000"/>
          <w:sz w:val="26"/>
          <w:szCs w:val="26"/>
        </w:rPr>
        <w:t xml:space="preserve">- </w:t>
      </w:r>
      <w:r w:rsidR="008E60BD" w:rsidRPr="003F3B8B">
        <w:rPr>
          <w:color w:val="000000"/>
          <w:sz w:val="26"/>
          <w:szCs w:val="26"/>
        </w:rPr>
        <w:t>о</w:t>
      </w:r>
      <w:r w:rsidR="008E60BD" w:rsidRPr="003F3B8B">
        <w:rPr>
          <w:sz w:val="26"/>
          <w:szCs w:val="26"/>
          <w:lang w:eastAsia="ru-RU"/>
        </w:rPr>
        <w:t xml:space="preserve">т 17.09.2014 № ПОС.03-1439/14 </w:t>
      </w:r>
      <w:r w:rsidR="008E60BD" w:rsidRPr="003F3B8B">
        <w:rPr>
          <w:b/>
          <w:bCs/>
          <w:sz w:val="26"/>
          <w:szCs w:val="26"/>
        </w:rPr>
        <w:t>«</w:t>
      </w:r>
      <w:r w:rsidR="008E60BD" w:rsidRPr="003F3B8B">
        <w:rPr>
          <w:color w:val="000000"/>
          <w:sz w:val="26"/>
          <w:szCs w:val="26"/>
        </w:rPr>
        <w:t>Об утверждении Положения о Комиссии по о</w:t>
      </w:r>
      <w:r w:rsidR="008E60BD" w:rsidRPr="003F3B8B">
        <w:rPr>
          <w:rFonts w:eastAsia="Calibri"/>
          <w:sz w:val="26"/>
          <w:szCs w:val="26"/>
        </w:rPr>
        <w:t xml:space="preserve">беспечению разработки, согласования, обсуждения и внесения изменений в Правила землепользования и </w:t>
      </w:r>
      <w:proofErr w:type="gramStart"/>
      <w:r w:rsidR="008E60BD" w:rsidRPr="003F3B8B">
        <w:rPr>
          <w:rFonts w:eastAsia="Calibri"/>
          <w:sz w:val="26"/>
          <w:szCs w:val="26"/>
        </w:rPr>
        <w:t>застройки города</w:t>
      </w:r>
      <w:proofErr w:type="gramEnd"/>
      <w:r w:rsidR="008E60BD" w:rsidRPr="003F3B8B">
        <w:rPr>
          <w:rFonts w:eastAsia="Calibri"/>
          <w:sz w:val="26"/>
          <w:szCs w:val="26"/>
        </w:rPr>
        <w:t xml:space="preserve"> Переславля-Залесского и реализации настоящих Правил</w:t>
      </w:r>
      <w:r w:rsidR="008E60BD" w:rsidRPr="003F3B8B">
        <w:rPr>
          <w:bCs/>
          <w:sz w:val="26"/>
          <w:szCs w:val="26"/>
        </w:rPr>
        <w:t>»</w:t>
      </w:r>
      <w:r w:rsidRPr="003F3B8B">
        <w:rPr>
          <w:bCs/>
          <w:sz w:val="26"/>
          <w:szCs w:val="26"/>
        </w:rPr>
        <w:t>;</w:t>
      </w:r>
    </w:p>
    <w:p w:rsidR="00337E0E" w:rsidRPr="003F3B8B" w:rsidRDefault="00337E0E" w:rsidP="00EA68B0">
      <w:pPr>
        <w:jc w:val="both"/>
        <w:rPr>
          <w:rFonts w:eastAsia="Calibri"/>
          <w:sz w:val="26"/>
          <w:szCs w:val="26"/>
        </w:rPr>
      </w:pPr>
      <w:r w:rsidRPr="003F3B8B">
        <w:rPr>
          <w:bCs/>
          <w:sz w:val="26"/>
          <w:szCs w:val="26"/>
        </w:rPr>
        <w:t>-</w:t>
      </w:r>
      <w:r w:rsidR="00EA68B0" w:rsidRPr="003F3B8B">
        <w:rPr>
          <w:bCs/>
          <w:sz w:val="26"/>
          <w:szCs w:val="26"/>
        </w:rPr>
        <w:t xml:space="preserve"> от </w:t>
      </w:r>
      <w:r w:rsidR="00EA68B0" w:rsidRPr="003F3B8B">
        <w:rPr>
          <w:sz w:val="26"/>
          <w:szCs w:val="26"/>
          <w:lang w:eastAsia="ru-RU"/>
        </w:rPr>
        <w:t>25.11.2014 № ПОС.03-1804/14</w:t>
      </w:r>
      <w:r w:rsidRPr="003F3B8B">
        <w:rPr>
          <w:sz w:val="26"/>
          <w:szCs w:val="26"/>
        </w:rPr>
        <w:t xml:space="preserve"> «О внесении изменений в постановление Администрации г. Переславля-Залесского от 17.09.2014 № 1439/14 «Об утверждении Положения </w:t>
      </w:r>
      <w:r w:rsidRPr="003F3B8B">
        <w:rPr>
          <w:color w:val="000000"/>
          <w:sz w:val="26"/>
          <w:szCs w:val="26"/>
        </w:rPr>
        <w:t>о Комиссии по</w:t>
      </w:r>
      <w:r w:rsidRPr="003F3B8B">
        <w:rPr>
          <w:rFonts w:eastAsia="Calibri"/>
          <w:sz w:val="26"/>
          <w:szCs w:val="26"/>
        </w:rPr>
        <w:t xml:space="preserve"> обеспечению разработки, согласования, обсуждения и внесения изменений в Правила землепользования и </w:t>
      </w:r>
      <w:proofErr w:type="gramStart"/>
      <w:r w:rsidRPr="003F3B8B">
        <w:rPr>
          <w:rFonts w:eastAsia="Calibri"/>
          <w:sz w:val="26"/>
          <w:szCs w:val="26"/>
        </w:rPr>
        <w:t>застройки города</w:t>
      </w:r>
      <w:proofErr w:type="gramEnd"/>
      <w:r w:rsidRPr="003F3B8B">
        <w:rPr>
          <w:rFonts w:eastAsia="Calibri"/>
          <w:sz w:val="26"/>
          <w:szCs w:val="26"/>
        </w:rPr>
        <w:t xml:space="preserve"> Переславля-Залесского и реализации настоящих Правил»;</w:t>
      </w:r>
    </w:p>
    <w:p w:rsidR="00312D34" w:rsidRPr="003F3B8B" w:rsidRDefault="00337E0E" w:rsidP="00EA68B0">
      <w:pPr>
        <w:jc w:val="both"/>
        <w:rPr>
          <w:bCs/>
          <w:sz w:val="26"/>
          <w:szCs w:val="26"/>
        </w:rPr>
      </w:pPr>
      <w:r w:rsidRPr="003F3B8B">
        <w:rPr>
          <w:sz w:val="26"/>
          <w:szCs w:val="26"/>
          <w:lang w:eastAsia="ru-RU"/>
        </w:rPr>
        <w:t>-</w:t>
      </w:r>
      <w:r w:rsidR="00EA68B0" w:rsidRPr="003F3B8B">
        <w:rPr>
          <w:sz w:val="26"/>
          <w:szCs w:val="26"/>
          <w:lang w:eastAsia="ru-RU"/>
        </w:rPr>
        <w:t xml:space="preserve"> </w:t>
      </w:r>
      <w:r w:rsidR="00953204" w:rsidRPr="003F3B8B">
        <w:rPr>
          <w:sz w:val="26"/>
          <w:szCs w:val="26"/>
          <w:lang w:eastAsia="ru-RU"/>
        </w:rPr>
        <w:t xml:space="preserve">от </w:t>
      </w:r>
      <w:r w:rsidR="00BE53DC" w:rsidRPr="003F3B8B">
        <w:rPr>
          <w:color w:val="000000"/>
          <w:sz w:val="26"/>
          <w:szCs w:val="26"/>
        </w:rPr>
        <w:t>16.05.2017 № ПОС.03-0555/17</w:t>
      </w:r>
      <w:r w:rsidR="00EA68B0" w:rsidRPr="003F3B8B">
        <w:rPr>
          <w:sz w:val="26"/>
          <w:szCs w:val="26"/>
          <w:lang w:eastAsia="ru-RU"/>
        </w:rPr>
        <w:t xml:space="preserve"> «</w:t>
      </w:r>
      <w:r w:rsidR="00EA68B0" w:rsidRPr="003F3B8B">
        <w:rPr>
          <w:sz w:val="26"/>
          <w:szCs w:val="26"/>
        </w:rPr>
        <w:t xml:space="preserve">О внесении изменений в постановление Администрации г. Переславля-Залесского от 17.09.2014 № 1439/14 «Об утверждении Положения </w:t>
      </w:r>
      <w:r w:rsidR="00EA68B0" w:rsidRPr="003F3B8B">
        <w:rPr>
          <w:color w:val="000000"/>
          <w:sz w:val="26"/>
          <w:szCs w:val="26"/>
        </w:rPr>
        <w:t>о Комиссии по</w:t>
      </w:r>
      <w:r w:rsidR="00EA68B0" w:rsidRPr="003F3B8B">
        <w:rPr>
          <w:rFonts w:eastAsia="Calibri"/>
          <w:sz w:val="26"/>
          <w:szCs w:val="26"/>
        </w:rPr>
        <w:t xml:space="preserve"> обеспечению разработки, согласования, обсуждения и </w:t>
      </w:r>
      <w:r w:rsidR="00EA68B0" w:rsidRPr="003F3B8B">
        <w:rPr>
          <w:rFonts w:eastAsia="Calibri"/>
          <w:sz w:val="26"/>
          <w:szCs w:val="26"/>
        </w:rPr>
        <w:lastRenderedPageBreak/>
        <w:t xml:space="preserve">внесения изменений в Правила землепользования и </w:t>
      </w:r>
      <w:proofErr w:type="gramStart"/>
      <w:r w:rsidR="00EA68B0" w:rsidRPr="003F3B8B">
        <w:rPr>
          <w:rFonts w:eastAsia="Calibri"/>
          <w:sz w:val="26"/>
          <w:szCs w:val="26"/>
        </w:rPr>
        <w:t>застройки города</w:t>
      </w:r>
      <w:proofErr w:type="gramEnd"/>
      <w:r w:rsidR="00EA68B0" w:rsidRPr="003F3B8B">
        <w:rPr>
          <w:rFonts w:eastAsia="Calibri"/>
          <w:sz w:val="26"/>
          <w:szCs w:val="26"/>
        </w:rPr>
        <w:t xml:space="preserve"> Переславля-Залесского и реализации настоящих Правил»</w:t>
      </w:r>
      <w:r w:rsidR="008E60BD" w:rsidRPr="003F3B8B">
        <w:rPr>
          <w:bCs/>
          <w:sz w:val="26"/>
          <w:szCs w:val="26"/>
        </w:rPr>
        <w:t>.</w:t>
      </w:r>
    </w:p>
    <w:p w:rsidR="00415CEA" w:rsidRPr="003F3B8B" w:rsidRDefault="00EA68B0" w:rsidP="00964098">
      <w:pPr>
        <w:ind w:firstLine="567"/>
        <w:jc w:val="both"/>
        <w:rPr>
          <w:sz w:val="26"/>
          <w:szCs w:val="26"/>
        </w:rPr>
      </w:pPr>
      <w:r w:rsidRPr="003F3B8B">
        <w:rPr>
          <w:rFonts w:eastAsia="Calibri"/>
          <w:sz w:val="26"/>
          <w:szCs w:val="26"/>
        </w:rPr>
        <w:t>4</w:t>
      </w:r>
      <w:r w:rsidR="00312D34" w:rsidRPr="003F3B8B">
        <w:rPr>
          <w:rFonts w:eastAsia="Calibri"/>
          <w:sz w:val="26"/>
          <w:szCs w:val="26"/>
        </w:rPr>
        <w:t xml:space="preserve">. </w:t>
      </w:r>
      <w:r w:rsidR="008E60BD" w:rsidRPr="003F3B8B">
        <w:rPr>
          <w:color w:val="000000"/>
          <w:sz w:val="26"/>
          <w:szCs w:val="26"/>
        </w:rPr>
        <w:t>Опубликовать настоящее постановление в</w:t>
      </w:r>
      <w:r w:rsidR="004E66F9" w:rsidRPr="003F3B8B">
        <w:rPr>
          <w:color w:val="000000"/>
          <w:sz w:val="26"/>
          <w:szCs w:val="26"/>
        </w:rPr>
        <w:t xml:space="preserve"> газете «Переславская неделя»</w:t>
      </w:r>
      <w:r w:rsidR="00691959" w:rsidRPr="003F3B8B">
        <w:rPr>
          <w:color w:val="000000"/>
          <w:sz w:val="26"/>
          <w:szCs w:val="26"/>
        </w:rPr>
        <w:t xml:space="preserve"> </w:t>
      </w:r>
      <w:r w:rsidR="004E66F9" w:rsidRPr="003F3B8B">
        <w:rPr>
          <w:color w:val="000000"/>
          <w:sz w:val="26"/>
          <w:szCs w:val="26"/>
        </w:rPr>
        <w:t xml:space="preserve">и </w:t>
      </w:r>
      <w:r w:rsidR="00312D34" w:rsidRPr="003F3B8B">
        <w:rPr>
          <w:color w:val="000000"/>
          <w:sz w:val="26"/>
          <w:szCs w:val="26"/>
        </w:rPr>
        <w:t xml:space="preserve">разместить </w:t>
      </w:r>
      <w:r w:rsidR="008E60BD" w:rsidRPr="003F3B8B">
        <w:rPr>
          <w:color w:val="000000"/>
          <w:sz w:val="26"/>
          <w:szCs w:val="26"/>
        </w:rPr>
        <w:t>на</w:t>
      </w:r>
      <w:r w:rsidR="00312D34" w:rsidRPr="003F3B8B">
        <w:rPr>
          <w:color w:val="000000"/>
          <w:sz w:val="26"/>
          <w:szCs w:val="26"/>
        </w:rPr>
        <w:t xml:space="preserve"> </w:t>
      </w:r>
      <w:r w:rsidR="008E60BD" w:rsidRPr="003F3B8B">
        <w:rPr>
          <w:sz w:val="26"/>
          <w:szCs w:val="26"/>
        </w:rPr>
        <w:t>официальном сайте органов местного самоуправления г. Переславля-Залесского.</w:t>
      </w:r>
    </w:p>
    <w:p w:rsidR="008E60BD" w:rsidRPr="003F3B8B" w:rsidRDefault="00EA68B0" w:rsidP="00964098">
      <w:pPr>
        <w:ind w:firstLine="567"/>
        <w:jc w:val="both"/>
        <w:rPr>
          <w:sz w:val="26"/>
          <w:szCs w:val="26"/>
        </w:rPr>
      </w:pPr>
      <w:r w:rsidRPr="003F3B8B">
        <w:rPr>
          <w:color w:val="000000"/>
          <w:sz w:val="26"/>
          <w:szCs w:val="26"/>
        </w:rPr>
        <w:t>5</w:t>
      </w:r>
      <w:r w:rsidR="00312D34" w:rsidRPr="003F3B8B">
        <w:rPr>
          <w:color w:val="000000"/>
          <w:sz w:val="26"/>
          <w:szCs w:val="26"/>
        </w:rPr>
        <w:t xml:space="preserve">. </w:t>
      </w:r>
      <w:r w:rsidR="008E60BD" w:rsidRPr="003F3B8B">
        <w:rPr>
          <w:color w:val="000000"/>
          <w:sz w:val="26"/>
          <w:szCs w:val="26"/>
        </w:rPr>
        <w:t xml:space="preserve">Настоящее постановление вступает в силу </w:t>
      </w:r>
      <w:r w:rsidR="00A127A8" w:rsidRPr="003F3B8B">
        <w:rPr>
          <w:color w:val="000000"/>
          <w:sz w:val="26"/>
          <w:szCs w:val="26"/>
        </w:rPr>
        <w:t>после</w:t>
      </w:r>
      <w:r w:rsidR="008E60BD" w:rsidRPr="003F3B8B">
        <w:rPr>
          <w:color w:val="000000"/>
          <w:sz w:val="26"/>
          <w:szCs w:val="26"/>
        </w:rPr>
        <w:t xml:space="preserve"> его </w:t>
      </w:r>
      <w:r w:rsidR="00A127A8" w:rsidRPr="003F3B8B">
        <w:rPr>
          <w:color w:val="000000"/>
          <w:sz w:val="26"/>
          <w:szCs w:val="26"/>
        </w:rPr>
        <w:t>официального о</w:t>
      </w:r>
      <w:r w:rsidR="008E60BD" w:rsidRPr="003F3B8B">
        <w:rPr>
          <w:color w:val="000000"/>
          <w:sz w:val="26"/>
          <w:szCs w:val="26"/>
        </w:rPr>
        <w:t>публикования</w:t>
      </w:r>
      <w:r w:rsidR="00A127A8" w:rsidRPr="003F3B8B">
        <w:rPr>
          <w:color w:val="000000"/>
          <w:sz w:val="26"/>
          <w:szCs w:val="26"/>
        </w:rPr>
        <w:t>.</w:t>
      </w:r>
      <w:r w:rsidR="00964098" w:rsidRPr="003F3B8B">
        <w:rPr>
          <w:color w:val="000000"/>
          <w:sz w:val="26"/>
          <w:szCs w:val="26"/>
        </w:rPr>
        <w:br/>
        <w:t xml:space="preserve">       </w:t>
      </w:r>
      <w:r w:rsidR="00953204" w:rsidRPr="003F3B8B">
        <w:rPr>
          <w:color w:val="000000"/>
          <w:sz w:val="26"/>
          <w:szCs w:val="26"/>
        </w:rPr>
        <w:t>6</w:t>
      </w:r>
      <w:r w:rsidR="008E60BD" w:rsidRPr="003F3B8B">
        <w:rPr>
          <w:color w:val="000000"/>
          <w:sz w:val="26"/>
          <w:szCs w:val="26"/>
        </w:rPr>
        <w:t xml:space="preserve">. </w:t>
      </w:r>
      <w:proofErr w:type="gramStart"/>
      <w:r w:rsidR="008E60BD" w:rsidRPr="003F3B8B">
        <w:rPr>
          <w:color w:val="000000"/>
          <w:sz w:val="26"/>
          <w:szCs w:val="26"/>
        </w:rPr>
        <w:t>Контроль за</w:t>
      </w:r>
      <w:proofErr w:type="gramEnd"/>
      <w:r w:rsidR="008E60BD" w:rsidRPr="003F3B8B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8846B4" w:rsidRPr="003F3B8B">
        <w:rPr>
          <w:color w:val="000000"/>
          <w:sz w:val="26"/>
          <w:szCs w:val="26"/>
        </w:rPr>
        <w:t xml:space="preserve">г. Переславля-Залесского </w:t>
      </w:r>
      <w:proofErr w:type="spellStart"/>
      <w:r w:rsidR="008846B4" w:rsidRPr="003F3B8B">
        <w:rPr>
          <w:color w:val="000000"/>
          <w:sz w:val="26"/>
          <w:szCs w:val="26"/>
        </w:rPr>
        <w:t>Бадаева</w:t>
      </w:r>
      <w:proofErr w:type="spellEnd"/>
      <w:r w:rsidR="008846B4" w:rsidRPr="003F3B8B">
        <w:rPr>
          <w:color w:val="000000"/>
          <w:sz w:val="26"/>
          <w:szCs w:val="26"/>
        </w:rPr>
        <w:t xml:space="preserve"> Р.И.</w:t>
      </w:r>
    </w:p>
    <w:p w:rsidR="00065652" w:rsidRPr="003F3B8B" w:rsidRDefault="00065652" w:rsidP="00065652">
      <w:pPr>
        <w:autoSpaceDE w:val="0"/>
        <w:ind w:left="15" w:right="89" w:firstLine="615"/>
        <w:jc w:val="both"/>
        <w:rPr>
          <w:sz w:val="26"/>
          <w:szCs w:val="26"/>
        </w:rPr>
      </w:pPr>
      <w:r w:rsidRPr="003F3B8B">
        <w:rPr>
          <w:sz w:val="26"/>
          <w:szCs w:val="26"/>
        </w:rPr>
        <w:t xml:space="preserve">        </w:t>
      </w:r>
    </w:p>
    <w:p w:rsidR="00065652" w:rsidRPr="003F3B8B" w:rsidRDefault="00065652" w:rsidP="00065652">
      <w:pPr>
        <w:pStyle w:val="a9"/>
        <w:ind w:left="0"/>
        <w:jc w:val="both"/>
        <w:rPr>
          <w:sz w:val="26"/>
          <w:szCs w:val="26"/>
        </w:rPr>
      </w:pPr>
    </w:p>
    <w:p w:rsidR="00065652" w:rsidRPr="003F3B8B" w:rsidRDefault="00065652" w:rsidP="00065652">
      <w:pPr>
        <w:pStyle w:val="a9"/>
        <w:jc w:val="both"/>
        <w:rPr>
          <w:sz w:val="26"/>
          <w:szCs w:val="26"/>
        </w:rPr>
      </w:pPr>
    </w:p>
    <w:p w:rsidR="000F40D2" w:rsidRPr="003F3B8B" w:rsidRDefault="000F40D2" w:rsidP="003F3B8B">
      <w:pPr>
        <w:rPr>
          <w:sz w:val="26"/>
          <w:szCs w:val="26"/>
        </w:rPr>
      </w:pPr>
      <w:r w:rsidRPr="003F3B8B">
        <w:rPr>
          <w:sz w:val="26"/>
          <w:szCs w:val="26"/>
        </w:rPr>
        <w:t xml:space="preserve">Глава </w:t>
      </w:r>
      <w:r w:rsidR="00DA33C9" w:rsidRPr="003F3B8B">
        <w:rPr>
          <w:sz w:val="26"/>
          <w:szCs w:val="26"/>
        </w:rPr>
        <w:t xml:space="preserve">городского округа </w:t>
      </w:r>
    </w:p>
    <w:p w:rsidR="00CB67A3" w:rsidRPr="003F3B8B" w:rsidRDefault="00DA33C9" w:rsidP="003F3B8B">
      <w:pPr>
        <w:rPr>
          <w:sz w:val="26"/>
          <w:szCs w:val="26"/>
        </w:rPr>
      </w:pPr>
      <w:r w:rsidRPr="003F3B8B">
        <w:rPr>
          <w:sz w:val="26"/>
          <w:szCs w:val="26"/>
        </w:rPr>
        <w:t>город</w:t>
      </w:r>
      <w:r w:rsidR="00B22245" w:rsidRPr="003F3B8B">
        <w:rPr>
          <w:sz w:val="26"/>
          <w:szCs w:val="26"/>
        </w:rPr>
        <w:t>а</w:t>
      </w:r>
      <w:r w:rsidRPr="003F3B8B">
        <w:rPr>
          <w:sz w:val="26"/>
          <w:szCs w:val="26"/>
        </w:rPr>
        <w:t xml:space="preserve"> Переславл</w:t>
      </w:r>
      <w:r w:rsidR="00B22245" w:rsidRPr="003F3B8B">
        <w:rPr>
          <w:sz w:val="26"/>
          <w:szCs w:val="26"/>
        </w:rPr>
        <w:t>я</w:t>
      </w:r>
      <w:r w:rsidRPr="003F3B8B">
        <w:rPr>
          <w:sz w:val="26"/>
          <w:szCs w:val="26"/>
        </w:rPr>
        <w:t>-Залесск</w:t>
      </w:r>
      <w:r w:rsidR="00B22245" w:rsidRPr="003F3B8B">
        <w:rPr>
          <w:sz w:val="26"/>
          <w:szCs w:val="26"/>
        </w:rPr>
        <w:t xml:space="preserve">ого </w:t>
      </w:r>
      <w:r w:rsidR="00EA77B0" w:rsidRPr="003F3B8B">
        <w:rPr>
          <w:sz w:val="26"/>
          <w:szCs w:val="26"/>
        </w:rPr>
        <w:tab/>
      </w:r>
      <w:r w:rsidRPr="003F3B8B">
        <w:rPr>
          <w:sz w:val="26"/>
          <w:szCs w:val="26"/>
        </w:rPr>
        <w:t xml:space="preserve">            </w:t>
      </w:r>
      <w:r w:rsidR="003F3B8B">
        <w:rPr>
          <w:sz w:val="26"/>
          <w:szCs w:val="26"/>
        </w:rPr>
        <w:t xml:space="preserve">                            </w:t>
      </w:r>
      <w:r w:rsidR="00EA77B0" w:rsidRPr="003F3B8B">
        <w:rPr>
          <w:sz w:val="26"/>
          <w:szCs w:val="26"/>
        </w:rPr>
        <w:t xml:space="preserve">      </w:t>
      </w:r>
      <w:r w:rsidR="000F40D2" w:rsidRPr="003F3B8B">
        <w:rPr>
          <w:sz w:val="26"/>
          <w:szCs w:val="26"/>
        </w:rPr>
        <w:t xml:space="preserve">     </w:t>
      </w:r>
      <w:r w:rsidR="00EA77B0" w:rsidRPr="003F3B8B">
        <w:rPr>
          <w:sz w:val="26"/>
          <w:szCs w:val="26"/>
        </w:rPr>
        <w:t xml:space="preserve"> </w:t>
      </w:r>
      <w:r w:rsidR="00B21C5F" w:rsidRPr="003F3B8B">
        <w:rPr>
          <w:sz w:val="26"/>
          <w:szCs w:val="26"/>
        </w:rPr>
        <w:t xml:space="preserve">     </w:t>
      </w:r>
      <w:r w:rsidR="00EA77B0" w:rsidRPr="003F3B8B">
        <w:rPr>
          <w:sz w:val="26"/>
          <w:szCs w:val="26"/>
        </w:rPr>
        <w:t xml:space="preserve">  В.А. Астраханцев</w:t>
      </w:r>
    </w:p>
    <w:p w:rsidR="00DA6806" w:rsidRDefault="00DA6806" w:rsidP="000F40D2">
      <w:pPr>
        <w:pStyle w:val="a9"/>
        <w:ind w:left="0" w:firstLine="567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3F3B8B" w:rsidRDefault="003F3B8B" w:rsidP="00CB67A3">
      <w:pPr>
        <w:pStyle w:val="a9"/>
        <w:ind w:left="0"/>
      </w:pPr>
    </w:p>
    <w:p w:rsidR="003F3B8B" w:rsidRDefault="003F3B8B" w:rsidP="00CB67A3">
      <w:pPr>
        <w:pStyle w:val="a9"/>
        <w:ind w:left="0"/>
      </w:pPr>
    </w:p>
    <w:p w:rsidR="003F3B8B" w:rsidRDefault="003F3B8B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DA6806" w:rsidRDefault="00DA6806" w:rsidP="00CB67A3">
      <w:pPr>
        <w:pStyle w:val="a9"/>
        <w:ind w:left="0"/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3F3B8B" w:rsidRDefault="003F3B8B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F21946" w:rsidRPr="005943B1" w:rsidRDefault="00F21946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  <w:r w:rsidRPr="005943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5943B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43B1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F21946" w:rsidRPr="005943B1" w:rsidRDefault="00F21946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  <w:r w:rsidRPr="005943B1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F21946" w:rsidRPr="005943B1" w:rsidRDefault="00F21946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  <w:r w:rsidRPr="005943B1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F21946" w:rsidRPr="005943B1" w:rsidRDefault="00F21946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5943B1">
        <w:rPr>
          <w:rFonts w:ascii="Times New Roman" w:hAnsi="Times New Roman" w:cs="Times New Roman"/>
          <w:sz w:val="24"/>
          <w:szCs w:val="24"/>
        </w:rPr>
        <w:t xml:space="preserve">  </w:t>
      </w:r>
      <w:r w:rsidR="00F67D41">
        <w:rPr>
          <w:rFonts w:ascii="Times New Roman" w:hAnsi="Times New Roman" w:cs="Times New Roman"/>
          <w:sz w:val="24"/>
          <w:szCs w:val="24"/>
        </w:rPr>
        <w:t>27.12.2018</w:t>
      </w:r>
      <w:r w:rsidR="003F3B8B">
        <w:rPr>
          <w:rFonts w:ascii="Times New Roman" w:hAnsi="Times New Roman" w:cs="Times New Roman"/>
          <w:sz w:val="24"/>
          <w:szCs w:val="24"/>
        </w:rPr>
        <w:t xml:space="preserve"> </w:t>
      </w:r>
      <w:r w:rsidRPr="005943B1">
        <w:rPr>
          <w:rFonts w:ascii="Times New Roman" w:hAnsi="Times New Roman" w:cs="Times New Roman"/>
          <w:sz w:val="24"/>
          <w:szCs w:val="24"/>
        </w:rPr>
        <w:t>№</w:t>
      </w:r>
      <w:r w:rsidR="00F67D41">
        <w:rPr>
          <w:rFonts w:ascii="Times New Roman" w:hAnsi="Times New Roman" w:cs="Times New Roman"/>
          <w:sz w:val="24"/>
          <w:szCs w:val="24"/>
        </w:rPr>
        <w:t xml:space="preserve"> ПОС.03-2387/18</w:t>
      </w:r>
    </w:p>
    <w:p w:rsidR="008F4871" w:rsidRPr="00DE375D" w:rsidRDefault="00DA6806" w:rsidP="008F4871">
      <w:pPr>
        <w:shd w:val="clear" w:color="auto" w:fill="FFFFFF"/>
        <w:jc w:val="center"/>
        <w:textAlignment w:val="baseline"/>
        <w:rPr>
          <w:color w:val="000000"/>
        </w:rPr>
      </w:pPr>
      <w:r w:rsidRPr="0053375D">
        <w:rPr>
          <w:color w:val="000000"/>
        </w:rPr>
        <w:br/>
      </w:r>
      <w:r w:rsidR="008F4871" w:rsidRPr="00DE375D">
        <w:rPr>
          <w:color w:val="000000"/>
        </w:rPr>
        <w:t>Положение о порядке деятельности комиссии по подготовке проект</w:t>
      </w:r>
      <w:r w:rsidR="008F4871">
        <w:rPr>
          <w:color w:val="000000"/>
        </w:rPr>
        <w:t>а</w:t>
      </w:r>
      <w:r w:rsidR="008F4871" w:rsidRPr="00DE375D">
        <w:rPr>
          <w:color w:val="000000"/>
        </w:rPr>
        <w:t xml:space="preserve"> </w:t>
      </w:r>
      <w:r w:rsidR="00D10038">
        <w:rPr>
          <w:color w:val="000000"/>
        </w:rPr>
        <w:t>П</w:t>
      </w:r>
      <w:r w:rsidR="008F4871" w:rsidRPr="00DE375D">
        <w:rPr>
          <w:color w:val="000000"/>
        </w:rPr>
        <w:t xml:space="preserve">равил землепользования и застройки городского округа город </w:t>
      </w:r>
      <w:r w:rsidR="008F4871">
        <w:rPr>
          <w:color w:val="000000"/>
        </w:rPr>
        <w:t>Переславл</w:t>
      </w:r>
      <w:r w:rsidR="00BE53DC">
        <w:rPr>
          <w:color w:val="000000"/>
        </w:rPr>
        <w:t>ь</w:t>
      </w:r>
      <w:r w:rsidR="008F4871">
        <w:rPr>
          <w:color w:val="000000"/>
        </w:rPr>
        <w:t>-Залесск</w:t>
      </w:r>
      <w:r w:rsidR="00BE53DC">
        <w:rPr>
          <w:color w:val="000000"/>
        </w:rPr>
        <w:t>ий</w:t>
      </w:r>
    </w:p>
    <w:p w:rsidR="00DA6806" w:rsidRPr="0053375D" w:rsidRDefault="00DA6806" w:rsidP="008F4871">
      <w:pPr>
        <w:shd w:val="clear" w:color="auto" w:fill="FFFFFF"/>
        <w:jc w:val="center"/>
        <w:textAlignment w:val="baseline"/>
        <w:rPr>
          <w:color w:val="000000"/>
        </w:rPr>
      </w:pPr>
      <w:r w:rsidRPr="0053375D">
        <w:rPr>
          <w:color w:val="000000"/>
        </w:rPr>
        <w:t> </w:t>
      </w:r>
    </w:p>
    <w:p w:rsidR="00DE375D" w:rsidRDefault="00DE375D" w:rsidP="00FE4339">
      <w:pPr>
        <w:ind w:firstLine="708"/>
        <w:jc w:val="center"/>
        <w:rPr>
          <w:color w:val="000000"/>
        </w:rPr>
      </w:pPr>
      <w:r w:rsidRPr="00DE375D">
        <w:rPr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Общие положения</w:t>
      </w:r>
    </w:p>
    <w:p w:rsidR="00FE4339" w:rsidRPr="00DE375D" w:rsidRDefault="00FE4339" w:rsidP="00FE4339">
      <w:pPr>
        <w:ind w:firstLine="708"/>
        <w:jc w:val="center"/>
        <w:rPr>
          <w:color w:val="000000"/>
        </w:rPr>
      </w:pPr>
    </w:p>
    <w:p w:rsidR="00AA1C35" w:rsidRDefault="00AA1C35" w:rsidP="001F4142">
      <w:pPr>
        <w:ind w:firstLine="708"/>
        <w:jc w:val="both"/>
        <w:rPr>
          <w:bCs/>
          <w:color w:val="000000"/>
        </w:rPr>
      </w:pPr>
      <w:r w:rsidRPr="00AA1C35">
        <w:rPr>
          <w:bCs/>
          <w:color w:val="000000"/>
        </w:rPr>
        <w:t xml:space="preserve">1.1. Комиссия </w:t>
      </w:r>
      <w:r w:rsidR="00021ECA">
        <w:rPr>
          <w:color w:val="000000"/>
        </w:rPr>
        <w:t>по</w:t>
      </w:r>
      <w:r w:rsidRPr="00DE375D">
        <w:rPr>
          <w:color w:val="000000"/>
        </w:rPr>
        <w:t xml:space="preserve"> </w:t>
      </w:r>
      <w:r w:rsidR="008F4871" w:rsidRPr="00DE375D">
        <w:rPr>
          <w:color w:val="000000"/>
        </w:rPr>
        <w:t>подготовке проект</w:t>
      </w:r>
      <w:r w:rsidR="008F4871">
        <w:rPr>
          <w:color w:val="000000"/>
        </w:rPr>
        <w:t>а</w:t>
      </w:r>
      <w:r w:rsidR="008F4871" w:rsidRPr="00DE375D">
        <w:rPr>
          <w:color w:val="000000"/>
        </w:rPr>
        <w:t xml:space="preserve"> </w:t>
      </w:r>
      <w:r w:rsidR="00D10038">
        <w:rPr>
          <w:color w:val="000000"/>
        </w:rPr>
        <w:t>П</w:t>
      </w:r>
      <w:r w:rsidR="008F4871" w:rsidRPr="00DE375D">
        <w:rPr>
          <w:color w:val="000000"/>
        </w:rPr>
        <w:t xml:space="preserve">равил землепользования и застройки городского округа город </w:t>
      </w:r>
      <w:r w:rsidR="008F4871">
        <w:rPr>
          <w:color w:val="000000"/>
        </w:rPr>
        <w:t>Переславл</w:t>
      </w:r>
      <w:r w:rsidR="00BE53DC">
        <w:rPr>
          <w:color w:val="000000"/>
        </w:rPr>
        <w:t>ь</w:t>
      </w:r>
      <w:r w:rsidR="008F4871">
        <w:rPr>
          <w:color w:val="000000"/>
        </w:rPr>
        <w:t>-Залесск</w:t>
      </w:r>
      <w:r w:rsidR="00BE53DC">
        <w:rPr>
          <w:color w:val="000000"/>
        </w:rPr>
        <w:t>ий</w:t>
      </w:r>
      <w:r w:rsidRPr="00AA1C35">
        <w:rPr>
          <w:bCs/>
          <w:color w:val="000000"/>
        </w:rPr>
        <w:t xml:space="preserve"> (далее - 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</w:t>
      </w:r>
      <w:r>
        <w:rPr>
          <w:bCs/>
          <w:color w:val="000000"/>
        </w:rPr>
        <w:t xml:space="preserve">городского округа </w:t>
      </w:r>
      <w:r w:rsidRPr="00AA1C35">
        <w:rPr>
          <w:bCs/>
          <w:color w:val="000000"/>
        </w:rPr>
        <w:t>город Переславл</w:t>
      </w:r>
      <w:r w:rsidR="00BE53DC">
        <w:rPr>
          <w:bCs/>
          <w:color w:val="000000"/>
        </w:rPr>
        <w:t>ь</w:t>
      </w:r>
      <w:r w:rsidRPr="00AA1C35">
        <w:rPr>
          <w:bCs/>
          <w:color w:val="000000"/>
        </w:rPr>
        <w:t>-Залесск</w:t>
      </w:r>
      <w:r w:rsidR="00BE53DC">
        <w:rPr>
          <w:bCs/>
          <w:color w:val="000000"/>
        </w:rPr>
        <w:t>ий</w:t>
      </w:r>
      <w:r w:rsidRPr="00AA1C35">
        <w:rPr>
          <w:bCs/>
          <w:color w:val="000000"/>
        </w:rPr>
        <w:t>.</w:t>
      </w:r>
    </w:p>
    <w:p w:rsidR="00C7703C" w:rsidRDefault="00AA1C35" w:rsidP="001F4142">
      <w:pPr>
        <w:ind w:firstLine="708"/>
        <w:jc w:val="both"/>
        <w:rPr>
          <w:bCs/>
          <w:color w:val="000000"/>
        </w:rPr>
      </w:pPr>
      <w:r w:rsidRPr="00AA1C35">
        <w:rPr>
          <w:bCs/>
          <w:color w:val="000000"/>
        </w:rPr>
        <w:t xml:space="preserve">1.2. </w:t>
      </w:r>
      <w:r w:rsidR="00C7703C" w:rsidRPr="00DE375D">
        <w:rPr>
          <w:color w:val="000000"/>
        </w:rPr>
        <w:t xml:space="preserve">Комиссия является постоянно действующим коллегиальным совещательным органом при Администрации городского округа город </w:t>
      </w:r>
      <w:r w:rsidR="00C7703C">
        <w:rPr>
          <w:color w:val="000000"/>
        </w:rPr>
        <w:t>Переславл</w:t>
      </w:r>
      <w:r w:rsidR="00BE53DC">
        <w:rPr>
          <w:color w:val="000000"/>
        </w:rPr>
        <w:t>ь</w:t>
      </w:r>
      <w:r w:rsidR="00C7703C">
        <w:rPr>
          <w:color w:val="000000"/>
        </w:rPr>
        <w:t>-Залесск</w:t>
      </w:r>
      <w:r w:rsidR="00BE53DC">
        <w:rPr>
          <w:color w:val="000000"/>
        </w:rPr>
        <w:t>ий</w:t>
      </w:r>
      <w:r w:rsidR="00C7703C" w:rsidRPr="00DE375D">
        <w:rPr>
          <w:color w:val="000000"/>
        </w:rPr>
        <w:t>.</w:t>
      </w:r>
    </w:p>
    <w:p w:rsidR="00C7703C" w:rsidRDefault="00C7703C" w:rsidP="001F4142">
      <w:pPr>
        <w:ind w:firstLine="708"/>
        <w:jc w:val="both"/>
        <w:rPr>
          <w:color w:val="000000"/>
        </w:rPr>
      </w:pPr>
      <w:r w:rsidRPr="00DE375D">
        <w:rPr>
          <w:bCs/>
          <w:color w:val="000000"/>
        </w:rPr>
        <w:t>1.3.</w:t>
      </w:r>
      <w:r>
        <w:rPr>
          <w:color w:val="000000"/>
        </w:rPr>
        <w:t xml:space="preserve"> </w:t>
      </w:r>
      <w:proofErr w:type="gramStart"/>
      <w:r w:rsidRPr="00DE375D">
        <w:rPr>
          <w:color w:val="000000"/>
        </w:rPr>
        <w:t xml:space="preserve">Комиссия осуществляет свою деятельность в соответствии с Федеральным законом от 29.12.2004 </w:t>
      </w:r>
      <w:r>
        <w:rPr>
          <w:color w:val="000000"/>
        </w:rPr>
        <w:t>№</w:t>
      </w:r>
      <w:r w:rsidRPr="00DE375D">
        <w:rPr>
          <w:color w:val="000000"/>
        </w:rPr>
        <w:t xml:space="preserve"> 191-ФЗ </w:t>
      </w:r>
      <w:r>
        <w:rPr>
          <w:color w:val="000000"/>
        </w:rPr>
        <w:t>«</w:t>
      </w:r>
      <w:r w:rsidRPr="00DE375D">
        <w:rPr>
          <w:color w:val="000000"/>
        </w:rPr>
        <w:t>О введении в действие Градостроительного кодекса Российской Федерации</w:t>
      </w:r>
      <w:r>
        <w:rPr>
          <w:color w:val="000000"/>
        </w:rPr>
        <w:t>»</w:t>
      </w:r>
      <w:r w:rsidRPr="00DE375D">
        <w:rPr>
          <w:color w:val="000000"/>
        </w:rPr>
        <w:t>, Градостроительным кодексом Р</w:t>
      </w:r>
      <w:r>
        <w:rPr>
          <w:color w:val="000000"/>
        </w:rPr>
        <w:t>оссийской Федерации</w:t>
      </w:r>
      <w:r w:rsidRPr="00DE375D">
        <w:rPr>
          <w:color w:val="000000"/>
        </w:rPr>
        <w:t xml:space="preserve"> от 29.12.2004</w:t>
      </w:r>
      <w:r>
        <w:rPr>
          <w:color w:val="000000"/>
        </w:rPr>
        <w:t xml:space="preserve"> №</w:t>
      </w:r>
      <w:r w:rsidRPr="00DE375D">
        <w:rPr>
          <w:color w:val="000000"/>
        </w:rPr>
        <w:t xml:space="preserve"> 190-ФЗ, Федеральным законом от </w:t>
      </w:r>
      <w:r>
        <w:rPr>
          <w:color w:val="000000"/>
        </w:rPr>
        <w:t>06.10.</w:t>
      </w:r>
      <w:r w:rsidRPr="00DE375D">
        <w:rPr>
          <w:color w:val="000000"/>
        </w:rPr>
        <w:t>2003</w:t>
      </w:r>
      <w:r>
        <w:rPr>
          <w:color w:val="000000"/>
        </w:rPr>
        <w:t xml:space="preserve"> №</w:t>
      </w:r>
      <w:r w:rsidRPr="00DE375D">
        <w:rPr>
          <w:color w:val="000000"/>
        </w:rPr>
        <w:t xml:space="preserve"> 131-ФЗ </w:t>
      </w:r>
      <w:r>
        <w:rPr>
          <w:color w:val="000000"/>
        </w:rPr>
        <w:t>«</w:t>
      </w:r>
      <w:r w:rsidRPr="00DE375D">
        <w:rPr>
          <w:color w:val="000000"/>
        </w:rPr>
        <w:t xml:space="preserve">Об общих принципах организации местного самоуправления в Российской </w:t>
      </w:r>
      <w:r>
        <w:rPr>
          <w:color w:val="000000"/>
        </w:rPr>
        <w:t>Ф</w:t>
      </w:r>
      <w:r w:rsidRPr="00DE375D">
        <w:rPr>
          <w:color w:val="000000"/>
        </w:rPr>
        <w:t>едерации</w:t>
      </w:r>
      <w:r>
        <w:rPr>
          <w:color w:val="000000"/>
        </w:rPr>
        <w:t>»</w:t>
      </w:r>
      <w:r w:rsidRPr="00DE375D">
        <w:rPr>
          <w:color w:val="000000"/>
        </w:rPr>
        <w:t xml:space="preserve">, </w:t>
      </w:r>
      <w:r>
        <w:rPr>
          <w:color w:val="000000"/>
        </w:rPr>
        <w:t>Уставом городского округа город Переславл</w:t>
      </w:r>
      <w:r w:rsidR="00BE53DC">
        <w:rPr>
          <w:color w:val="000000"/>
        </w:rPr>
        <w:t>ь</w:t>
      </w:r>
      <w:r>
        <w:rPr>
          <w:color w:val="000000"/>
        </w:rPr>
        <w:t>-Залесск</w:t>
      </w:r>
      <w:r w:rsidR="00DA33C9">
        <w:rPr>
          <w:color w:val="000000"/>
        </w:rPr>
        <w:t>ий</w:t>
      </w:r>
      <w:r>
        <w:rPr>
          <w:color w:val="000000"/>
        </w:rPr>
        <w:t>, иными нормативными правовыми актами</w:t>
      </w:r>
      <w:r w:rsidRPr="00DE375D">
        <w:rPr>
          <w:color w:val="000000"/>
        </w:rPr>
        <w:t xml:space="preserve"> Российской Федерации и Ярославской области</w:t>
      </w:r>
      <w:r>
        <w:rPr>
          <w:color w:val="000000"/>
        </w:rPr>
        <w:t>,</w:t>
      </w:r>
      <w:r w:rsidRPr="00C7703C">
        <w:rPr>
          <w:color w:val="000000"/>
        </w:rPr>
        <w:t xml:space="preserve"> </w:t>
      </w:r>
      <w:r>
        <w:rPr>
          <w:color w:val="000000"/>
        </w:rPr>
        <w:t xml:space="preserve">на основании </w:t>
      </w:r>
      <w:r w:rsidRPr="00DE375D">
        <w:rPr>
          <w:color w:val="000000"/>
        </w:rPr>
        <w:t>настояще</w:t>
      </w:r>
      <w:r>
        <w:rPr>
          <w:color w:val="000000"/>
        </w:rPr>
        <w:t>го</w:t>
      </w:r>
      <w:r w:rsidRPr="00DE375D">
        <w:rPr>
          <w:color w:val="000000"/>
        </w:rPr>
        <w:t xml:space="preserve"> Положени</w:t>
      </w:r>
      <w:r>
        <w:rPr>
          <w:color w:val="000000"/>
        </w:rPr>
        <w:t>я.</w:t>
      </w:r>
      <w:proofErr w:type="gramEnd"/>
    </w:p>
    <w:p w:rsidR="00E83FCD" w:rsidRPr="00AC2F93" w:rsidRDefault="00E83FCD" w:rsidP="00E83FCD">
      <w:pPr>
        <w:shd w:val="clear" w:color="auto" w:fill="FFFFFF"/>
        <w:ind w:firstLine="567"/>
        <w:jc w:val="both"/>
        <w:rPr>
          <w:lang w:eastAsia="ru-RU"/>
        </w:rPr>
      </w:pPr>
      <w:r w:rsidRPr="00E83FCD">
        <w:t xml:space="preserve">1.4. </w:t>
      </w:r>
      <w:r w:rsidRPr="00AC2F93">
        <w:rPr>
          <w:lang w:eastAsia="ru-RU"/>
        </w:rPr>
        <w:t>Комиссия осуществляет следующие полномочия:</w:t>
      </w:r>
    </w:p>
    <w:p w:rsidR="00E83FCD" w:rsidRPr="00AC2F93" w:rsidRDefault="00E83FCD" w:rsidP="00E83FCD">
      <w:pPr>
        <w:shd w:val="clear" w:color="auto" w:fill="FFFFFF"/>
        <w:ind w:firstLine="567"/>
        <w:jc w:val="both"/>
        <w:rPr>
          <w:lang w:eastAsia="ru-RU"/>
        </w:rPr>
      </w:pPr>
      <w:r w:rsidRPr="00AC2F93">
        <w:rPr>
          <w:lang w:eastAsia="ru-RU"/>
        </w:rPr>
        <w:t xml:space="preserve">а) по подготовке Правил землепользования и застройки городского округа </w:t>
      </w:r>
      <w:r>
        <w:rPr>
          <w:lang w:eastAsia="ru-RU"/>
        </w:rPr>
        <w:t>город Переславль-Залесский</w:t>
      </w:r>
      <w:r w:rsidRPr="00AC2F93">
        <w:rPr>
          <w:lang w:eastAsia="ru-RU"/>
        </w:rPr>
        <w:t xml:space="preserve"> (далее - Правила) в порядке, установленном статьями 31 и 32 Градостроительного кодекса Российской Федерации (далее - </w:t>
      </w:r>
      <w:proofErr w:type="spellStart"/>
      <w:r w:rsidRPr="00AC2F93">
        <w:rPr>
          <w:lang w:eastAsia="ru-RU"/>
        </w:rPr>
        <w:t>ГрК</w:t>
      </w:r>
      <w:proofErr w:type="spellEnd"/>
      <w:r w:rsidRPr="00AC2F93">
        <w:rPr>
          <w:lang w:eastAsia="ru-RU"/>
        </w:rPr>
        <w:t xml:space="preserve"> РФ);</w:t>
      </w:r>
    </w:p>
    <w:p w:rsidR="00E83FCD" w:rsidRPr="00AC2F93" w:rsidRDefault="00E83FCD" w:rsidP="00E83FCD">
      <w:pPr>
        <w:shd w:val="clear" w:color="auto" w:fill="FFFFFF"/>
        <w:ind w:firstLine="567"/>
        <w:jc w:val="both"/>
        <w:rPr>
          <w:lang w:eastAsia="ru-RU"/>
        </w:rPr>
      </w:pPr>
      <w:r w:rsidRPr="00AC2F93">
        <w:rPr>
          <w:lang w:eastAsia="ru-RU"/>
        </w:rPr>
        <w:t xml:space="preserve">б) по внесению изменений в Правила в порядке, установленном статьей 33 </w:t>
      </w:r>
      <w:proofErr w:type="spellStart"/>
      <w:r w:rsidRPr="00AC2F93">
        <w:rPr>
          <w:lang w:eastAsia="ru-RU"/>
        </w:rPr>
        <w:t>ГрК</w:t>
      </w:r>
      <w:proofErr w:type="spellEnd"/>
      <w:r w:rsidRPr="00AC2F93">
        <w:rPr>
          <w:lang w:eastAsia="ru-RU"/>
        </w:rPr>
        <w:t xml:space="preserve"> РФ;</w:t>
      </w:r>
    </w:p>
    <w:p w:rsidR="00E83FCD" w:rsidRPr="00AC2F93" w:rsidRDefault="00E83FCD" w:rsidP="00E83FCD">
      <w:pPr>
        <w:shd w:val="clear" w:color="auto" w:fill="FFFFFF"/>
        <w:ind w:firstLine="567"/>
        <w:jc w:val="both"/>
        <w:rPr>
          <w:lang w:eastAsia="ru-RU"/>
        </w:rPr>
      </w:pPr>
      <w:r w:rsidRPr="00AC2F93">
        <w:rPr>
          <w:lang w:eastAsia="ru-RU"/>
        </w:rPr>
        <w:t xml:space="preserve">в) по предоставлению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расположенных на территории городского округа </w:t>
      </w:r>
      <w:r>
        <w:rPr>
          <w:lang w:eastAsia="ru-RU"/>
        </w:rPr>
        <w:t>город Переславль-Залесский</w:t>
      </w:r>
      <w:r w:rsidRPr="00AC2F93">
        <w:rPr>
          <w:lang w:eastAsia="ru-RU"/>
        </w:rPr>
        <w:t xml:space="preserve">, в порядке, установленном статьей 39 </w:t>
      </w:r>
      <w:proofErr w:type="spellStart"/>
      <w:r w:rsidRPr="00AC2F93">
        <w:rPr>
          <w:lang w:eastAsia="ru-RU"/>
        </w:rPr>
        <w:t>ГрК</w:t>
      </w:r>
      <w:proofErr w:type="spellEnd"/>
      <w:r w:rsidRPr="00AC2F93">
        <w:rPr>
          <w:lang w:eastAsia="ru-RU"/>
        </w:rPr>
        <w:t xml:space="preserve"> РФ;</w:t>
      </w:r>
    </w:p>
    <w:p w:rsidR="00E83FCD" w:rsidRPr="00AC2F93" w:rsidRDefault="00E83FCD" w:rsidP="00E83FCD">
      <w:pPr>
        <w:shd w:val="clear" w:color="auto" w:fill="FFFFFF"/>
        <w:ind w:firstLine="567"/>
        <w:jc w:val="both"/>
        <w:rPr>
          <w:lang w:eastAsia="ru-RU"/>
        </w:rPr>
      </w:pPr>
      <w:r w:rsidRPr="00AC2F93">
        <w:rPr>
          <w:lang w:eastAsia="ru-RU"/>
        </w:rPr>
        <w:t xml:space="preserve">г) по предоставлению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городского округа </w:t>
      </w:r>
      <w:r>
        <w:rPr>
          <w:lang w:eastAsia="ru-RU"/>
        </w:rPr>
        <w:t>город Переславль-Залесский</w:t>
      </w:r>
      <w:r w:rsidRPr="00AC2F93">
        <w:rPr>
          <w:lang w:eastAsia="ru-RU"/>
        </w:rPr>
        <w:t xml:space="preserve">, в порядке, установленном статьей 40 </w:t>
      </w:r>
      <w:proofErr w:type="spellStart"/>
      <w:r w:rsidRPr="00AC2F93">
        <w:rPr>
          <w:lang w:eastAsia="ru-RU"/>
        </w:rPr>
        <w:t>ГрК</w:t>
      </w:r>
      <w:proofErr w:type="spellEnd"/>
      <w:r w:rsidRPr="00AC2F93">
        <w:rPr>
          <w:lang w:eastAsia="ru-RU"/>
        </w:rPr>
        <w:t xml:space="preserve"> РФ;</w:t>
      </w:r>
    </w:p>
    <w:p w:rsidR="00E83FCD" w:rsidRPr="00AC2F93" w:rsidRDefault="00E83FCD" w:rsidP="00E83FCD">
      <w:pPr>
        <w:shd w:val="clear" w:color="auto" w:fill="FFFFFF"/>
        <w:ind w:firstLine="567"/>
        <w:jc w:val="both"/>
        <w:rPr>
          <w:lang w:eastAsia="ru-RU"/>
        </w:rPr>
      </w:pPr>
      <w:r w:rsidRPr="00AC2F93">
        <w:rPr>
          <w:lang w:eastAsia="ru-RU"/>
        </w:rPr>
        <w:t xml:space="preserve">д) предусмотренные Положением </w:t>
      </w:r>
      <w:r>
        <w:rPr>
          <w:lang w:eastAsia="ru-RU"/>
        </w:rPr>
        <w:t xml:space="preserve">об организации и проведении общественных обсуждений или публичных </w:t>
      </w:r>
      <w:r w:rsidRPr="00AC2F93">
        <w:rPr>
          <w:lang w:eastAsia="ru-RU"/>
        </w:rPr>
        <w:t>слушани</w:t>
      </w:r>
      <w:r>
        <w:rPr>
          <w:lang w:eastAsia="ru-RU"/>
        </w:rPr>
        <w:t>й по вопросам градостроительной деятельности на территории города Переславля-Залесского</w:t>
      </w:r>
      <w:r w:rsidRPr="00AC2F93">
        <w:rPr>
          <w:lang w:eastAsia="ru-RU"/>
        </w:rPr>
        <w:t xml:space="preserve">, утвержденным решением </w:t>
      </w:r>
      <w:proofErr w:type="spellStart"/>
      <w:r>
        <w:rPr>
          <w:lang w:eastAsia="ru-RU"/>
        </w:rPr>
        <w:t>Переславль-Залесской</w:t>
      </w:r>
      <w:proofErr w:type="spellEnd"/>
      <w:r w:rsidRPr="00AC2F93">
        <w:rPr>
          <w:lang w:eastAsia="ru-RU"/>
        </w:rPr>
        <w:t xml:space="preserve"> городской Думы</w:t>
      </w:r>
      <w:r>
        <w:rPr>
          <w:lang w:eastAsia="ru-RU"/>
        </w:rPr>
        <w:t xml:space="preserve"> от 29.03.2018 № 31</w:t>
      </w:r>
      <w:r w:rsidR="004F0A0D">
        <w:rPr>
          <w:lang w:eastAsia="ru-RU"/>
        </w:rPr>
        <w:t xml:space="preserve"> (в ред. решения от 29.11.2018 № 115)</w:t>
      </w:r>
      <w:r w:rsidRPr="00AC2F93">
        <w:rPr>
          <w:lang w:eastAsia="ru-RU"/>
        </w:rPr>
        <w:t>;</w:t>
      </w:r>
    </w:p>
    <w:p w:rsidR="00E83FCD" w:rsidRDefault="00E83FCD" w:rsidP="00E83FCD">
      <w:pPr>
        <w:shd w:val="clear" w:color="auto" w:fill="FFFFFF"/>
        <w:ind w:firstLine="567"/>
        <w:jc w:val="both"/>
        <w:rPr>
          <w:lang w:eastAsia="ru-RU"/>
        </w:rPr>
      </w:pPr>
      <w:r w:rsidRPr="00AC2F93">
        <w:rPr>
          <w:lang w:eastAsia="ru-RU"/>
        </w:rPr>
        <w:t xml:space="preserve">е) предусмотренные </w:t>
      </w:r>
      <w:r w:rsidR="008740EF">
        <w:rPr>
          <w:lang w:eastAsia="ru-RU"/>
        </w:rPr>
        <w:t>А</w:t>
      </w:r>
      <w:r w:rsidRPr="00AC2F93">
        <w:rPr>
          <w:lang w:eastAsia="ru-RU"/>
        </w:rPr>
        <w:t>дминистративным</w:t>
      </w:r>
      <w:r w:rsidR="008740EF">
        <w:rPr>
          <w:lang w:eastAsia="ru-RU"/>
        </w:rPr>
        <w:t xml:space="preserve"> регламентом</w:t>
      </w:r>
      <w:r w:rsidRPr="00AC2F93">
        <w:rPr>
          <w:lang w:eastAsia="ru-RU"/>
        </w:rPr>
        <w:t xml:space="preserve"> предоставления муниципальн</w:t>
      </w:r>
      <w:r w:rsidR="008740EF">
        <w:rPr>
          <w:lang w:eastAsia="ru-RU"/>
        </w:rPr>
        <w:t>ой</w:t>
      </w:r>
      <w:r w:rsidRPr="00AC2F93">
        <w:rPr>
          <w:lang w:eastAsia="ru-RU"/>
        </w:rPr>
        <w:t xml:space="preserve"> услуг</w:t>
      </w:r>
      <w:r w:rsidR="008740EF">
        <w:rPr>
          <w:lang w:eastAsia="ru-RU"/>
        </w:rPr>
        <w:t>и</w:t>
      </w:r>
      <w:r w:rsidRPr="00AC2F93">
        <w:rPr>
          <w:lang w:eastAsia="ru-RU"/>
        </w:rPr>
        <w:t xml:space="preserve"> </w:t>
      </w:r>
      <w:r w:rsidR="008740EF">
        <w:rPr>
          <w:color w:val="000000"/>
        </w:rPr>
        <w:t>«В</w:t>
      </w:r>
      <w:r w:rsidR="008740EF">
        <w:t xml:space="preserve">ыдача </w:t>
      </w:r>
      <w:r w:rsidR="008740EF">
        <w:rPr>
          <w:color w:val="000000"/>
          <w:shd w:val="clear" w:color="auto" w:fill="FFFFFF"/>
        </w:rPr>
        <w:t>разрешения на осуществление условно разрешенного вида использования земельного участка или объекта капитального строительства</w:t>
      </w:r>
      <w:r w:rsidR="008740EF">
        <w:t>»</w:t>
      </w:r>
      <w:r w:rsidRPr="00AC2F93">
        <w:rPr>
          <w:lang w:eastAsia="ru-RU"/>
        </w:rPr>
        <w:t>, утвержденным</w:t>
      </w:r>
      <w:r w:rsidR="008740EF">
        <w:rPr>
          <w:lang w:eastAsia="ru-RU"/>
        </w:rPr>
        <w:t xml:space="preserve"> постановлением</w:t>
      </w:r>
      <w:r w:rsidRPr="00AC2F93">
        <w:rPr>
          <w:lang w:eastAsia="ru-RU"/>
        </w:rPr>
        <w:t xml:space="preserve"> </w:t>
      </w:r>
      <w:r w:rsidR="008740EF">
        <w:rPr>
          <w:lang w:eastAsia="ru-RU"/>
        </w:rPr>
        <w:t xml:space="preserve">Администрации </w:t>
      </w:r>
      <w:r w:rsidR="008740EF">
        <w:t>г.Переславля-Залесского от 29.09.2017 № ПОС.03-1340/17 (в ред. постановления от 30.08.2018 № ПОС.03-1232/18)</w:t>
      </w:r>
      <w:r w:rsidRPr="00AC2F93">
        <w:rPr>
          <w:lang w:eastAsia="ru-RU"/>
        </w:rPr>
        <w:t>.</w:t>
      </w:r>
    </w:p>
    <w:p w:rsidR="008740EF" w:rsidRDefault="008740EF" w:rsidP="008740EF">
      <w:pPr>
        <w:shd w:val="clear" w:color="auto" w:fill="FFFFFF"/>
        <w:ind w:firstLine="567"/>
        <w:jc w:val="both"/>
        <w:rPr>
          <w:lang w:eastAsia="ru-RU"/>
        </w:rPr>
      </w:pPr>
      <w:r>
        <w:rPr>
          <w:lang w:eastAsia="ru-RU"/>
        </w:rPr>
        <w:t xml:space="preserve">ж) </w:t>
      </w:r>
      <w:r w:rsidRPr="00AC2F93">
        <w:rPr>
          <w:lang w:eastAsia="ru-RU"/>
        </w:rPr>
        <w:t xml:space="preserve">предусмотренные </w:t>
      </w:r>
      <w:r>
        <w:rPr>
          <w:lang w:eastAsia="ru-RU"/>
        </w:rPr>
        <w:t>А</w:t>
      </w:r>
      <w:r w:rsidRPr="00AC2F93">
        <w:rPr>
          <w:lang w:eastAsia="ru-RU"/>
        </w:rPr>
        <w:t>дминистративным</w:t>
      </w:r>
      <w:r>
        <w:rPr>
          <w:lang w:eastAsia="ru-RU"/>
        </w:rPr>
        <w:t xml:space="preserve"> регламентом</w:t>
      </w:r>
      <w:r w:rsidRPr="00AC2F93">
        <w:rPr>
          <w:lang w:eastAsia="ru-RU"/>
        </w:rPr>
        <w:t xml:space="preserve"> предоставления муниципальн</w:t>
      </w:r>
      <w:r>
        <w:rPr>
          <w:lang w:eastAsia="ru-RU"/>
        </w:rPr>
        <w:t>ой</w:t>
      </w:r>
      <w:r w:rsidRPr="00AC2F93">
        <w:rPr>
          <w:lang w:eastAsia="ru-RU"/>
        </w:rPr>
        <w:t xml:space="preserve"> услуг</w:t>
      </w:r>
      <w:r>
        <w:rPr>
          <w:lang w:eastAsia="ru-RU"/>
        </w:rPr>
        <w:t>и</w:t>
      </w:r>
      <w:r w:rsidRPr="00AC2F93">
        <w:rPr>
          <w:lang w:eastAsia="ru-RU"/>
        </w:rPr>
        <w:t xml:space="preserve"> </w:t>
      </w:r>
      <w:r>
        <w:rPr>
          <w:color w:val="000000"/>
        </w:rPr>
        <w:t>«В</w:t>
      </w:r>
      <w:r>
        <w:t xml:space="preserve">ыдача </w:t>
      </w:r>
      <w:r>
        <w:rPr>
          <w:color w:val="000000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>»</w:t>
      </w:r>
      <w:r w:rsidRPr="00AC2F93">
        <w:rPr>
          <w:lang w:eastAsia="ru-RU"/>
        </w:rPr>
        <w:t>, утвержденным</w:t>
      </w:r>
      <w:r>
        <w:rPr>
          <w:lang w:eastAsia="ru-RU"/>
        </w:rPr>
        <w:t xml:space="preserve"> постановлением</w:t>
      </w:r>
      <w:r w:rsidRPr="00AC2F93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r>
        <w:t>г.Переславля-Залесского от 29.09.2017 № ПОС.03-13</w:t>
      </w:r>
      <w:r w:rsidR="00CE7C42">
        <w:t>39</w:t>
      </w:r>
      <w:r>
        <w:t>/17 (в ред. постановления от 30.08.2018 № ПОС.03-12</w:t>
      </w:r>
      <w:r w:rsidR="00CE7C42">
        <w:t>40</w:t>
      </w:r>
      <w:r>
        <w:t>/18)</w:t>
      </w:r>
      <w:r w:rsidRPr="00AC2F93">
        <w:rPr>
          <w:lang w:eastAsia="ru-RU"/>
        </w:rPr>
        <w:t>.</w:t>
      </w:r>
    </w:p>
    <w:p w:rsidR="00CE7C42" w:rsidRPr="00AC2F93" w:rsidRDefault="00CE7C42" w:rsidP="00CE7C42">
      <w:pPr>
        <w:shd w:val="clear" w:color="auto" w:fill="FFFFFF"/>
        <w:ind w:firstLine="567"/>
        <w:jc w:val="both"/>
        <w:rPr>
          <w:lang w:eastAsia="ru-RU"/>
        </w:rPr>
      </w:pPr>
      <w:r w:rsidRPr="00AC2F93">
        <w:rPr>
          <w:lang w:eastAsia="ru-RU"/>
        </w:rPr>
        <w:t>1.</w:t>
      </w:r>
      <w:r w:rsidR="00835850">
        <w:rPr>
          <w:lang w:eastAsia="ru-RU"/>
        </w:rPr>
        <w:t>5</w:t>
      </w:r>
      <w:r w:rsidRPr="00AC2F93">
        <w:rPr>
          <w:lang w:eastAsia="ru-RU"/>
        </w:rPr>
        <w:t>. Место нахождения Комиссии, адрес для направления корреспонденции и иная контактная информация:</w:t>
      </w:r>
    </w:p>
    <w:p w:rsidR="00CE7C42" w:rsidRPr="00AC2F93" w:rsidRDefault="00CE7C42" w:rsidP="00CE7C42">
      <w:pPr>
        <w:shd w:val="clear" w:color="auto" w:fill="FFFFFF"/>
        <w:ind w:firstLine="567"/>
        <w:jc w:val="both"/>
        <w:rPr>
          <w:lang w:eastAsia="ru-RU"/>
        </w:rPr>
      </w:pPr>
      <w:bookmarkStart w:id="1" w:name="Par136"/>
      <w:bookmarkEnd w:id="1"/>
      <w:r w:rsidRPr="00AC2F93">
        <w:rPr>
          <w:lang w:eastAsia="ru-RU"/>
        </w:rPr>
        <w:lastRenderedPageBreak/>
        <w:t xml:space="preserve">а) </w:t>
      </w:r>
      <w:r>
        <w:t>152020 Ярославская область</w:t>
      </w:r>
      <w:r w:rsidRPr="00A550B1">
        <w:t xml:space="preserve"> г.Переславль-Залесский, </w:t>
      </w:r>
      <w:r>
        <w:t>пл</w:t>
      </w:r>
      <w:proofErr w:type="gramStart"/>
      <w:r>
        <w:t>.Н</w:t>
      </w:r>
      <w:proofErr w:type="gramEnd"/>
      <w:r>
        <w:t>ародная, д.5</w:t>
      </w:r>
      <w:r w:rsidRPr="00AC2F93">
        <w:rPr>
          <w:lang w:eastAsia="ru-RU"/>
        </w:rPr>
        <w:t>;</w:t>
      </w:r>
    </w:p>
    <w:p w:rsidR="00CE7C42" w:rsidRPr="00AC2F93" w:rsidRDefault="00CE7C42" w:rsidP="00CE7C42">
      <w:pPr>
        <w:shd w:val="clear" w:color="auto" w:fill="FFFFFF"/>
        <w:ind w:firstLine="567"/>
        <w:jc w:val="both"/>
        <w:rPr>
          <w:lang w:eastAsia="ru-RU"/>
        </w:rPr>
      </w:pPr>
      <w:r w:rsidRPr="00AC2F93">
        <w:rPr>
          <w:lang w:eastAsia="ru-RU"/>
        </w:rPr>
        <w:t>б) телефон (</w:t>
      </w:r>
      <w:r>
        <w:rPr>
          <w:lang w:eastAsia="ru-RU"/>
        </w:rPr>
        <w:t>848535</w:t>
      </w:r>
      <w:r w:rsidRPr="00AC2F93">
        <w:rPr>
          <w:lang w:eastAsia="ru-RU"/>
        </w:rPr>
        <w:t xml:space="preserve">) </w:t>
      </w:r>
      <w:r w:rsidR="00AA184F">
        <w:rPr>
          <w:lang w:eastAsia="ru-RU"/>
        </w:rPr>
        <w:t>6-09-83</w:t>
      </w:r>
      <w:r w:rsidRPr="00AC2F93">
        <w:rPr>
          <w:lang w:eastAsia="ru-RU"/>
        </w:rPr>
        <w:t>;</w:t>
      </w:r>
    </w:p>
    <w:p w:rsidR="00CE7C42" w:rsidRPr="00AC2F93" w:rsidRDefault="00CE7C42" w:rsidP="00AA184F">
      <w:pPr>
        <w:ind w:firstLine="567"/>
        <w:jc w:val="both"/>
        <w:rPr>
          <w:lang w:eastAsia="ru-RU"/>
        </w:rPr>
      </w:pPr>
      <w:r w:rsidRPr="00AC2F93">
        <w:rPr>
          <w:lang w:eastAsia="ru-RU"/>
        </w:rPr>
        <w:t>в) консультирование по вопросам деятельности Комиссии, указанным в пункте 1.</w:t>
      </w:r>
      <w:r w:rsidR="00AA184F">
        <w:rPr>
          <w:lang w:eastAsia="ru-RU"/>
        </w:rPr>
        <w:t>4</w:t>
      </w:r>
      <w:r w:rsidRPr="00AC2F93">
        <w:rPr>
          <w:lang w:eastAsia="ru-RU"/>
        </w:rPr>
        <w:t xml:space="preserve"> настоящего По</w:t>
      </w:r>
      <w:r w:rsidR="00B634B0">
        <w:rPr>
          <w:lang w:eastAsia="ru-RU"/>
        </w:rPr>
        <w:t>ложения</w:t>
      </w:r>
      <w:r w:rsidRPr="00AC2F93">
        <w:rPr>
          <w:lang w:eastAsia="ru-RU"/>
        </w:rPr>
        <w:t>, осуществляет секретарь Комиссии во вторник, четверг с 14 часов до 18 часов</w:t>
      </w:r>
      <w:r w:rsidR="00AA184F">
        <w:rPr>
          <w:lang w:eastAsia="ru-RU"/>
        </w:rPr>
        <w:t xml:space="preserve"> по адресу: </w:t>
      </w:r>
      <w:r w:rsidR="00AA184F">
        <w:t>Ярославская область</w:t>
      </w:r>
      <w:r w:rsidR="00AA184F" w:rsidRPr="00A550B1">
        <w:t xml:space="preserve"> г.Переславль-Залесский, </w:t>
      </w:r>
      <w:r w:rsidR="00AA184F">
        <w:t>ул</w:t>
      </w:r>
      <w:proofErr w:type="gramStart"/>
      <w:r w:rsidR="00AA184F">
        <w:t>.К</w:t>
      </w:r>
      <w:proofErr w:type="gramEnd"/>
      <w:r w:rsidR="00AA184F">
        <w:t xml:space="preserve">омсомольская, д.5, </w:t>
      </w:r>
      <w:proofErr w:type="spellStart"/>
      <w:r w:rsidRPr="00AC2F93">
        <w:rPr>
          <w:lang w:eastAsia="ru-RU"/>
        </w:rPr>
        <w:t>каб</w:t>
      </w:r>
      <w:proofErr w:type="spellEnd"/>
      <w:r w:rsidR="00AA184F">
        <w:rPr>
          <w:lang w:eastAsia="ru-RU"/>
        </w:rPr>
        <w:t>. 5</w:t>
      </w:r>
      <w:r w:rsidRPr="00AC2F93">
        <w:rPr>
          <w:lang w:eastAsia="ru-RU"/>
        </w:rPr>
        <w:t>;</w:t>
      </w:r>
    </w:p>
    <w:p w:rsidR="00CE7C42" w:rsidRPr="00AC2F93" w:rsidRDefault="00CE7C42" w:rsidP="00CE7C42">
      <w:pPr>
        <w:shd w:val="clear" w:color="auto" w:fill="FFFFFF"/>
        <w:ind w:firstLine="567"/>
        <w:jc w:val="both"/>
        <w:rPr>
          <w:lang w:eastAsia="ru-RU"/>
        </w:rPr>
      </w:pPr>
      <w:r w:rsidRPr="00AC2F93">
        <w:rPr>
          <w:lang w:eastAsia="ru-RU"/>
        </w:rPr>
        <w:t xml:space="preserve">г) адрес электронной почты: </w:t>
      </w:r>
      <w:hyperlink r:id="rId12" w:history="1">
        <w:r w:rsidR="00AA184F" w:rsidRPr="00415CEA">
          <w:rPr>
            <w:rStyle w:val="ab"/>
            <w:color w:val="auto"/>
            <w:shd w:val="clear" w:color="auto" w:fill="FFFFFF"/>
          </w:rPr>
          <w:t>adm.grado.pereslavl@</w:t>
        </w:r>
        <w:r w:rsidR="00AA184F" w:rsidRPr="00415CEA">
          <w:rPr>
            <w:rStyle w:val="ab"/>
            <w:color w:val="auto"/>
            <w:shd w:val="clear" w:color="auto" w:fill="FFFFFF"/>
            <w:lang w:val="en-US"/>
          </w:rPr>
          <w:t>yandex</w:t>
        </w:r>
        <w:r w:rsidR="00AA184F" w:rsidRPr="00415CEA">
          <w:rPr>
            <w:rStyle w:val="ab"/>
            <w:color w:val="auto"/>
            <w:shd w:val="clear" w:color="auto" w:fill="FFFFFF"/>
          </w:rPr>
          <w:t>.</w:t>
        </w:r>
        <w:r w:rsidR="00AA184F" w:rsidRPr="00415CEA">
          <w:rPr>
            <w:rStyle w:val="ab"/>
            <w:color w:val="auto"/>
            <w:shd w:val="clear" w:color="auto" w:fill="FFFFFF"/>
            <w:lang w:val="en-US"/>
          </w:rPr>
          <w:t>ru</w:t>
        </w:r>
      </w:hyperlink>
      <w:r w:rsidR="00AA184F">
        <w:rPr>
          <w:shd w:val="clear" w:color="auto" w:fill="FFFFFF"/>
        </w:rPr>
        <w:t xml:space="preserve"> (с пометкой «Комиссия ПЗЗ»)</w:t>
      </w:r>
      <w:r w:rsidR="00C84FF6">
        <w:rPr>
          <w:lang w:eastAsia="ru-RU"/>
        </w:rPr>
        <w:t>.</w:t>
      </w:r>
    </w:p>
    <w:p w:rsidR="00835850" w:rsidRDefault="00835850" w:rsidP="00835850">
      <w:pPr>
        <w:shd w:val="clear" w:color="auto" w:fill="FFFFFF"/>
        <w:ind w:firstLine="567"/>
        <w:jc w:val="center"/>
        <w:rPr>
          <w:lang w:eastAsia="ru-RU"/>
        </w:rPr>
      </w:pPr>
    </w:p>
    <w:p w:rsidR="00835850" w:rsidRDefault="00835850" w:rsidP="00835850">
      <w:pPr>
        <w:shd w:val="clear" w:color="auto" w:fill="FFFFFF"/>
        <w:ind w:firstLine="567"/>
        <w:jc w:val="center"/>
        <w:rPr>
          <w:lang w:eastAsia="ru-RU"/>
        </w:rPr>
      </w:pPr>
      <w:r>
        <w:rPr>
          <w:lang w:eastAsia="ru-RU"/>
        </w:rPr>
        <w:t>2</w:t>
      </w:r>
      <w:r w:rsidRPr="00B634B0">
        <w:rPr>
          <w:lang w:eastAsia="ru-RU"/>
        </w:rPr>
        <w:t xml:space="preserve">. </w:t>
      </w:r>
      <w:r w:rsidRPr="00AC2F93">
        <w:rPr>
          <w:lang w:eastAsia="ru-RU"/>
        </w:rPr>
        <w:t>Права Комиссии</w:t>
      </w:r>
    </w:p>
    <w:p w:rsidR="00835850" w:rsidRPr="00AC2F93" w:rsidRDefault="00835850" w:rsidP="00835850">
      <w:pPr>
        <w:shd w:val="clear" w:color="auto" w:fill="FFFFFF"/>
        <w:ind w:firstLine="567"/>
        <w:jc w:val="center"/>
        <w:rPr>
          <w:lang w:eastAsia="ru-RU"/>
        </w:rPr>
      </w:pPr>
    </w:p>
    <w:p w:rsidR="00835850" w:rsidRPr="00AC2F93" w:rsidRDefault="00835850" w:rsidP="00835850">
      <w:pPr>
        <w:shd w:val="clear" w:color="auto" w:fill="FFFFFF"/>
        <w:ind w:firstLine="567"/>
        <w:jc w:val="both"/>
        <w:rPr>
          <w:lang w:eastAsia="ru-RU"/>
        </w:rPr>
      </w:pPr>
      <w:r>
        <w:rPr>
          <w:lang w:eastAsia="ru-RU"/>
        </w:rPr>
        <w:t xml:space="preserve">2.1. </w:t>
      </w:r>
      <w:r w:rsidRPr="00AC2F93">
        <w:rPr>
          <w:lang w:eastAsia="ru-RU"/>
        </w:rPr>
        <w:t>Для осуществления полномочий, указанных в пункте 1.</w:t>
      </w:r>
      <w:r>
        <w:rPr>
          <w:lang w:eastAsia="ru-RU"/>
        </w:rPr>
        <w:t>4</w:t>
      </w:r>
      <w:r w:rsidRPr="00AC2F93">
        <w:rPr>
          <w:lang w:eastAsia="ru-RU"/>
        </w:rPr>
        <w:t xml:space="preserve"> настоящего По</w:t>
      </w:r>
      <w:r>
        <w:rPr>
          <w:lang w:eastAsia="ru-RU"/>
        </w:rPr>
        <w:t>ложения</w:t>
      </w:r>
      <w:r w:rsidRPr="00AC2F93">
        <w:rPr>
          <w:lang w:eastAsia="ru-RU"/>
        </w:rPr>
        <w:t>, Комиссия вправе:</w:t>
      </w:r>
    </w:p>
    <w:p w:rsidR="00835850" w:rsidRPr="00AC2F93" w:rsidRDefault="00835850" w:rsidP="00835850">
      <w:pPr>
        <w:shd w:val="clear" w:color="auto" w:fill="FFFFFF"/>
        <w:ind w:firstLine="567"/>
        <w:jc w:val="both"/>
        <w:rPr>
          <w:lang w:eastAsia="ru-RU"/>
        </w:rPr>
      </w:pPr>
      <w:r w:rsidRPr="00AC2F93">
        <w:rPr>
          <w:lang w:eastAsia="ru-RU"/>
        </w:rPr>
        <w:t>а) взаимодействовать с органами государственной власти, орга</w:t>
      </w:r>
      <w:r>
        <w:rPr>
          <w:lang w:eastAsia="ru-RU"/>
        </w:rPr>
        <w:t>нами местного самоуправления г.Переславля-Залесского</w:t>
      </w:r>
      <w:r w:rsidRPr="00AC2F93">
        <w:rPr>
          <w:lang w:eastAsia="ru-RU"/>
        </w:rPr>
        <w:t>, иными органами, организациями и объединениями, а также юридическими и физическими лицами, в том числе приглашать их либо их представителей на свои заседания;</w:t>
      </w:r>
    </w:p>
    <w:p w:rsidR="00835850" w:rsidRDefault="00835850" w:rsidP="00835850">
      <w:pPr>
        <w:shd w:val="clear" w:color="auto" w:fill="FFFFFF"/>
        <w:ind w:firstLine="567"/>
        <w:jc w:val="both"/>
        <w:rPr>
          <w:lang w:eastAsia="ru-RU"/>
        </w:rPr>
      </w:pPr>
      <w:r w:rsidRPr="00AC2F93">
        <w:rPr>
          <w:lang w:eastAsia="ru-RU"/>
        </w:rPr>
        <w:t>б) запрашивать и получать в установленном порядке необходим</w:t>
      </w:r>
      <w:r w:rsidR="00B22245">
        <w:rPr>
          <w:lang w:eastAsia="ru-RU"/>
        </w:rPr>
        <w:t>ую</w:t>
      </w:r>
      <w:r w:rsidRPr="00AC2F93">
        <w:rPr>
          <w:lang w:eastAsia="ru-RU"/>
        </w:rPr>
        <w:t xml:space="preserve"> информацию и материалы;</w:t>
      </w:r>
    </w:p>
    <w:p w:rsidR="00835850" w:rsidRDefault="00835850" w:rsidP="00835850">
      <w:pPr>
        <w:shd w:val="clear" w:color="auto" w:fill="FFFFFF"/>
        <w:ind w:firstLine="567"/>
        <w:jc w:val="both"/>
        <w:rPr>
          <w:color w:val="000000"/>
        </w:rPr>
      </w:pPr>
      <w:r>
        <w:rPr>
          <w:lang w:eastAsia="ru-RU"/>
        </w:rPr>
        <w:t xml:space="preserve">в) </w:t>
      </w:r>
      <w:r>
        <w:rPr>
          <w:color w:val="000000"/>
        </w:rPr>
        <w:t>п</w:t>
      </w:r>
      <w:r w:rsidRPr="0053375D">
        <w:rPr>
          <w:color w:val="000000"/>
        </w:rPr>
        <w:t>ривлекать независимых экспертов для анализа материалов и подготовке</w:t>
      </w:r>
      <w:r>
        <w:rPr>
          <w:color w:val="000000"/>
        </w:rPr>
        <w:t xml:space="preserve"> с</w:t>
      </w:r>
      <w:r w:rsidRPr="0053375D">
        <w:rPr>
          <w:color w:val="000000"/>
        </w:rPr>
        <w:t>оответствующих рекомендаций по рассматриваемым Комиссией вопросам</w:t>
      </w:r>
      <w:r>
        <w:rPr>
          <w:color w:val="000000"/>
        </w:rPr>
        <w:t>;</w:t>
      </w:r>
    </w:p>
    <w:p w:rsidR="00835850" w:rsidRDefault="00835850" w:rsidP="00835850">
      <w:pPr>
        <w:shd w:val="clear" w:color="auto" w:fill="FFFFFF"/>
        <w:ind w:firstLine="567"/>
        <w:jc w:val="both"/>
        <w:rPr>
          <w:lang w:eastAsia="ru-RU"/>
        </w:rPr>
      </w:pPr>
      <w:r>
        <w:rPr>
          <w:lang w:eastAsia="ru-RU"/>
        </w:rPr>
        <w:t>г</w:t>
      </w:r>
      <w:r w:rsidRPr="00AC2F93">
        <w:rPr>
          <w:lang w:eastAsia="ru-RU"/>
        </w:rPr>
        <w:t xml:space="preserve">) направлять </w:t>
      </w:r>
      <w:r>
        <w:rPr>
          <w:lang w:eastAsia="ru-RU"/>
        </w:rPr>
        <w:t>Главе городского округа</w:t>
      </w:r>
      <w:r w:rsidRPr="00AC2F93">
        <w:rPr>
          <w:lang w:eastAsia="ru-RU"/>
        </w:rPr>
        <w:t xml:space="preserve"> город</w:t>
      </w:r>
      <w:r>
        <w:rPr>
          <w:lang w:eastAsia="ru-RU"/>
        </w:rPr>
        <w:t>а Переславля-Залесского</w:t>
      </w:r>
      <w:r w:rsidRPr="00AC2F93">
        <w:rPr>
          <w:lang w:eastAsia="ru-RU"/>
        </w:rPr>
        <w:t xml:space="preserve"> обращения (предложения, рекомендации</w:t>
      </w:r>
      <w:r>
        <w:rPr>
          <w:lang w:eastAsia="ru-RU"/>
        </w:rPr>
        <w:t>, заключения</w:t>
      </w:r>
      <w:r w:rsidRPr="00AC2F93">
        <w:rPr>
          <w:lang w:eastAsia="ru-RU"/>
        </w:rPr>
        <w:t>) и иные сведения;</w:t>
      </w:r>
    </w:p>
    <w:p w:rsidR="00835850" w:rsidRPr="00AC2F93" w:rsidRDefault="00835850" w:rsidP="00835850">
      <w:pPr>
        <w:shd w:val="clear" w:color="auto" w:fill="FFFFFF"/>
        <w:ind w:firstLine="567"/>
        <w:jc w:val="both"/>
        <w:rPr>
          <w:lang w:eastAsia="ru-RU"/>
        </w:rPr>
      </w:pPr>
      <w:r>
        <w:rPr>
          <w:lang w:eastAsia="ru-RU"/>
        </w:rPr>
        <w:t xml:space="preserve">д) </w:t>
      </w:r>
      <w:r>
        <w:rPr>
          <w:color w:val="000000"/>
        </w:rPr>
        <w:t>п</w:t>
      </w:r>
      <w:r w:rsidRPr="00DE375D">
        <w:rPr>
          <w:color w:val="000000"/>
        </w:rPr>
        <w:t xml:space="preserve">убликовать материалы о своей деятельности в средствах массовой информации и на официальном сайте </w:t>
      </w:r>
      <w:r>
        <w:rPr>
          <w:color w:val="000000"/>
        </w:rPr>
        <w:t>органов местного самоуправления города Переславля-Залесского;</w:t>
      </w:r>
    </w:p>
    <w:p w:rsidR="00835850" w:rsidRDefault="00835850" w:rsidP="00835850">
      <w:pPr>
        <w:shd w:val="clear" w:color="auto" w:fill="FFFFFF"/>
        <w:ind w:firstLine="567"/>
        <w:jc w:val="both"/>
        <w:rPr>
          <w:lang w:eastAsia="ru-RU"/>
        </w:rPr>
      </w:pPr>
      <w:r>
        <w:rPr>
          <w:lang w:eastAsia="ru-RU"/>
        </w:rPr>
        <w:t>е</w:t>
      </w:r>
      <w:r w:rsidRPr="00AC2F93">
        <w:rPr>
          <w:lang w:eastAsia="ru-RU"/>
        </w:rPr>
        <w:t>) осуществлять иные законные действия.</w:t>
      </w:r>
    </w:p>
    <w:p w:rsidR="00CE7C42" w:rsidRDefault="00CE7C42" w:rsidP="008740EF">
      <w:pPr>
        <w:shd w:val="clear" w:color="auto" w:fill="FFFFFF"/>
        <w:ind w:firstLine="567"/>
        <w:jc w:val="both"/>
        <w:rPr>
          <w:lang w:eastAsia="ru-RU"/>
        </w:rPr>
      </w:pPr>
    </w:p>
    <w:p w:rsidR="001F4142" w:rsidRPr="00CE7C6C" w:rsidRDefault="004570C6" w:rsidP="001F4142">
      <w:pPr>
        <w:shd w:val="clear" w:color="auto" w:fill="FFFFFF"/>
        <w:jc w:val="center"/>
        <w:textAlignment w:val="baseline"/>
      </w:pPr>
      <w:r>
        <w:t>3</w:t>
      </w:r>
      <w:r w:rsidR="001F4142" w:rsidRPr="00CE7C6C">
        <w:t>. Порядок формирования состава Комиссии</w:t>
      </w:r>
      <w:r w:rsidR="001F4142" w:rsidRPr="00CE7C6C">
        <w:br/>
      </w:r>
    </w:p>
    <w:p w:rsidR="003D0527" w:rsidRDefault="004570C6" w:rsidP="003D0527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t>3</w:t>
      </w:r>
      <w:r w:rsidR="001F4142" w:rsidRPr="00CE7C6C">
        <w:t xml:space="preserve">.1. Персональный состав Комиссии, изменения, вносимые в ее персональный состав, утверждаются </w:t>
      </w:r>
      <w:r w:rsidR="00DA33C9" w:rsidRPr="00CE7C6C">
        <w:t xml:space="preserve">постановлением </w:t>
      </w:r>
      <w:r w:rsidR="001F4142" w:rsidRPr="00CE7C6C">
        <w:t>А</w:t>
      </w:r>
      <w:r w:rsidR="00DA33C9" w:rsidRPr="00CE7C6C">
        <w:t>дминистрации городского округа город Переславль</w:t>
      </w:r>
      <w:r w:rsidR="00DA33C9">
        <w:rPr>
          <w:color w:val="000000"/>
        </w:rPr>
        <w:t>-Залесский</w:t>
      </w:r>
      <w:r w:rsidR="001F4142">
        <w:rPr>
          <w:color w:val="000000"/>
        </w:rPr>
        <w:t>.</w:t>
      </w:r>
    </w:p>
    <w:p w:rsidR="003D0527" w:rsidRDefault="004570C6" w:rsidP="003D0527">
      <w:pPr>
        <w:ind w:firstLine="567"/>
        <w:jc w:val="both"/>
      </w:pPr>
      <w:r>
        <w:rPr>
          <w:color w:val="000000"/>
        </w:rPr>
        <w:t>3</w:t>
      </w:r>
      <w:r w:rsidR="003D0527">
        <w:rPr>
          <w:color w:val="000000"/>
        </w:rPr>
        <w:t xml:space="preserve">.2. </w:t>
      </w:r>
      <w:r w:rsidR="003D0527" w:rsidRPr="00CD3624">
        <w:t xml:space="preserve">В состав </w:t>
      </w:r>
      <w:r w:rsidR="003D0527">
        <w:t>Комиссии</w:t>
      </w:r>
      <w:r w:rsidR="003D0527" w:rsidRPr="00CD3624">
        <w:t xml:space="preserve"> входят председатель </w:t>
      </w:r>
      <w:r w:rsidR="003D0527">
        <w:t>Комиссии</w:t>
      </w:r>
      <w:r w:rsidR="003D0527" w:rsidRPr="00CD3624">
        <w:t>, заместител</w:t>
      </w:r>
      <w:r w:rsidR="003D0527">
        <w:t>ь</w:t>
      </w:r>
      <w:r w:rsidR="003D0527" w:rsidRPr="00CD3624">
        <w:t xml:space="preserve"> председателя </w:t>
      </w:r>
      <w:r w:rsidR="003D0527">
        <w:t>Комиссии</w:t>
      </w:r>
      <w:r w:rsidR="003D0527" w:rsidRPr="00CD3624">
        <w:t>, секретарь совета и члены совета.</w:t>
      </w:r>
    </w:p>
    <w:p w:rsidR="001F4142" w:rsidRDefault="004570C6" w:rsidP="003D0527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3</w:t>
      </w:r>
      <w:r w:rsidR="003D0527">
        <w:rPr>
          <w:color w:val="000000"/>
        </w:rPr>
        <w:t>.3</w:t>
      </w:r>
      <w:r w:rsidR="001F4142" w:rsidRPr="0053375D">
        <w:rPr>
          <w:color w:val="000000"/>
        </w:rPr>
        <w:t>. Количественный состав Комиссии должен составлять не менее 7 человек.</w:t>
      </w:r>
      <w:r w:rsidR="001F4142" w:rsidRPr="0053375D">
        <w:rPr>
          <w:color w:val="000000"/>
        </w:rPr>
        <w:br/>
        <w:t>     </w:t>
      </w:r>
      <w:r w:rsidR="001F4142">
        <w:rPr>
          <w:color w:val="000000"/>
        </w:rPr>
        <w:t xml:space="preserve">  </w:t>
      </w:r>
      <w:r>
        <w:rPr>
          <w:color w:val="000000"/>
        </w:rPr>
        <w:t>3</w:t>
      </w:r>
      <w:r w:rsidR="001F4142" w:rsidRPr="0053375D">
        <w:rPr>
          <w:color w:val="000000"/>
        </w:rPr>
        <w:t>.</w:t>
      </w:r>
      <w:r w:rsidR="003D0527">
        <w:rPr>
          <w:color w:val="000000"/>
        </w:rPr>
        <w:t>4</w:t>
      </w:r>
      <w:r w:rsidR="001F4142" w:rsidRPr="0053375D">
        <w:rPr>
          <w:color w:val="000000"/>
        </w:rPr>
        <w:t xml:space="preserve">. В состав Комиссии входят представители следующих структурных подразделений </w:t>
      </w:r>
      <w:r w:rsidR="001F4142">
        <w:rPr>
          <w:color w:val="000000"/>
        </w:rPr>
        <w:t>А</w:t>
      </w:r>
      <w:r w:rsidR="001F4142" w:rsidRPr="0053375D">
        <w:rPr>
          <w:color w:val="000000"/>
        </w:rPr>
        <w:t xml:space="preserve">дминистрации </w:t>
      </w:r>
      <w:r w:rsidR="00DA33C9">
        <w:rPr>
          <w:color w:val="000000"/>
        </w:rPr>
        <w:t>городского округа город Переславль-Залесский</w:t>
      </w:r>
      <w:r w:rsidR="001F4142" w:rsidRPr="0053375D">
        <w:rPr>
          <w:color w:val="000000"/>
        </w:rPr>
        <w:t>:</w:t>
      </w:r>
    </w:p>
    <w:p w:rsidR="001F4142" w:rsidRDefault="000876A6" w:rsidP="00415CEA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а) </w:t>
      </w:r>
      <w:r w:rsidR="001F4142" w:rsidRPr="0053375D">
        <w:rPr>
          <w:color w:val="000000"/>
        </w:rPr>
        <w:t xml:space="preserve">управления </w:t>
      </w:r>
      <w:r w:rsidR="001F4142">
        <w:rPr>
          <w:color w:val="000000"/>
        </w:rPr>
        <w:t>архитектуры и градостроительства</w:t>
      </w:r>
      <w:r w:rsidR="001F4142" w:rsidRPr="0053375D">
        <w:rPr>
          <w:color w:val="000000"/>
        </w:rPr>
        <w:t>;</w:t>
      </w:r>
    </w:p>
    <w:p w:rsidR="001F4142" w:rsidRDefault="000876A6" w:rsidP="00415CEA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б)</w:t>
      </w:r>
      <w:r w:rsidR="001F4142">
        <w:rPr>
          <w:color w:val="000000"/>
        </w:rPr>
        <w:t xml:space="preserve"> управления экономики и инвестиций</w:t>
      </w:r>
      <w:r w:rsidR="001F4142" w:rsidRPr="0053375D">
        <w:rPr>
          <w:color w:val="000000"/>
        </w:rPr>
        <w:t>;</w:t>
      </w:r>
    </w:p>
    <w:p w:rsidR="001F4142" w:rsidRDefault="000876A6" w:rsidP="00415CEA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в)</w:t>
      </w:r>
      <w:r w:rsidR="001F4142">
        <w:rPr>
          <w:color w:val="000000"/>
        </w:rPr>
        <w:t xml:space="preserve"> управления муниципальной собственности</w:t>
      </w:r>
      <w:r w:rsidR="001F4142" w:rsidRPr="0053375D">
        <w:rPr>
          <w:color w:val="000000"/>
        </w:rPr>
        <w:t>;</w:t>
      </w:r>
    </w:p>
    <w:p w:rsidR="001F4142" w:rsidRDefault="000876A6" w:rsidP="00415CEA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г)</w:t>
      </w:r>
      <w:r w:rsidR="001F4142">
        <w:rPr>
          <w:color w:val="000000"/>
        </w:rPr>
        <w:t xml:space="preserve"> юридического</w:t>
      </w:r>
      <w:r w:rsidR="001F4142" w:rsidRPr="0053375D">
        <w:rPr>
          <w:color w:val="000000"/>
        </w:rPr>
        <w:t xml:space="preserve"> управления;</w:t>
      </w:r>
    </w:p>
    <w:p w:rsidR="001F4142" w:rsidRDefault="000876A6" w:rsidP="003D0527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д)</w:t>
      </w:r>
      <w:r w:rsidR="001F4142">
        <w:rPr>
          <w:color w:val="000000"/>
        </w:rPr>
        <w:t xml:space="preserve"> </w:t>
      </w:r>
      <w:r w:rsidR="001F4142" w:rsidRPr="0053375D">
        <w:rPr>
          <w:color w:val="000000"/>
        </w:rPr>
        <w:t xml:space="preserve">других структурных подразделений </w:t>
      </w:r>
      <w:r w:rsidR="001F4142">
        <w:rPr>
          <w:color w:val="000000"/>
        </w:rPr>
        <w:t>А</w:t>
      </w:r>
      <w:r w:rsidR="001F4142" w:rsidRPr="0053375D">
        <w:rPr>
          <w:color w:val="000000"/>
        </w:rPr>
        <w:t xml:space="preserve">дминистрации </w:t>
      </w:r>
      <w:r w:rsidR="001F4142">
        <w:rPr>
          <w:color w:val="000000"/>
        </w:rPr>
        <w:t xml:space="preserve">городского </w:t>
      </w:r>
      <w:r w:rsidR="00DA33C9">
        <w:rPr>
          <w:color w:val="000000"/>
        </w:rPr>
        <w:t>округа город</w:t>
      </w:r>
      <w:r w:rsidR="001F4142" w:rsidRPr="0053375D">
        <w:rPr>
          <w:color w:val="000000"/>
        </w:rPr>
        <w:t xml:space="preserve"> </w:t>
      </w:r>
      <w:r w:rsidR="001F4142">
        <w:rPr>
          <w:color w:val="000000"/>
        </w:rPr>
        <w:t>Переславл</w:t>
      </w:r>
      <w:r w:rsidR="00DA33C9">
        <w:rPr>
          <w:color w:val="000000"/>
        </w:rPr>
        <w:t>ь</w:t>
      </w:r>
      <w:r w:rsidR="001F4142">
        <w:rPr>
          <w:color w:val="000000"/>
        </w:rPr>
        <w:t>-Залесск</w:t>
      </w:r>
      <w:r w:rsidR="00DA33C9">
        <w:rPr>
          <w:color w:val="000000"/>
        </w:rPr>
        <w:t>ий</w:t>
      </w:r>
      <w:r w:rsidR="001F4142" w:rsidRPr="0053375D">
        <w:rPr>
          <w:color w:val="000000"/>
        </w:rPr>
        <w:t xml:space="preserve">, деятельность которых связана с вопросами планирования развития, обустройства территории </w:t>
      </w:r>
      <w:r w:rsidR="00DA33C9">
        <w:rPr>
          <w:color w:val="000000"/>
        </w:rPr>
        <w:t>городского округа город Переславль-Залесский</w:t>
      </w:r>
      <w:r w:rsidR="001F4142" w:rsidRPr="0053375D">
        <w:rPr>
          <w:color w:val="000000"/>
        </w:rPr>
        <w:t>.</w:t>
      </w:r>
    </w:p>
    <w:p w:rsidR="001F4142" w:rsidRDefault="004570C6" w:rsidP="003D0527">
      <w:pPr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1F4142" w:rsidRPr="0053375D">
        <w:rPr>
          <w:color w:val="000000"/>
        </w:rPr>
        <w:t>.</w:t>
      </w:r>
      <w:r w:rsidR="003D0527">
        <w:rPr>
          <w:color w:val="000000"/>
        </w:rPr>
        <w:t>5</w:t>
      </w:r>
      <w:r w:rsidR="001F4142" w:rsidRPr="0053375D">
        <w:rPr>
          <w:color w:val="000000"/>
        </w:rPr>
        <w:t xml:space="preserve">. В состав Комиссии могут быть включены представители </w:t>
      </w:r>
      <w:proofErr w:type="spellStart"/>
      <w:r w:rsidR="001F4142">
        <w:rPr>
          <w:color w:val="000000"/>
        </w:rPr>
        <w:t>Переславль-Залесской</w:t>
      </w:r>
      <w:proofErr w:type="spellEnd"/>
      <w:r w:rsidR="001F4142">
        <w:rPr>
          <w:color w:val="000000"/>
        </w:rPr>
        <w:t xml:space="preserve"> г</w:t>
      </w:r>
      <w:r w:rsidR="001F4142" w:rsidRPr="0053375D">
        <w:rPr>
          <w:color w:val="000000"/>
        </w:rPr>
        <w:t xml:space="preserve">ородской Думы, представители государственных органов, представители иных </w:t>
      </w:r>
      <w:r w:rsidR="001F4142">
        <w:rPr>
          <w:color w:val="000000"/>
        </w:rPr>
        <w:t>организаций.</w:t>
      </w:r>
    </w:p>
    <w:p w:rsidR="009C7E0C" w:rsidRDefault="009C7E0C" w:rsidP="003D0527">
      <w:pPr>
        <w:ind w:firstLine="567"/>
        <w:jc w:val="both"/>
        <w:rPr>
          <w:color w:val="000000"/>
        </w:rPr>
      </w:pPr>
    </w:p>
    <w:p w:rsidR="009C7E0C" w:rsidRDefault="004570C6" w:rsidP="009C7E0C">
      <w:pPr>
        <w:shd w:val="clear" w:color="auto" w:fill="FFFFFF"/>
        <w:jc w:val="center"/>
        <w:rPr>
          <w:lang w:eastAsia="ru-RU"/>
        </w:rPr>
      </w:pPr>
      <w:r>
        <w:rPr>
          <w:lang w:eastAsia="ru-RU"/>
        </w:rPr>
        <w:t>4</w:t>
      </w:r>
      <w:r w:rsidR="009C7E0C" w:rsidRPr="009C7E0C">
        <w:rPr>
          <w:lang w:eastAsia="ru-RU"/>
        </w:rPr>
        <w:t xml:space="preserve">. Полномочия </w:t>
      </w:r>
      <w:r w:rsidR="009C7E0C" w:rsidRPr="00AC2F93">
        <w:rPr>
          <w:lang w:eastAsia="ru-RU"/>
        </w:rPr>
        <w:t>председателя, членов</w:t>
      </w:r>
      <w:r w:rsidR="009C7E0C">
        <w:rPr>
          <w:lang w:eastAsia="ru-RU"/>
        </w:rPr>
        <w:t xml:space="preserve"> </w:t>
      </w:r>
      <w:r w:rsidR="00615AF6">
        <w:rPr>
          <w:lang w:eastAsia="ru-RU"/>
        </w:rPr>
        <w:t>и</w:t>
      </w:r>
      <w:r w:rsidR="009C7E0C" w:rsidRPr="009C7E0C">
        <w:rPr>
          <w:lang w:eastAsia="ru-RU"/>
        </w:rPr>
        <w:t xml:space="preserve"> секретаря</w:t>
      </w:r>
      <w:r w:rsidR="009C7E0C" w:rsidRPr="00AC2F93">
        <w:rPr>
          <w:lang w:eastAsia="ru-RU"/>
        </w:rPr>
        <w:t xml:space="preserve"> Комиссии</w:t>
      </w:r>
    </w:p>
    <w:p w:rsidR="009C7E0C" w:rsidRPr="009C7E0C" w:rsidRDefault="009C7E0C" w:rsidP="009C7E0C">
      <w:pPr>
        <w:shd w:val="clear" w:color="auto" w:fill="FFFFFF"/>
        <w:jc w:val="center"/>
      </w:pPr>
    </w:p>
    <w:p w:rsidR="00835850" w:rsidRPr="00DE375D" w:rsidRDefault="003D0527" w:rsidP="003D0527">
      <w:pPr>
        <w:jc w:val="both"/>
        <w:rPr>
          <w:color w:val="000000"/>
        </w:rPr>
      </w:pPr>
      <w:r>
        <w:rPr>
          <w:bCs/>
          <w:color w:val="000000"/>
        </w:rPr>
        <w:t xml:space="preserve">        </w:t>
      </w:r>
      <w:r w:rsidR="004570C6">
        <w:rPr>
          <w:bCs/>
          <w:color w:val="000000"/>
        </w:rPr>
        <w:t>4</w:t>
      </w:r>
      <w:r>
        <w:rPr>
          <w:bCs/>
          <w:color w:val="000000"/>
        </w:rPr>
        <w:t>.</w:t>
      </w:r>
      <w:r w:rsidR="009C7E0C">
        <w:rPr>
          <w:bCs/>
          <w:color w:val="000000"/>
        </w:rPr>
        <w:t>1</w:t>
      </w:r>
      <w:r w:rsidR="00835850" w:rsidRPr="008D1C46">
        <w:rPr>
          <w:bCs/>
          <w:color w:val="000000"/>
        </w:rPr>
        <w:t>.</w:t>
      </w:r>
      <w:r w:rsidR="00835850">
        <w:rPr>
          <w:color w:val="000000"/>
        </w:rPr>
        <w:t xml:space="preserve"> </w:t>
      </w:r>
      <w:r w:rsidR="00835850" w:rsidRPr="00DE375D">
        <w:rPr>
          <w:color w:val="000000"/>
        </w:rPr>
        <w:t>Председатель Комиссии: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8F4871">
        <w:rPr>
          <w:bCs/>
          <w:color w:val="000000"/>
        </w:rPr>
        <w:t>а)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осуществляет руководство деятельностью Комиссии;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8F4871">
        <w:rPr>
          <w:bCs/>
          <w:color w:val="000000"/>
        </w:rPr>
        <w:t>б)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созывает заседания Комиссии, в том числе внеочередные;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8F4871">
        <w:rPr>
          <w:bCs/>
          <w:color w:val="000000"/>
        </w:rPr>
        <w:lastRenderedPageBreak/>
        <w:t>в)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определяет круг выносимых на заседание Комиссии вопросов и утверждает повестку дня заседания Комиссии;</w:t>
      </w:r>
    </w:p>
    <w:p w:rsidR="00C7709F" w:rsidRPr="00C7709F" w:rsidRDefault="00835850" w:rsidP="00415CEA">
      <w:pPr>
        <w:ind w:firstLine="567"/>
        <w:jc w:val="both"/>
        <w:rPr>
          <w:b/>
          <w:bCs/>
        </w:rPr>
      </w:pPr>
      <w:r w:rsidRPr="00C7709F">
        <w:rPr>
          <w:bCs/>
          <w:color w:val="000000"/>
        </w:rPr>
        <w:t>г)</w:t>
      </w:r>
      <w:r w:rsidRPr="00C7709F">
        <w:rPr>
          <w:b/>
          <w:bCs/>
          <w:color w:val="000000"/>
        </w:rPr>
        <w:t xml:space="preserve"> </w:t>
      </w:r>
      <w:r w:rsidR="00C7709F" w:rsidRPr="00AC2F93">
        <w:rPr>
          <w:lang w:eastAsia="ru-RU"/>
        </w:rPr>
        <w:t>вносит</w:t>
      </w:r>
      <w:r w:rsidR="00C7709F" w:rsidRPr="00C7709F">
        <w:rPr>
          <w:lang w:eastAsia="ru-RU"/>
        </w:rPr>
        <w:t xml:space="preserve"> </w:t>
      </w:r>
      <w:r w:rsidR="00C7709F" w:rsidRPr="00AC2F93">
        <w:rPr>
          <w:lang w:eastAsia="ru-RU"/>
        </w:rPr>
        <w:t>на рассмотрение Комиссии вопросы, не включенные в повестку заседания Комиссии;</w:t>
      </w:r>
    </w:p>
    <w:p w:rsidR="00C7709F" w:rsidRDefault="00C7709F" w:rsidP="00415CEA">
      <w:pPr>
        <w:ind w:firstLine="567"/>
        <w:jc w:val="both"/>
        <w:rPr>
          <w:color w:val="000000"/>
        </w:rPr>
      </w:pPr>
      <w:r w:rsidRPr="00C7709F">
        <w:rPr>
          <w:color w:val="000000"/>
        </w:rPr>
        <w:t>д) предоставляет слово</w:t>
      </w:r>
      <w:r w:rsidRPr="00DE375D">
        <w:rPr>
          <w:color w:val="000000"/>
        </w:rPr>
        <w:t xml:space="preserve"> для выступлений;</w:t>
      </w:r>
    </w:p>
    <w:p w:rsidR="00835850" w:rsidRPr="00DE375D" w:rsidRDefault="00C7709F" w:rsidP="00415CEA">
      <w:pPr>
        <w:ind w:firstLine="567"/>
        <w:jc w:val="both"/>
        <w:rPr>
          <w:color w:val="000000"/>
        </w:rPr>
      </w:pPr>
      <w:r>
        <w:rPr>
          <w:bCs/>
          <w:color w:val="000000"/>
        </w:rPr>
        <w:t>е</w:t>
      </w:r>
      <w:r w:rsidR="00835850" w:rsidRPr="008F4871">
        <w:rPr>
          <w:bCs/>
          <w:color w:val="000000"/>
        </w:rPr>
        <w:t>)</w:t>
      </w:r>
      <w:r w:rsidR="00835850">
        <w:rPr>
          <w:b/>
          <w:bCs/>
          <w:color w:val="000000"/>
        </w:rPr>
        <w:t xml:space="preserve"> </w:t>
      </w:r>
      <w:r w:rsidR="00835850" w:rsidRPr="00DE375D">
        <w:rPr>
          <w:color w:val="000000"/>
        </w:rPr>
        <w:t>ставит на голосование предложения членов Комиссии и проекты принимаемых решений;</w:t>
      </w:r>
    </w:p>
    <w:p w:rsidR="00835850" w:rsidRPr="00DE375D" w:rsidRDefault="00C7709F" w:rsidP="00415CEA">
      <w:pPr>
        <w:ind w:firstLine="567"/>
        <w:jc w:val="both"/>
        <w:rPr>
          <w:color w:val="000000"/>
        </w:rPr>
      </w:pPr>
      <w:r>
        <w:rPr>
          <w:bCs/>
          <w:color w:val="000000"/>
        </w:rPr>
        <w:t>ж</w:t>
      </w:r>
      <w:r w:rsidR="00835850" w:rsidRPr="008F4871">
        <w:rPr>
          <w:bCs/>
          <w:color w:val="000000"/>
        </w:rPr>
        <w:t>)</w:t>
      </w:r>
      <w:r w:rsidR="00835850">
        <w:rPr>
          <w:b/>
          <w:bCs/>
          <w:color w:val="000000"/>
        </w:rPr>
        <w:t xml:space="preserve"> </w:t>
      </w:r>
      <w:r w:rsidR="00835850" w:rsidRPr="00DE375D">
        <w:rPr>
          <w:color w:val="000000"/>
        </w:rPr>
        <w:t>подводит итоги голосования и оглашает принятые решения;</w:t>
      </w:r>
    </w:p>
    <w:p w:rsidR="00835850" w:rsidRPr="00DE375D" w:rsidRDefault="00C7709F" w:rsidP="00415CEA">
      <w:pPr>
        <w:ind w:firstLine="567"/>
        <w:jc w:val="both"/>
        <w:rPr>
          <w:color w:val="000000"/>
        </w:rPr>
      </w:pPr>
      <w:r>
        <w:rPr>
          <w:bCs/>
          <w:color w:val="000000"/>
        </w:rPr>
        <w:t>з</w:t>
      </w:r>
      <w:r w:rsidR="00835850" w:rsidRPr="008F4871">
        <w:rPr>
          <w:bCs/>
          <w:color w:val="000000"/>
        </w:rPr>
        <w:t>)</w:t>
      </w:r>
      <w:r w:rsidR="00835850">
        <w:rPr>
          <w:b/>
          <w:bCs/>
          <w:color w:val="000000"/>
        </w:rPr>
        <w:t xml:space="preserve"> </w:t>
      </w:r>
      <w:r w:rsidR="00835850" w:rsidRPr="00DE375D">
        <w:rPr>
          <w:color w:val="000000"/>
        </w:rPr>
        <w:t>подписывает протоколы заседаний Комиссии, выписки из протоколов заседания Комиссии;</w:t>
      </w:r>
    </w:p>
    <w:p w:rsidR="00835850" w:rsidRPr="00DE375D" w:rsidRDefault="00C7709F" w:rsidP="00415CEA">
      <w:pPr>
        <w:ind w:firstLine="567"/>
        <w:jc w:val="both"/>
        <w:rPr>
          <w:color w:val="000000"/>
        </w:rPr>
      </w:pPr>
      <w:r>
        <w:rPr>
          <w:bCs/>
          <w:color w:val="000000"/>
        </w:rPr>
        <w:t>и</w:t>
      </w:r>
      <w:r w:rsidR="00835850" w:rsidRPr="000876A6">
        <w:rPr>
          <w:bCs/>
          <w:color w:val="000000"/>
        </w:rPr>
        <w:t>)</w:t>
      </w:r>
      <w:r w:rsidR="00835850">
        <w:rPr>
          <w:b/>
          <w:bCs/>
          <w:color w:val="000000"/>
        </w:rPr>
        <w:t xml:space="preserve"> </w:t>
      </w:r>
      <w:r w:rsidR="00835850" w:rsidRPr="00DE375D">
        <w:rPr>
          <w:color w:val="000000"/>
        </w:rPr>
        <w:t>подписывает протоколы публичных слушаний, заключения о результатах публичных слушаний, рекомендации, заключения с рекомендациями о внесении изменений в Правила землепользования и застройки, иные решения Комиссии, принимаемые в соответствии с действующим законодательством;</w:t>
      </w:r>
    </w:p>
    <w:p w:rsidR="00835850" w:rsidRPr="00DE375D" w:rsidRDefault="00C7709F" w:rsidP="00415CEA">
      <w:pPr>
        <w:ind w:firstLine="567"/>
        <w:jc w:val="both"/>
        <w:rPr>
          <w:color w:val="000000"/>
        </w:rPr>
      </w:pPr>
      <w:r>
        <w:rPr>
          <w:bCs/>
          <w:color w:val="000000"/>
        </w:rPr>
        <w:t>к</w:t>
      </w:r>
      <w:r w:rsidR="00835850" w:rsidRPr="000876A6">
        <w:rPr>
          <w:bCs/>
          <w:color w:val="000000"/>
        </w:rPr>
        <w:t>)</w:t>
      </w:r>
      <w:r w:rsidR="00835850">
        <w:rPr>
          <w:b/>
          <w:bCs/>
          <w:color w:val="000000"/>
        </w:rPr>
        <w:t xml:space="preserve"> </w:t>
      </w:r>
      <w:r w:rsidR="00835850" w:rsidRPr="00DE375D">
        <w:rPr>
          <w:color w:val="000000"/>
        </w:rPr>
        <w:t>от имени Комиссии рассматривает обращения и подписывает ответы на обращения граждан, юридических лиц, иную входящую и исходящую корреспонденцию по вопросам землепользования и застройки, рассматриваемую Комиссией;</w:t>
      </w:r>
    </w:p>
    <w:p w:rsidR="00835850" w:rsidRPr="00C7709F" w:rsidRDefault="00C7709F" w:rsidP="00415CEA">
      <w:pPr>
        <w:ind w:firstLine="567"/>
        <w:jc w:val="both"/>
      </w:pPr>
      <w:r>
        <w:rPr>
          <w:bCs/>
          <w:color w:val="000000"/>
        </w:rPr>
        <w:t>л</w:t>
      </w:r>
      <w:r w:rsidR="00835850" w:rsidRPr="000876A6">
        <w:rPr>
          <w:bCs/>
          <w:color w:val="000000"/>
        </w:rPr>
        <w:t>)</w:t>
      </w:r>
      <w:r w:rsidR="00835850">
        <w:rPr>
          <w:b/>
          <w:bCs/>
          <w:color w:val="000000"/>
        </w:rPr>
        <w:t xml:space="preserve"> </w:t>
      </w:r>
      <w:r w:rsidR="00835850" w:rsidRPr="00DE375D">
        <w:rPr>
          <w:color w:val="000000"/>
        </w:rPr>
        <w:t xml:space="preserve">обеспечивает ознакомление членов Комиссии со всеми поступившими на рассмотрение </w:t>
      </w:r>
      <w:r w:rsidR="00835850" w:rsidRPr="00C7709F">
        <w:t>обращениями;</w:t>
      </w:r>
    </w:p>
    <w:p w:rsidR="00C7709F" w:rsidRPr="00AC2F93" w:rsidRDefault="00C7709F" w:rsidP="00415CEA">
      <w:pPr>
        <w:shd w:val="clear" w:color="auto" w:fill="FFFFFF"/>
        <w:ind w:firstLine="567"/>
        <w:jc w:val="both"/>
        <w:rPr>
          <w:lang w:eastAsia="ru-RU"/>
        </w:rPr>
      </w:pPr>
      <w:r w:rsidRPr="00C7709F">
        <w:rPr>
          <w:bCs/>
        </w:rPr>
        <w:t>м</w:t>
      </w:r>
      <w:r w:rsidR="00835850" w:rsidRPr="00C7709F">
        <w:rPr>
          <w:bCs/>
        </w:rPr>
        <w:t>)</w:t>
      </w:r>
      <w:r w:rsidR="00835850" w:rsidRPr="00C7709F">
        <w:rPr>
          <w:b/>
          <w:bCs/>
        </w:rPr>
        <w:t xml:space="preserve"> </w:t>
      </w:r>
      <w:r w:rsidRPr="00AC2F93">
        <w:rPr>
          <w:lang w:eastAsia="ru-RU"/>
        </w:rPr>
        <w:t>осуществля</w:t>
      </w:r>
      <w:r w:rsidRPr="00C7709F">
        <w:rPr>
          <w:lang w:eastAsia="ru-RU"/>
        </w:rPr>
        <w:t>ет</w:t>
      </w:r>
      <w:r w:rsidRPr="00AC2F93">
        <w:rPr>
          <w:lang w:eastAsia="ru-RU"/>
        </w:rPr>
        <w:t xml:space="preserve"> иные законные действия, направленные на выполнение Комиссией полномочий, указанных в пункте 1.</w:t>
      </w:r>
      <w:r>
        <w:rPr>
          <w:lang w:eastAsia="ru-RU"/>
        </w:rPr>
        <w:t>4</w:t>
      </w:r>
      <w:r w:rsidRPr="00AC2F93">
        <w:rPr>
          <w:lang w:eastAsia="ru-RU"/>
        </w:rPr>
        <w:t xml:space="preserve"> настоящего По</w:t>
      </w:r>
      <w:r>
        <w:rPr>
          <w:lang w:eastAsia="ru-RU"/>
        </w:rPr>
        <w:t>ложения</w:t>
      </w:r>
      <w:r w:rsidRPr="00AC2F93">
        <w:rPr>
          <w:lang w:eastAsia="ru-RU"/>
        </w:rPr>
        <w:t>.</w:t>
      </w:r>
    </w:p>
    <w:p w:rsidR="00835850" w:rsidRPr="00DE375D" w:rsidRDefault="004570C6" w:rsidP="00C05831">
      <w:pPr>
        <w:ind w:firstLine="567"/>
        <w:jc w:val="both"/>
        <w:rPr>
          <w:color w:val="000000"/>
        </w:rPr>
      </w:pPr>
      <w:r>
        <w:rPr>
          <w:bCs/>
          <w:color w:val="000000"/>
        </w:rPr>
        <w:t>4</w:t>
      </w:r>
      <w:r w:rsidR="00835850" w:rsidRPr="008D1C46">
        <w:rPr>
          <w:bCs/>
          <w:color w:val="000000"/>
        </w:rPr>
        <w:t>.</w:t>
      </w:r>
      <w:r>
        <w:rPr>
          <w:bCs/>
          <w:color w:val="000000"/>
        </w:rPr>
        <w:t>2</w:t>
      </w:r>
      <w:r w:rsidR="00835850" w:rsidRPr="008D1C46">
        <w:rPr>
          <w:bCs/>
          <w:color w:val="000000"/>
        </w:rPr>
        <w:t>.</w:t>
      </w:r>
      <w:r w:rsidR="00835850">
        <w:rPr>
          <w:color w:val="000000"/>
        </w:rPr>
        <w:t xml:space="preserve"> </w:t>
      </w:r>
      <w:r w:rsidR="00835850" w:rsidRPr="00DE375D">
        <w:rPr>
          <w:color w:val="000000"/>
        </w:rPr>
        <w:t>Члены Комиссии: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0876A6">
        <w:rPr>
          <w:bCs/>
          <w:color w:val="000000"/>
        </w:rPr>
        <w:t>а)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 xml:space="preserve">знакомятся со всеми </w:t>
      </w:r>
      <w:r w:rsidR="00C05831">
        <w:rPr>
          <w:color w:val="000000"/>
        </w:rPr>
        <w:t>материалами (заявлениями, предложениями, обращениями), поступившими в Комиссию</w:t>
      </w:r>
      <w:r w:rsidRPr="00DE375D">
        <w:rPr>
          <w:color w:val="000000"/>
        </w:rPr>
        <w:t>;</w:t>
      </w:r>
    </w:p>
    <w:p w:rsidR="00835850" w:rsidRDefault="00835850" w:rsidP="00415CEA">
      <w:pPr>
        <w:ind w:firstLine="567"/>
        <w:jc w:val="both"/>
        <w:rPr>
          <w:color w:val="000000"/>
        </w:rPr>
      </w:pPr>
      <w:r w:rsidRPr="000876A6">
        <w:rPr>
          <w:bCs/>
          <w:color w:val="000000"/>
        </w:rPr>
        <w:t>б)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до начала заседания вносят предложения по изменению повестки дня заседания Комиссии, предложения по рассматриваемым вопросам;</w:t>
      </w:r>
    </w:p>
    <w:p w:rsidR="00C05831" w:rsidRPr="00AC2F93" w:rsidRDefault="00C05831" w:rsidP="00415CEA">
      <w:pPr>
        <w:shd w:val="clear" w:color="auto" w:fill="FFFFFF"/>
        <w:ind w:firstLine="567"/>
        <w:jc w:val="both"/>
        <w:rPr>
          <w:color w:val="212529"/>
          <w:lang w:eastAsia="ru-RU"/>
        </w:rPr>
      </w:pPr>
      <w:r w:rsidRPr="00196810">
        <w:rPr>
          <w:color w:val="000000"/>
        </w:rPr>
        <w:t xml:space="preserve">в) </w:t>
      </w:r>
      <w:r w:rsidRPr="00AC2F93">
        <w:rPr>
          <w:color w:val="212529"/>
          <w:lang w:eastAsia="ru-RU"/>
        </w:rPr>
        <w:t>участ</w:t>
      </w:r>
      <w:r w:rsidRPr="00196810">
        <w:rPr>
          <w:color w:val="212529"/>
          <w:lang w:eastAsia="ru-RU"/>
        </w:rPr>
        <w:t>вуют</w:t>
      </w:r>
      <w:r w:rsidRPr="00AC2F93">
        <w:rPr>
          <w:color w:val="212529"/>
          <w:lang w:eastAsia="ru-RU"/>
        </w:rPr>
        <w:t xml:space="preserve"> в обсуждении </w:t>
      </w:r>
      <w:r w:rsidR="00196810" w:rsidRPr="00AC2F93">
        <w:rPr>
          <w:color w:val="212529"/>
          <w:lang w:eastAsia="ru-RU"/>
        </w:rPr>
        <w:t>рассматриваемых на заседании Комиссии вопросов</w:t>
      </w:r>
      <w:r w:rsidR="00196810" w:rsidRPr="00196810">
        <w:rPr>
          <w:color w:val="212529"/>
          <w:lang w:eastAsia="ru-RU"/>
        </w:rPr>
        <w:t>, выраж</w:t>
      </w:r>
      <w:r w:rsidR="00196810">
        <w:rPr>
          <w:color w:val="212529"/>
          <w:lang w:eastAsia="ru-RU"/>
        </w:rPr>
        <w:t>а</w:t>
      </w:r>
      <w:r w:rsidR="00196810" w:rsidRPr="00196810">
        <w:rPr>
          <w:color w:val="212529"/>
          <w:lang w:eastAsia="ru-RU"/>
        </w:rPr>
        <w:t>ют</w:t>
      </w:r>
      <w:r w:rsidRPr="00AC2F93">
        <w:rPr>
          <w:color w:val="212529"/>
          <w:lang w:eastAsia="ru-RU"/>
        </w:rPr>
        <w:t xml:space="preserve"> свое мнение по существу, в том числе в письменном виде, которое приобщается к протоколу заседания Комиссии;</w:t>
      </w:r>
    </w:p>
    <w:p w:rsidR="00C05831" w:rsidRPr="00196810" w:rsidRDefault="00196810" w:rsidP="00415CEA">
      <w:pPr>
        <w:ind w:firstLine="567"/>
        <w:jc w:val="both"/>
      </w:pPr>
      <w:r w:rsidRPr="00196810">
        <w:t xml:space="preserve">г) </w:t>
      </w:r>
      <w:r w:rsidRPr="00AC2F93">
        <w:rPr>
          <w:lang w:eastAsia="ru-RU"/>
        </w:rPr>
        <w:t>вносить на рассмотрение Комиссии вопросы, не включенные в повестку заседания Комиссии,</w:t>
      </w:r>
    </w:p>
    <w:p w:rsidR="00835850" w:rsidRPr="00DE375D" w:rsidRDefault="00196810" w:rsidP="00415CEA">
      <w:pPr>
        <w:ind w:firstLine="567"/>
        <w:jc w:val="both"/>
        <w:rPr>
          <w:color w:val="000000"/>
        </w:rPr>
      </w:pPr>
      <w:r>
        <w:rPr>
          <w:bCs/>
          <w:color w:val="000000"/>
        </w:rPr>
        <w:t>д</w:t>
      </w:r>
      <w:r w:rsidR="00835850" w:rsidRPr="000876A6">
        <w:rPr>
          <w:bCs/>
          <w:color w:val="000000"/>
        </w:rPr>
        <w:t>)</w:t>
      </w:r>
      <w:r w:rsidR="00835850">
        <w:rPr>
          <w:b/>
          <w:bCs/>
          <w:color w:val="000000"/>
        </w:rPr>
        <w:t xml:space="preserve"> </w:t>
      </w:r>
      <w:r w:rsidR="00835850" w:rsidRPr="00DE375D">
        <w:rPr>
          <w:color w:val="000000"/>
        </w:rPr>
        <w:t>голосуют</w:t>
      </w:r>
      <w:r>
        <w:rPr>
          <w:color w:val="000000"/>
        </w:rPr>
        <w:t xml:space="preserve"> по всем вопросам повестки дня</w:t>
      </w:r>
      <w:r w:rsidR="00835850" w:rsidRPr="00DE375D">
        <w:rPr>
          <w:color w:val="000000"/>
        </w:rPr>
        <w:t>.</w:t>
      </w:r>
    </w:p>
    <w:p w:rsidR="00835850" w:rsidRPr="00DE375D" w:rsidRDefault="004570C6" w:rsidP="001E1F54">
      <w:pPr>
        <w:ind w:firstLine="567"/>
        <w:jc w:val="both"/>
        <w:rPr>
          <w:color w:val="000000"/>
        </w:rPr>
      </w:pPr>
      <w:r>
        <w:rPr>
          <w:bCs/>
          <w:color w:val="000000"/>
        </w:rPr>
        <w:t>4</w:t>
      </w:r>
      <w:r w:rsidR="00835850" w:rsidRPr="008D1C46">
        <w:rPr>
          <w:bCs/>
          <w:color w:val="000000"/>
        </w:rPr>
        <w:t>.</w:t>
      </w:r>
      <w:r>
        <w:rPr>
          <w:bCs/>
          <w:color w:val="000000"/>
        </w:rPr>
        <w:t>3</w:t>
      </w:r>
      <w:r w:rsidR="00835850" w:rsidRPr="008D1C46">
        <w:rPr>
          <w:bCs/>
          <w:color w:val="000000"/>
        </w:rPr>
        <w:t>.</w:t>
      </w:r>
      <w:r w:rsidR="00835850">
        <w:rPr>
          <w:color w:val="000000"/>
        </w:rPr>
        <w:t xml:space="preserve"> </w:t>
      </w:r>
      <w:r w:rsidR="00835850" w:rsidRPr="00DE375D">
        <w:rPr>
          <w:color w:val="000000"/>
        </w:rPr>
        <w:t>Секретарь Комиссии:</w:t>
      </w:r>
    </w:p>
    <w:p w:rsidR="00835850" w:rsidRDefault="00835850" w:rsidP="00415CEA">
      <w:pPr>
        <w:ind w:firstLine="567"/>
        <w:jc w:val="both"/>
        <w:rPr>
          <w:color w:val="000000"/>
        </w:rPr>
      </w:pPr>
      <w:r w:rsidRPr="000876A6">
        <w:rPr>
          <w:bCs/>
          <w:color w:val="000000"/>
        </w:rPr>
        <w:t>а)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осуществляет регистрацию, учет и контроль прохождения документации по работе Комиссии;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0876A6">
        <w:rPr>
          <w:bCs/>
          <w:color w:val="000000"/>
        </w:rPr>
        <w:t>б)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формирует повестку заседаний Комиссии и направляет ее для утверждения председателю Комиссии;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0876A6">
        <w:rPr>
          <w:bCs/>
          <w:color w:val="000000"/>
        </w:rPr>
        <w:t>в)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организует информирование членов Комиссии о времени, месте и дате очередного (внеочередного) заседания, высылает членам Комиссии утвержденную повестку</w:t>
      </w:r>
      <w:r w:rsidR="00AD40E6">
        <w:rPr>
          <w:color w:val="000000"/>
        </w:rPr>
        <w:t xml:space="preserve"> дня заседания Комиссии</w:t>
      </w:r>
      <w:r w:rsidRPr="00DE375D">
        <w:rPr>
          <w:color w:val="000000"/>
        </w:rPr>
        <w:t xml:space="preserve"> с необходимыми материалами, а также выполняет иные мероприятия организационного характера, необходимые для функционирования Комиссии;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0876A6">
        <w:rPr>
          <w:bCs/>
          <w:color w:val="000000"/>
        </w:rPr>
        <w:t>г)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оформляет протоколы заседаний, заключения и рекомендации Комиссии, ведет архив материалов, связанных с деятельностью Комиссии;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0876A6">
        <w:rPr>
          <w:bCs/>
          <w:color w:val="000000"/>
        </w:rPr>
        <w:t>д)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организует ведение протоколов заседаний Комиссии;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0876A6">
        <w:rPr>
          <w:bCs/>
          <w:color w:val="000000"/>
        </w:rPr>
        <w:t>е)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обеспечивает сохранность документации по работе Комиссии;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0876A6">
        <w:rPr>
          <w:bCs/>
          <w:color w:val="000000"/>
        </w:rPr>
        <w:t>ж)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осуществляет формирование документов в дела с последующей передачей на архивное хранение и в информационную систему обеспечения градостроительной деятельности независимо от сроков их хранения;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0876A6">
        <w:rPr>
          <w:bCs/>
          <w:color w:val="000000"/>
        </w:rPr>
        <w:t>з)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осуществляет подготовку запросов в органы государственной власти Российской Федерации и Ярославской области, органы местного самоуправления, иные организации, а также должностным лицам по вопросам, относящимся к компетенции Комиссии;</w:t>
      </w:r>
    </w:p>
    <w:p w:rsidR="00835850" w:rsidRPr="00DE375D" w:rsidRDefault="00835850" w:rsidP="00415CEA">
      <w:pPr>
        <w:ind w:firstLine="567"/>
        <w:jc w:val="both"/>
        <w:rPr>
          <w:color w:val="000000"/>
        </w:rPr>
      </w:pPr>
      <w:r w:rsidRPr="000876A6">
        <w:rPr>
          <w:bCs/>
          <w:color w:val="000000"/>
        </w:rPr>
        <w:t>и)</w:t>
      </w:r>
      <w:r>
        <w:rPr>
          <w:b/>
          <w:bCs/>
          <w:color w:val="000000"/>
        </w:rPr>
        <w:t xml:space="preserve"> </w:t>
      </w:r>
      <w:r w:rsidRPr="00DE375D">
        <w:rPr>
          <w:color w:val="000000"/>
        </w:rPr>
        <w:t>обеспечивает опубликование материалов о деятельности Комиссии;</w:t>
      </w:r>
    </w:p>
    <w:p w:rsidR="00835850" w:rsidRPr="009C7E0C" w:rsidRDefault="00835850" w:rsidP="00415CEA">
      <w:pPr>
        <w:ind w:firstLine="567"/>
        <w:jc w:val="both"/>
      </w:pPr>
      <w:r w:rsidRPr="009C7E0C">
        <w:rPr>
          <w:bCs/>
        </w:rPr>
        <w:t>к)</w:t>
      </w:r>
      <w:r w:rsidRPr="009C7E0C">
        <w:rPr>
          <w:b/>
          <w:bCs/>
        </w:rPr>
        <w:t xml:space="preserve"> </w:t>
      </w:r>
      <w:r w:rsidRPr="009C7E0C">
        <w:t>направляет заинтересованным лицам сообщения о проведении публичных слушаний;</w:t>
      </w:r>
    </w:p>
    <w:p w:rsidR="00835850" w:rsidRPr="009C7E0C" w:rsidRDefault="00835850" w:rsidP="00415CEA">
      <w:pPr>
        <w:ind w:firstLine="567"/>
        <w:jc w:val="both"/>
      </w:pPr>
      <w:r w:rsidRPr="009C7E0C">
        <w:rPr>
          <w:bCs/>
        </w:rPr>
        <w:lastRenderedPageBreak/>
        <w:t>л)</w:t>
      </w:r>
      <w:r w:rsidRPr="009C7E0C">
        <w:rPr>
          <w:b/>
          <w:bCs/>
        </w:rPr>
        <w:t xml:space="preserve"> </w:t>
      </w:r>
      <w:r w:rsidRPr="009C7E0C">
        <w:t>подписыва</w:t>
      </w:r>
      <w:r w:rsidR="001E1F54" w:rsidRPr="009C7E0C">
        <w:t>ет протоколы заседаний Комиссии;</w:t>
      </w:r>
    </w:p>
    <w:p w:rsidR="001E1F54" w:rsidRPr="009C7E0C" w:rsidRDefault="001E1F54" w:rsidP="00415CEA">
      <w:pPr>
        <w:ind w:firstLine="567"/>
        <w:jc w:val="both"/>
      </w:pPr>
      <w:r w:rsidRPr="009C7E0C">
        <w:t xml:space="preserve">м) </w:t>
      </w:r>
      <w:r w:rsidR="009C7E0C" w:rsidRPr="00AC2F93">
        <w:rPr>
          <w:lang w:eastAsia="ru-RU"/>
        </w:rPr>
        <w:t>исполня</w:t>
      </w:r>
      <w:r w:rsidR="009C7E0C">
        <w:rPr>
          <w:lang w:eastAsia="ru-RU"/>
        </w:rPr>
        <w:t>ет</w:t>
      </w:r>
      <w:r w:rsidR="009C7E0C" w:rsidRPr="00AC2F93">
        <w:rPr>
          <w:lang w:eastAsia="ru-RU"/>
        </w:rPr>
        <w:t xml:space="preserve"> поручения председателя Комиссии, направленные на исполнение полномочий Комиссии</w:t>
      </w:r>
      <w:r w:rsidR="009C7E0C">
        <w:rPr>
          <w:lang w:eastAsia="ru-RU"/>
        </w:rPr>
        <w:t>.</w:t>
      </w:r>
    </w:p>
    <w:p w:rsidR="00835850" w:rsidRDefault="00835850" w:rsidP="009C7E0C">
      <w:pPr>
        <w:ind w:firstLine="567"/>
        <w:jc w:val="both"/>
        <w:rPr>
          <w:color w:val="000000"/>
        </w:rPr>
      </w:pPr>
      <w:r w:rsidRPr="00DE375D">
        <w:rPr>
          <w:color w:val="000000"/>
        </w:rPr>
        <w:t>В отс</w:t>
      </w:r>
      <w:r w:rsidR="009C7E0C">
        <w:rPr>
          <w:color w:val="000000"/>
        </w:rPr>
        <w:t>утствие секретаря Комиссии его полномочия</w:t>
      </w:r>
      <w:r>
        <w:rPr>
          <w:color w:val="000000"/>
        </w:rPr>
        <w:t xml:space="preserve"> исполняет лицо </w:t>
      </w:r>
      <w:proofErr w:type="gramStart"/>
      <w:r>
        <w:rPr>
          <w:color w:val="000000"/>
        </w:rPr>
        <w:t>его</w:t>
      </w:r>
      <w:proofErr w:type="gramEnd"/>
      <w:r>
        <w:rPr>
          <w:color w:val="000000"/>
        </w:rPr>
        <w:t xml:space="preserve"> замещающее </w:t>
      </w:r>
      <w:r w:rsidRPr="00DE375D">
        <w:rPr>
          <w:color w:val="000000"/>
        </w:rPr>
        <w:t>в соответствии с должностной инструкцией.</w:t>
      </w:r>
    </w:p>
    <w:p w:rsidR="00894D51" w:rsidRPr="00DE375D" w:rsidRDefault="00894D51" w:rsidP="001F4142">
      <w:pPr>
        <w:jc w:val="both"/>
        <w:rPr>
          <w:color w:val="000000"/>
        </w:rPr>
      </w:pPr>
    </w:p>
    <w:p w:rsidR="00DE375D" w:rsidRDefault="004570C6" w:rsidP="001F4142">
      <w:pPr>
        <w:ind w:firstLine="708"/>
        <w:jc w:val="center"/>
        <w:rPr>
          <w:color w:val="000000"/>
        </w:rPr>
      </w:pPr>
      <w:r>
        <w:rPr>
          <w:bCs/>
          <w:color w:val="000000"/>
        </w:rPr>
        <w:t>5</w:t>
      </w:r>
      <w:r w:rsidR="00DE375D" w:rsidRPr="00681FCA">
        <w:rPr>
          <w:bCs/>
          <w:color w:val="000000"/>
        </w:rPr>
        <w:t>.</w:t>
      </w:r>
      <w:r w:rsidR="00681FCA">
        <w:rPr>
          <w:bCs/>
          <w:color w:val="000000"/>
        </w:rPr>
        <w:t xml:space="preserve"> </w:t>
      </w:r>
      <w:r w:rsidR="00891AEF">
        <w:rPr>
          <w:color w:val="000000"/>
        </w:rPr>
        <w:t>Заседания Комиссии, принятие решений Комиссией</w:t>
      </w:r>
    </w:p>
    <w:p w:rsidR="00894D51" w:rsidRPr="00DE375D" w:rsidRDefault="00894D51" w:rsidP="001F4142">
      <w:pPr>
        <w:ind w:firstLine="708"/>
        <w:jc w:val="both"/>
        <w:rPr>
          <w:color w:val="000000"/>
        </w:rPr>
      </w:pPr>
    </w:p>
    <w:p w:rsidR="00DE375D" w:rsidRPr="00DE375D" w:rsidRDefault="004570C6" w:rsidP="00AE309E">
      <w:pPr>
        <w:ind w:firstLine="567"/>
        <w:jc w:val="both"/>
        <w:rPr>
          <w:color w:val="000000"/>
        </w:rPr>
      </w:pPr>
      <w:r>
        <w:rPr>
          <w:bCs/>
          <w:color w:val="000000"/>
        </w:rPr>
        <w:t>5</w:t>
      </w:r>
      <w:r w:rsidR="00DE375D" w:rsidRPr="00681FCA">
        <w:rPr>
          <w:bCs/>
          <w:color w:val="000000"/>
        </w:rPr>
        <w:t>.1.</w:t>
      </w:r>
      <w:r w:rsidR="00681FCA">
        <w:rPr>
          <w:color w:val="000000"/>
        </w:rPr>
        <w:t xml:space="preserve"> </w:t>
      </w:r>
      <w:r w:rsidR="00DE375D" w:rsidRPr="00DE375D">
        <w:rPr>
          <w:color w:val="000000"/>
        </w:rPr>
        <w:t xml:space="preserve">Комиссия осуществляет свою деятельность </w:t>
      </w:r>
      <w:r w:rsidR="00681FCA">
        <w:rPr>
          <w:color w:val="000000"/>
        </w:rPr>
        <w:t>в форме заседаний</w:t>
      </w:r>
      <w:r w:rsidR="00C92689">
        <w:rPr>
          <w:color w:val="000000"/>
        </w:rPr>
        <w:t xml:space="preserve">. </w:t>
      </w:r>
      <w:r w:rsidR="00631ACF">
        <w:rPr>
          <w:color w:val="000000"/>
        </w:rPr>
        <w:t xml:space="preserve">Заседания Комиссии проводятся </w:t>
      </w:r>
      <w:r w:rsidR="00B22245">
        <w:rPr>
          <w:color w:val="000000"/>
        </w:rPr>
        <w:t>по мере необходимости</w:t>
      </w:r>
      <w:r w:rsidR="00631ACF">
        <w:rPr>
          <w:color w:val="000000"/>
        </w:rPr>
        <w:t xml:space="preserve"> при наличии заявлений. </w:t>
      </w:r>
      <w:r w:rsidR="00DE375D" w:rsidRPr="00DE375D">
        <w:rPr>
          <w:color w:val="000000"/>
        </w:rPr>
        <w:t>Периодичность заседаний</w:t>
      </w:r>
      <w:r w:rsidR="00631ACF">
        <w:rPr>
          <w:color w:val="000000"/>
        </w:rPr>
        <w:t>, время и место проведения заседаний</w:t>
      </w:r>
      <w:r w:rsidR="00DE375D" w:rsidRPr="00DE375D">
        <w:rPr>
          <w:color w:val="000000"/>
        </w:rPr>
        <w:t xml:space="preserve"> </w:t>
      </w:r>
      <w:r w:rsidR="00631ACF">
        <w:rPr>
          <w:color w:val="000000"/>
        </w:rPr>
        <w:t xml:space="preserve">Комиссии </w:t>
      </w:r>
      <w:r w:rsidR="00DE375D" w:rsidRPr="00DE375D">
        <w:rPr>
          <w:color w:val="000000"/>
        </w:rPr>
        <w:t>определя</w:t>
      </w:r>
      <w:r w:rsidR="00631ACF">
        <w:rPr>
          <w:color w:val="000000"/>
        </w:rPr>
        <w:t>ю</w:t>
      </w:r>
      <w:r w:rsidR="00DE375D" w:rsidRPr="00DE375D">
        <w:rPr>
          <w:color w:val="000000"/>
        </w:rPr>
        <w:t>тся председателем Комиссии.</w:t>
      </w:r>
    </w:p>
    <w:p w:rsidR="00DE375D" w:rsidRPr="00DE375D" w:rsidRDefault="004570C6" w:rsidP="00EB4922">
      <w:pPr>
        <w:ind w:left="720" w:hanging="153"/>
        <w:jc w:val="both"/>
        <w:rPr>
          <w:color w:val="000000"/>
        </w:rPr>
      </w:pPr>
      <w:r>
        <w:rPr>
          <w:bCs/>
          <w:color w:val="000000"/>
        </w:rPr>
        <w:t>5</w:t>
      </w:r>
      <w:r w:rsidR="00DE375D" w:rsidRPr="00681FCA">
        <w:rPr>
          <w:bCs/>
          <w:color w:val="000000"/>
        </w:rPr>
        <w:t>.2.</w:t>
      </w:r>
      <w:r w:rsidR="00681FCA">
        <w:rPr>
          <w:color w:val="000000"/>
        </w:rPr>
        <w:t xml:space="preserve"> </w:t>
      </w:r>
      <w:r w:rsidR="00DE375D" w:rsidRPr="00DE375D">
        <w:rPr>
          <w:color w:val="000000"/>
        </w:rPr>
        <w:t>Подготовку заседаний Комиссии обеспечивает секретарь Комиссии.</w:t>
      </w:r>
    </w:p>
    <w:p w:rsidR="00DE375D" w:rsidRPr="00DE375D" w:rsidRDefault="004570C6" w:rsidP="00EB4922">
      <w:pPr>
        <w:ind w:firstLine="567"/>
        <w:jc w:val="both"/>
        <w:rPr>
          <w:color w:val="000000"/>
        </w:rPr>
      </w:pPr>
      <w:r>
        <w:rPr>
          <w:bCs/>
          <w:color w:val="000000"/>
        </w:rPr>
        <w:t>5</w:t>
      </w:r>
      <w:r w:rsidR="00DE375D" w:rsidRPr="00681FCA">
        <w:rPr>
          <w:bCs/>
          <w:color w:val="000000"/>
        </w:rPr>
        <w:t>.3.</w:t>
      </w:r>
      <w:r w:rsidR="00681FCA">
        <w:rPr>
          <w:color w:val="000000"/>
        </w:rPr>
        <w:t xml:space="preserve"> </w:t>
      </w:r>
      <w:r w:rsidR="00DE375D" w:rsidRPr="00DE375D">
        <w:rPr>
          <w:color w:val="000000"/>
        </w:rPr>
        <w:t>Повестка дня заседания Комиссии</w:t>
      </w:r>
      <w:r w:rsidR="00AD40E6">
        <w:rPr>
          <w:color w:val="000000"/>
        </w:rPr>
        <w:t xml:space="preserve"> (далее – повестка дня)</w:t>
      </w:r>
      <w:r w:rsidR="00DE375D" w:rsidRPr="00DE375D">
        <w:rPr>
          <w:color w:val="000000"/>
        </w:rPr>
        <w:t xml:space="preserve"> формируется секретарем на основании</w:t>
      </w:r>
      <w:r w:rsidR="00AE309E">
        <w:rPr>
          <w:color w:val="000000"/>
        </w:rPr>
        <w:t xml:space="preserve"> </w:t>
      </w:r>
      <w:r w:rsidR="00DE375D" w:rsidRPr="00DE375D">
        <w:rPr>
          <w:color w:val="000000"/>
        </w:rPr>
        <w:t>заявлений и предложений, поступивших в Комиссию.</w:t>
      </w:r>
      <w:r w:rsidR="00AD40E6">
        <w:rPr>
          <w:color w:val="000000"/>
        </w:rPr>
        <w:t xml:space="preserve"> </w:t>
      </w:r>
      <w:r w:rsidR="00DE375D" w:rsidRPr="00DE375D">
        <w:rPr>
          <w:color w:val="000000"/>
        </w:rPr>
        <w:t>Повестка дня должна содержать перечень вопросов, подлежащих рассмотрению, врем</w:t>
      </w:r>
      <w:r w:rsidR="00D65154">
        <w:rPr>
          <w:color w:val="000000"/>
        </w:rPr>
        <w:t>я и место проведения заседания.</w:t>
      </w:r>
      <w:r w:rsidR="00AD40E6">
        <w:rPr>
          <w:color w:val="000000"/>
        </w:rPr>
        <w:t xml:space="preserve"> </w:t>
      </w:r>
    </w:p>
    <w:p w:rsidR="00DE375D" w:rsidRPr="00DE375D" w:rsidRDefault="004570C6" w:rsidP="00AE309E">
      <w:pPr>
        <w:ind w:firstLine="567"/>
        <w:jc w:val="both"/>
        <w:rPr>
          <w:color w:val="000000"/>
        </w:rPr>
      </w:pPr>
      <w:r>
        <w:rPr>
          <w:bCs/>
          <w:color w:val="000000"/>
        </w:rPr>
        <w:t>5</w:t>
      </w:r>
      <w:r w:rsidR="00DE375D" w:rsidRPr="008D1C46">
        <w:rPr>
          <w:bCs/>
          <w:color w:val="000000"/>
        </w:rPr>
        <w:t>.</w:t>
      </w:r>
      <w:r w:rsidR="008A4AAA">
        <w:rPr>
          <w:bCs/>
          <w:color w:val="000000"/>
        </w:rPr>
        <w:t>4</w:t>
      </w:r>
      <w:r w:rsidR="00DE375D" w:rsidRPr="008D1C46">
        <w:rPr>
          <w:bCs/>
          <w:color w:val="000000"/>
        </w:rPr>
        <w:t>.</w:t>
      </w:r>
      <w:r w:rsidR="008D1C46">
        <w:rPr>
          <w:b/>
          <w:bCs/>
          <w:color w:val="000000"/>
        </w:rPr>
        <w:t xml:space="preserve"> </w:t>
      </w:r>
      <w:r w:rsidR="00DE375D" w:rsidRPr="00DE375D">
        <w:rPr>
          <w:color w:val="000000"/>
        </w:rPr>
        <w:t>Повестка дня рассылается членам Комиссии для</w:t>
      </w:r>
      <w:r w:rsidR="00AE309E">
        <w:rPr>
          <w:color w:val="000000"/>
        </w:rPr>
        <w:t xml:space="preserve"> </w:t>
      </w:r>
      <w:r w:rsidR="00DE375D" w:rsidRPr="00DE375D">
        <w:rPr>
          <w:color w:val="000000"/>
        </w:rPr>
        <w:t xml:space="preserve">рассмотрения не позднее </w:t>
      </w:r>
      <w:r w:rsidR="00D65154">
        <w:rPr>
          <w:color w:val="000000"/>
        </w:rPr>
        <w:t>двух</w:t>
      </w:r>
      <w:r w:rsidR="00DE375D" w:rsidRPr="00DE375D">
        <w:rPr>
          <w:color w:val="000000"/>
        </w:rPr>
        <w:t xml:space="preserve"> рабочих дней до дня заседания Комиссии.</w:t>
      </w:r>
    </w:p>
    <w:p w:rsidR="00DE375D" w:rsidRPr="00DE375D" w:rsidRDefault="004570C6" w:rsidP="00EB4922">
      <w:pPr>
        <w:ind w:firstLine="567"/>
        <w:jc w:val="both"/>
        <w:rPr>
          <w:color w:val="000000"/>
        </w:rPr>
      </w:pPr>
      <w:r>
        <w:rPr>
          <w:bCs/>
          <w:color w:val="000000"/>
        </w:rPr>
        <w:t>5</w:t>
      </w:r>
      <w:r w:rsidR="00DE375D" w:rsidRPr="008D1C46">
        <w:rPr>
          <w:bCs/>
          <w:color w:val="000000"/>
        </w:rPr>
        <w:t>.</w:t>
      </w:r>
      <w:r w:rsidR="008A4AAA">
        <w:rPr>
          <w:bCs/>
          <w:color w:val="000000"/>
        </w:rPr>
        <w:t>5</w:t>
      </w:r>
      <w:r w:rsidR="00DE375D" w:rsidRPr="008D1C46">
        <w:rPr>
          <w:bCs/>
          <w:color w:val="000000"/>
        </w:rPr>
        <w:t>.</w:t>
      </w:r>
      <w:r w:rsidR="008D1C46">
        <w:rPr>
          <w:color w:val="000000"/>
        </w:rPr>
        <w:t xml:space="preserve"> </w:t>
      </w:r>
      <w:r w:rsidR="00DE375D" w:rsidRPr="00DE375D">
        <w:rPr>
          <w:color w:val="000000"/>
        </w:rPr>
        <w:t>Дополнительные вопросы включаются в повестку дня заседания Комиссии по предложению председателя или члена Комиссии путем проведения голосования на заседании Комиссии.</w:t>
      </w:r>
    </w:p>
    <w:p w:rsidR="00DE375D" w:rsidRPr="00DE375D" w:rsidRDefault="00DE375D" w:rsidP="008A4AAA">
      <w:pPr>
        <w:ind w:firstLine="567"/>
        <w:jc w:val="both"/>
        <w:rPr>
          <w:color w:val="000000"/>
        </w:rPr>
      </w:pPr>
      <w:r w:rsidRPr="00DE375D">
        <w:rPr>
          <w:color w:val="000000"/>
        </w:rPr>
        <w:t>Дополнительный вопрос считается включенным в повестку заседания Комиссии, если за его включение проголосовало более половины членов Комиссии, присутствующих на заседании.</w:t>
      </w:r>
    </w:p>
    <w:p w:rsidR="008D1C46" w:rsidRDefault="004570C6" w:rsidP="00EB4922">
      <w:pPr>
        <w:tabs>
          <w:tab w:val="num" w:pos="720"/>
        </w:tabs>
        <w:ind w:firstLine="567"/>
        <w:jc w:val="both"/>
        <w:rPr>
          <w:color w:val="000000"/>
        </w:rPr>
      </w:pPr>
      <w:r>
        <w:rPr>
          <w:bCs/>
          <w:color w:val="000000"/>
        </w:rPr>
        <w:t>5</w:t>
      </w:r>
      <w:r w:rsidR="008A4AAA">
        <w:rPr>
          <w:bCs/>
          <w:color w:val="000000"/>
        </w:rPr>
        <w:t>.6</w:t>
      </w:r>
      <w:r w:rsidR="00DE375D" w:rsidRPr="008D1C46">
        <w:rPr>
          <w:bCs/>
          <w:color w:val="000000"/>
        </w:rPr>
        <w:t>.</w:t>
      </w:r>
      <w:r w:rsidR="008D1C46">
        <w:rPr>
          <w:bCs/>
          <w:color w:val="000000"/>
        </w:rPr>
        <w:t xml:space="preserve"> </w:t>
      </w:r>
      <w:r w:rsidR="00DE375D" w:rsidRPr="00DE375D">
        <w:rPr>
          <w:color w:val="000000"/>
        </w:rPr>
        <w:t>Заседани</w:t>
      </w:r>
      <w:r w:rsidR="00631ACF">
        <w:rPr>
          <w:color w:val="000000"/>
        </w:rPr>
        <w:t>я</w:t>
      </w:r>
      <w:r w:rsidR="00DE375D" w:rsidRPr="00DE375D">
        <w:rPr>
          <w:color w:val="000000"/>
        </w:rPr>
        <w:t xml:space="preserve"> Комиссии ведет ее председатель или в его отсутствие</w:t>
      </w:r>
      <w:r w:rsidR="008A4AAA">
        <w:rPr>
          <w:color w:val="000000"/>
        </w:rPr>
        <w:t xml:space="preserve"> -</w:t>
      </w:r>
      <w:r w:rsidR="00DE375D" w:rsidRPr="00DE375D">
        <w:rPr>
          <w:color w:val="000000"/>
        </w:rPr>
        <w:t xml:space="preserve"> заместитель председателя</w:t>
      </w:r>
      <w:r w:rsidR="00172378">
        <w:rPr>
          <w:color w:val="000000"/>
        </w:rPr>
        <w:t>.</w:t>
      </w:r>
      <w:r w:rsidR="00DE375D" w:rsidRPr="00DE375D">
        <w:rPr>
          <w:color w:val="000000"/>
        </w:rPr>
        <w:t xml:space="preserve"> </w:t>
      </w:r>
    </w:p>
    <w:p w:rsidR="00DE375D" w:rsidRDefault="004570C6" w:rsidP="00EB4922">
      <w:pPr>
        <w:tabs>
          <w:tab w:val="num" w:pos="720"/>
        </w:tabs>
        <w:ind w:firstLine="567"/>
        <w:jc w:val="both"/>
        <w:rPr>
          <w:color w:val="000000"/>
        </w:rPr>
      </w:pPr>
      <w:r>
        <w:rPr>
          <w:bCs/>
          <w:color w:val="000000"/>
        </w:rPr>
        <w:t>5</w:t>
      </w:r>
      <w:r w:rsidR="00DE375D" w:rsidRPr="008D1C46">
        <w:rPr>
          <w:bCs/>
          <w:color w:val="000000"/>
        </w:rPr>
        <w:t>.</w:t>
      </w:r>
      <w:r w:rsidR="008A4AAA">
        <w:rPr>
          <w:bCs/>
          <w:color w:val="000000"/>
        </w:rPr>
        <w:t>7</w:t>
      </w:r>
      <w:r w:rsidR="00DE375D" w:rsidRPr="008D1C46">
        <w:rPr>
          <w:bCs/>
          <w:color w:val="000000"/>
        </w:rPr>
        <w:t>.</w:t>
      </w:r>
      <w:r w:rsidR="00D652DE">
        <w:rPr>
          <w:color w:val="000000"/>
        </w:rPr>
        <w:t xml:space="preserve"> </w:t>
      </w:r>
      <w:r w:rsidR="00DE375D" w:rsidRPr="00DE375D">
        <w:rPr>
          <w:color w:val="000000"/>
        </w:rPr>
        <w:t xml:space="preserve">Работа Комиссии осуществляется путем личного участия ее членов в рассмотрении вопросов, относящихся к </w:t>
      </w:r>
      <w:r w:rsidR="008A4AAA">
        <w:rPr>
          <w:color w:val="000000"/>
        </w:rPr>
        <w:t>полномочиям</w:t>
      </w:r>
      <w:r w:rsidR="00DE375D" w:rsidRPr="00DE375D">
        <w:rPr>
          <w:color w:val="000000"/>
        </w:rPr>
        <w:t xml:space="preserve"> Комиссии.</w:t>
      </w:r>
    </w:p>
    <w:p w:rsidR="00D42BB7" w:rsidRDefault="004570C6" w:rsidP="00D42BB7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8A4AAA">
        <w:rPr>
          <w:color w:val="000000"/>
        </w:rPr>
        <w:t>.8</w:t>
      </w:r>
      <w:r w:rsidR="00D42BB7">
        <w:rPr>
          <w:color w:val="000000"/>
        </w:rPr>
        <w:t>. В случае невозможности присутствовать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D42BB7" w:rsidRDefault="004570C6" w:rsidP="00D42BB7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8A4AAA">
        <w:rPr>
          <w:color w:val="000000"/>
        </w:rPr>
        <w:t xml:space="preserve">.9. </w:t>
      </w:r>
      <w:r w:rsidR="00D42BB7">
        <w:rPr>
          <w:color w:val="000000"/>
        </w:rPr>
        <w:t>При несогласии с принятым решением член Комиссии вправе указать свое особое мнение, которое подлежит обязательному включению в протокол заседания Комиссии.</w:t>
      </w:r>
    </w:p>
    <w:p w:rsidR="00DE375D" w:rsidRDefault="004570C6" w:rsidP="00EB4922">
      <w:pPr>
        <w:ind w:firstLine="567"/>
        <w:jc w:val="both"/>
        <w:rPr>
          <w:color w:val="000000"/>
        </w:rPr>
      </w:pPr>
      <w:r>
        <w:rPr>
          <w:bCs/>
          <w:color w:val="000000"/>
        </w:rPr>
        <w:t>5</w:t>
      </w:r>
      <w:r w:rsidR="00DE375D" w:rsidRPr="008D1C46">
        <w:rPr>
          <w:bCs/>
          <w:color w:val="000000"/>
        </w:rPr>
        <w:t>.</w:t>
      </w:r>
      <w:r w:rsidR="00D42BB7">
        <w:rPr>
          <w:bCs/>
          <w:color w:val="000000"/>
        </w:rPr>
        <w:t>10</w:t>
      </w:r>
      <w:r w:rsidR="00DE375D" w:rsidRPr="008D1C46">
        <w:rPr>
          <w:bCs/>
          <w:color w:val="000000"/>
        </w:rPr>
        <w:t>.</w:t>
      </w:r>
      <w:r w:rsidR="008D1C46" w:rsidRPr="008D1C46">
        <w:rPr>
          <w:bCs/>
          <w:color w:val="000000"/>
        </w:rPr>
        <w:t xml:space="preserve"> </w:t>
      </w:r>
      <w:r w:rsidR="00DE375D" w:rsidRPr="00DE375D">
        <w:rPr>
          <w:color w:val="000000"/>
        </w:rPr>
        <w:t>Комиссия правомочна принимать решения, если на заседании присутствует не менее половины членов Комиссии.</w:t>
      </w:r>
    </w:p>
    <w:p w:rsidR="00DE375D" w:rsidRPr="00DE375D" w:rsidRDefault="004570C6" w:rsidP="00AE309E">
      <w:pPr>
        <w:ind w:firstLine="567"/>
        <w:jc w:val="both"/>
        <w:rPr>
          <w:color w:val="000000"/>
        </w:rPr>
      </w:pPr>
      <w:r>
        <w:rPr>
          <w:bCs/>
          <w:color w:val="000000"/>
        </w:rPr>
        <w:t>5</w:t>
      </w:r>
      <w:r w:rsidR="00DE375D" w:rsidRPr="008D1C46">
        <w:rPr>
          <w:bCs/>
          <w:color w:val="000000"/>
        </w:rPr>
        <w:t>.1</w:t>
      </w:r>
      <w:r w:rsidR="009A5E31">
        <w:rPr>
          <w:bCs/>
          <w:color w:val="000000"/>
        </w:rPr>
        <w:t>1</w:t>
      </w:r>
      <w:r w:rsidR="00DE375D" w:rsidRPr="008D1C46">
        <w:rPr>
          <w:bCs/>
          <w:color w:val="000000"/>
        </w:rPr>
        <w:t>.</w:t>
      </w:r>
      <w:r w:rsidR="00C92689">
        <w:rPr>
          <w:color w:val="000000"/>
        </w:rPr>
        <w:t xml:space="preserve"> </w:t>
      </w:r>
      <w:r w:rsidR="00DE375D" w:rsidRPr="00DE375D">
        <w:rPr>
          <w:color w:val="000000"/>
        </w:rPr>
        <w:t>Решения Комиссии принимаются путем открытого голосования простым</w:t>
      </w:r>
      <w:r w:rsidR="00AE309E">
        <w:rPr>
          <w:color w:val="000000"/>
        </w:rPr>
        <w:t xml:space="preserve"> б</w:t>
      </w:r>
      <w:r w:rsidR="00DE375D" w:rsidRPr="00DE375D">
        <w:rPr>
          <w:color w:val="000000"/>
        </w:rPr>
        <w:t xml:space="preserve">ольшинством голосов. </w:t>
      </w:r>
      <w:r w:rsidR="00DA0C9C" w:rsidRPr="00DA0C9C">
        <w:rPr>
          <w:color w:val="000000"/>
        </w:rPr>
        <w:t>В случае равенства голосов решающим является голос председательствующего.</w:t>
      </w:r>
    </w:p>
    <w:p w:rsidR="003F38AB" w:rsidRDefault="004570C6" w:rsidP="003F38AB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DE375D" w:rsidRPr="008D1C46">
        <w:rPr>
          <w:bCs/>
          <w:color w:val="000000"/>
        </w:rPr>
        <w:t>.1</w:t>
      </w:r>
      <w:r w:rsidR="009A5E31">
        <w:rPr>
          <w:bCs/>
          <w:color w:val="000000"/>
        </w:rPr>
        <w:t>2</w:t>
      </w:r>
      <w:r w:rsidR="00DE375D" w:rsidRPr="008D1C46">
        <w:rPr>
          <w:bCs/>
          <w:color w:val="000000"/>
        </w:rPr>
        <w:t>.</w:t>
      </w:r>
      <w:r w:rsidR="008D1C46">
        <w:rPr>
          <w:bCs/>
          <w:color w:val="000000"/>
        </w:rPr>
        <w:t xml:space="preserve"> </w:t>
      </w:r>
      <w:r w:rsidR="003F38AB">
        <w:rPr>
          <w:bCs/>
          <w:color w:val="000000"/>
        </w:rPr>
        <w:t>Член Комиссии не имеет права на участие в голосовании по конкретному вопросу в случае, если он имеет личную заинтересованность в результатах решения данного вопроса.</w:t>
      </w:r>
    </w:p>
    <w:p w:rsidR="00DE375D" w:rsidRPr="00DE375D" w:rsidRDefault="004570C6" w:rsidP="00EB4922">
      <w:pPr>
        <w:ind w:left="720" w:hanging="153"/>
        <w:jc w:val="both"/>
        <w:rPr>
          <w:color w:val="000000"/>
        </w:rPr>
      </w:pPr>
      <w:r>
        <w:rPr>
          <w:color w:val="000000"/>
        </w:rPr>
        <w:t>5</w:t>
      </w:r>
      <w:r w:rsidR="003F38AB">
        <w:rPr>
          <w:color w:val="000000"/>
        </w:rPr>
        <w:t>.1</w:t>
      </w:r>
      <w:r w:rsidR="009A5E31">
        <w:rPr>
          <w:color w:val="000000"/>
        </w:rPr>
        <w:t>3</w:t>
      </w:r>
      <w:r w:rsidR="003F38AB">
        <w:rPr>
          <w:color w:val="000000"/>
        </w:rPr>
        <w:t xml:space="preserve">. </w:t>
      </w:r>
      <w:r w:rsidR="00DE375D" w:rsidRPr="00DE375D">
        <w:rPr>
          <w:color w:val="000000"/>
        </w:rPr>
        <w:t>Комиссия принимает решения в форме заключений.</w:t>
      </w:r>
    </w:p>
    <w:p w:rsidR="00DE375D" w:rsidRDefault="004570C6" w:rsidP="00AE309E">
      <w:pPr>
        <w:ind w:firstLine="567"/>
        <w:jc w:val="both"/>
        <w:rPr>
          <w:color w:val="000000"/>
        </w:rPr>
      </w:pPr>
      <w:r>
        <w:rPr>
          <w:bCs/>
          <w:color w:val="000000"/>
        </w:rPr>
        <w:t>5</w:t>
      </w:r>
      <w:r w:rsidR="00DE375D" w:rsidRPr="008D1C46">
        <w:rPr>
          <w:bCs/>
          <w:color w:val="000000"/>
        </w:rPr>
        <w:t>.1</w:t>
      </w:r>
      <w:r w:rsidR="009A5E31">
        <w:rPr>
          <w:bCs/>
          <w:color w:val="000000"/>
        </w:rPr>
        <w:t>4</w:t>
      </w:r>
      <w:r w:rsidR="00DE375D" w:rsidRPr="008D1C46">
        <w:rPr>
          <w:bCs/>
          <w:color w:val="000000"/>
        </w:rPr>
        <w:t>.</w:t>
      </w:r>
      <w:r w:rsidR="008D1C46">
        <w:rPr>
          <w:b/>
          <w:bCs/>
          <w:color w:val="000000"/>
        </w:rPr>
        <w:t xml:space="preserve"> </w:t>
      </w:r>
      <w:r w:rsidR="00DE375D" w:rsidRPr="00DE375D">
        <w:rPr>
          <w:color w:val="000000"/>
        </w:rPr>
        <w:t>Итоги каждого заседания Комиссии оформляются подписанным председателем</w:t>
      </w:r>
      <w:r w:rsidR="00AE309E">
        <w:rPr>
          <w:color w:val="000000"/>
        </w:rPr>
        <w:t xml:space="preserve"> </w:t>
      </w:r>
      <w:r w:rsidR="00DE375D" w:rsidRPr="00DE375D">
        <w:rPr>
          <w:color w:val="000000"/>
        </w:rPr>
        <w:t>и секретарем Комиссии протоколом, к которому могут прилагаться копии материалов, связанных с темой заседания.</w:t>
      </w:r>
    </w:p>
    <w:p w:rsidR="00481104" w:rsidRPr="00481104" w:rsidRDefault="00481104" w:rsidP="00AE309E">
      <w:pPr>
        <w:ind w:firstLine="567"/>
        <w:jc w:val="both"/>
        <w:rPr>
          <w:color w:val="000000"/>
        </w:rPr>
      </w:pPr>
      <w:r w:rsidRPr="00481104">
        <w:t>5.15. После проведения заседания Комиссии в течение 10 дней секретарь Комиссии направляет заявителю ответ с приложением выписки из протокола заседания Комиссии.</w:t>
      </w:r>
    </w:p>
    <w:p w:rsidR="00D42BB7" w:rsidRDefault="004570C6" w:rsidP="00AE309E">
      <w:pPr>
        <w:ind w:firstLine="567"/>
        <w:jc w:val="both"/>
        <w:rPr>
          <w:color w:val="000000"/>
        </w:rPr>
      </w:pPr>
      <w:r>
        <w:rPr>
          <w:bCs/>
          <w:color w:val="000000"/>
        </w:rPr>
        <w:t>5</w:t>
      </w:r>
      <w:r w:rsidR="00DE375D" w:rsidRPr="008D1C46">
        <w:rPr>
          <w:bCs/>
          <w:color w:val="000000"/>
        </w:rPr>
        <w:t>.1</w:t>
      </w:r>
      <w:r w:rsidR="00481104">
        <w:rPr>
          <w:bCs/>
          <w:color w:val="000000"/>
        </w:rPr>
        <w:t>6</w:t>
      </w:r>
      <w:r w:rsidR="00DE375D" w:rsidRPr="008D1C46">
        <w:rPr>
          <w:bCs/>
          <w:color w:val="000000"/>
        </w:rPr>
        <w:t>.</w:t>
      </w:r>
      <w:r w:rsidR="008D1C46">
        <w:rPr>
          <w:bCs/>
          <w:color w:val="000000"/>
        </w:rPr>
        <w:t xml:space="preserve"> </w:t>
      </w:r>
      <w:r w:rsidR="00DE375D" w:rsidRPr="00DE375D">
        <w:rPr>
          <w:color w:val="000000"/>
        </w:rPr>
        <w:t xml:space="preserve">Комиссия имеет свой архив, в котором содержатся протоколы всех ее </w:t>
      </w:r>
      <w:r w:rsidR="008D1C46">
        <w:rPr>
          <w:color w:val="000000"/>
        </w:rPr>
        <w:t>з</w:t>
      </w:r>
      <w:r w:rsidR="00DE375D" w:rsidRPr="00DE375D">
        <w:rPr>
          <w:color w:val="000000"/>
        </w:rPr>
        <w:t xml:space="preserve">аседаний, другие материалы, связанные с деятельностью Комиссии. </w:t>
      </w:r>
    </w:p>
    <w:p w:rsidR="00DE375D" w:rsidRDefault="00DE375D" w:rsidP="00AE309E">
      <w:pPr>
        <w:ind w:firstLine="567"/>
        <w:jc w:val="both"/>
        <w:rPr>
          <w:color w:val="000000"/>
        </w:rPr>
      </w:pPr>
      <w:r w:rsidRPr="00DE375D">
        <w:rPr>
          <w:color w:val="000000"/>
        </w:rPr>
        <w:t xml:space="preserve">Протоколы заседаний Комиссии являются открытыми для всех заинтересованных лиц и хранятся в </w:t>
      </w:r>
      <w:r w:rsidR="008D1C46">
        <w:rPr>
          <w:color w:val="000000"/>
        </w:rPr>
        <w:t>управлении</w:t>
      </w:r>
      <w:r w:rsidRPr="00DE375D">
        <w:rPr>
          <w:color w:val="000000"/>
        </w:rPr>
        <w:t xml:space="preserve"> архитектуры и градостроительства Администрации</w:t>
      </w:r>
      <w:r w:rsidR="00DA33C9">
        <w:rPr>
          <w:color w:val="000000"/>
        </w:rPr>
        <w:t xml:space="preserve"> городского округа город Переславль-Залесский</w:t>
      </w:r>
      <w:r w:rsidRPr="00DE375D">
        <w:rPr>
          <w:color w:val="000000"/>
        </w:rPr>
        <w:t>.</w:t>
      </w:r>
    </w:p>
    <w:p w:rsidR="00D42BB7" w:rsidRDefault="004570C6" w:rsidP="00AE309E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481104">
        <w:rPr>
          <w:color w:val="000000"/>
        </w:rPr>
        <w:t>.17</w:t>
      </w:r>
      <w:r w:rsidR="00D42BB7">
        <w:rPr>
          <w:color w:val="000000"/>
        </w:rPr>
        <w:t xml:space="preserve">. </w:t>
      </w:r>
      <w:r w:rsidR="00F17EC5">
        <w:t>П</w:t>
      </w:r>
      <w:r w:rsidR="00D42BB7">
        <w:rPr>
          <w:color w:val="000000"/>
        </w:rPr>
        <w:t xml:space="preserve">одготовку протоколов, заключений, рекомендаций Комиссии по рассмотренным на общественных обсуждениях или публичных слушаниях вопросам, проектов </w:t>
      </w:r>
      <w:r w:rsidR="00372F2A">
        <w:rPr>
          <w:color w:val="000000"/>
        </w:rPr>
        <w:t>нормативных правовых актов</w:t>
      </w:r>
      <w:r w:rsidR="00D42BB7">
        <w:rPr>
          <w:color w:val="000000"/>
        </w:rPr>
        <w:t xml:space="preserve"> по всем направлениям деятельности Комиссии </w:t>
      </w:r>
      <w:r w:rsidR="00D42BB7">
        <w:t xml:space="preserve">осуществляет управление архитектуры и градостроительства Администрации </w:t>
      </w:r>
      <w:r w:rsidR="00DA33C9">
        <w:t>городского округа город Переславль-Залесский</w:t>
      </w:r>
      <w:r w:rsidR="00D42BB7">
        <w:t>.</w:t>
      </w:r>
    </w:p>
    <w:p w:rsidR="00894D51" w:rsidRDefault="00894D51" w:rsidP="001F4142">
      <w:pPr>
        <w:jc w:val="both"/>
        <w:rPr>
          <w:color w:val="000000"/>
        </w:rPr>
      </w:pPr>
    </w:p>
    <w:p w:rsidR="005D2998" w:rsidRDefault="004F6056" w:rsidP="004F6056">
      <w:pPr>
        <w:jc w:val="center"/>
        <w:rPr>
          <w:color w:val="000000"/>
        </w:rPr>
      </w:pPr>
      <w:r>
        <w:rPr>
          <w:color w:val="000000"/>
        </w:rPr>
        <w:t xml:space="preserve">6. </w:t>
      </w:r>
      <w:r w:rsidRPr="0053375D">
        <w:rPr>
          <w:color w:val="000000"/>
        </w:rPr>
        <w:t>Порядок</w:t>
      </w:r>
      <w:r>
        <w:rPr>
          <w:color w:val="000000"/>
        </w:rPr>
        <w:t xml:space="preserve"> </w:t>
      </w:r>
      <w:r w:rsidRPr="0053375D">
        <w:rPr>
          <w:color w:val="000000"/>
        </w:rPr>
        <w:t xml:space="preserve">рассмотрения Комиссией обращений по вопросам </w:t>
      </w:r>
    </w:p>
    <w:p w:rsidR="004F6056" w:rsidRDefault="004F6056" w:rsidP="004F6056">
      <w:pPr>
        <w:jc w:val="center"/>
        <w:rPr>
          <w:color w:val="000000"/>
        </w:rPr>
      </w:pPr>
      <w:r w:rsidRPr="0053375D">
        <w:rPr>
          <w:color w:val="000000"/>
        </w:rPr>
        <w:t>предоставления разрешения на условно разрешенный вид</w:t>
      </w:r>
      <w:r w:rsidR="005D2998">
        <w:rPr>
          <w:color w:val="000000"/>
        </w:rPr>
        <w:t xml:space="preserve"> </w:t>
      </w:r>
      <w:r w:rsidRPr="0053375D">
        <w:rPr>
          <w:color w:val="000000"/>
        </w:rPr>
        <w:t>использования земельного участка или объекта капитального строительства</w:t>
      </w:r>
    </w:p>
    <w:p w:rsidR="004F6056" w:rsidRDefault="004F6056" w:rsidP="004F6056">
      <w:pPr>
        <w:jc w:val="center"/>
        <w:rPr>
          <w:color w:val="000000"/>
        </w:rPr>
      </w:pPr>
    </w:p>
    <w:p w:rsidR="0030614D" w:rsidRDefault="004F6056" w:rsidP="0030614D">
      <w:pPr>
        <w:shd w:val="clear" w:color="auto" w:fill="FFFFFF"/>
        <w:ind w:firstLine="567"/>
        <w:jc w:val="both"/>
        <w:rPr>
          <w:lang w:eastAsia="ru-RU"/>
        </w:rPr>
      </w:pPr>
      <w:r>
        <w:rPr>
          <w:color w:val="000000"/>
        </w:rPr>
        <w:t xml:space="preserve">6.1. </w:t>
      </w:r>
      <w:r w:rsidR="00B358AB">
        <w:rPr>
          <w:color w:val="000000"/>
        </w:rPr>
        <w:t>Обращения</w:t>
      </w:r>
      <w:r w:rsidR="00B358AB" w:rsidRPr="0053375D">
        <w:rPr>
          <w:color w:val="000000"/>
        </w:rPr>
        <w:t xml:space="preserve"> заинтересованных лиц</w:t>
      </w:r>
      <w:r w:rsidR="00B358AB">
        <w:rPr>
          <w:color w:val="000000"/>
        </w:rPr>
        <w:t xml:space="preserve"> </w:t>
      </w:r>
      <w:r w:rsidR="00B358AB" w:rsidRPr="0053375D">
        <w:rPr>
          <w:color w:val="000000"/>
        </w:rPr>
        <w:t>по вопросам предоставления разрешения на условно разрешенный</w:t>
      </w:r>
      <w:r w:rsidR="00B358AB">
        <w:rPr>
          <w:color w:val="000000"/>
        </w:rPr>
        <w:t xml:space="preserve"> </w:t>
      </w:r>
      <w:r w:rsidR="0030614D">
        <w:rPr>
          <w:color w:val="000000"/>
        </w:rPr>
        <w:t xml:space="preserve">вид использования земельного участка или объекта капитального строительства рассматриваются в </w:t>
      </w:r>
      <w:proofErr w:type="gramStart"/>
      <w:r w:rsidR="0030614D">
        <w:rPr>
          <w:color w:val="000000"/>
        </w:rPr>
        <w:t>порядке</w:t>
      </w:r>
      <w:proofErr w:type="gramEnd"/>
      <w:r w:rsidR="0030614D">
        <w:rPr>
          <w:color w:val="000000"/>
        </w:rPr>
        <w:t xml:space="preserve"> установленном </w:t>
      </w:r>
      <w:r w:rsidR="0030614D">
        <w:rPr>
          <w:lang w:eastAsia="ru-RU"/>
        </w:rPr>
        <w:t>А</w:t>
      </w:r>
      <w:r w:rsidR="0030614D" w:rsidRPr="00AC2F93">
        <w:rPr>
          <w:lang w:eastAsia="ru-RU"/>
        </w:rPr>
        <w:t>дминистративным</w:t>
      </w:r>
      <w:r w:rsidR="0030614D">
        <w:rPr>
          <w:lang w:eastAsia="ru-RU"/>
        </w:rPr>
        <w:t xml:space="preserve"> регламентом</w:t>
      </w:r>
      <w:r w:rsidR="0030614D" w:rsidRPr="00AC2F93">
        <w:rPr>
          <w:lang w:eastAsia="ru-RU"/>
        </w:rPr>
        <w:t xml:space="preserve"> предоставления муниципальн</w:t>
      </w:r>
      <w:r w:rsidR="0030614D">
        <w:rPr>
          <w:lang w:eastAsia="ru-RU"/>
        </w:rPr>
        <w:t>ой</w:t>
      </w:r>
      <w:r w:rsidR="0030614D" w:rsidRPr="00AC2F93">
        <w:rPr>
          <w:lang w:eastAsia="ru-RU"/>
        </w:rPr>
        <w:t xml:space="preserve"> услуг</w:t>
      </w:r>
      <w:r w:rsidR="0030614D">
        <w:rPr>
          <w:lang w:eastAsia="ru-RU"/>
        </w:rPr>
        <w:t>и</w:t>
      </w:r>
      <w:r w:rsidR="0030614D" w:rsidRPr="00AC2F93">
        <w:rPr>
          <w:lang w:eastAsia="ru-RU"/>
        </w:rPr>
        <w:t xml:space="preserve"> </w:t>
      </w:r>
      <w:r w:rsidR="0030614D">
        <w:rPr>
          <w:color w:val="000000"/>
        </w:rPr>
        <w:t>«В</w:t>
      </w:r>
      <w:r w:rsidR="0030614D">
        <w:t xml:space="preserve">ыдача </w:t>
      </w:r>
      <w:r w:rsidR="0030614D">
        <w:rPr>
          <w:color w:val="000000"/>
          <w:shd w:val="clear" w:color="auto" w:fill="FFFFFF"/>
        </w:rPr>
        <w:t>разрешения на осуществление условно разрешенного вида использования земельного участка или объекта капитального строительства</w:t>
      </w:r>
      <w:r w:rsidR="0030614D">
        <w:t>»</w:t>
      </w:r>
      <w:r w:rsidR="0030614D" w:rsidRPr="00AC2F93">
        <w:rPr>
          <w:lang w:eastAsia="ru-RU"/>
        </w:rPr>
        <w:t>, утвержденным</w:t>
      </w:r>
      <w:r w:rsidR="0030614D">
        <w:rPr>
          <w:lang w:eastAsia="ru-RU"/>
        </w:rPr>
        <w:t xml:space="preserve"> постановлением</w:t>
      </w:r>
      <w:r w:rsidR="0030614D" w:rsidRPr="00AC2F93">
        <w:rPr>
          <w:lang w:eastAsia="ru-RU"/>
        </w:rPr>
        <w:t xml:space="preserve"> </w:t>
      </w:r>
      <w:r w:rsidR="0030614D">
        <w:rPr>
          <w:lang w:eastAsia="ru-RU"/>
        </w:rPr>
        <w:t xml:space="preserve">Администрации </w:t>
      </w:r>
      <w:r w:rsidR="0030614D">
        <w:t>г.Переславля-Залесского от 29.09.2017 № ПОС.03-1340/17 (в ред. постановления от 30.08.2018 № ПОС.03-1232/18)</w:t>
      </w:r>
      <w:r w:rsidR="0030614D" w:rsidRPr="00AC2F93">
        <w:rPr>
          <w:lang w:eastAsia="ru-RU"/>
        </w:rPr>
        <w:t>.</w:t>
      </w:r>
    </w:p>
    <w:p w:rsidR="00B358AB" w:rsidRDefault="00B358AB" w:rsidP="004F6056">
      <w:pPr>
        <w:ind w:firstLine="567"/>
        <w:jc w:val="both"/>
        <w:rPr>
          <w:color w:val="000000"/>
        </w:rPr>
      </w:pPr>
    </w:p>
    <w:p w:rsidR="005D2998" w:rsidRDefault="00154ED4" w:rsidP="00154ED4">
      <w:pPr>
        <w:jc w:val="center"/>
        <w:rPr>
          <w:color w:val="000000"/>
        </w:rPr>
      </w:pPr>
      <w:r>
        <w:rPr>
          <w:color w:val="000000"/>
        </w:rPr>
        <w:t xml:space="preserve">7. </w:t>
      </w:r>
      <w:r w:rsidRPr="0053375D">
        <w:rPr>
          <w:color w:val="000000"/>
        </w:rPr>
        <w:t>Порядок</w:t>
      </w:r>
      <w:r>
        <w:rPr>
          <w:color w:val="000000"/>
        </w:rPr>
        <w:t xml:space="preserve"> </w:t>
      </w:r>
      <w:r w:rsidRPr="0053375D">
        <w:rPr>
          <w:color w:val="000000"/>
        </w:rPr>
        <w:t xml:space="preserve">рассмотрения Комиссией обращений по вопросам </w:t>
      </w:r>
    </w:p>
    <w:p w:rsidR="00154ED4" w:rsidRDefault="00154ED4" w:rsidP="00154ED4">
      <w:pPr>
        <w:jc w:val="center"/>
        <w:rPr>
          <w:color w:val="000000"/>
        </w:rPr>
      </w:pPr>
      <w:r w:rsidRPr="0053375D">
        <w:rPr>
          <w:color w:val="000000"/>
        </w:rPr>
        <w:t xml:space="preserve">предоставления разрешения </w:t>
      </w:r>
      <w:r w:rsidR="005D2998">
        <w:rPr>
          <w:color w:val="000000"/>
          <w:shd w:val="clear" w:color="auto" w:fill="FFFFFF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154ED4" w:rsidRDefault="00154ED4" w:rsidP="004F6056">
      <w:pPr>
        <w:ind w:firstLine="567"/>
        <w:jc w:val="both"/>
        <w:rPr>
          <w:color w:val="000000"/>
        </w:rPr>
      </w:pPr>
    </w:p>
    <w:p w:rsidR="005D2998" w:rsidRDefault="005D2998" w:rsidP="005D2998">
      <w:pPr>
        <w:shd w:val="clear" w:color="auto" w:fill="FFFFFF"/>
        <w:ind w:firstLine="567"/>
        <w:jc w:val="both"/>
        <w:rPr>
          <w:lang w:eastAsia="ru-RU"/>
        </w:rPr>
      </w:pPr>
      <w:r>
        <w:rPr>
          <w:color w:val="000000"/>
        </w:rPr>
        <w:t>7.1. Обращения</w:t>
      </w:r>
      <w:r w:rsidRPr="0053375D">
        <w:rPr>
          <w:color w:val="000000"/>
        </w:rPr>
        <w:t xml:space="preserve"> </w:t>
      </w:r>
      <w:r>
        <w:rPr>
          <w:color w:val="000000"/>
        </w:rPr>
        <w:t xml:space="preserve">правообладателей земельных участков </w:t>
      </w:r>
      <w:r w:rsidRPr="0053375D">
        <w:rPr>
          <w:color w:val="000000"/>
        </w:rPr>
        <w:t xml:space="preserve">по вопросам предоставления </w:t>
      </w:r>
      <w:proofErr w:type="gramStart"/>
      <w:r w:rsidRPr="0053375D">
        <w:rPr>
          <w:color w:val="000000"/>
        </w:rPr>
        <w:t>разрешения</w:t>
      </w:r>
      <w:proofErr w:type="gramEnd"/>
      <w:r w:rsidRPr="0053375D">
        <w:rPr>
          <w:color w:val="000000"/>
        </w:rPr>
        <w:t xml:space="preserve"> на </w:t>
      </w:r>
      <w:r w:rsidR="001A14BC">
        <w:rPr>
          <w:color w:val="000000"/>
          <w:shd w:val="clear" w:color="auto" w:fill="FFFFFF"/>
        </w:rPr>
        <w:t>осуществление условно разрешенного вида использования земельного участка или объекта капитального строительства</w:t>
      </w:r>
      <w:r>
        <w:rPr>
          <w:color w:val="000000"/>
        </w:rPr>
        <w:t xml:space="preserve"> рассматриваются в порядке установленном </w:t>
      </w:r>
      <w:r>
        <w:rPr>
          <w:lang w:eastAsia="ru-RU"/>
        </w:rPr>
        <w:t>А</w:t>
      </w:r>
      <w:r w:rsidRPr="00AC2F93">
        <w:rPr>
          <w:lang w:eastAsia="ru-RU"/>
        </w:rPr>
        <w:t>дминистративным</w:t>
      </w:r>
      <w:r>
        <w:rPr>
          <w:lang w:eastAsia="ru-RU"/>
        </w:rPr>
        <w:t xml:space="preserve"> регламентом</w:t>
      </w:r>
      <w:r w:rsidRPr="00AC2F93">
        <w:rPr>
          <w:lang w:eastAsia="ru-RU"/>
        </w:rPr>
        <w:t xml:space="preserve"> предоставления муниципальн</w:t>
      </w:r>
      <w:r>
        <w:rPr>
          <w:lang w:eastAsia="ru-RU"/>
        </w:rPr>
        <w:t>ой</w:t>
      </w:r>
      <w:r w:rsidRPr="00AC2F93">
        <w:rPr>
          <w:lang w:eastAsia="ru-RU"/>
        </w:rPr>
        <w:t xml:space="preserve"> услуг</w:t>
      </w:r>
      <w:r>
        <w:rPr>
          <w:lang w:eastAsia="ru-RU"/>
        </w:rPr>
        <w:t>и</w:t>
      </w:r>
      <w:r w:rsidRPr="00AC2F93">
        <w:rPr>
          <w:lang w:eastAsia="ru-RU"/>
        </w:rPr>
        <w:t xml:space="preserve"> </w:t>
      </w:r>
      <w:r>
        <w:rPr>
          <w:color w:val="000000"/>
        </w:rPr>
        <w:t>«В</w:t>
      </w:r>
      <w:r>
        <w:t xml:space="preserve">ыдача </w:t>
      </w:r>
      <w:r>
        <w:rPr>
          <w:color w:val="000000"/>
          <w:shd w:val="clear" w:color="auto" w:fill="FFFFFF"/>
        </w:rPr>
        <w:t>разрешения на осуществление условно разрешенного вида использования земельного участка или объекта капитального строительства</w:t>
      </w:r>
      <w:r>
        <w:t>»</w:t>
      </w:r>
      <w:r w:rsidRPr="00AC2F93">
        <w:rPr>
          <w:lang w:eastAsia="ru-RU"/>
        </w:rPr>
        <w:t>, утвержденным</w:t>
      </w:r>
      <w:r>
        <w:rPr>
          <w:lang w:eastAsia="ru-RU"/>
        </w:rPr>
        <w:t xml:space="preserve"> постановлением</w:t>
      </w:r>
      <w:r w:rsidRPr="00AC2F93">
        <w:rPr>
          <w:lang w:eastAsia="ru-RU"/>
        </w:rPr>
        <w:t xml:space="preserve"> </w:t>
      </w:r>
      <w:r>
        <w:rPr>
          <w:lang w:eastAsia="ru-RU"/>
        </w:rPr>
        <w:t xml:space="preserve">Администрации </w:t>
      </w:r>
      <w:r>
        <w:t>г.Переславля-Залесского от 29.09.2017 № ПОС.03-1340/17 (в ред. постановления от 30.08.2018 № ПОС.03-1232/18)</w:t>
      </w:r>
      <w:r w:rsidRPr="00AC2F93">
        <w:rPr>
          <w:lang w:eastAsia="ru-RU"/>
        </w:rPr>
        <w:t>.</w:t>
      </w:r>
    </w:p>
    <w:p w:rsidR="005D2998" w:rsidRPr="00964098" w:rsidRDefault="005D2998" w:rsidP="004F6056">
      <w:pPr>
        <w:ind w:firstLine="567"/>
        <w:jc w:val="both"/>
        <w:rPr>
          <w:color w:val="000000"/>
        </w:rPr>
      </w:pPr>
    </w:p>
    <w:p w:rsidR="00F207E1" w:rsidRPr="00964098" w:rsidRDefault="001A14BC" w:rsidP="00F207E1">
      <w:pPr>
        <w:ind w:firstLine="567"/>
        <w:jc w:val="center"/>
      </w:pPr>
      <w:r w:rsidRPr="00964098">
        <w:rPr>
          <w:color w:val="000000"/>
        </w:rPr>
        <w:t>8</w:t>
      </w:r>
      <w:r w:rsidR="00A564FB" w:rsidRPr="00964098">
        <w:rPr>
          <w:color w:val="000000"/>
        </w:rPr>
        <w:t xml:space="preserve">. </w:t>
      </w:r>
      <w:r w:rsidRPr="00964098">
        <w:t>Порядок</w:t>
      </w:r>
      <w:r w:rsidR="00A564FB" w:rsidRPr="00964098">
        <w:t xml:space="preserve"> работы Комиссии с предложениями заинтересованных лиц</w:t>
      </w:r>
    </w:p>
    <w:p w:rsidR="00A564FB" w:rsidRPr="00964098" w:rsidRDefault="00F207E1" w:rsidP="00F207E1">
      <w:pPr>
        <w:ind w:firstLine="567"/>
        <w:jc w:val="center"/>
      </w:pPr>
      <w:r w:rsidRPr="00964098">
        <w:t xml:space="preserve">о </w:t>
      </w:r>
      <w:r w:rsidR="00A564FB" w:rsidRPr="00964098">
        <w:t>внесении изменений в Правила</w:t>
      </w:r>
    </w:p>
    <w:p w:rsidR="00894D51" w:rsidRPr="00964098" w:rsidRDefault="00894D51" w:rsidP="001F414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1516" w:rsidRPr="00964098" w:rsidRDefault="008825E4" w:rsidP="00571516">
      <w:pPr>
        <w:shd w:val="clear" w:color="auto" w:fill="FFFFFF"/>
        <w:ind w:firstLine="567"/>
        <w:jc w:val="both"/>
        <w:rPr>
          <w:color w:val="212529"/>
          <w:lang w:eastAsia="ru-RU"/>
        </w:rPr>
      </w:pPr>
      <w:r>
        <w:t>8</w:t>
      </w:r>
      <w:r w:rsidR="00A564FB" w:rsidRPr="00964098">
        <w:t>.1.</w:t>
      </w:r>
      <w:r w:rsidR="00571516" w:rsidRPr="00964098">
        <w:t xml:space="preserve"> </w:t>
      </w:r>
      <w:r w:rsidR="00571516" w:rsidRPr="00964098">
        <w:rPr>
          <w:color w:val="212529"/>
          <w:lang w:eastAsia="ru-RU"/>
        </w:rPr>
        <w:t>Предложения о внесении изменений в Правила направляются (подаются) в Комиссию по адресу, указанному в абзаце «а» пункта 1.5 настоящего Порядка, в следующих случаях:</w:t>
      </w:r>
    </w:p>
    <w:p w:rsidR="00571516" w:rsidRPr="00964098" w:rsidRDefault="00571516" w:rsidP="00571516">
      <w:pPr>
        <w:shd w:val="clear" w:color="auto" w:fill="FFFFFF"/>
        <w:ind w:firstLine="567"/>
        <w:jc w:val="both"/>
        <w:rPr>
          <w:color w:val="212529"/>
          <w:lang w:eastAsia="ru-RU"/>
        </w:rPr>
      </w:pPr>
      <w:r w:rsidRPr="00964098">
        <w:rPr>
          <w:color w:val="212529"/>
          <w:lang w:eastAsia="ru-RU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571516" w:rsidRPr="00964098" w:rsidRDefault="00571516" w:rsidP="00571516">
      <w:pPr>
        <w:shd w:val="clear" w:color="auto" w:fill="FFFFFF"/>
        <w:ind w:firstLine="567"/>
        <w:jc w:val="both"/>
        <w:rPr>
          <w:color w:val="212529"/>
          <w:lang w:eastAsia="ru-RU"/>
        </w:rPr>
      </w:pPr>
      <w:r w:rsidRPr="00964098">
        <w:rPr>
          <w:color w:val="212529"/>
          <w:lang w:eastAsia="ru-RU"/>
        </w:rPr>
        <w:t>2) органами исполнительной власти Ярославской области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571516" w:rsidRPr="00964098" w:rsidRDefault="00571516" w:rsidP="00571516">
      <w:pPr>
        <w:shd w:val="clear" w:color="auto" w:fill="FFFFFF"/>
        <w:ind w:firstLine="567"/>
        <w:jc w:val="both"/>
        <w:rPr>
          <w:color w:val="212529"/>
          <w:lang w:eastAsia="ru-RU"/>
        </w:rPr>
      </w:pPr>
      <w:r w:rsidRPr="00964098">
        <w:rPr>
          <w:color w:val="212529"/>
          <w:lang w:eastAsia="ru-RU"/>
        </w:rPr>
        <w:t xml:space="preserve">3) органами местного самоуправления </w:t>
      </w:r>
      <w:r w:rsidR="00CA0664" w:rsidRPr="00964098">
        <w:rPr>
          <w:color w:val="212529"/>
          <w:lang w:eastAsia="ru-RU"/>
        </w:rPr>
        <w:t xml:space="preserve">г.Переславля-Залесского </w:t>
      </w:r>
      <w:r w:rsidRPr="00964098">
        <w:rPr>
          <w:color w:val="212529"/>
          <w:lang w:eastAsia="ru-RU"/>
        </w:rPr>
        <w:t>в случаях, если необходимо совершенствовать порядок регулирования землепользования и застройки на территории городского округа, межселенных территориях;</w:t>
      </w:r>
    </w:p>
    <w:p w:rsidR="00571516" w:rsidRPr="00964098" w:rsidRDefault="00571516" w:rsidP="00571516">
      <w:pPr>
        <w:shd w:val="clear" w:color="auto" w:fill="FFFFFF"/>
        <w:ind w:firstLine="567"/>
        <w:jc w:val="both"/>
        <w:rPr>
          <w:color w:val="212529"/>
          <w:lang w:eastAsia="ru-RU"/>
        </w:rPr>
      </w:pPr>
      <w:r w:rsidRPr="00964098">
        <w:rPr>
          <w:color w:val="212529"/>
          <w:lang w:eastAsia="ru-RU"/>
        </w:rPr>
        <w:t>4)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564FB" w:rsidRPr="00964098" w:rsidRDefault="008825E4" w:rsidP="001A14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0664" w:rsidRPr="00964098">
        <w:rPr>
          <w:rFonts w:ascii="Times New Roman" w:hAnsi="Times New Roman" w:cs="Times New Roman"/>
          <w:sz w:val="24"/>
          <w:szCs w:val="24"/>
        </w:rPr>
        <w:t xml:space="preserve">.2. </w:t>
      </w:r>
      <w:r w:rsidR="00A564FB" w:rsidRPr="00964098">
        <w:rPr>
          <w:rFonts w:ascii="Times New Roman" w:hAnsi="Times New Roman" w:cs="Times New Roman"/>
          <w:sz w:val="24"/>
          <w:szCs w:val="24"/>
        </w:rPr>
        <w:t>Комиссия рассматривает полученные предложения заинтересованных лиц о внесении изменений в Правила в форме заявлений</w:t>
      </w:r>
      <w:r w:rsidR="001A14BC" w:rsidRPr="00964098">
        <w:rPr>
          <w:rFonts w:ascii="Times New Roman" w:hAnsi="Times New Roman" w:cs="Times New Roman"/>
          <w:sz w:val="24"/>
          <w:szCs w:val="24"/>
        </w:rPr>
        <w:t xml:space="preserve"> на имя председателя Комиссии (текст </w:t>
      </w:r>
      <w:r w:rsidR="001A14BC" w:rsidRPr="00964098">
        <w:rPr>
          <w:rFonts w:ascii="Times New Roman" w:hAnsi="Times New Roman" w:cs="Times New Roman"/>
          <w:sz w:val="24"/>
          <w:szCs w:val="24"/>
        </w:rPr>
        <w:lastRenderedPageBreak/>
        <w:t>заявления излагается в произвольной форме)</w:t>
      </w:r>
      <w:r w:rsidR="00A564FB" w:rsidRPr="00964098">
        <w:rPr>
          <w:rFonts w:ascii="Times New Roman" w:hAnsi="Times New Roman" w:cs="Times New Roman"/>
          <w:sz w:val="24"/>
          <w:szCs w:val="24"/>
        </w:rPr>
        <w:t>.</w:t>
      </w:r>
    </w:p>
    <w:p w:rsidR="00A564FB" w:rsidRPr="00964098" w:rsidRDefault="008825E4" w:rsidP="001A14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64FB" w:rsidRPr="00964098">
        <w:rPr>
          <w:rFonts w:ascii="Times New Roman" w:hAnsi="Times New Roman" w:cs="Times New Roman"/>
          <w:sz w:val="24"/>
          <w:szCs w:val="24"/>
        </w:rPr>
        <w:t>.</w:t>
      </w:r>
      <w:r w:rsidR="000E5C9D" w:rsidRPr="00964098">
        <w:rPr>
          <w:rFonts w:ascii="Times New Roman" w:hAnsi="Times New Roman" w:cs="Times New Roman"/>
          <w:sz w:val="24"/>
          <w:szCs w:val="24"/>
        </w:rPr>
        <w:t>3</w:t>
      </w:r>
      <w:r w:rsidR="00A564FB" w:rsidRPr="00964098">
        <w:rPr>
          <w:rFonts w:ascii="Times New Roman" w:hAnsi="Times New Roman" w:cs="Times New Roman"/>
          <w:sz w:val="24"/>
          <w:szCs w:val="24"/>
        </w:rPr>
        <w:t>. В зависимости от содержания предлагаемых изменений в Правила к заявлению могут прилагаться материалы по обоснованию предложений</w:t>
      </w:r>
      <w:r w:rsidR="00371B53" w:rsidRPr="00964098">
        <w:rPr>
          <w:rFonts w:ascii="Times New Roman" w:hAnsi="Times New Roman" w:cs="Times New Roman"/>
          <w:sz w:val="24"/>
          <w:szCs w:val="24"/>
        </w:rPr>
        <w:t>.</w:t>
      </w:r>
    </w:p>
    <w:p w:rsidR="00A564FB" w:rsidRPr="00964098" w:rsidRDefault="008825E4" w:rsidP="001A14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64FB" w:rsidRPr="00964098">
        <w:rPr>
          <w:rFonts w:ascii="Times New Roman" w:hAnsi="Times New Roman" w:cs="Times New Roman"/>
          <w:sz w:val="24"/>
          <w:szCs w:val="24"/>
        </w:rPr>
        <w:t>.</w:t>
      </w:r>
      <w:r w:rsidR="000E5C9D" w:rsidRPr="009640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64FB" w:rsidRPr="00964098">
        <w:rPr>
          <w:rFonts w:ascii="Times New Roman" w:hAnsi="Times New Roman" w:cs="Times New Roman"/>
          <w:sz w:val="24"/>
          <w:szCs w:val="24"/>
        </w:rPr>
        <w:t xml:space="preserve">1. В случае предложений о внесении изменений в </w:t>
      </w:r>
      <w:r w:rsidR="000F3F99" w:rsidRPr="00964098">
        <w:rPr>
          <w:rFonts w:ascii="Times New Roman" w:hAnsi="Times New Roman" w:cs="Times New Roman"/>
          <w:sz w:val="24"/>
          <w:szCs w:val="24"/>
        </w:rPr>
        <w:t>текстовую</w:t>
      </w:r>
      <w:r w:rsidR="00F207E1" w:rsidRPr="00964098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A564FB" w:rsidRPr="00964098">
        <w:rPr>
          <w:rFonts w:ascii="Times New Roman" w:hAnsi="Times New Roman" w:cs="Times New Roman"/>
          <w:sz w:val="24"/>
          <w:szCs w:val="24"/>
        </w:rPr>
        <w:t xml:space="preserve"> Правил:</w:t>
      </w:r>
    </w:p>
    <w:p w:rsidR="00A564FB" w:rsidRPr="00964098" w:rsidRDefault="000876A6" w:rsidP="001A14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098">
        <w:rPr>
          <w:rFonts w:ascii="Times New Roman" w:hAnsi="Times New Roman" w:cs="Times New Roman"/>
          <w:sz w:val="24"/>
          <w:szCs w:val="24"/>
        </w:rPr>
        <w:t>а)</w:t>
      </w:r>
      <w:r w:rsidR="008A1E29" w:rsidRPr="00964098">
        <w:rPr>
          <w:rFonts w:ascii="Times New Roman" w:hAnsi="Times New Roman" w:cs="Times New Roman"/>
          <w:sz w:val="24"/>
          <w:szCs w:val="24"/>
        </w:rPr>
        <w:t xml:space="preserve"> </w:t>
      </w:r>
      <w:r w:rsidR="00A564FB" w:rsidRPr="00964098">
        <w:rPr>
          <w:rFonts w:ascii="Times New Roman" w:hAnsi="Times New Roman" w:cs="Times New Roman"/>
          <w:sz w:val="24"/>
          <w:szCs w:val="24"/>
        </w:rPr>
        <w:t>обоснование необходимости изменения соответствующих норм;</w:t>
      </w:r>
    </w:p>
    <w:p w:rsidR="00A564FB" w:rsidRPr="00964098" w:rsidRDefault="000876A6" w:rsidP="001A14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098">
        <w:rPr>
          <w:rFonts w:ascii="Times New Roman" w:hAnsi="Times New Roman" w:cs="Times New Roman"/>
          <w:sz w:val="24"/>
          <w:szCs w:val="24"/>
        </w:rPr>
        <w:t>б)</w:t>
      </w:r>
      <w:r w:rsidR="008A1E29" w:rsidRPr="00964098">
        <w:rPr>
          <w:rFonts w:ascii="Times New Roman" w:hAnsi="Times New Roman" w:cs="Times New Roman"/>
          <w:sz w:val="24"/>
          <w:szCs w:val="24"/>
        </w:rPr>
        <w:t xml:space="preserve"> </w:t>
      </w:r>
      <w:r w:rsidR="00A564FB" w:rsidRPr="00964098">
        <w:rPr>
          <w:rFonts w:ascii="Times New Roman" w:hAnsi="Times New Roman" w:cs="Times New Roman"/>
          <w:sz w:val="24"/>
          <w:szCs w:val="24"/>
        </w:rPr>
        <w:t>предлагаемые формулировки соответствующих изменений в Правила.</w:t>
      </w:r>
    </w:p>
    <w:p w:rsidR="000F3F99" w:rsidRPr="00964098" w:rsidRDefault="008825E4" w:rsidP="000F3F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E5C9D" w:rsidRPr="00964098">
        <w:rPr>
          <w:rFonts w:ascii="Times New Roman" w:hAnsi="Times New Roman" w:cs="Times New Roman"/>
          <w:sz w:val="24"/>
          <w:szCs w:val="24"/>
        </w:rPr>
        <w:t>.3</w:t>
      </w:r>
      <w:r w:rsidR="000F3F99" w:rsidRPr="00964098">
        <w:rPr>
          <w:rFonts w:ascii="Times New Roman" w:hAnsi="Times New Roman" w:cs="Times New Roman"/>
          <w:sz w:val="24"/>
          <w:szCs w:val="24"/>
        </w:rPr>
        <w:t>.2. В случае предложений о внесении изменений в градостроительные регламенты:</w:t>
      </w:r>
    </w:p>
    <w:p w:rsidR="000F3F99" w:rsidRPr="00964098" w:rsidRDefault="000F3F99" w:rsidP="000F3F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098">
        <w:rPr>
          <w:rFonts w:ascii="Times New Roman" w:hAnsi="Times New Roman" w:cs="Times New Roman"/>
          <w:sz w:val="24"/>
          <w:szCs w:val="24"/>
        </w:rPr>
        <w:t xml:space="preserve">а) тексты, обосновывающие необходимость внесения изменений в части наименования </w:t>
      </w:r>
      <w:proofErr w:type="gramStart"/>
      <w:r w:rsidRPr="00964098">
        <w:rPr>
          <w:rFonts w:ascii="Times New Roman" w:hAnsi="Times New Roman" w:cs="Times New Roman"/>
          <w:sz w:val="24"/>
          <w:szCs w:val="24"/>
        </w:rPr>
        <w:t>видов</w:t>
      </w:r>
      <w:proofErr w:type="gramEnd"/>
      <w:r w:rsidRPr="00964098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земельных участков и объектов капитального строительства, формулировок видов разрешенного использования недвижимости и их описания;</w:t>
      </w:r>
    </w:p>
    <w:p w:rsidR="000F3F99" w:rsidRPr="00964098" w:rsidRDefault="000F3F99" w:rsidP="000F3F9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098">
        <w:rPr>
          <w:rFonts w:ascii="Times New Roman" w:hAnsi="Times New Roman" w:cs="Times New Roman"/>
          <w:sz w:val="24"/>
          <w:szCs w:val="24"/>
        </w:rPr>
        <w:t>б) тексты, обосновывающие необходимость внесения изменений в части предельных размеров (минимальных и (или) максимальных) земельных участков, предельных параметров разрешенного строительства (высота, этажность, процент застройки в пределах земельных участков, минимальные отступы от границ земельных участков, иные параметры), а также предлагаемые формулировки описания градостроительных регламентов применительно к соответствующим территориальным зонам.</w:t>
      </w:r>
    </w:p>
    <w:p w:rsidR="00A564FB" w:rsidRPr="00964098" w:rsidRDefault="008825E4" w:rsidP="001A14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64FB" w:rsidRPr="00964098">
        <w:rPr>
          <w:rFonts w:ascii="Times New Roman" w:hAnsi="Times New Roman" w:cs="Times New Roman"/>
          <w:sz w:val="24"/>
          <w:szCs w:val="24"/>
        </w:rPr>
        <w:t>.</w:t>
      </w:r>
      <w:r w:rsidR="000E5C9D" w:rsidRPr="00964098">
        <w:rPr>
          <w:rFonts w:ascii="Times New Roman" w:hAnsi="Times New Roman" w:cs="Times New Roman"/>
          <w:sz w:val="24"/>
          <w:szCs w:val="24"/>
        </w:rPr>
        <w:t>3</w:t>
      </w:r>
      <w:r w:rsidR="00A564FB" w:rsidRPr="00964098">
        <w:rPr>
          <w:rFonts w:ascii="Times New Roman" w:hAnsi="Times New Roman" w:cs="Times New Roman"/>
          <w:sz w:val="24"/>
          <w:szCs w:val="24"/>
        </w:rPr>
        <w:t>.</w:t>
      </w:r>
      <w:r w:rsidR="000F3F99" w:rsidRPr="00964098">
        <w:rPr>
          <w:rFonts w:ascii="Times New Roman" w:hAnsi="Times New Roman" w:cs="Times New Roman"/>
          <w:sz w:val="24"/>
          <w:szCs w:val="24"/>
        </w:rPr>
        <w:t>3</w:t>
      </w:r>
      <w:r w:rsidR="00A564FB" w:rsidRPr="00964098">
        <w:rPr>
          <w:rFonts w:ascii="Times New Roman" w:hAnsi="Times New Roman" w:cs="Times New Roman"/>
          <w:sz w:val="24"/>
          <w:szCs w:val="24"/>
        </w:rPr>
        <w:t>. В случае предложений о внесении изменений в карту градостроительного зонирования:</w:t>
      </w:r>
    </w:p>
    <w:p w:rsidR="00A564FB" w:rsidRPr="00964098" w:rsidRDefault="000876A6" w:rsidP="001A14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098">
        <w:rPr>
          <w:rFonts w:ascii="Times New Roman" w:hAnsi="Times New Roman" w:cs="Times New Roman"/>
          <w:sz w:val="24"/>
          <w:szCs w:val="24"/>
        </w:rPr>
        <w:t>а)</w:t>
      </w:r>
      <w:r w:rsidR="008A1E29" w:rsidRPr="00964098">
        <w:rPr>
          <w:rFonts w:ascii="Times New Roman" w:hAnsi="Times New Roman" w:cs="Times New Roman"/>
          <w:sz w:val="24"/>
          <w:szCs w:val="24"/>
        </w:rPr>
        <w:t xml:space="preserve"> </w:t>
      </w:r>
      <w:r w:rsidR="00A564FB" w:rsidRPr="00964098">
        <w:rPr>
          <w:rFonts w:ascii="Times New Roman" w:hAnsi="Times New Roman" w:cs="Times New Roman"/>
          <w:sz w:val="24"/>
          <w:szCs w:val="24"/>
        </w:rPr>
        <w:t>картографические материалы, схемы, а также тексты, обосновывающие необходимость изменения границ соответствующих территориальных зон, установления границ новых территориальных зон, введения новых видов территориальных зон и установления их границ;</w:t>
      </w:r>
    </w:p>
    <w:p w:rsidR="00A564FB" w:rsidRPr="00964098" w:rsidRDefault="000876A6" w:rsidP="001A14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098">
        <w:rPr>
          <w:rFonts w:ascii="Times New Roman" w:hAnsi="Times New Roman" w:cs="Times New Roman"/>
          <w:sz w:val="24"/>
          <w:szCs w:val="24"/>
        </w:rPr>
        <w:t>б)</w:t>
      </w:r>
      <w:r w:rsidR="008A1E29" w:rsidRPr="00964098">
        <w:rPr>
          <w:rFonts w:ascii="Times New Roman" w:hAnsi="Times New Roman" w:cs="Times New Roman"/>
          <w:sz w:val="24"/>
          <w:szCs w:val="24"/>
        </w:rPr>
        <w:t xml:space="preserve"> </w:t>
      </w:r>
      <w:r w:rsidR="00A564FB" w:rsidRPr="00964098">
        <w:rPr>
          <w:rFonts w:ascii="Times New Roman" w:hAnsi="Times New Roman" w:cs="Times New Roman"/>
          <w:sz w:val="24"/>
          <w:szCs w:val="24"/>
        </w:rPr>
        <w:t>картографические материалы как предложения по изменению границ соответствующих территориальных зон, установлению границ новых территориальных зон, введению новых видов территориальных зон и установлению их границ;</w:t>
      </w:r>
    </w:p>
    <w:p w:rsidR="00A564FB" w:rsidRPr="00964098" w:rsidRDefault="000876A6" w:rsidP="001A14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4098">
        <w:rPr>
          <w:rFonts w:ascii="Times New Roman" w:hAnsi="Times New Roman" w:cs="Times New Roman"/>
          <w:sz w:val="24"/>
          <w:szCs w:val="24"/>
        </w:rPr>
        <w:t>в)</w:t>
      </w:r>
      <w:r w:rsidR="008A1E29" w:rsidRPr="00964098">
        <w:rPr>
          <w:rFonts w:ascii="Times New Roman" w:hAnsi="Times New Roman" w:cs="Times New Roman"/>
          <w:sz w:val="24"/>
          <w:szCs w:val="24"/>
        </w:rPr>
        <w:t xml:space="preserve"> </w:t>
      </w:r>
      <w:r w:rsidR="00A564FB" w:rsidRPr="00964098">
        <w:rPr>
          <w:rFonts w:ascii="Times New Roman" w:hAnsi="Times New Roman" w:cs="Times New Roman"/>
          <w:sz w:val="24"/>
          <w:szCs w:val="24"/>
        </w:rPr>
        <w:t>правоустанавливающие документы на объекты капитального строительства</w:t>
      </w:r>
      <w:r w:rsidR="000F3F99" w:rsidRPr="00964098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A564FB" w:rsidRPr="00964098">
        <w:rPr>
          <w:rFonts w:ascii="Times New Roman" w:hAnsi="Times New Roman" w:cs="Times New Roman"/>
          <w:sz w:val="24"/>
          <w:szCs w:val="24"/>
        </w:rPr>
        <w:t xml:space="preserve"> и земельны</w:t>
      </w:r>
      <w:r w:rsidR="000F3F99" w:rsidRPr="00964098">
        <w:rPr>
          <w:rFonts w:ascii="Times New Roman" w:hAnsi="Times New Roman" w:cs="Times New Roman"/>
          <w:sz w:val="24"/>
          <w:szCs w:val="24"/>
        </w:rPr>
        <w:t>й</w:t>
      </w:r>
      <w:r w:rsidR="00A564FB" w:rsidRPr="0096409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F3F99" w:rsidRPr="00964098">
        <w:rPr>
          <w:rFonts w:ascii="Times New Roman" w:hAnsi="Times New Roman" w:cs="Times New Roman"/>
          <w:sz w:val="24"/>
          <w:szCs w:val="24"/>
        </w:rPr>
        <w:t>ок</w:t>
      </w:r>
      <w:r w:rsidR="00A564FB" w:rsidRPr="00964098">
        <w:rPr>
          <w:rFonts w:ascii="Times New Roman" w:hAnsi="Times New Roman" w:cs="Times New Roman"/>
          <w:sz w:val="24"/>
          <w:szCs w:val="24"/>
        </w:rPr>
        <w:t>.</w:t>
      </w:r>
    </w:p>
    <w:p w:rsidR="008A1E29" w:rsidRPr="00964098" w:rsidRDefault="008825E4" w:rsidP="001A14B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A1E29" w:rsidRPr="00964098">
        <w:rPr>
          <w:rFonts w:ascii="Times New Roman" w:hAnsi="Times New Roman" w:cs="Times New Roman"/>
          <w:sz w:val="24"/>
          <w:szCs w:val="24"/>
        </w:rPr>
        <w:t>.</w:t>
      </w:r>
      <w:r w:rsidR="000E5C9D" w:rsidRPr="00964098">
        <w:rPr>
          <w:rFonts w:ascii="Times New Roman" w:hAnsi="Times New Roman" w:cs="Times New Roman"/>
          <w:sz w:val="24"/>
          <w:szCs w:val="24"/>
        </w:rPr>
        <w:t>3</w:t>
      </w:r>
      <w:r w:rsidR="008A1E29" w:rsidRPr="00964098">
        <w:rPr>
          <w:rFonts w:ascii="Times New Roman" w:hAnsi="Times New Roman" w:cs="Times New Roman"/>
          <w:sz w:val="24"/>
          <w:szCs w:val="24"/>
        </w:rPr>
        <w:t xml:space="preserve">.4. В иных случаях, определенных </w:t>
      </w:r>
      <w:hyperlink r:id="rId13" w:history="1">
        <w:r w:rsidR="008A1E29" w:rsidRPr="00964098">
          <w:rPr>
            <w:rFonts w:ascii="Times New Roman" w:hAnsi="Times New Roman" w:cs="Times New Roman"/>
            <w:sz w:val="24"/>
            <w:szCs w:val="24"/>
          </w:rPr>
          <w:t>п</w:t>
        </w:r>
        <w:r w:rsidR="00541188" w:rsidRPr="00964098">
          <w:rPr>
            <w:rFonts w:ascii="Times New Roman" w:hAnsi="Times New Roman" w:cs="Times New Roman"/>
            <w:sz w:val="24"/>
            <w:szCs w:val="24"/>
          </w:rPr>
          <w:t>.</w:t>
        </w:r>
        <w:r w:rsidR="008A1E29" w:rsidRPr="00964098">
          <w:rPr>
            <w:rFonts w:ascii="Times New Roman" w:hAnsi="Times New Roman" w:cs="Times New Roman"/>
            <w:sz w:val="24"/>
            <w:szCs w:val="24"/>
          </w:rPr>
          <w:t xml:space="preserve"> 5 ч</w:t>
        </w:r>
        <w:r w:rsidR="00541188" w:rsidRPr="00964098">
          <w:rPr>
            <w:rFonts w:ascii="Times New Roman" w:hAnsi="Times New Roman" w:cs="Times New Roman"/>
            <w:sz w:val="24"/>
            <w:szCs w:val="24"/>
          </w:rPr>
          <w:t>.</w:t>
        </w:r>
        <w:r w:rsidR="008A1E29" w:rsidRPr="00964098">
          <w:rPr>
            <w:rFonts w:ascii="Times New Roman" w:hAnsi="Times New Roman" w:cs="Times New Roman"/>
            <w:sz w:val="24"/>
            <w:szCs w:val="24"/>
          </w:rPr>
          <w:t xml:space="preserve"> 3 ст. 33</w:t>
        </w:r>
      </w:hyperlink>
      <w:r w:rsidR="008A1E29" w:rsidRPr="0096409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Федерации:</w:t>
      </w:r>
    </w:p>
    <w:p w:rsidR="008A1E29" w:rsidRPr="00964098" w:rsidRDefault="000876A6" w:rsidP="005715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098">
        <w:rPr>
          <w:rFonts w:ascii="Times New Roman" w:hAnsi="Times New Roman" w:cs="Times New Roman"/>
          <w:sz w:val="24"/>
          <w:szCs w:val="24"/>
        </w:rPr>
        <w:t>а)</w:t>
      </w:r>
      <w:r w:rsidR="008A1E29" w:rsidRPr="00964098">
        <w:rPr>
          <w:rFonts w:ascii="Times New Roman" w:hAnsi="Times New Roman" w:cs="Times New Roman"/>
          <w:sz w:val="24"/>
          <w:szCs w:val="24"/>
        </w:rPr>
        <w:t xml:space="preserve"> документы, материалы, подтверждающие, что в результате применения </w:t>
      </w:r>
      <w:hyperlink r:id="rId14" w:history="1">
        <w:r w:rsidR="008A1E29" w:rsidRPr="00964098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8A1E29" w:rsidRPr="00964098">
        <w:rPr>
          <w:rFonts w:ascii="Times New Roman" w:hAnsi="Times New Roman" w:cs="Times New Roman"/>
          <w:sz w:val="24"/>
          <w:szCs w:val="24"/>
        </w:rPr>
        <w:t>, земельные участки и объекты капитального строительства используются неэффективно, причиняется вред их правообладателям, снижается стоимость земельных участков и</w:t>
      </w:r>
      <w:r w:rsidR="008A1E29" w:rsidRPr="00964098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капитального строительства, не реализуются права и законные интересы граждан и их объединений</w:t>
      </w:r>
      <w:r w:rsidR="008A1E29" w:rsidRPr="00964098">
        <w:rPr>
          <w:rFonts w:ascii="Times New Roman" w:hAnsi="Times New Roman" w:cs="Times New Roman"/>
          <w:sz w:val="24"/>
          <w:szCs w:val="24"/>
        </w:rPr>
        <w:t>.</w:t>
      </w:r>
    </w:p>
    <w:p w:rsidR="000E5C9D" w:rsidRPr="00964098" w:rsidRDefault="008825E4" w:rsidP="000E5C9D">
      <w:pPr>
        <w:ind w:firstLine="567"/>
        <w:jc w:val="both"/>
        <w:rPr>
          <w:lang w:eastAsia="ru-RU"/>
        </w:rPr>
      </w:pPr>
      <w:r>
        <w:t>8</w:t>
      </w:r>
      <w:r w:rsidR="000E5C9D" w:rsidRPr="00964098">
        <w:t>.</w:t>
      </w:r>
      <w:r>
        <w:t>4</w:t>
      </w:r>
      <w:r w:rsidR="000E5C9D" w:rsidRPr="00964098">
        <w:t xml:space="preserve">. </w:t>
      </w:r>
      <w:r w:rsidR="000E5C9D" w:rsidRPr="00964098">
        <w:rPr>
          <w:lang w:eastAsia="ru-RU"/>
        </w:rPr>
        <w:t>Комиссия в течение тридцати дней со дня поступления предложения о внесении изменения в Правила осуществляет подготовку заключения</w:t>
      </w:r>
      <w:r w:rsidR="00316EEB">
        <w:rPr>
          <w:lang w:eastAsia="ru-RU"/>
        </w:rPr>
        <w:t xml:space="preserve">, </w:t>
      </w:r>
      <w:r w:rsidR="000E5C9D" w:rsidRPr="00964098">
        <w:rPr>
          <w:lang w:eastAsia="ru-RU"/>
        </w:rPr>
        <w:t>направляет это заключение Главе город</w:t>
      </w:r>
      <w:r w:rsidR="006A7201" w:rsidRPr="00964098">
        <w:rPr>
          <w:lang w:eastAsia="ru-RU"/>
        </w:rPr>
        <w:t>ского округа город Переславль</w:t>
      </w:r>
      <w:r w:rsidR="000E5C9D" w:rsidRPr="00964098">
        <w:rPr>
          <w:lang w:eastAsia="ru-RU"/>
        </w:rPr>
        <w:t>-Залесск</w:t>
      </w:r>
      <w:r w:rsidR="006A7201" w:rsidRPr="00964098">
        <w:rPr>
          <w:lang w:eastAsia="ru-RU"/>
        </w:rPr>
        <w:t>ий</w:t>
      </w:r>
      <w:r w:rsidR="000E5C9D" w:rsidRPr="00964098">
        <w:rPr>
          <w:lang w:eastAsia="ru-RU"/>
        </w:rPr>
        <w:t>.</w:t>
      </w:r>
    </w:p>
    <w:p w:rsidR="007E2F77" w:rsidRPr="00964098" w:rsidRDefault="008825E4" w:rsidP="000E5C9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</w:t>
      </w:r>
      <w:r w:rsidR="000E5C9D" w:rsidRPr="00964098">
        <w:rPr>
          <w:lang w:eastAsia="ru-RU"/>
        </w:rPr>
        <w:t>.</w:t>
      </w:r>
      <w:r>
        <w:rPr>
          <w:lang w:eastAsia="ru-RU"/>
        </w:rPr>
        <w:t>5</w:t>
      </w:r>
      <w:r w:rsidR="000E5C9D" w:rsidRPr="00964098">
        <w:rPr>
          <w:lang w:eastAsia="ru-RU"/>
        </w:rPr>
        <w:t xml:space="preserve">. </w:t>
      </w:r>
      <w:r w:rsidR="007E2F77" w:rsidRPr="00964098">
        <w:t xml:space="preserve">Решение </w:t>
      </w:r>
      <w:r w:rsidR="006A7201" w:rsidRPr="00964098">
        <w:t>Г</w:t>
      </w:r>
      <w:r w:rsidR="007E2F77" w:rsidRPr="00964098">
        <w:t xml:space="preserve">лавы </w:t>
      </w:r>
      <w:r w:rsidR="006A7201" w:rsidRPr="00964098">
        <w:rPr>
          <w:lang w:eastAsia="ru-RU"/>
        </w:rPr>
        <w:t>городского округа город Переславль-Залесский</w:t>
      </w:r>
      <w:r w:rsidR="006A7201" w:rsidRPr="00964098">
        <w:t xml:space="preserve"> </w:t>
      </w:r>
      <w:r w:rsidR="007E2F77" w:rsidRPr="00964098">
        <w:t>о подготовке проекта о внесении изменений в Правила или об отклонении предложений осуществляется в порядке, определенном статьей 33 Градостроительного кодекса Российской Федерации, и издается в виде постановления администрации города.</w:t>
      </w:r>
    </w:p>
    <w:p w:rsidR="007E2F77" w:rsidRPr="00964098" w:rsidRDefault="008825E4" w:rsidP="000E5C9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При принятии Главой</w:t>
      </w:r>
      <w:r w:rsidR="006A7201" w:rsidRPr="00964098">
        <w:t xml:space="preserve"> </w:t>
      </w:r>
      <w:r w:rsidR="006A7201" w:rsidRPr="00964098">
        <w:rPr>
          <w:lang w:eastAsia="ru-RU"/>
        </w:rPr>
        <w:t>городского округа город Переславль-Залесский</w:t>
      </w:r>
      <w:r w:rsidR="006A7201" w:rsidRPr="00964098">
        <w:t xml:space="preserve"> решения об отклонении предложения о внесении изменения в </w:t>
      </w:r>
      <w:proofErr w:type="gramStart"/>
      <w:r w:rsidR="006A7201" w:rsidRPr="00964098">
        <w:t>Правила</w:t>
      </w:r>
      <w:proofErr w:type="gramEnd"/>
      <w:r w:rsidR="006A7201" w:rsidRPr="00964098">
        <w:t xml:space="preserve"> заявитель вправе повторно обратиться с предложением о подготовке изменений в Правила.</w:t>
      </w:r>
    </w:p>
    <w:p w:rsidR="002B390A" w:rsidRDefault="00C56E02" w:rsidP="001F4142">
      <w:pPr>
        <w:ind w:left="720"/>
        <w:jc w:val="center"/>
        <w:rPr>
          <w:color w:val="000000"/>
        </w:rPr>
      </w:pPr>
      <w:r>
        <w:rPr>
          <w:bCs/>
          <w:color w:val="000000"/>
        </w:rPr>
        <w:t>9</w:t>
      </w:r>
      <w:r w:rsidR="002B390A" w:rsidRPr="008D1C46">
        <w:rPr>
          <w:bCs/>
          <w:color w:val="000000"/>
        </w:rPr>
        <w:t>.</w:t>
      </w:r>
      <w:r w:rsidR="002B390A">
        <w:rPr>
          <w:color w:val="000000"/>
        </w:rPr>
        <w:t xml:space="preserve"> </w:t>
      </w:r>
      <w:r w:rsidR="002B390A" w:rsidRPr="00DE375D">
        <w:rPr>
          <w:color w:val="000000"/>
        </w:rPr>
        <w:t>Финансовое и материально-техническое обеспечение деятельности Комиссии</w:t>
      </w:r>
    </w:p>
    <w:p w:rsidR="00894D51" w:rsidRPr="00DE375D" w:rsidRDefault="00894D51" w:rsidP="001F4142">
      <w:pPr>
        <w:ind w:left="720"/>
        <w:jc w:val="both"/>
        <w:rPr>
          <w:color w:val="000000"/>
        </w:rPr>
      </w:pPr>
    </w:p>
    <w:p w:rsidR="002B390A" w:rsidRDefault="00C56E02" w:rsidP="00D8026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bCs/>
          <w:color w:val="000000"/>
        </w:rPr>
        <w:t>9</w:t>
      </w:r>
      <w:r w:rsidR="002B390A" w:rsidRPr="008D1C46">
        <w:rPr>
          <w:bCs/>
          <w:color w:val="000000"/>
        </w:rPr>
        <w:t>.1.</w:t>
      </w:r>
      <w:r w:rsidR="002B390A">
        <w:rPr>
          <w:color w:val="000000"/>
        </w:rPr>
        <w:t xml:space="preserve"> </w:t>
      </w:r>
      <w:r w:rsidR="002B390A" w:rsidRPr="00DE375D">
        <w:rPr>
          <w:color w:val="000000"/>
        </w:rPr>
        <w:t>Члены Комиссии осуществляют свою деятельность на безвозмездной основе.</w:t>
      </w:r>
    </w:p>
    <w:p w:rsidR="002B390A" w:rsidRDefault="00D8026A" w:rsidP="00D8026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bCs/>
          <w:color w:val="000000"/>
        </w:rPr>
        <w:t>9</w:t>
      </w:r>
      <w:r w:rsidR="002B390A" w:rsidRPr="008D1C46">
        <w:rPr>
          <w:bCs/>
          <w:color w:val="000000"/>
        </w:rPr>
        <w:t>.2.</w:t>
      </w:r>
      <w:r w:rsidR="002B390A">
        <w:rPr>
          <w:color w:val="000000"/>
        </w:rPr>
        <w:t xml:space="preserve"> </w:t>
      </w:r>
      <w:r w:rsidR="002B390A" w:rsidRPr="00DE375D">
        <w:rPr>
          <w:color w:val="000000"/>
        </w:rPr>
        <w:t xml:space="preserve">Администрация </w:t>
      </w:r>
      <w:r w:rsidR="00DA33C9">
        <w:rPr>
          <w:color w:val="000000"/>
        </w:rPr>
        <w:t>городского округа город Переславль-Залесский</w:t>
      </w:r>
      <w:r w:rsidR="002B390A" w:rsidRPr="00DE375D">
        <w:rPr>
          <w:color w:val="000000"/>
        </w:rPr>
        <w:t xml:space="preserve"> предоставляет</w:t>
      </w:r>
      <w:r w:rsidR="009002F1">
        <w:rPr>
          <w:color w:val="000000"/>
        </w:rPr>
        <w:t xml:space="preserve"> </w:t>
      </w:r>
      <w:r w:rsidR="002B390A" w:rsidRPr="00DE375D">
        <w:rPr>
          <w:color w:val="000000"/>
        </w:rPr>
        <w:t>Комиссии необходимые помещения для проведения заседаний Комиссии,</w:t>
      </w:r>
      <w:r w:rsidR="00F21946">
        <w:rPr>
          <w:color w:val="000000"/>
        </w:rPr>
        <w:t xml:space="preserve"> </w:t>
      </w:r>
      <w:r w:rsidR="002B390A" w:rsidRPr="00DE375D">
        <w:rPr>
          <w:color w:val="000000"/>
        </w:rPr>
        <w:t xml:space="preserve">а также </w:t>
      </w:r>
      <w:r w:rsidR="00CB1175">
        <w:rPr>
          <w:color w:val="000000"/>
        </w:rPr>
        <w:t>осуществляет</w:t>
      </w:r>
      <w:r w:rsidR="002B390A" w:rsidRPr="00DE375D">
        <w:rPr>
          <w:color w:val="000000"/>
        </w:rPr>
        <w:t xml:space="preserve"> материально-техническое </w:t>
      </w:r>
      <w:r w:rsidR="00AA1C35">
        <w:rPr>
          <w:color w:val="000000"/>
        </w:rPr>
        <w:t xml:space="preserve">обеспечение </w:t>
      </w:r>
      <w:r w:rsidR="002B390A" w:rsidRPr="00DE375D">
        <w:rPr>
          <w:color w:val="000000"/>
        </w:rPr>
        <w:t>деятельности Комиссии.</w:t>
      </w:r>
    </w:p>
    <w:p w:rsidR="008A1E29" w:rsidRPr="00614B48" w:rsidRDefault="008A1E29" w:rsidP="008A1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64FB" w:rsidRDefault="00A564FB" w:rsidP="004669D7">
      <w:pPr>
        <w:jc w:val="both"/>
        <w:rPr>
          <w:color w:val="000000"/>
        </w:rPr>
      </w:pPr>
    </w:p>
    <w:p w:rsidR="00F21946" w:rsidRPr="005943B1" w:rsidRDefault="00F21946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  <w:r w:rsidRPr="005943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026A">
        <w:rPr>
          <w:rFonts w:ascii="Times New Roman" w:hAnsi="Times New Roman" w:cs="Times New Roman"/>
          <w:sz w:val="24"/>
          <w:szCs w:val="24"/>
        </w:rPr>
        <w:t xml:space="preserve">2 </w:t>
      </w:r>
      <w:r w:rsidRPr="005943B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943B1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F21946" w:rsidRPr="005943B1" w:rsidRDefault="00F21946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  <w:r w:rsidRPr="005943B1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F21946" w:rsidRPr="005943B1" w:rsidRDefault="00F21946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  <w:r w:rsidRPr="005943B1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F21946" w:rsidRPr="005943B1" w:rsidRDefault="00F21946" w:rsidP="00F21946">
      <w:pPr>
        <w:pStyle w:val="consplusnormal0"/>
        <w:tabs>
          <w:tab w:val="right" w:pos="9355"/>
        </w:tabs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5943B1">
        <w:rPr>
          <w:rFonts w:ascii="Times New Roman" w:hAnsi="Times New Roman" w:cs="Times New Roman"/>
          <w:sz w:val="24"/>
          <w:szCs w:val="24"/>
        </w:rPr>
        <w:t xml:space="preserve">  </w:t>
      </w:r>
      <w:r w:rsidR="003C6BE1">
        <w:rPr>
          <w:rFonts w:ascii="Times New Roman" w:hAnsi="Times New Roman" w:cs="Times New Roman"/>
          <w:sz w:val="24"/>
          <w:szCs w:val="24"/>
        </w:rPr>
        <w:t>27.12.2018</w:t>
      </w:r>
      <w:r w:rsidRPr="005943B1">
        <w:rPr>
          <w:rFonts w:ascii="Times New Roman" w:hAnsi="Times New Roman" w:cs="Times New Roman"/>
          <w:sz w:val="24"/>
          <w:szCs w:val="24"/>
        </w:rPr>
        <w:t xml:space="preserve"> №</w:t>
      </w:r>
      <w:r w:rsidR="003C6BE1">
        <w:rPr>
          <w:rFonts w:ascii="Times New Roman" w:hAnsi="Times New Roman" w:cs="Times New Roman"/>
          <w:sz w:val="24"/>
          <w:szCs w:val="24"/>
        </w:rPr>
        <w:t xml:space="preserve"> ПОС.03-2387/18</w:t>
      </w:r>
    </w:p>
    <w:p w:rsidR="00415CEA" w:rsidRDefault="00415CEA" w:rsidP="0066371C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</w:p>
    <w:p w:rsidR="0066371C" w:rsidRDefault="00894D51" w:rsidP="0066371C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894D51">
        <w:rPr>
          <w:color w:val="000000"/>
          <w:lang w:eastAsia="ru-RU"/>
        </w:rPr>
        <w:t xml:space="preserve">Блок-схема </w:t>
      </w:r>
      <w:r w:rsidRPr="00894D51">
        <w:rPr>
          <w:color w:val="000000"/>
          <w:lang w:eastAsia="ru-RU"/>
        </w:rPr>
        <w:br/>
        <w:t xml:space="preserve">внесения изменений в </w:t>
      </w:r>
      <w:r w:rsidR="00EA68B0">
        <w:rPr>
          <w:color w:val="000000"/>
          <w:lang w:eastAsia="ru-RU"/>
        </w:rPr>
        <w:t>П</w:t>
      </w:r>
      <w:r w:rsidRPr="00894D51">
        <w:rPr>
          <w:color w:val="000000"/>
          <w:lang w:eastAsia="ru-RU"/>
        </w:rPr>
        <w:t xml:space="preserve">равила землепользования и застройки </w:t>
      </w:r>
    </w:p>
    <w:p w:rsidR="00894D51" w:rsidRPr="00894D51" w:rsidRDefault="00C92689" w:rsidP="0066371C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г</w:t>
      </w:r>
      <w:r w:rsidR="00DA33C9">
        <w:rPr>
          <w:color w:val="000000"/>
          <w:lang w:eastAsia="ru-RU"/>
        </w:rPr>
        <w:t>ородского округа город Переславль-Залесский</w:t>
      </w:r>
      <w:r w:rsidR="00894D51" w:rsidRPr="00894D51">
        <w:rPr>
          <w:color w:val="000000"/>
          <w:lang w:eastAsia="ru-RU"/>
        </w:rPr>
        <w:t xml:space="preserve"> </w:t>
      </w:r>
    </w:p>
    <w:p w:rsidR="001F45CC" w:rsidRPr="00894D51" w:rsidRDefault="00894D51" w:rsidP="0066371C">
      <w:pPr>
        <w:shd w:val="clear" w:color="auto" w:fill="FFFFFF"/>
        <w:suppressAutoHyphens w:val="0"/>
        <w:rPr>
          <w:rFonts w:ascii="Tahoma" w:hAnsi="Tahoma" w:cs="Tahoma"/>
          <w:color w:val="000000"/>
          <w:sz w:val="23"/>
          <w:szCs w:val="23"/>
          <w:lang w:eastAsia="ru-RU"/>
        </w:rPr>
      </w:pPr>
      <w:r w:rsidRPr="00894D51">
        <w:rPr>
          <w:rFonts w:ascii="Tahoma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96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0"/>
        <w:gridCol w:w="1960"/>
        <w:gridCol w:w="140"/>
        <w:gridCol w:w="2048"/>
        <w:gridCol w:w="332"/>
        <w:gridCol w:w="235"/>
        <w:gridCol w:w="2285"/>
        <w:gridCol w:w="2240"/>
      </w:tblGrid>
      <w:tr w:rsidR="001F45CC" w:rsidTr="00B3565D"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 w:rsidP="00C56E02">
            <w:pPr>
              <w:shd w:val="clear" w:color="auto" w:fill="FFFFFF"/>
              <w:contextualSpacing/>
              <w:jc w:val="both"/>
              <w:textAlignment w:val="baseline"/>
            </w:pPr>
            <w:r>
              <w:t xml:space="preserve">Органы исполнительной власти, органы местного самоуправления, физические или юридические лица (далее - заявитель) в случаях, указанных в </w:t>
            </w:r>
            <w:hyperlink r:id="rId15" w:history="1">
              <w:r w:rsidRPr="001F45CC">
                <w:rPr>
                  <w:rStyle w:val="af"/>
                  <w:color w:val="000000" w:themeColor="text1"/>
                </w:rPr>
                <w:t>части 3 статьи 33</w:t>
              </w:r>
            </w:hyperlink>
            <w:r>
              <w:t xml:space="preserve"> Градостроительного кодекса РФ, направляют в </w:t>
            </w:r>
            <w:r w:rsidR="007F1CE1">
              <w:t>к</w:t>
            </w:r>
            <w:r>
              <w:t xml:space="preserve">омиссию </w:t>
            </w:r>
            <w:r w:rsidR="007F1CE1" w:rsidRPr="00DE375D">
              <w:rPr>
                <w:color w:val="000000"/>
              </w:rPr>
              <w:t xml:space="preserve">по подготовке проект </w:t>
            </w:r>
            <w:r w:rsidR="007F1CE1">
              <w:rPr>
                <w:color w:val="000000"/>
              </w:rPr>
              <w:t>П</w:t>
            </w:r>
            <w:r w:rsidR="007F1CE1" w:rsidRPr="00DE375D">
              <w:rPr>
                <w:color w:val="000000"/>
              </w:rPr>
              <w:t>рав</w:t>
            </w:r>
            <w:r w:rsidR="00C92689">
              <w:rPr>
                <w:color w:val="000000"/>
              </w:rPr>
              <w:t xml:space="preserve">ил землепользования и застройки </w:t>
            </w:r>
            <w:r w:rsidR="00DA33C9">
              <w:rPr>
                <w:color w:val="000000"/>
              </w:rPr>
              <w:t>городского округа город Переславль-Залесский</w:t>
            </w:r>
            <w:r w:rsidR="007F1CE1">
              <w:t xml:space="preserve"> </w:t>
            </w:r>
            <w:r>
              <w:t xml:space="preserve">(далее - Комиссия) предложения о внесении изменений в </w:t>
            </w:r>
            <w:r w:rsidR="001F4142">
              <w:t>П</w:t>
            </w:r>
            <w:r>
              <w:t>равила землепользования и застройки (далее - предложение)</w:t>
            </w:r>
          </w:p>
        </w:tc>
      </w:tr>
      <w:tr w:rsidR="001F45CC" w:rsidTr="00B3565D"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B3565D"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 w:rsidP="00AE309E">
            <w:pPr>
              <w:pStyle w:val="afa"/>
              <w:spacing w:line="256" w:lineRule="auto"/>
            </w:pPr>
            <w:r>
              <w:t xml:space="preserve">Комиссия в течение 30 дней со дня поступления предложения готовит заключение с рекомендациями о внесении изменений в </w:t>
            </w:r>
            <w:r w:rsidR="001F4142">
              <w:t>П</w:t>
            </w:r>
            <w:r>
              <w:t xml:space="preserve">равила землепользования и застройки (далее - </w:t>
            </w:r>
            <w:r w:rsidR="00AE309E">
              <w:t>ПЗЗ</w:t>
            </w:r>
            <w:r>
              <w:t>) либо об отклонении предложения с указанием причин отклонения</w:t>
            </w:r>
          </w:p>
        </w:tc>
      </w:tr>
      <w:tr w:rsidR="001F45CC" w:rsidTr="00B3565D"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B3565D"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 w:rsidP="00C56E02">
            <w:pPr>
              <w:pStyle w:val="afa"/>
              <w:spacing w:line="256" w:lineRule="auto"/>
            </w:pPr>
            <w:r>
              <w:t xml:space="preserve">Глава </w:t>
            </w:r>
            <w:r w:rsidR="00DA33C9">
              <w:t>городского округа город Переславль-Залесский</w:t>
            </w:r>
            <w:r>
              <w:t xml:space="preserve"> с учетом рекомендаций, содержащихся в заключени</w:t>
            </w:r>
            <w:proofErr w:type="gramStart"/>
            <w:r>
              <w:t>и</w:t>
            </w:r>
            <w:proofErr w:type="gramEnd"/>
            <w:r>
              <w:t xml:space="preserve"> Комиссии, в течение 30 дней принимает одно из двух решений:</w:t>
            </w:r>
          </w:p>
        </w:tc>
      </w:tr>
      <w:tr w:rsidR="001F45CC" w:rsidTr="00D8026A"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D8026A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Pr="001F45CC" w:rsidRDefault="001F45CC">
            <w:pPr>
              <w:pStyle w:val="afa"/>
              <w:spacing w:line="256" w:lineRule="auto"/>
              <w:rPr>
                <w:color w:val="000000" w:themeColor="text1"/>
              </w:rPr>
            </w:pPr>
            <w:r w:rsidRPr="001F45CC">
              <w:rPr>
                <w:color w:val="000000" w:themeColor="text1"/>
              </w:rPr>
              <w:t>Об отклонении предложения (копия решения направляется заявителю)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 w:rsidP="00D8026A">
            <w:pPr>
              <w:pStyle w:val="afa"/>
              <w:spacing w:line="256" w:lineRule="auto"/>
            </w:pPr>
            <w:r>
              <w:t xml:space="preserve">О подготовке проекта решения </w:t>
            </w:r>
            <w:proofErr w:type="spellStart"/>
            <w:r>
              <w:t>Переславль-Залесской</w:t>
            </w:r>
            <w:proofErr w:type="spellEnd"/>
            <w:r>
              <w:t xml:space="preserve"> городской Думы о внесении изменений в </w:t>
            </w:r>
            <w:r w:rsidR="00AE309E">
              <w:t>ПЗЗ (далее – Проект)</w:t>
            </w:r>
            <w:r>
              <w:t xml:space="preserve">. В течение 10 дней </w:t>
            </w:r>
            <w:proofErr w:type="gramStart"/>
            <w:r>
              <w:t>с даты принятия</w:t>
            </w:r>
            <w:proofErr w:type="gramEnd"/>
            <w:r>
              <w:t xml:space="preserve"> указанного решения </w:t>
            </w:r>
            <w:r w:rsidR="00C56E02">
              <w:t xml:space="preserve">Глава городского округа город Переславль-Залесский </w:t>
            </w:r>
            <w:r>
              <w:t>обеспечивает:</w:t>
            </w:r>
          </w:p>
          <w:p w:rsidR="001F45CC" w:rsidRDefault="001F45CC" w:rsidP="00D8026A">
            <w:pPr>
              <w:pStyle w:val="afa"/>
              <w:spacing w:line="256" w:lineRule="auto"/>
            </w:pPr>
            <w:r>
              <w:t>- опубликовани</w:t>
            </w:r>
            <w:r w:rsidR="001F4142">
              <w:t>е</w:t>
            </w:r>
            <w:r>
              <w:t xml:space="preserve"> сообщения о принятии такого решения в газете </w:t>
            </w:r>
            <w:r w:rsidR="00B3565D">
              <w:t>«</w:t>
            </w:r>
            <w:r>
              <w:t>Переславская неделя</w:t>
            </w:r>
            <w:r w:rsidR="00B3565D">
              <w:t>»</w:t>
            </w:r>
            <w:r>
              <w:t>;</w:t>
            </w:r>
          </w:p>
          <w:p w:rsidR="001F45CC" w:rsidRDefault="001F45CC" w:rsidP="00D8026A">
            <w:pPr>
              <w:pStyle w:val="afa"/>
              <w:spacing w:line="256" w:lineRule="auto"/>
            </w:pPr>
            <w:r>
              <w:t xml:space="preserve">- размещение на </w:t>
            </w:r>
            <w:hyperlink r:id="rId16" w:history="1">
              <w:r w:rsidRPr="001F45CC">
                <w:rPr>
                  <w:rStyle w:val="af"/>
                  <w:color w:val="000000" w:themeColor="text1"/>
                </w:rPr>
                <w:t>официальном сайте</w:t>
              </w:r>
            </w:hyperlink>
            <w:r>
              <w:t xml:space="preserve"> </w:t>
            </w:r>
            <w:r w:rsidR="007F1CE1">
              <w:t>органов местного самоуправления города Переславля-Залесского в информационно-</w:t>
            </w:r>
            <w:r w:rsidR="00D8026A">
              <w:t>т</w:t>
            </w:r>
            <w:r w:rsidR="007F1CE1">
              <w:t xml:space="preserve">елекоммуникационной </w:t>
            </w:r>
            <w:r>
              <w:t xml:space="preserve">сети </w:t>
            </w:r>
            <w:r w:rsidR="007F1CE1">
              <w:t>«</w:t>
            </w:r>
            <w:r>
              <w:t>Интернет</w:t>
            </w:r>
            <w:r w:rsidR="007F1CE1">
              <w:t>»</w:t>
            </w:r>
            <w:r>
              <w:t>.</w:t>
            </w:r>
          </w:p>
        </w:tc>
      </w:tr>
      <w:tr w:rsidR="001F45CC" w:rsidTr="00D8026A"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D8026A">
        <w:tc>
          <w:tcPr>
            <w:tcW w:w="4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 w:rsidP="00845F27">
            <w:pPr>
              <w:pStyle w:val="afa"/>
              <w:spacing w:line="256" w:lineRule="auto"/>
            </w:pPr>
            <w:r>
              <w:t>Заинтересованные лица вправе направлять в Комиссию предложения по подготовке Проекта в течени</w:t>
            </w:r>
            <w:r w:rsidR="00845F27">
              <w:t>е</w:t>
            </w:r>
            <w:r>
              <w:t xml:space="preserve"> срока, указанного в сообщении о принятии решения о подготовке Проекта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  <w:p w:rsidR="00B3565D" w:rsidRPr="00B3565D" w:rsidRDefault="00B3565D" w:rsidP="00B3565D">
            <w:pPr>
              <w:rPr>
                <w:lang w:eastAsia="ru-RU"/>
              </w:rPr>
            </w:pPr>
          </w:p>
        </w:tc>
        <w:tc>
          <w:tcPr>
            <w:tcW w:w="4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 w:rsidP="009A5E31">
            <w:pPr>
              <w:pStyle w:val="afa"/>
              <w:spacing w:line="256" w:lineRule="auto"/>
            </w:pPr>
            <w:r>
              <w:t>Комиссия в срок, указанный в сообщении о подготовке Проекта, осуществляет его подготовку, в том числе с учетом предложений заинтересованных лиц</w:t>
            </w:r>
            <w:r w:rsidR="009A5E31">
              <w:t xml:space="preserve"> </w:t>
            </w:r>
            <w:r>
              <w:t>и направляет такой Прое</w:t>
            </w:r>
            <w:proofErr w:type="gramStart"/>
            <w:r>
              <w:t>кт в стр</w:t>
            </w:r>
            <w:proofErr w:type="gramEnd"/>
            <w:r>
              <w:t>уктурн</w:t>
            </w:r>
            <w:r w:rsidR="009A5E31">
              <w:t xml:space="preserve">ые подразделения Администрации </w:t>
            </w:r>
            <w:r>
              <w:t>для согласования</w:t>
            </w:r>
          </w:p>
        </w:tc>
      </w:tr>
      <w:tr w:rsidR="001F45CC" w:rsidTr="00D8026A">
        <w:tc>
          <w:tcPr>
            <w:tcW w:w="4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CC" w:rsidRDefault="001F45CC">
            <w:pPr>
              <w:spacing w:line="25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CC" w:rsidRDefault="001F45CC">
            <w:pPr>
              <w:spacing w:line="256" w:lineRule="auto"/>
              <w:rPr>
                <w:rFonts w:ascii="Times New Roman CYR" w:hAnsi="Times New Roman CYR" w:cs="Times New Roman CYR"/>
              </w:rPr>
            </w:pPr>
          </w:p>
        </w:tc>
      </w:tr>
      <w:tr w:rsidR="001F45CC" w:rsidTr="00D8026A"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CC" w:rsidRDefault="001F45CC">
            <w:pPr>
              <w:spacing w:line="256" w:lineRule="auto"/>
              <w:rPr>
                <w:rFonts w:ascii="Times New Roman CYR" w:hAnsi="Times New Roman CYR" w:cs="Times New Roman CYR"/>
              </w:rPr>
            </w:pPr>
          </w:p>
        </w:tc>
      </w:tr>
      <w:tr w:rsidR="001F45CC" w:rsidTr="00D8026A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CC" w:rsidRDefault="001F45CC">
            <w:pPr>
              <w:spacing w:line="256" w:lineRule="auto"/>
              <w:rPr>
                <w:rFonts w:ascii="Times New Roman CYR" w:hAnsi="Times New Roman CYR" w:cs="Times New Roman CYR"/>
              </w:rPr>
            </w:pPr>
          </w:p>
        </w:tc>
      </w:tr>
      <w:tr w:rsidR="001F45CC" w:rsidTr="00D8026A"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B3565D"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 w:rsidP="009A5E31">
            <w:pPr>
              <w:pStyle w:val="afa"/>
              <w:spacing w:line="256" w:lineRule="auto"/>
            </w:pPr>
            <w:r>
              <w:t xml:space="preserve">Структурные подразделения Администрации в сроки, установленные Регламентом Администрации, рассматривают Проект </w:t>
            </w:r>
            <w:r w:rsidR="009A5E31">
              <w:t xml:space="preserve">на соответствие требованиям технических </w:t>
            </w:r>
            <w:r w:rsidR="009A5E31">
              <w:lastRenderedPageBreak/>
              <w:t xml:space="preserve">регламентов, Генеральному плану </w:t>
            </w:r>
            <w:r w:rsidR="00DA33C9">
              <w:t>городского округа город Переславль-Залесский</w:t>
            </w:r>
            <w:r w:rsidR="009A5E31">
              <w:t xml:space="preserve"> (далее </w:t>
            </w:r>
            <w:r w:rsidR="00C56E02">
              <w:t>–</w:t>
            </w:r>
            <w:r w:rsidR="009A5E31">
              <w:t xml:space="preserve"> Ген</w:t>
            </w:r>
            <w:r w:rsidR="00C56E02">
              <w:t xml:space="preserve">еральный </w:t>
            </w:r>
            <w:r w:rsidR="009A5E31">
              <w:t>план), схемам территориального планирования и принимают одно из двух решений</w:t>
            </w:r>
          </w:p>
        </w:tc>
      </w:tr>
      <w:tr w:rsidR="001F45CC" w:rsidTr="00D8026A"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D8026A"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>
            <w:pPr>
              <w:pStyle w:val="afa"/>
              <w:spacing w:line="256" w:lineRule="auto"/>
            </w:pPr>
            <w:r>
              <w:t>О направлении Проекта в Комиссию на доработку в случае, если Проект не соответствует требованиям технических регламентов, Ген</w:t>
            </w:r>
            <w:r w:rsidR="00C56E02">
              <w:t xml:space="preserve">еральному </w:t>
            </w:r>
            <w:r>
              <w:t>плану, схемам территориального планирования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 w:rsidP="00C56E02">
            <w:pPr>
              <w:pStyle w:val="afa"/>
              <w:spacing w:line="256" w:lineRule="auto"/>
            </w:pPr>
            <w:r>
              <w:t xml:space="preserve">О направлении Проекта </w:t>
            </w:r>
            <w:r w:rsidR="00C56E02">
              <w:t>Главе городского округа город Переславль-Залесский</w:t>
            </w:r>
            <w:r>
              <w:t xml:space="preserve"> в случае</w:t>
            </w:r>
            <w:r w:rsidR="00845F27">
              <w:t>,</w:t>
            </w:r>
            <w:r>
              <w:t xml:space="preserve"> если Проект соответствует требованиям технических регламентов, Ген</w:t>
            </w:r>
            <w:r w:rsidR="00C56E02">
              <w:t xml:space="preserve">еральному </w:t>
            </w:r>
            <w:r>
              <w:t>плану, схемам территориального планирования</w:t>
            </w:r>
          </w:p>
        </w:tc>
      </w:tr>
      <w:tr w:rsidR="001F45CC" w:rsidTr="00D8026A"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B3565D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C56E02">
            <w:pPr>
              <w:pStyle w:val="afa"/>
              <w:spacing w:line="256" w:lineRule="auto"/>
            </w:pPr>
            <w:r>
              <w:t xml:space="preserve">Глава городского округа город Переславль-Залесский </w:t>
            </w:r>
            <w:r w:rsidR="001F45CC">
              <w:t>в течение 10 дней со дня получения Проекта принимает решение о проведении публичных слушаний</w:t>
            </w:r>
          </w:p>
        </w:tc>
      </w:tr>
      <w:tr w:rsidR="001F45CC" w:rsidTr="00D8026A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D8026A"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>
            <w:pPr>
              <w:pStyle w:val="afa"/>
              <w:spacing w:line="256" w:lineRule="auto"/>
            </w:pPr>
            <w:r>
              <w:t>Комиссия проводит публичные слушания в соответствии с утвержденным Положением о публичных слушаниях в городском округе город</w:t>
            </w:r>
            <w:r w:rsidR="00B3565D">
              <w:t>а</w:t>
            </w:r>
            <w:r>
              <w:t xml:space="preserve"> </w:t>
            </w:r>
            <w:r w:rsidR="00B3565D">
              <w:t>Переславля-Залесского</w:t>
            </w:r>
            <w:r>
              <w:t xml:space="preserve"> и осуществляет:</w:t>
            </w:r>
          </w:p>
          <w:p w:rsidR="001F45CC" w:rsidRDefault="00EA0C46">
            <w:pPr>
              <w:pStyle w:val="afa"/>
              <w:spacing w:line="256" w:lineRule="auto"/>
            </w:pPr>
            <w:r>
              <w:t xml:space="preserve">- </w:t>
            </w:r>
            <w:r w:rsidR="001F45CC">
              <w:t>подготовку протоколов публичных слушаний и подготовку заключения о результатах публичных слушаний (далее - обязательные приложения);</w:t>
            </w:r>
          </w:p>
          <w:p w:rsidR="001F45CC" w:rsidRDefault="001F45CC">
            <w:pPr>
              <w:pStyle w:val="afa"/>
              <w:spacing w:line="256" w:lineRule="auto"/>
            </w:pPr>
            <w:r>
              <w:t>- обеспечивает внесение изменений в Проект с учетом результатов публичных слушаний.</w:t>
            </w:r>
          </w:p>
          <w:p w:rsidR="001F45CC" w:rsidRDefault="001F45CC">
            <w:pPr>
              <w:pStyle w:val="afa"/>
              <w:spacing w:line="256" w:lineRule="auto"/>
            </w:pPr>
            <w:r>
              <w:t xml:space="preserve">Проект и обязательные приложения направляются </w:t>
            </w:r>
            <w:r w:rsidR="00C56E02">
              <w:t>Главе городского округа город Переславль-Залесский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  <w:p w:rsidR="00B3565D" w:rsidRDefault="00B3565D" w:rsidP="00B3565D">
            <w:pPr>
              <w:rPr>
                <w:lang w:eastAsia="ru-RU"/>
              </w:rPr>
            </w:pPr>
          </w:p>
          <w:p w:rsidR="00B3565D" w:rsidRDefault="00B3565D" w:rsidP="00B3565D">
            <w:pPr>
              <w:rPr>
                <w:lang w:eastAsia="ru-RU"/>
              </w:rPr>
            </w:pPr>
          </w:p>
          <w:p w:rsidR="00B3565D" w:rsidRDefault="00B3565D" w:rsidP="00B3565D">
            <w:pPr>
              <w:rPr>
                <w:lang w:eastAsia="ru-RU"/>
              </w:rPr>
            </w:pPr>
          </w:p>
          <w:p w:rsidR="00B3565D" w:rsidRDefault="00B3565D" w:rsidP="00B3565D">
            <w:pPr>
              <w:rPr>
                <w:lang w:eastAsia="ru-RU"/>
              </w:rPr>
            </w:pPr>
          </w:p>
          <w:p w:rsidR="00B3565D" w:rsidRDefault="00B3565D" w:rsidP="00B3565D">
            <w:pPr>
              <w:rPr>
                <w:lang w:eastAsia="ru-RU"/>
              </w:rPr>
            </w:pPr>
          </w:p>
          <w:p w:rsidR="00B3565D" w:rsidRDefault="00B3565D" w:rsidP="00B3565D">
            <w:pPr>
              <w:rPr>
                <w:lang w:eastAsia="ru-RU"/>
              </w:rPr>
            </w:pPr>
          </w:p>
          <w:p w:rsidR="00B3565D" w:rsidRDefault="00B3565D" w:rsidP="00B3565D">
            <w:pPr>
              <w:rPr>
                <w:lang w:eastAsia="ru-RU"/>
              </w:rPr>
            </w:pPr>
          </w:p>
          <w:p w:rsidR="00B3565D" w:rsidRPr="00B3565D" w:rsidRDefault="00B3565D" w:rsidP="00B3565D">
            <w:pPr>
              <w:rPr>
                <w:lang w:eastAsia="ru-RU"/>
              </w:rPr>
            </w:pPr>
          </w:p>
        </w:tc>
        <w:tc>
          <w:tcPr>
            <w:tcW w:w="4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>
            <w:pPr>
              <w:pStyle w:val="afa"/>
              <w:spacing w:line="256" w:lineRule="auto"/>
            </w:pPr>
            <w:r>
              <w:t>Заинтересованные лица вправе направлять в Комиссию замечания и предложения в порядке и сроки, указанные в сообщении о назначении публичных слушаний</w:t>
            </w:r>
          </w:p>
        </w:tc>
      </w:tr>
      <w:tr w:rsidR="001F45CC" w:rsidTr="00D8026A"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45CC" w:rsidRDefault="001F45CC">
            <w:pPr>
              <w:spacing w:line="25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4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CC" w:rsidRDefault="001F45CC">
            <w:pPr>
              <w:spacing w:line="25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5CC" w:rsidRDefault="001F45CC">
            <w:pPr>
              <w:spacing w:line="256" w:lineRule="auto"/>
              <w:rPr>
                <w:rFonts w:ascii="Times New Roman CYR" w:hAnsi="Times New Roman CYR" w:cs="Times New Roman CYR"/>
              </w:rPr>
            </w:pPr>
          </w:p>
        </w:tc>
      </w:tr>
      <w:tr w:rsidR="001F45CC" w:rsidTr="00D8026A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B3565D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C56E02">
            <w:pPr>
              <w:pStyle w:val="afa"/>
              <w:spacing w:line="256" w:lineRule="auto"/>
            </w:pPr>
            <w:r>
              <w:t xml:space="preserve">Глава городского округа город Переславль-Залесский </w:t>
            </w:r>
            <w:r w:rsidR="001F45CC">
              <w:t>в течение 10 дней после представления Комиссией Проекта и обязательных приложений принимает одно из двух решений:</w:t>
            </w:r>
          </w:p>
        </w:tc>
      </w:tr>
      <w:tr w:rsidR="001F45CC" w:rsidTr="00D8026A"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D8026A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>
            <w:pPr>
              <w:pStyle w:val="afa"/>
              <w:spacing w:line="256" w:lineRule="auto"/>
            </w:pPr>
            <w:r>
              <w:t>об отклонении Проекта и о его направлении в Комиссию на доработку с указанием даты повторного представления проекта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 w:rsidP="00B3565D">
            <w:pPr>
              <w:pStyle w:val="afa"/>
              <w:spacing w:line="256" w:lineRule="auto"/>
            </w:pPr>
            <w:r>
              <w:t xml:space="preserve">о направлении (внесении) Проекта </w:t>
            </w:r>
            <w:r w:rsidR="00165FD1">
              <w:t xml:space="preserve">в </w:t>
            </w:r>
            <w:proofErr w:type="spellStart"/>
            <w:r w:rsidR="00B3565D">
              <w:t>Переславль-Залесскую</w:t>
            </w:r>
            <w:proofErr w:type="spellEnd"/>
            <w:r w:rsidR="00B3565D">
              <w:t xml:space="preserve"> городскую Думу</w:t>
            </w:r>
            <w:r>
              <w:t xml:space="preserve"> на рассмотрение</w:t>
            </w:r>
          </w:p>
        </w:tc>
      </w:tr>
      <w:tr w:rsidR="001F45CC" w:rsidTr="00D8026A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B3565D"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B3565D">
            <w:pPr>
              <w:pStyle w:val="afa"/>
              <w:spacing w:line="256" w:lineRule="auto"/>
            </w:pPr>
            <w:r>
              <w:t>Переславль-Залесская городская Дума</w:t>
            </w:r>
            <w:r w:rsidR="001F45CC">
              <w:t xml:space="preserve"> по результатам рассмотрения Проекта принимает одно из двух решений:</w:t>
            </w:r>
          </w:p>
        </w:tc>
      </w:tr>
      <w:tr w:rsidR="001F45CC" w:rsidTr="00D8026A"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D8026A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>
            <w:pPr>
              <w:pStyle w:val="afa"/>
              <w:spacing w:line="256" w:lineRule="auto"/>
            </w:pPr>
            <w:r>
              <w:t xml:space="preserve">О направлении Проекта </w:t>
            </w:r>
            <w:r w:rsidR="00C56E02">
              <w:t>Главе городского округа город Переславль-Залесский</w:t>
            </w:r>
            <w:r>
              <w:t xml:space="preserve"> на доработку в соответствии с результатами публичных слушаний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>
            <w:pPr>
              <w:pStyle w:val="afa"/>
              <w:spacing w:line="256" w:lineRule="auto"/>
            </w:pPr>
            <w:r>
              <w:t>Об утверждении Проекта о внесении изменений в ПЗЗ</w:t>
            </w:r>
          </w:p>
        </w:tc>
      </w:tr>
      <w:tr w:rsidR="001F45CC" w:rsidTr="00D8026A"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D8026A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C56E02">
            <w:pPr>
              <w:pStyle w:val="afa"/>
              <w:spacing w:line="256" w:lineRule="auto"/>
            </w:pPr>
            <w:r>
              <w:t xml:space="preserve">Глава городского округа город </w:t>
            </w:r>
            <w:r>
              <w:lastRenderedPageBreak/>
              <w:t xml:space="preserve">Переславль-Залесский </w:t>
            </w:r>
            <w:r w:rsidR="001F45CC">
              <w:t>направляет отклоненный проект о внесении изменений в ПЗЗ в Комиссию на доработку с указанием даты повторного представления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D8026A"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45CC" w:rsidRDefault="001F45CC">
            <w:pPr>
              <w:pStyle w:val="afa"/>
              <w:spacing w:line="256" w:lineRule="auto"/>
            </w:pPr>
          </w:p>
        </w:tc>
      </w:tr>
      <w:tr w:rsidR="001F45CC" w:rsidTr="00B3565D"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CC" w:rsidRDefault="001F45CC" w:rsidP="009A5E31">
            <w:pPr>
              <w:pStyle w:val="afa"/>
              <w:spacing w:line="256" w:lineRule="auto"/>
            </w:pPr>
            <w:r>
              <w:t xml:space="preserve">Решение </w:t>
            </w:r>
            <w:proofErr w:type="spellStart"/>
            <w:r w:rsidR="00B3565D">
              <w:t>Переславль-Залесской</w:t>
            </w:r>
            <w:proofErr w:type="spellEnd"/>
            <w:r w:rsidR="00B3565D">
              <w:t xml:space="preserve"> городской Думы</w:t>
            </w:r>
            <w:r>
              <w:t xml:space="preserve"> о внесении изменений в </w:t>
            </w:r>
            <w:r w:rsidR="009A5E31">
              <w:t>ПЗЗ</w:t>
            </w:r>
            <w:r w:rsidR="00231540">
              <w:t xml:space="preserve"> </w:t>
            </w:r>
            <w:r w:rsidR="00DA33C9">
              <w:t>городского округа город Переславль-Залесский</w:t>
            </w:r>
            <w:r>
              <w:t xml:space="preserve"> опубликовывается в газете </w:t>
            </w:r>
            <w:r w:rsidR="00B3565D">
              <w:t>«Переславская неделя»</w:t>
            </w:r>
            <w:r>
              <w:t xml:space="preserve"> и размещается на </w:t>
            </w:r>
            <w:hyperlink r:id="rId17" w:history="1">
              <w:r w:rsidRPr="00B3565D">
                <w:rPr>
                  <w:rStyle w:val="af"/>
                  <w:color w:val="000000" w:themeColor="text1"/>
                </w:rPr>
                <w:t>официальном сайте</w:t>
              </w:r>
            </w:hyperlink>
            <w:r>
              <w:t xml:space="preserve"> </w:t>
            </w:r>
            <w:r w:rsidR="009A5E31">
              <w:t>органов местного самоуправления г</w:t>
            </w:r>
            <w:r>
              <w:t>ород</w:t>
            </w:r>
            <w:r w:rsidR="00B3565D">
              <w:t>а Переславля-Залесского</w:t>
            </w:r>
            <w:r w:rsidR="009A5E31">
              <w:t xml:space="preserve"> в информационно-телекоммуникационной сети «Интернет».</w:t>
            </w:r>
          </w:p>
        </w:tc>
      </w:tr>
    </w:tbl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Default="001F45CC" w:rsidP="004669D7">
      <w:pPr>
        <w:jc w:val="both"/>
        <w:rPr>
          <w:color w:val="000000"/>
        </w:rPr>
      </w:pPr>
    </w:p>
    <w:p w:rsidR="001F45CC" w:rsidRPr="00DE375D" w:rsidRDefault="001F45CC" w:rsidP="004669D7">
      <w:pPr>
        <w:jc w:val="both"/>
        <w:rPr>
          <w:color w:val="000000"/>
        </w:rPr>
      </w:pPr>
    </w:p>
    <w:sectPr w:rsidR="001F45CC" w:rsidRPr="00DE375D" w:rsidSect="003F3B8B">
      <w:pgSz w:w="11906" w:h="16838"/>
      <w:pgMar w:top="1134" w:right="567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4CF" w:rsidRDefault="001564CF" w:rsidP="00DA6806">
      <w:r>
        <w:separator/>
      </w:r>
    </w:p>
  </w:endnote>
  <w:endnote w:type="continuationSeparator" w:id="0">
    <w:p w:rsidR="001564CF" w:rsidRDefault="001564CF" w:rsidP="00DA6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4CF" w:rsidRDefault="001564CF" w:rsidP="00DA6806">
      <w:r>
        <w:separator/>
      </w:r>
    </w:p>
  </w:footnote>
  <w:footnote w:type="continuationSeparator" w:id="0">
    <w:p w:rsidR="001564CF" w:rsidRDefault="001564CF" w:rsidP="00DA6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353"/>
        </w:tabs>
        <w:ind w:left="1353" w:hanging="360"/>
      </w:pPr>
      <w:rPr>
        <w:lang w:val="en-US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EA73B5"/>
    <w:multiLevelType w:val="multilevel"/>
    <w:tmpl w:val="8F9C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97B59"/>
    <w:multiLevelType w:val="hybridMultilevel"/>
    <w:tmpl w:val="B6A09620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C0539"/>
    <w:multiLevelType w:val="hybridMultilevel"/>
    <w:tmpl w:val="1102F65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41E6"/>
    <w:multiLevelType w:val="hybridMultilevel"/>
    <w:tmpl w:val="B88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327A1"/>
    <w:multiLevelType w:val="hybridMultilevel"/>
    <w:tmpl w:val="13BC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54BC3"/>
    <w:multiLevelType w:val="hybridMultilevel"/>
    <w:tmpl w:val="0B9811FC"/>
    <w:lvl w:ilvl="0" w:tplc="A1A0022E">
      <w:start w:val="1"/>
      <w:numFmt w:val="decimal"/>
      <w:lvlText w:val="%1)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110A1E"/>
    <w:multiLevelType w:val="multilevel"/>
    <w:tmpl w:val="C970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D1BBF"/>
    <w:multiLevelType w:val="hybridMultilevel"/>
    <w:tmpl w:val="24EC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70056"/>
    <w:multiLevelType w:val="hybridMultilevel"/>
    <w:tmpl w:val="31AA9A00"/>
    <w:lvl w:ilvl="0" w:tplc="05F8648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BFC1582"/>
    <w:multiLevelType w:val="hybridMultilevel"/>
    <w:tmpl w:val="B052C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26145"/>
    <w:multiLevelType w:val="multilevel"/>
    <w:tmpl w:val="E154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E30171"/>
    <w:multiLevelType w:val="multilevel"/>
    <w:tmpl w:val="ECE6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65107"/>
    <w:multiLevelType w:val="hybridMultilevel"/>
    <w:tmpl w:val="CF161086"/>
    <w:lvl w:ilvl="0" w:tplc="B0702DC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FC1603"/>
    <w:multiLevelType w:val="hybridMultilevel"/>
    <w:tmpl w:val="58AEA5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5"/>
  </w:num>
  <w:num w:numId="12">
    <w:abstractNumId w:val="7"/>
  </w:num>
  <w:num w:numId="13">
    <w:abstractNumId w:val="14"/>
  </w:num>
  <w:num w:numId="14">
    <w:abstractNumId w:val="2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14FDD"/>
    <w:rsid w:val="00015633"/>
    <w:rsid w:val="00021ECA"/>
    <w:rsid w:val="000456E2"/>
    <w:rsid w:val="00046097"/>
    <w:rsid w:val="00062426"/>
    <w:rsid w:val="000624B1"/>
    <w:rsid w:val="00065604"/>
    <w:rsid w:val="00065652"/>
    <w:rsid w:val="00070BE9"/>
    <w:rsid w:val="000711F1"/>
    <w:rsid w:val="00072B77"/>
    <w:rsid w:val="000861B3"/>
    <w:rsid w:val="000876A6"/>
    <w:rsid w:val="000A04FC"/>
    <w:rsid w:val="000A3363"/>
    <w:rsid w:val="000C125B"/>
    <w:rsid w:val="000C3B3C"/>
    <w:rsid w:val="000D578A"/>
    <w:rsid w:val="000E5894"/>
    <w:rsid w:val="000E5C9D"/>
    <w:rsid w:val="000F3F99"/>
    <w:rsid w:val="000F40D2"/>
    <w:rsid w:val="000F7BBD"/>
    <w:rsid w:val="00112AAD"/>
    <w:rsid w:val="00126C67"/>
    <w:rsid w:val="00150D9D"/>
    <w:rsid w:val="00154ED4"/>
    <w:rsid w:val="001564CF"/>
    <w:rsid w:val="001567F4"/>
    <w:rsid w:val="00156E7F"/>
    <w:rsid w:val="00165FD1"/>
    <w:rsid w:val="00172378"/>
    <w:rsid w:val="0017765F"/>
    <w:rsid w:val="00183F8A"/>
    <w:rsid w:val="001853BD"/>
    <w:rsid w:val="00196810"/>
    <w:rsid w:val="001A14BC"/>
    <w:rsid w:val="001A46EE"/>
    <w:rsid w:val="001B0F03"/>
    <w:rsid w:val="001E0C67"/>
    <w:rsid w:val="001E1F54"/>
    <w:rsid w:val="001F4142"/>
    <w:rsid w:val="001F45CC"/>
    <w:rsid w:val="00201352"/>
    <w:rsid w:val="002154CB"/>
    <w:rsid w:val="00217715"/>
    <w:rsid w:val="0022191C"/>
    <w:rsid w:val="00221C7D"/>
    <w:rsid w:val="00231540"/>
    <w:rsid w:val="002326D6"/>
    <w:rsid w:val="0023488A"/>
    <w:rsid w:val="002723ED"/>
    <w:rsid w:val="00293778"/>
    <w:rsid w:val="00293A2C"/>
    <w:rsid w:val="00293AD8"/>
    <w:rsid w:val="002A6F8C"/>
    <w:rsid w:val="002B390A"/>
    <w:rsid w:val="002C01EA"/>
    <w:rsid w:val="002C3C47"/>
    <w:rsid w:val="002C4BFB"/>
    <w:rsid w:val="002C7A9A"/>
    <w:rsid w:val="002D47AE"/>
    <w:rsid w:val="002D7428"/>
    <w:rsid w:val="002F6E62"/>
    <w:rsid w:val="00302132"/>
    <w:rsid w:val="00303988"/>
    <w:rsid w:val="0030614D"/>
    <w:rsid w:val="00312D34"/>
    <w:rsid w:val="00316EEB"/>
    <w:rsid w:val="00331212"/>
    <w:rsid w:val="003343C0"/>
    <w:rsid w:val="003378A3"/>
    <w:rsid w:val="00337E0E"/>
    <w:rsid w:val="003409A1"/>
    <w:rsid w:val="003456D1"/>
    <w:rsid w:val="00371B53"/>
    <w:rsid w:val="003728FB"/>
    <w:rsid w:val="00372F2A"/>
    <w:rsid w:val="00377C20"/>
    <w:rsid w:val="00377F68"/>
    <w:rsid w:val="00383415"/>
    <w:rsid w:val="0038356A"/>
    <w:rsid w:val="003870D3"/>
    <w:rsid w:val="00397225"/>
    <w:rsid w:val="003A7EF9"/>
    <w:rsid w:val="003C4441"/>
    <w:rsid w:val="003C63A6"/>
    <w:rsid w:val="003C6BE1"/>
    <w:rsid w:val="003C788A"/>
    <w:rsid w:val="003D0527"/>
    <w:rsid w:val="003D5CBC"/>
    <w:rsid w:val="003E4ACF"/>
    <w:rsid w:val="003E5BC6"/>
    <w:rsid w:val="003E7168"/>
    <w:rsid w:val="003E7CEA"/>
    <w:rsid w:val="003F214A"/>
    <w:rsid w:val="003F38AB"/>
    <w:rsid w:val="003F3B8B"/>
    <w:rsid w:val="00400FFE"/>
    <w:rsid w:val="00415CEA"/>
    <w:rsid w:val="0042541B"/>
    <w:rsid w:val="00442888"/>
    <w:rsid w:val="0045166E"/>
    <w:rsid w:val="004570C6"/>
    <w:rsid w:val="004651DF"/>
    <w:rsid w:val="00465ED0"/>
    <w:rsid w:val="004669D7"/>
    <w:rsid w:val="0047524B"/>
    <w:rsid w:val="00481104"/>
    <w:rsid w:val="004812B3"/>
    <w:rsid w:val="00484434"/>
    <w:rsid w:val="00493952"/>
    <w:rsid w:val="004A3F15"/>
    <w:rsid w:val="004B55A4"/>
    <w:rsid w:val="004C2F4E"/>
    <w:rsid w:val="004C739D"/>
    <w:rsid w:val="004D0E8B"/>
    <w:rsid w:val="004E66F9"/>
    <w:rsid w:val="004F0A0D"/>
    <w:rsid w:val="004F6056"/>
    <w:rsid w:val="004F669D"/>
    <w:rsid w:val="00525AA9"/>
    <w:rsid w:val="005356AD"/>
    <w:rsid w:val="00541188"/>
    <w:rsid w:val="00544C98"/>
    <w:rsid w:val="005467CD"/>
    <w:rsid w:val="00554776"/>
    <w:rsid w:val="00561EB4"/>
    <w:rsid w:val="00571516"/>
    <w:rsid w:val="00571609"/>
    <w:rsid w:val="005728E8"/>
    <w:rsid w:val="0057457E"/>
    <w:rsid w:val="005839BB"/>
    <w:rsid w:val="00594C20"/>
    <w:rsid w:val="005B3645"/>
    <w:rsid w:val="005C1137"/>
    <w:rsid w:val="005C1E5A"/>
    <w:rsid w:val="005D23CE"/>
    <w:rsid w:val="005D2998"/>
    <w:rsid w:val="005D47A4"/>
    <w:rsid w:val="005D5046"/>
    <w:rsid w:val="005D787D"/>
    <w:rsid w:val="005E240A"/>
    <w:rsid w:val="006001C0"/>
    <w:rsid w:val="00600417"/>
    <w:rsid w:val="006072CB"/>
    <w:rsid w:val="00614515"/>
    <w:rsid w:val="00615AF6"/>
    <w:rsid w:val="00616FB6"/>
    <w:rsid w:val="00626261"/>
    <w:rsid w:val="00631056"/>
    <w:rsid w:val="00631165"/>
    <w:rsid w:val="00631ACF"/>
    <w:rsid w:val="00637CA1"/>
    <w:rsid w:val="006427DE"/>
    <w:rsid w:val="00643F4E"/>
    <w:rsid w:val="006474A7"/>
    <w:rsid w:val="0066371C"/>
    <w:rsid w:val="006725EC"/>
    <w:rsid w:val="00675E6C"/>
    <w:rsid w:val="0067761C"/>
    <w:rsid w:val="00681FCA"/>
    <w:rsid w:val="00691959"/>
    <w:rsid w:val="006A7201"/>
    <w:rsid w:val="006B12BD"/>
    <w:rsid w:val="006B462F"/>
    <w:rsid w:val="006C4E70"/>
    <w:rsid w:val="006C5B83"/>
    <w:rsid w:val="007024B5"/>
    <w:rsid w:val="0070433E"/>
    <w:rsid w:val="00714E32"/>
    <w:rsid w:val="00732A7F"/>
    <w:rsid w:val="00733287"/>
    <w:rsid w:val="00737D0F"/>
    <w:rsid w:val="007453D5"/>
    <w:rsid w:val="00745AEA"/>
    <w:rsid w:val="00745D17"/>
    <w:rsid w:val="00747259"/>
    <w:rsid w:val="007533C0"/>
    <w:rsid w:val="00761CE9"/>
    <w:rsid w:val="007803D5"/>
    <w:rsid w:val="00797F30"/>
    <w:rsid w:val="007A7222"/>
    <w:rsid w:val="007D6B45"/>
    <w:rsid w:val="007E03AF"/>
    <w:rsid w:val="007E2F77"/>
    <w:rsid w:val="007E40F7"/>
    <w:rsid w:val="007F0B53"/>
    <w:rsid w:val="007F1CE1"/>
    <w:rsid w:val="007F1F63"/>
    <w:rsid w:val="00802A33"/>
    <w:rsid w:val="008058FA"/>
    <w:rsid w:val="00834DC3"/>
    <w:rsid w:val="00835850"/>
    <w:rsid w:val="00845F27"/>
    <w:rsid w:val="008508B1"/>
    <w:rsid w:val="00855110"/>
    <w:rsid w:val="00855176"/>
    <w:rsid w:val="00855CA1"/>
    <w:rsid w:val="00857806"/>
    <w:rsid w:val="00861CC1"/>
    <w:rsid w:val="00865E07"/>
    <w:rsid w:val="008740EF"/>
    <w:rsid w:val="0088143F"/>
    <w:rsid w:val="0088192A"/>
    <w:rsid w:val="008825E4"/>
    <w:rsid w:val="008846B4"/>
    <w:rsid w:val="00887853"/>
    <w:rsid w:val="00891AEF"/>
    <w:rsid w:val="008935C4"/>
    <w:rsid w:val="00894D51"/>
    <w:rsid w:val="008972CD"/>
    <w:rsid w:val="00897C83"/>
    <w:rsid w:val="008A1E29"/>
    <w:rsid w:val="008A4AAA"/>
    <w:rsid w:val="008B15DA"/>
    <w:rsid w:val="008B50DC"/>
    <w:rsid w:val="008D1C46"/>
    <w:rsid w:val="008E60BD"/>
    <w:rsid w:val="008F03D9"/>
    <w:rsid w:val="008F4871"/>
    <w:rsid w:val="009002F1"/>
    <w:rsid w:val="00911EEA"/>
    <w:rsid w:val="0092479B"/>
    <w:rsid w:val="00931BCC"/>
    <w:rsid w:val="00937D16"/>
    <w:rsid w:val="0094296B"/>
    <w:rsid w:val="00946693"/>
    <w:rsid w:val="00953204"/>
    <w:rsid w:val="00954894"/>
    <w:rsid w:val="00964098"/>
    <w:rsid w:val="00967F78"/>
    <w:rsid w:val="0097111B"/>
    <w:rsid w:val="00974074"/>
    <w:rsid w:val="00993074"/>
    <w:rsid w:val="009A2E77"/>
    <w:rsid w:val="009A5E31"/>
    <w:rsid w:val="009A61E8"/>
    <w:rsid w:val="009B0C06"/>
    <w:rsid w:val="009C7E0C"/>
    <w:rsid w:val="009C7FFE"/>
    <w:rsid w:val="009D43B7"/>
    <w:rsid w:val="00A127A8"/>
    <w:rsid w:val="00A15A6F"/>
    <w:rsid w:val="00A17210"/>
    <w:rsid w:val="00A2339F"/>
    <w:rsid w:val="00A3257F"/>
    <w:rsid w:val="00A3697C"/>
    <w:rsid w:val="00A42850"/>
    <w:rsid w:val="00A45D7B"/>
    <w:rsid w:val="00A53137"/>
    <w:rsid w:val="00A564FB"/>
    <w:rsid w:val="00A70DC5"/>
    <w:rsid w:val="00A90F54"/>
    <w:rsid w:val="00A92605"/>
    <w:rsid w:val="00A9534E"/>
    <w:rsid w:val="00AA184F"/>
    <w:rsid w:val="00AA1C35"/>
    <w:rsid w:val="00AA2F80"/>
    <w:rsid w:val="00AA5381"/>
    <w:rsid w:val="00AB35E9"/>
    <w:rsid w:val="00AC3293"/>
    <w:rsid w:val="00AC718E"/>
    <w:rsid w:val="00AD0A3E"/>
    <w:rsid w:val="00AD40E6"/>
    <w:rsid w:val="00AD7BDB"/>
    <w:rsid w:val="00AE309E"/>
    <w:rsid w:val="00B21C5F"/>
    <w:rsid w:val="00B22245"/>
    <w:rsid w:val="00B22C21"/>
    <w:rsid w:val="00B25621"/>
    <w:rsid w:val="00B2783F"/>
    <w:rsid w:val="00B32ED9"/>
    <w:rsid w:val="00B3565D"/>
    <w:rsid w:val="00B358AB"/>
    <w:rsid w:val="00B370BE"/>
    <w:rsid w:val="00B411C8"/>
    <w:rsid w:val="00B45CED"/>
    <w:rsid w:val="00B51A3F"/>
    <w:rsid w:val="00B55A22"/>
    <w:rsid w:val="00B579DD"/>
    <w:rsid w:val="00B60DA1"/>
    <w:rsid w:val="00B634B0"/>
    <w:rsid w:val="00BA238B"/>
    <w:rsid w:val="00BB3A72"/>
    <w:rsid w:val="00BE1228"/>
    <w:rsid w:val="00BE53DC"/>
    <w:rsid w:val="00C05831"/>
    <w:rsid w:val="00C0778D"/>
    <w:rsid w:val="00C221AC"/>
    <w:rsid w:val="00C33616"/>
    <w:rsid w:val="00C35802"/>
    <w:rsid w:val="00C37A39"/>
    <w:rsid w:val="00C436B4"/>
    <w:rsid w:val="00C56E02"/>
    <w:rsid w:val="00C6716D"/>
    <w:rsid w:val="00C67214"/>
    <w:rsid w:val="00C7703C"/>
    <w:rsid w:val="00C7709F"/>
    <w:rsid w:val="00C84FF6"/>
    <w:rsid w:val="00C92689"/>
    <w:rsid w:val="00CA0664"/>
    <w:rsid w:val="00CB1175"/>
    <w:rsid w:val="00CB1744"/>
    <w:rsid w:val="00CB2B4F"/>
    <w:rsid w:val="00CB33F6"/>
    <w:rsid w:val="00CB67A3"/>
    <w:rsid w:val="00CD448A"/>
    <w:rsid w:val="00CD44B5"/>
    <w:rsid w:val="00CE01CC"/>
    <w:rsid w:val="00CE5F18"/>
    <w:rsid w:val="00CE7C42"/>
    <w:rsid w:val="00CE7C6C"/>
    <w:rsid w:val="00D10038"/>
    <w:rsid w:val="00D162E1"/>
    <w:rsid w:val="00D17AAD"/>
    <w:rsid w:val="00D323EF"/>
    <w:rsid w:val="00D42BB7"/>
    <w:rsid w:val="00D55F63"/>
    <w:rsid w:val="00D65154"/>
    <w:rsid w:val="00D652DE"/>
    <w:rsid w:val="00D749A3"/>
    <w:rsid w:val="00D8026A"/>
    <w:rsid w:val="00D8719F"/>
    <w:rsid w:val="00D92828"/>
    <w:rsid w:val="00DA0C9C"/>
    <w:rsid w:val="00DA33C9"/>
    <w:rsid w:val="00DA4D74"/>
    <w:rsid w:val="00DA51B1"/>
    <w:rsid w:val="00DA6806"/>
    <w:rsid w:val="00DC5EE9"/>
    <w:rsid w:val="00DE375D"/>
    <w:rsid w:val="00DF03AB"/>
    <w:rsid w:val="00DF3691"/>
    <w:rsid w:val="00E058EC"/>
    <w:rsid w:val="00E07E3F"/>
    <w:rsid w:val="00E127E7"/>
    <w:rsid w:val="00E23A6F"/>
    <w:rsid w:val="00E23C17"/>
    <w:rsid w:val="00E47EAE"/>
    <w:rsid w:val="00E53DB6"/>
    <w:rsid w:val="00E56A57"/>
    <w:rsid w:val="00E56D50"/>
    <w:rsid w:val="00E5761C"/>
    <w:rsid w:val="00E63FF7"/>
    <w:rsid w:val="00E74D1D"/>
    <w:rsid w:val="00E83FCD"/>
    <w:rsid w:val="00E923A5"/>
    <w:rsid w:val="00EA0C46"/>
    <w:rsid w:val="00EA68B0"/>
    <w:rsid w:val="00EA77B0"/>
    <w:rsid w:val="00EB2813"/>
    <w:rsid w:val="00EB4922"/>
    <w:rsid w:val="00EB687A"/>
    <w:rsid w:val="00EC7756"/>
    <w:rsid w:val="00EE0AFA"/>
    <w:rsid w:val="00EE6D4E"/>
    <w:rsid w:val="00EF4A44"/>
    <w:rsid w:val="00F0311C"/>
    <w:rsid w:val="00F039A6"/>
    <w:rsid w:val="00F15EF6"/>
    <w:rsid w:val="00F17EC5"/>
    <w:rsid w:val="00F207E1"/>
    <w:rsid w:val="00F21946"/>
    <w:rsid w:val="00F34623"/>
    <w:rsid w:val="00F510E8"/>
    <w:rsid w:val="00F64F5D"/>
    <w:rsid w:val="00F67D41"/>
    <w:rsid w:val="00F72A6C"/>
    <w:rsid w:val="00F85F0B"/>
    <w:rsid w:val="00FA0427"/>
    <w:rsid w:val="00FE3537"/>
    <w:rsid w:val="00FE3D69"/>
    <w:rsid w:val="00FE4339"/>
    <w:rsid w:val="00F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624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88192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8192A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192A"/>
    <w:rPr>
      <w:rFonts w:hint="default"/>
    </w:rPr>
  </w:style>
  <w:style w:type="character" w:customStyle="1" w:styleId="WW8Num1z1">
    <w:name w:val="WW8Num1z1"/>
    <w:rsid w:val="0088192A"/>
  </w:style>
  <w:style w:type="character" w:customStyle="1" w:styleId="WW8Num1z2">
    <w:name w:val="WW8Num1z2"/>
    <w:rsid w:val="0088192A"/>
  </w:style>
  <w:style w:type="character" w:customStyle="1" w:styleId="WW8Num1z3">
    <w:name w:val="WW8Num1z3"/>
    <w:rsid w:val="0088192A"/>
  </w:style>
  <w:style w:type="character" w:customStyle="1" w:styleId="WW8Num1z4">
    <w:name w:val="WW8Num1z4"/>
    <w:rsid w:val="0088192A"/>
  </w:style>
  <w:style w:type="character" w:customStyle="1" w:styleId="WW8Num1z5">
    <w:name w:val="WW8Num1z5"/>
    <w:rsid w:val="0088192A"/>
  </w:style>
  <w:style w:type="character" w:customStyle="1" w:styleId="WW8Num1z6">
    <w:name w:val="WW8Num1z6"/>
    <w:rsid w:val="0088192A"/>
  </w:style>
  <w:style w:type="character" w:customStyle="1" w:styleId="WW8Num1z7">
    <w:name w:val="WW8Num1z7"/>
    <w:rsid w:val="0088192A"/>
  </w:style>
  <w:style w:type="character" w:customStyle="1" w:styleId="WW8Num1z8">
    <w:name w:val="WW8Num1z8"/>
    <w:rsid w:val="0088192A"/>
  </w:style>
  <w:style w:type="character" w:customStyle="1" w:styleId="WW8Num2z0">
    <w:name w:val="WW8Num2z0"/>
    <w:rsid w:val="0088192A"/>
    <w:rPr>
      <w:sz w:val="26"/>
      <w:szCs w:val="26"/>
    </w:rPr>
  </w:style>
  <w:style w:type="character" w:customStyle="1" w:styleId="WW8Num2z1">
    <w:name w:val="WW8Num2z1"/>
    <w:rsid w:val="0088192A"/>
  </w:style>
  <w:style w:type="character" w:customStyle="1" w:styleId="WW8Num2z2">
    <w:name w:val="WW8Num2z2"/>
    <w:rsid w:val="0088192A"/>
  </w:style>
  <w:style w:type="character" w:customStyle="1" w:styleId="WW8Num2z3">
    <w:name w:val="WW8Num2z3"/>
    <w:rsid w:val="0088192A"/>
  </w:style>
  <w:style w:type="character" w:customStyle="1" w:styleId="WW8Num2z4">
    <w:name w:val="WW8Num2z4"/>
    <w:rsid w:val="0088192A"/>
  </w:style>
  <w:style w:type="character" w:customStyle="1" w:styleId="WW8Num2z5">
    <w:name w:val="WW8Num2z5"/>
    <w:rsid w:val="0088192A"/>
  </w:style>
  <w:style w:type="character" w:customStyle="1" w:styleId="WW8Num2z6">
    <w:name w:val="WW8Num2z6"/>
    <w:rsid w:val="0088192A"/>
  </w:style>
  <w:style w:type="character" w:customStyle="1" w:styleId="WW8Num2z7">
    <w:name w:val="WW8Num2z7"/>
    <w:rsid w:val="0088192A"/>
  </w:style>
  <w:style w:type="character" w:customStyle="1" w:styleId="WW8Num2z8">
    <w:name w:val="WW8Num2z8"/>
    <w:rsid w:val="0088192A"/>
  </w:style>
  <w:style w:type="character" w:customStyle="1" w:styleId="WW8Num3z0">
    <w:name w:val="WW8Num3z0"/>
    <w:rsid w:val="0088192A"/>
    <w:rPr>
      <w:rFonts w:hint="default"/>
    </w:rPr>
  </w:style>
  <w:style w:type="character" w:customStyle="1" w:styleId="WW8Num3z1">
    <w:name w:val="WW8Num3z1"/>
    <w:rsid w:val="0088192A"/>
  </w:style>
  <w:style w:type="character" w:customStyle="1" w:styleId="WW8Num3z2">
    <w:name w:val="WW8Num3z2"/>
    <w:rsid w:val="0088192A"/>
  </w:style>
  <w:style w:type="character" w:customStyle="1" w:styleId="WW8Num3z3">
    <w:name w:val="WW8Num3z3"/>
    <w:rsid w:val="0088192A"/>
  </w:style>
  <w:style w:type="character" w:customStyle="1" w:styleId="WW8Num3z4">
    <w:name w:val="WW8Num3z4"/>
    <w:rsid w:val="0088192A"/>
  </w:style>
  <w:style w:type="character" w:customStyle="1" w:styleId="WW8Num3z5">
    <w:name w:val="WW8Num3z5"/>
    <w:rsid w:val="0088192A"/>
  </w:style>
  <w:style w:type="character" w:customStyle="1" w:styleId="WW8Num3z6">
    <w:name w:val="WW8Num3z6"/>
    <w:rsid w:val="0088192A"/>
  </w:style>
  <w:style w:type="character" w:customStyle="1" w:styleId="WW8Num3z7">
    <w:name w:val="WW8Num3z7"/>
    <w:rsid w:val="0088192A"/>
  </w:style>
  <w:style w:type="character" w:customStyle="1" w:styleId="WW8Num3z8">
    <w:name w:val="WW8Num3z8"/>
    <w:rsid w:val="0088192A"/>
  </w:style>
  <w:style w:type="character" w:customStyle="1" w:styleId="11">
    <w:name w:val="Основной шрифт абзаца1"/>
    <w:rsid w:val="0088192A"/>
  </w:style>
  <w:style w:type="character" w:customStyle="1" w:styleId="20">
    <w:name w:val="Заголовок 2 Знак"/>
    <w:basedOn w:val="11"/>
    <w:rsid w:val="0088192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88192A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88192A"/>
  </w:style>
  <w:style w:type="character" w:customStyle="1" w:styleId="a3">
    <w:name w:val="Текст выноски Знак"/>
    <w:basedOn w:val="11"/>
    <w:rsid w:val="0088192A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88192A"/>
  </w:style>
  <w:style w:type="paragraph" w:customStyle="1" w:styleId="a5">
    <w:name w:val="Заголовок"/>
    <w:basedOn w:val="a"/>
    <w:next w:val="a6"/>
    <w:rsid w:val="008819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88192A"/>
    <w:pPr>
      <w:spacing w:after="120"/>
    </w:pPr>
  </w:style>
  <w:style w:type="paragraph" w:styleId="a7">
    <w:name w:val="List"/>
    <w:basedOn w:val="a6"/>
    <w:rsid w:val="0088192A"/>
    <w:rPr>
      <w:rFonts w:cs="Mangal"/>
    </w:rPr>
  </w:style>
  <w:style w:type="paragraph" w:customStyle="1" w:styleId="12">
    <w:name w:val="Название1"/>
    <w:basedOn w:val="a"/>
    <w:rsid w:val="0088192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8192A"/>
    <w:pPr>
      <w:suppressLineNumbers/>
    </w:pPr>
    <w:rPr>
      <w:rFonts w:cs="Mangal"/>
    </w:rPr>
  </w:style>
  <w:style w:type="paragraph" w:styleId="a8">
    <w:name w:val="Balloon Text"/>
    <w:basedOn w:val="a"/>
    <w:rsid w:val="008819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192A"/>
    <w:pPr>
      <w:ind w:left="720"/>
    </w:pPr>
  </w:style>
  <w:style w:type="paragraph" w:customStyle="1" w:styleId="ConsPlusNonformat">
    <w:name w:val="ConsPlusNonformat"/>
    <w:rsid w:val="0088192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88192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24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rsid w:val="00AC329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C32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3293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AC32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E7FA7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e">
    <w:name w:val="Цветовое выделение"/>
    <w:uiPriority w:val="99"/>
    <w:rsid w:val="002F6E62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2F6E62"/>
    <w:rPr>
      <w:b w:val="0"/>
      <w:bCs w:val="0"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2F6E62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1">
    <w:name w:val="Комментарий"/>
    <w:basedOn w:val="a"/>
    <w:next w:val="a"/>
    <w:uiPriority w:val="99"/>
    <w:rsid w:val="002F6E62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2F6E62"/>
    <w:rPr>
      <w:i/>
      <w:iCs/>
    </w:rPr>
  </w:style>
  <w:style w:type="paragraph" w:customStyle="1" w:styleId="Standard">
    <w:name w:val="Standard"/>
    <w:rsid w:val="00293A2C"/>
    <w:pPr>
      <w:suppressAutoHyphens/>
      <w:autoSpaceDN w:val="0"/>
      <w:spacing w:after="13" w:line="266" w:lineRule="auto"/>
      <w:ind w:right="6" w:firstLine="710"/>
      <w:jc w:val="both"/>
      <w:textAlignment w:val="baseline"/>
    </w:pPr>
    <w:rPr>
      <w:color w:val="000000"/>
      <w:kern w:val="3"/>
      <w:sz w:val="24"/>
      <w:szCs w:val="22"/>
    </w:rPr>
  </w:style>
  <w:style w:type="paragraph" w:customStyle="1" w:styleId="af3">
    <w:name w:val="Содержимое таблицы"/>
    <w:basedOn w:val="a"/>
    <w:rsid w:val="00070BE9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customStyle="1" w:styleId="ConsPlusNormal">
    <w:name w:val="ConsPlusNormal"/>
    <w:rsid w:val="00897C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4">
    <w:name w:val="Пункт_пост"/>
    <w:basedOn w:val="a"/>
    <w:rsid w:val="00397225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DA680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A6806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DA680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A6806"/>
    <w:rPr>
      <w:sz w:val="24"/>
      <w:szCs w:val="24"/>
      <w:lang w:eastAsia="ar-SA"/>
    </w:rPr>
  </w:style>
  <w:style w:type="character" w:styleId="af9">
    <w:name w:val="FollowedHyperlink"/>
    <w:basedOn w:val="a0"/>
    <w:uiPriority w:val="99"/>
    <w:semiHidden/>
    <w:unhideWhenUsed/>
    <w:rsid w:val="00015633"/>
    <w:rPr>
      <w:color w:val="800080" w:themeColor="followedHyperlink"/>
      <w:u w:val="single"/>
    </w:rPr>
  </w:style>
  <w:style w:type="paragraph" w:customStyle="1" w:styleId="afa">
    <w:name w:val="Нормальный (таблица)"/>
    <w:basedOn w:val="a"/>
    <w:next w:val="a"/>
    <w:uiPriority w:val="99"/>
    <w:rsid w:val="001F45C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formattext">
    <w:name w:val="formattext"/>
    <w:basedOn w:val="a"/>
    <w:rsid w:val="009640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basedOn w:val="a"/>
    <w:rsid w:val="00F21946"/>
    <w:pPr>
      <w:suppressAutoHyphens w:val="0"/>
      <w:autoSpaceDE w:val="0"/>
      <w:autoSpaceDN w:val="0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624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88192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8192A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192A"/>
    <w:rPr>
      <w:rFonts w:hint="default"/>
    </w:rPr>
  </w:style>
  <w:style w:type="character" w:customStyle="1" w:styleId="WW8Num1z1">
    <w:name w:val="WW8Num1z1"/>
    <w:rsid w:val="0088192A"/>
  </w:style>
  <w:style w:type="character" w:customStyle="1" w:styleId="WW8Num1z2">
    <w:name w:val="WW8Num1z2"/>
    <w:rsid w:val="0088192A"/>
  </w:style>
  <w:style w:type="character" w:customStyle="1" w:styleId="WW8Num1z3">
    <w:name w:val="WW8Num1z3"/>
    <w:rsid w:val="0088192A"/>
  </w:style>
  <w:style w:type="character" w:customStyle="1" w:styleId="WW8Num1z4">
    <w:name w:val="WW8Num1z4"/>
    <w:rsid w:val="0088192A"/>
  </w:style>
  <w:style w:type="character" w:customStyle="1" w:styleId="WW8Num1z5">
    <w:name w:val="WW8Num1z5"/>
    <w:rsid w:val="0088192A"/>
  </w:style>
  <w:style w:type="character" w:customStyle="1" w:styleId="WW8Num1z6">
    <w:name w:val="WW8Num1z6"/>
    <w:rsid w:val="0088192A"/>
  </w:style>
  <w:style w:type="character" w:customStyle="1" w:styleId="WW8Num1z7">
    <w:name w:val="WW8Num1z7"/>
    <w:rsid w:val="0088192A"/>
  </w:style>
  <w:style w:type="character" w:customStyle="1" w:styleId="WW8Num1z8">
    <w:name w:val="WW8Num1z8"/>
    <w:rsid w:val="0088192A"/>
  </w:style>
  <w:style w:type="character" w:customStyle="1" w:styleId="WW8Num2z0">
    <w:name w:val="WW8Num2z0"/>
    <w:rsid w:val="0088192A"/>
    <w:rPr>
      <w:sz w:val="26"/>
      <w:szCs w:val="26"/>
    </w:rPr>
  </w:style>
  <w:style w:type="character" w:customStyle="1" w:styleId="WW8Num2z1">
    <w:name w:val="WW8Num2z1"/>
    <w:rsid w:val="0088192A"/>
  </w:style>
  <w:style w:type="character" w:customStyle="1" w:styleId="WW8Num2z2">
    <w:name w:val="WW8Num2z2"/>
    <w:rsid w:val="0088192A"/>
  </w:style>
  <w:style w:type="character" w:customStyle="1" w:styleId="WW8Num2z3">
    <w:name w:val="WW8Num2z3"/>
    <w:rsid w:val="0088192A"/>
  </w:style>
  <w:style w:type="character" w:customStyle="1" w:styleId="WW8Num2z4">
    <w:name w:val="WW8Num2z4"/>
    <w:rsid w:val="0088192A"/>
  </w:style>
  <w:style w:type="character" w:customStyle="1" w:styleId="WW8Num2z5">
    <w:name w:val="WW8Num2z5"/>
    <w:rsid w:val="0088192A"/>
  </w:style>
  <w:style w:type="character" w:customStyle="1" w:styleId="WW8Num2z6">
    <w:name w:val="WW8Num2z6"/>
    <w:rsid w:val="0088192A"/>
  </w:style>
  <w:style w:type="character" w:customStyle="1" w:styleId="WW8Num2z7">
    <w:name w:val="WW8Num2z7"/>
    <w:rsid w:val="0088192A"/>
  </w:style>
  <w:style w:type="character" w:customStyle="1" w:styleId="WW8Num2z8">
    <w:name w:val="WW8Num2z8"/>
    <w:rsid w:val="0088192A"/>
  </w:style>
  <w:style w:type="character" w:customStyle="1" w:styleId="WW8Num3z0">
    <w:name w:val="WW8Num3z0"/>
    <w:rsid w:val="0088192A"/>
    <w:rPr>
      <w:rFonts w:hint="default"/>
    </w:rPr>
  </w:style>
  <w:style w:type="character" w:customStyle="1" w:styleId="WW8Num3z1">
    <w:name w:val="WW8Num3z1"/>
    <w:rsid w:val="0088192A"/>
  </w:style>
  <w:style w:type="character" w:customStyle="1" w:styleId="WW8Num3z2">
    <w:name w:val="WW8Num3z2"/>
    <w:rsid w:val="0088192A"/>
  </w:style>
  <w:style w:type="character" w:customStyle="1" w:styleId="WW8Num3z3">
    <w:name w:val="WW8Num3z3"/>
    <w:rsid w:val="0088192A"/>
  </w:style>
  <w:style w:type="character" w:customStyle="1" w:styleId="WW8Num3z4">
    <w:name w:val="WW8Num3z4"/>
    <w:rsid w:val="0088192A"/>
  </w:style>
  <w:style w:type="character" w:customStyle="1" w:styleId="WW8Num3z5">
    <w:name w:val="WW8Num3z5"/>
    <w:rsid w:val="0088192A"/>
  </w:style>
  <w:style w:type="character" w:customStyle="1" w:styleId="WW8Num3z6">
    <w:name w:val="WW8Num3z6"/>
    <w:rsid w:val="0088192A"/>
  </w:style>
  <w:style w:type="character" w:customStyle="1" w:styleId="WW8Num3z7">
    <w:name w:val="WW8Num3z7"/>
    <w:rsid w:val="0088192A"/>
  </w:style>
  <w:style w:type="character" w:customStyle="1" w:styleId="WW8Num3z8">
    <w:name w:val="WW8Num3z8"/>
    <w:rsid w:val="0088192A"/>
  </w:style>
  <w:style w:type="character" w:customStyle="1" w:styleId="11">
    <w:name w:val="Основной шрифт абзаца1"/>
    <w:rsid w:val="0088192A"/>
  </w:style>
  <w:style w:type="character" w:customStyle="1" w:styleId="20">
    <w:name w:val="Заголовок 2 Знак"/>
    <w:basedOn w:val="11"/>
    <w:rsid w:val="0088192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88192A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88192A"/>
  </w:style>
  <w:style w:type="character" w:customStyle="1" w:styleId="a3">
    <w:name w:val="Текст выноски Знак"/>
    <w:basedOn w:val="11"/>
    <w:rsid w:val="0088192A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88192A"/>
  </w:style>
  <w:style w:type="paragraph" w:customStyle="1" w:styleId="a5">
    <w:name w:val="Заголовок"/>
    <w:basedOn w:val="a"/>
    <w:next w:val="a6"/>
    <w:rsid w:val="008819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88192A"/>
    <w:pPr>
      <w:spacing w:after="120"/>
    </w:pPr>
  </w:style>
  <w:style w:type="paragraph" w:styleId="a7">
    <w:name w:val="List"/>
    <w:basedOn w:val="a6"/>
    <w:rsid w:val="0088192A"/>
    <w:rPr>
      <w:rFonts w:cs="Mangal"/>
    </w:rPr>
  </w:style>
  <w:style w:type="paragraph" w:customStyle="1" w:styleId="12">
    <w:name w:val="Название1"/>
    <w:basedOn w:val="a"/>
    <w:rsid w:val="0088192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8192A"/>
    <w:pPr>
      <w:suppressLineNumbers/>
    </w:pPr>
    <w:rPr>
      <w:rFonts w:cs="Mangal"/>
    </w:rPr>
  </w:style>
  <w:style w:type="paragraph" w:styleId="a8">
    <w:name w:val="Balloon Text"/>
    <w:basedOn w:val="a"/>
    <w:rsid w:val="008819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192A"/>
    <w:pPr>
      <w:ind w:left="720"/>
    </w:pPr>
  </w:style>
  <w:style w:type="paragraph" w:customStyle="1" w:styleId="ConsPlusNonformat">
    <w:name w:val="ConsPlusNonformat"/>
    <w:rsid w:val="0088192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88192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24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rsid w:val="00AC329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C32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3293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AC329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E7FA7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e">
    <w:name w:val="Цветовое выделение"/>
    <w:uiPriority w:val="99"/>
    <w:rsid w:val="002F6E62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2F6E62"/>
    <w:rPr>
      <w:b w:val="0"/>
      <w:bCs w:val="0"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2F6E62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1">
    <w:name w:val="Комментарий"/>
    <w:basedOn w:val="a"/>
    <w:next w:val="a"/>
    <w:uiPriority w:val="99"/>
    <w:rsid w:val="002F6E62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2F6E62"/>
    <w:rPr>
      <w:i/>
      <w:iCs/>
    </w:rPr>
  </w:style>
  <w:style w:type="paragraph" w:customStyle="1" w:styleId="Standard">
    <w:name w:val="Standard"/>
    <w:rsid w:val="00293A2C"/>
    <w:pPr>
      <w:suppressAutoHyphens/>
      <w:autoSpaceDN w:val="0"/>
      <w:spacing w:after="13" w:line="266" w:lineRule="auto"/>
      <w:ind w:right="6" w:firstLine="710"/>
      <w:jc w:val="both"/>
      <w:textAlignment w:val="baseline"/>
    </w:pPr>
    <w:rPr>
      <w:color w:val="000000"/>
      <w:kern w:val="3"/>
      <w:sz w:val="24"/>
      <w:szCs w:val="22"/>
    </w:rPr>
  </w:style>
  <w:style w:type="paragraph" w:customStyle="1" w:styleId="af3">
    <w:name w:val="Содержимое таблицы"/>
    <w:basedOn w:val="a"/>
    <w:rsid w:val="00070BE9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customStyle="1" w:styleId="ConsPlusNormal">
    <w:name w:val="ConsPlusNormal"/>
    <w:rsid w:val="00897C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4">
    <w:name w:val="Пункт_пост"/>
    <w:basedOn w:val="a"/>
    <w:rsid w:val="00397225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DA680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A6806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DA680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A6806"/>
    <w:rPr>
      <w:sz w:val="24"/>
      <w:szCs w:val="24"/>
      <w:lang w:eastAsia="ar-SA"/>
    </w:rPr>
  </w:style>
  <w:style w:type="character" w:styleId="af9">
    <w:name w:val="FollowedHyperlink"/>
    <w:basedOn w:val="a0"/>
    <w:uiPriority w:val="99"/>
    <w:semiHidden/>
    <w:unhideWhenUsed/>
    <w:rsid w:val="00015633"/>
    <w:rPr>
      <w:color w:val="800080" w:themeColor="followedHyperlink"/>
      <w:u w:val="single"/>
    </w:rPr>
  </w:style>
  <w:style w:type="paragraph" w:customStyle="1" w:styleId="afa">
    <w:name w:val="Нормальный (таблица)"/>
    <w:basedOn w:val="a"/>
    <w:next w:val="a"/>
    <w:uiPriority w:val="99"/>
    <w:rsid w:val="001F45C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formattext">
    <w:name w:val="formattext"/>
    <w:basedOn w:val="a"/>
    <w:rsid w:val="009640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basedOn w:val="a"/>
    <w:rsid w:val="00F21946"/>
    <w:pPr>
      <w:suppressAutoHyphens w:val="0"/>
      <w:autoSpaceDE w:val="0"/>
      <w:autoSpaceDN w:val="0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2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5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9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7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87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9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4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58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0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9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6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9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66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41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consultantplus://offline/ref=4B042C95E7ECDF5209A2019B1A9C1169EB414AE229E0B85E753F7D383B0169EB85ECF58E9DD2A748C3bF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adm.grado.pereslavl@yandex.ru" TargetMode="External"/><Relationship Id="rId17" Type="http://schemas.openxmlformats.org/officeDocument/2006/relationships/hyperlink" Target="http://mobileonline.garant.ru/document?id=24419833&amp;sub=9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24419833&amp;sub=9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?id=12038258&amp;sub=3303" TargetMode="External"/><Relationship Id="rId10" Type="http://schemas.openxmlformats.org/officeDocument/2006/relationships/hyperlink" Target="http://docs.cntd.ru/document/9617013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4B042C95E7ECDF5209A21F960CF04C62E24916E829ECB30B2E6026656C0863BCC2A3ACCCD9DFA34A394390C6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11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23</cp:revision>
  <cp:lastPrinted>2018-12-25T13:12:00Z</cp:lastPrinted>
  <dcterms:created xsi:type="dcterms:W3CDTF">2018-10-23T06:24:00Z</dcterms:created>
  <dcterms:modified xsi:type="dcterms:W3CDTF">2018-12-27T10:33:00Z</dcterms:modified>
</cp:coreProperties>
</file>