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5E9" w:rsidRPr="0073149A" w:rsidRDefault="00851163" w:rsidP="00851163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ПОЯСНИТЕЛЬНАЯ ЗАПИСКА</w:t>
      </w:r>
      <w:r w:rsidR="00A315E9" w:rsidRPr="0073149A">
        <w:rPr>
          <w:b/>
          <w:sz w:val="28"/>
          <w:szCs w:val="28"/>
        </w:rPr>
        <w:t xml:space="preserve"> </w:t>
      </w:r>
    </w:p>
    <w:p w:rsidR="00851163" w:rsidRPr="0073149A" w:rsidRDefault="00A315E9" w:rsidP="00851163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к проекту решения Переславль-Залесской городской Думы</w:t>
      </w:r>
      <w:r w:rsidRPr="0073149A">
        <w:rPr>
          <w:b/>
          <w:sz w:val="28"/>
          <w:szCs w:val="28"/>
        </w:rPr>
        <w:tab/>
      </w:r>
    </w:p>
    <w:p w:rsidR="00A315E9" w:rsidRPr="0073149A" w:rsidRDefault="00A315E9" w:rsidP="00A315E9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851163" w:rsidRPr="0073149A" w:rsidRDefault="00A315E9" w:rsidP="00A315E9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города Переславля-Залесского на 201</w:t>
      </w:r>
      <w:r w:rsidR="00F41E81" w:rsidRPr="0073149A">
        <w:rPr>
          <w:b/>
          <w:sz w:val="28"/>
          <w:szCs w:val="28"/>
        </w:rPr>
        <w:t>8</w:t>
      </w:r>
      <w:r w:rsidRPr="0073149A">
        <w:rPr>
          <w:b/>
          <w:sz w:val="28"/>
          <w:szCs w:val="28"/>
        </w:rPr>
        <w:t xml:space="preserve"> год и плановый период 201</w:t>
      </w:r>
      <w:r w:rsidR="00F41E81" w:rsidRPr="0073149A">
        <w:rPr>
          <w:b/>
          <w:sz w:val="28"/>
          <w:szCs w:val="28"/>
        </w:rPr>
        <w:t>9</w:t>
      </w:r>
      <w:r w:rsidRPr="0073149A">
        <w:rPr>
          <w:b/>
          <w:sz w:val="28"/>
          <w:szCs w:val="28"/>
        </w:rPr>
        <w:t xml:space="preserve"> и 20</w:t>
      </w:r>
      <w:r w:rsidR="00F41E81" w:rsidRPr="0073149A">
        <w:rPr>
          <w:b/>
          <w:sz w:val="28"/>
          <w:szCs w:val="28"/>
        </w:rPr>
        <w:t>20</w:t>
      </w:r>
      <w:r w:rsidRPr="0073149A">
        <w:rPr>
          <w:b/>
          <w:sz w:val="28"/>
          <w:szCs w:val="28"/>
        </w:rPr>
        <w:t xml:space="preserve"> годов» </w:t>
      </w:r>
    </w:p>
    <w:p w:rsidR="00851163" w:rsidRDefault="00851163" w:rsidP="00851163">
      <w:pPr>
        <w:ind w:left="720"/>
        <w:jc w:val="center"/>
        <w:rPr>
          <w:b/>
          <w:sz w:val="28"/>
          <w:szCs w:val="28"/>
        </w:rPr>
      </w:pPr>
    </w:p>
    <w:p w:rsidR="001A0669" w:rsidRPr="0073149A" w:rsidRDefault="001A0669" w:rsidP="00851163">
      <w:pPr>
        <w:ind w:left="720"/>
        <w:jc w:val="center"/>
        <w:rPr>
          <w:b/>
          <w:sz w:val="28"/>
          <w:szCs w:val="28"/>
        </w:rPr>
      </w:pPr>
    </w:p>
    <w:p w:rsidR="00C94EEC" w:rsidRPr="0073149A" w:rsidRDefault="00C94EEC" w:rsidP="00C94EEC">
      <w:pPr>
        <w:ind w:firstLine="705"/>
        <w:jc w:val="both"/>
      </w:pPr>
      <w:r w:rsidRPr="0073149A">
        <w:t>На рассмотрение городской Думы вносится вопрос об изменении бюджета городского округа Переславля – Залесского на 2018 год и плановый период 2019 и 2020 годов.</w:t>
      </w:r>
    </w:p>
    <w:p w:rsidR="001926D4" w:rsidRDefault="00EA42D1" w:rsidP="00EA42D1">
      <w:pPr>
        <w:jc w:val="both"/>
        <w:rPr>
          <w:b/>
          <w:bCs/>
        </w:rPr>
      </w:pPr>
      <w:r w:rsidRPr="0073149A">
        <w:rPr>
          <w:b/>
          <w:bCs/>
        </w:rPr>
        <w:t xml:space="preserve">           </w:t>
      </w:r>
    </w:p>
    <w:p w:rsidR="00C94EEC" w:rsidRPr="0073149A" w:rsidRDefault="001926D4" w:rsidP="00EA42D1">
      <w:pPr>
        <w:jc w:val="both"/>
        <w:rPr>
          <w:b/>
          <w:bCs/>
        </w:rPr>
      </w:pPr>
      <w:r>
        <w:rPr>
          <w:b/>
          <w:bCs/>
        </w:rPr>
        <w:t xml:space="preserve">            </w:t>
      </w:r>
      <w:r w:rsidR="00EA42D1" w:rsidRPr="0073149A">
        <w:rPr>
          <w:b/>
          <w:bCs/>
        </w:rPr>
        <w:t xml:space="preserve">1. </w:t>
      </w:r>
      <w:r w:rsidR="00C94EEC" w:rsidRPr="0073149A">
        <w:rPr>
          <w:b/>
          <w:bCs/>
        </w:rPr>
        <w:t xml:space="preserve">Доходная часть городского бюджета на 2018 год увеличивается на </w:t>
      </w:r>
      <w:r w:rsidR="007C47BE" w:rsidRPr="0073149A">
        <w:rPr>
          <w:b/>
          <w:bCs/>
        </w:rPr>
        <w:t>1 </w:t>
      </w:r>
      <w:r>
        <w:rPr>
          <w:b/>
          <w:bCs/>
        </w:rPr>
        <w:t>32</w:t>
      </w:r>
      <w:r w:rsidR="007C47BE" w:rsidRPr="0073149A">
        <w:rPr>
          <w:b/>
          <w:bCs/>
        </w:rPr>
        <w:t>0 000</w:t>
      </w:r>
      <w:r w:rsidR="00C94EEC" w:rsidRPr="0073149A">
        <w:rPr>
          <w:b/>
          <w:bCs/>
        </w:rPr>
        <w:t xml:space="preserve"> руб., в том числе: </w:t>
      </w:r>
    </w:p>
    <w:p w:rsidR="00DD496B" w:rsidRPr="00FE1D5D" w:rsidRDefault="00C94EEC" w:rsidP="00A47BC6">
      <w:pPr>
        <w:pStyle w:val="a3"/>
        <w:numPr>
          <w:ilvl w:val="1"/>
          <w:numId w:val="6"/>
        </w:numPr>
        <w:tabs>
          <w:tab w:val="left" w:pos="567"/>
          <w:tab w:val="left" w:pos="709"/>
        </w:tabs>
        <w:ind w:left="0" w:firstLine="0"/>
        <w:jc w:val="both"/>
        <w:rPr>
          <w:bCs/>
        </w:rPr>
      </w:pPr>
      <w:r w:rsidRPr="00FE1D5D">
        <w:rPr>
          <w:b/>
          <w:bCs/>
        </w:rPr>
        <w:t>по собственным доходам</w:t>
      </w:r>
      <w:r w:rsidRPr="00FE1D5D">
        <w:rPr>
          <w:bCs/>
        </w:rPr>
        <w:t xml:space="preserve"> </w:t>
      </w:r>
      <w:r w:rsidRPr="00FE1D5D">
        <w:rPr>
          <w:b/>
          <w:bCs/>
        </w:rPr>
        <w:t>увеличение</w:t>
      </w:r>
      <w:r w:rsidRPr="00FE1D5D">
        <w:rPr>
          <w:bCs/>
        </w:rPr>
        <w:t xml:space="preserve"> плановых показателей </w:t>
      </w:r>
      <w:r w:rsidRPr="00FE1D5D">
        <w:rPr>
          <w:b/>
          <w:bCs/>
        </w:rPr>
        <w:t xml:space="preserve">на </w:t>
      </w:r>
      <w:r w:rsidR="007C47BE" w:rsidRPr="00FE1D5D">
        <w:rPr>
          <w:b/>
          <w:bCs/>
        </w:rPr>
        <w:t xml:space="preserve">1 </w:t>
      </w:r>
      <w:r w:rsidR="001926D4" w:rsidRPr="00FE1D5D">
        <w:rPr>
          <w:b/>
          <w:bCs/>
        </w:rPr>
        <w:t>32</w:t>
      </w:r>
      <w:r w:rsidR="007C47BE" w:rsidRPr="00FE1D5D">
        <w:rPr>
          <w:b/>
          <w:bCs/>
        </w:rPr>
        <w:t>0 </w:t>
      </w:r>
      <w:r w:rsidRPr="00FE1D5D">
        <w:rPr>
          <w:b/>
          <w:bCs/>
        </w:rPr>
        <w:t>000</w:t>
      </w:r>
      <w:r w:rsidR="007C47BE" w:rsidRPr="00FE1D5D">
        <w:rPr>
          <w:b/>
          <w:bCs/>
        </w:rPr>
        <w:t xml:space="preserve"> </w:t>
      </w:r>
      <w:r w:rsidRPr="00FE1D5D">
        <w:rPr>
          <w:b/>
          <w:bCs/>
        </w:rPr>
        <w:t>руб</w:t>
      </w:r>
      <w:r w:rsidRPr="00FE1D5D">
        <w:rPr>
          <w:bCs/>
        </w:rPr>
        <w:t>.</w:t>
      </w:r>
      <w:r w:rsidR="00DD496B" w:rsidRPr="00FE1D5D">
        <w:rPr>
          <w:bCs/>
        </w:rPr>
        <w:t xml:space="preserve"> по доходам, получаемым в виде арендной платы, а также средства</w:t>
      </w:r>
      <w:r w:rsidR="00FE1D5D">
        <w:rPr>
          <w:bCs/>
        </w:rPr>
        <w:t>м</w:t>
      </w:r>
      <w:r w:rsidR="00DD496B" w:rsidRPr="00FE1D5D">
        <w:rPr>
          <w:bCs/>
        </w:rPr>
        <w:t xml:space="preserve">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FE1D5D">
        <w:rPr>
          <w:bCs/>
        </w:rPr>
        <w:t>.</w:t>
      </w:r>
    </w:p>
    <w:p w:rsidR="001926D4" w:rsidRDefault="001926D4" w:rsidP="00E978A5">
      <w:pPr>
        <w:rPr>
          <w:b/>
        </w:rPr>
      </w:pPr>
    </w:p>
    <w:p w:rsidR="00E978A5" w:rsidRPr="0073149A" w:rsidRDefault="00EA3D3E" w:rsidP="00E978A5">
      <w:pPr>
        <w:rPr>
          <w:b/>
        </w:rPr>
      </w:pPr>
      <w:r w:rsidRPr="0073149A">
        <w:rPr>
          <w:b/>
        </w:rPr>
        <w:tab/>
      </w:r>
      <w:r w:rsidR="00E978A5" w:rsidRPr="0073149A">
        <w:rPr>
          <w:b/>
        </w:rPr>
        <w:t>2. Расходная часть бюджета городского округа г. Переславля-Залесского на 201</w:t>
      </w:r>
      <w:r w:rsidR="005248E7" w:rsidRPr="0073149A">
        <w:rPr>
          <w:b/>
        </w:rPr>
        <w:t>8</w:t>
      </w:r>
      <w:r w:rsidR="00E978A5" w:rsidRPr="0073149A">
        <w:rPr>
          <w:b/>
        </w:rPr>
        <w:t xml:space="preserve"> год увеличи</w:t>
      </w:r>
      <w:r w:rsidR="0073149A">
        <w:rPr>
          <w:b/>
        </w:rPr>
        <w:t>вается</w:t>
      </w:r>
      <w:r w:rsidR="00E978A5" w:rsidRPr="0073149A">
        <w:rPr>
          <w:b/>
        </w:rPr>
        <w:t xml:space="preserve"> на </w:t>
      </w:r>
      <w:r w:rsidR="007C47BE" w:rsidRPr="0073149A">
        <w:rPr>
          <w:b/>
        </w:rPr>
        <w:t>1 </w:t>
      </w:r>
      <w:r w:rsidR="001926D4">
        <w:rPr>
          <w:b/>
        </w:rPr>
        <w:t>32</w:t>
      </w:r>
      <w:r w:rsidR="007C47BE" w:rsidRPr="0073149A">
        <w:rPr>
          <w:b/>
        </w:rPr>
        <w:t>0 000</w:t>
      </w:r>
      <w:r w:rsidR="00503A9E" w:rsidRPr="0073149A">
        <w:rPr>
          <w:b/>
        </w:rPr>
        <w:t xml:space="preserve"> </w:t>
      </w:r>
      <w:r w:rsidR="00E978A5" w:rsidRPr="0073149A">
        <w:rPr>
          <w:b/>
        </w:rPr>
        <w:t>руб.</w:t>
      </w:r>
      <w:r w:rsidR="00BE5B09" w:rsidRPr="0073149A">
        <w:rPr>
          <w:b/>
        </w:rPr>
        <w:t>,</w:t>
      </w:r>
      <w:r w:rsidR="00E978A5" w:rsidRPr="0073149A">
        <w:rPr>
          <w:b/>
        </w:rPr>
        <w:t xml:space="preserve"> в том числе:</w:t>
      </w:r>
    </w:p>
    <w:p w:rsidR="00FE668E" w:rsidRDefault="00EA42D1" w:rsidP="007C47BE">
      <w:pPr>
        <w:jc w:val="both"/>
        <w:rPr>
          <w:rStyle w:val="company-bold"/>
        </w:rPr>
      </w:pPr>
      <w:r w:rsidRPr="0073149A">
        <w:rPr>
          <w:b/>
        </w:rPr>
        <w:t>2.1.</w:t>
      </w:r>
      <w:r w:rsidRPr="0073149A">
        <w:t xml:space="preserve"> </w:t>
      </w:r>
      <w:r w:rsidR="00E52761" w:rsidRPr="0073149A">
        <w:t xml:space="preserve">на </w:t>
      </w:r>
      <w:r w:rsidR="007B21BF" w:rsidRPr="0073149A">
        <w:t>текущи</w:t>
      </w:r>
      <w:r w:rsidR="00E52761" w:rsidRPr="0073149A">
        <w:t>е</w:t>
      </w:r>
      <w:r w:rsidR="007B21BF" w:rsidRPr="0073149A">
        <w:t xml:space="preserve"> расход</w:t>
      </w:r>
      <w:r w:rsidR="00E52761" w:rsidRPr="0073149A">
        <w:t>ы</w:t>
      </w:r>
      <w:r w:rsidR="007B21BF" w:rsidRPr="0073149A">
        <w:t xml:space="preserve"> 2018 года</w:t>
      </w:r>
      <w:r w:rsidR="007C47BE" w:rsidRPr="0073149A">
        <w:t xml:space="preserve"> </w:t>
      </w:r>
      <w:r w:rsidR="003C561A" w:rsidRPr="0073149A">
        <w:t>Администрации г. Переславля-Залесского</w:t>
      </w:r>
      <w:r w:rsidR="003C561A" w:rsidRPr="0073149A">
        <w:rPr>
          <w:i/>
        </w:rPr>
        <w:t xml:space="preserve"> – </w:t>
      </w:r>
      <w:r w:rsidR="007C47BE" w:rsidRPr="0073149A">
        <w:rPr>
          <w:b/>
        </w:rPr>
        <w:t>1 </w:t>
      </w:r>
      <w:r w:rsidR="001926D4">
        <w:rPr>
          <w:b/>
        </w:rPr>
        <w:t>15</w:t>
      </w:r>
      <w:r w:rsidR="007C47BE" w:rsidRPr="0073149A">
        <w:rPr>
          <w:b/>
        </w:rPr>
        <w:t>0 000</w:t>
      </w:r>
      <w:r w:rsidR="003C561A" w:rsidRPr="0073149A">
        <w:t xml:space="preserve"> </w:t>
      </w:r>
      <w:r w:rsidR="003C561A" w:rsidRPr="0073149A">
        <w:rPr>
          <w:b/>
        </w:rPr>
        <w:t>руб</w:t>
      </w:r>
      <w:r w:rsidR="0073149A" w:rsidRPr="0073149A">
        <w:rPr>
          <w:b/>
        </w:rPr>
        <w:t>.</w:t>
      </w:r>
      <w:r w:rsidR="0073149A" w:rsidRPr="0073149A">
        <w:t xml:space="preserve"> </w:t>
      </w:r>
      <w:r w:rsidR="003C561A" w:rsidRPr="0073149A">
        <w:t xml:space="preserve">для МКУ «Центр развития города Переславля-Залесского» </w:t>
      </w:r>
      <w:r w:rsidR="00082E40">
        <w:rPr>
          <w:rStyle w:val="company-bold"/>
        </w:rPr>
        <w:t xml:space="preserve">на основании Постановления Администрации города </w:t>
      </w:r>
      <w:r w:rsidR="007C47BE" w:rsidRPr="0073149A">
        <w:t xml:space="preserve">на </w:t>
      </w:r>
      <w:r w:rsidR="007C47BE" w:rsidRPr="0073149A">
        <w:rPr>
          <w:rStyle w:val="company-bold"/>
        </w:rPr>
        <w:t>содержание, проведение экологической экспертизы проекта рекультивации и материалов ОВОЗ (оценки воздействия на окружающую среду) «Полигона ТКО»</w:t>
      </w:r>
      <w:r w:rsidR="001926D4">
        <w:rPr>
          <w:rStyle w:val="company-bold"/>
        </w:rPr>
        <w:t>;</w:t>
      </w:r>
    </w:p>
    <w:p w:rsidR="001926D4" w:rsidRPr="0073149A" w:rsidRDefault="001926D4" w:rsidP="007C47BE">
      <w:pPr>
        <w:jc w:val="both"/>
      </w:pPr>
      <w:r>
        <w:rPr>
          <w:rStyle w:val="company-bold"/>
        </w:rPr>
        <w:t xml:space="preserve">2.2. на погашение кредиторской задолженности за 2017 год Управлению образования </w:t>
      </w:r>
      <w:r w:rsidRPr="0073149A">
        <w:t>Администрации г. Переславля-Залесского</w:t>
      </w:r>
      <w:r>
        <w:t xml:space="preserve"> – </w:t>
      </w:r>
      <w:r w:rsidRPr="001926D4">
        <w:rPr>
          <w:b/>
        </w:rPr>
        <w:t>170 000 руб.</w:t>
      </w:r>
      <w:r>
        <w:rPr>
          <w:b/>
        </w:rPr>
        <w:t xml:space="preserve"> </w:t>
      </w:r>
      <w:r w:rsidRPr="001926D4">
        <w:t xml:space="preserve">для </w:t>
      </w:r>
      <w:r>
        <w:t>детских дошкольных учреждений.</w:t>
      </w:r>
    </w:p>
    <w:p w:rsidR="001926D4" w:rsidRDefault="001926D4" w:rsidP="00CF0699">
      <w:pPr>
        <w:jc w:val="both"/>
        <w:rPr>
          <w:b/>
        </w:rPr>
      </w:pPr>
    </w:p>
    <w:p w:rsidR="00CF0699" w:rsidRPr="0073149A" w:rsidRDefault="00EA3D3E" w:rsidP="00CF0699">
      <w:pPr>
        <w:jc w:val="both"/>
      </w:pPr>
      <w:r w:rsidRPr="0073149A">
        <w:rPr>
          <w:b/>
        </w:rPr>
        <w:tab/>
      </w:r>
      <w:r w:rsidR="005C1E8E">
        <w:rPr>
          <w:b/>
        </w:rPr>
        <w:t>3</w:t>
      </w:r>
      <w:r w:rsidR="00CF0699" w:rsidRPr="0073149A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73149A">
        <w:rPr>
          <w:b/>
        </w:rPr>
        <w:t xml:space="preserve"> </w:t>
      </w:r>
      <w:r w:rsidR="00D12E45" w:rsidRPr="0073149A">
        <w:rPr>
          <w:b/>
        </w:rPr>
        <w:t xml:space="preserve">на 2018 </w:t>
      </w:r>
      <w:r w:rsidR="00BE5B09" w:rsidRPr="0073149A">
        <w:rPr>
          <w:b/>
        </w:rPr>
        <w:t>год,</w:t>
      </w:r>
      <w:r w:rsidR="00D12E45" w:rsidRPr="0073149A">
        <w:rPr>
          <w:b/>
        </w:rPr>
        <w:t xml:space="preserve"> </w:t>
      </w:r>
      <w:r w:rsidR="00145B20" w:rsidRPr="0073149A">
        <w:rPr>
          <w:b/>
        </w:rPr>
        <w:t>в том числе по</w:t>
      </w:r>
      <w:r w:rsidR="00CF0699" w:rsidRPr="0073149A">
        <w:t>:</w:t>
      </w:r>
    </w:p>
    <w:p w:rsidR="00F460F0" w:rsidRPr="0073149A" w:rsidRDefault="00F460F0" w:rsidP="00F460F0">
      <w:pPr>
        <w:jc w:val="both"/>
        <w:rPr>
          <w:b/>
        </w:rPr>
      </w:pPr>
      <w:r w:rsidRPr="0073149A">
        <w:rPr>
          <w:b/>
        </w:rPr>
        <w:t>- Управлени</w:t>
      </w:r>
      <w:r w:rsidR="00145B20" w:rsidRPr="0073149A">
        <w:rPr>
          <w:b/>
        </w:rPr>
        <w:t>ю</w:t>
      </w:r>
      <w:r w:rsidRPr="0073149A">
        <w:rPr>
          <w:b/>
        </w:rPr>
        <w:t xml:space="preserve"> образования Администрации г. Переславля-Залесского средства, предусмотренные: </w:t>
      </w:r>
    </w:p>
    <w:p w:rsidR="008414D7" w:rsidRPr="0073149A" w:rsidRDefault="00F460F0" w:rsidP="00CF0699">
      <w:pPr>
        <w:jc w:val="both"/>
      </w:pPr>
      <w:r w:rsidRPr="0073149A">
        <w:t xml:space="preserve">1) по КБК </w:t>
      </w:r>
      <w:r w:rsidR="0023145A" w:rsidRPr="0073149A">
        <w:t>070</w:t>
      </w:r>
      <w:r w:rsidR="002E5AFA" w:rsidRPr="0073149A">
        <w:t>2</w:t>
      </w:r>
      <w:r w:rsidRPr="0073149A">
        <w:t xml:space="preserve"> </w:t>
      </w:r>
      <w:r w:rsidR="00FD2E26" w:rsidRPr="0073149A">
        <w:t>0</w:t>
      </w:r>
      <w:r w:rsidR="002E5AFA" w:rsidRPr="0073149A">
        <w:t>4</w:t>
      </w:r>
      <w:r w:rsidR="00FD2E26" w:rsidRPr="0073149A">
        <w:t>.1.0</w:t>
      </w:r>
      <w:r w:rsidR="00E67AFB">
        <w:t>5</w:t>
      </w:r>
      <w:r w:rsidR="00FD2E26" w:rsidRPr="0073149A">
        <w:t>.8</w:t>
      </w:r>
      <w:r w:rsidR="002E5AFA" w:rsidRPr="0073149A">
        <w:t>43</w:t>
      </w:r>
      <w:r w:rsidR="00FD2E26" w:rsidRPr="0073149A">
        <w:t>00</w:t>
      </w:r>
      <w:r w:rsidRPr="0073149A">
        <w:t xml:space="preserve"> </w:t>
      </w:r>
      <w:r w:rsidR="00FD2E26" w:rsidRPr="0073149A">
        <w:t>6</w:t>
      </w:r>
      <w:r w:rsidRPr="0073149A">
        <w:t xml:space="preserve">00 в сумме </w:t>
      </w:r>
      <w:r w:rsidR="002E5AFA" w:rsidRPr="0073149A">
        <w:t>391 353,15</w:t>
      </w:r>
      <w:r w:rsidRPr="0073149A">
        <w:t xml:space="preserve"> руб.,</w:t>
      </w:r>
      <w:r w:rsidR="002741DB" w:rsidRPr="0073149A">
        <w:t xml:space="preserve"> </w:t>
      </w:r>
      <w:r w:rsidRPr="0073149A">
        <w:t xml:space="preserve">направить </w:t>
      </w:r>
      <w:r w:rsidR="008414D7" w:rsidRPr="0073149A">
        <w:t xml:space="preserve">по </w:t>
      </w:r>
      <w:r w:rsidR="00FD2E26" w:rsidRPr="0073149A">
        <w:t>КБК 070</w:t>
      </w:r>
      <w:r w:rsidR="002E5AFA" w:rsidRPr="0073149A">
        <w:t>2</w:t>
      </w:r>
      <w:r w:rsidR="00FD2E26" w:rsidRPr="0073149A">
        <w:t xml:space="preserve"> 0</w:t>
      </w:r>
      <w:r w:rsidR="002E5AFA" w:rsidRPr="0073149A">
        <w:t>4</w:t>
      </w:r>
      <w:r w:rsidR="00FD2E26" w:rsidRPr="0073149A">
        <w:t>.1.0</w:t>
      </w:r>
      <w:r w:rsidR="00E67AFB">
        <w:t>3</w:t>
      </w:r>
      <w:r w:rsidR="00FD2E26" w:rsidRPr="0073149A">
        <w:t>.8</w:t>
      </w:r>
      <w:r w:rsidR="002E5AFA" w:rsidRPr="0073149A">
        <w:t>43</w:t>
      </w:r>
      <w:r w:rsidR="00FD2E26" w:rsidRPr="0073149A">
        <w:t xml:space="preserve">00 600 в сумме </w:t>
      </w:r>
      <w:r w:rsidR="002E5AFA" w:rsidRPr="0073149A">
        <w:t xml:space="preserve">391 353,15 </w:t>
      </w:r>
      <w:r w:rsidR="00FD2E26" w:rsidRPr="0073149A">
        <w:t xml:space="preserve">руб., </w:t>
      </w:r>
      <w:r w:rsidRPr="0073149A">
        <w:t xml:space="preserve">(уточнение </w:t>
      </w:r>
      <w:r w:rsidR="00FD2E26" w:rsidRPr="0073149A">
        <w:t>КЦСР</w:t>
      </w:r>
      <w:r w:rsidR="002741DB" w:rsidRPr="0073149A">
        <w:t xml:space="preserve"> для </w:t>
      </w:r>
      <w:r w:rsidR="002E5AFA" w:rsidRPr="0073149A">
        <w:t>исполнения мероприятий ГЦП "Борьба с преступностью в городе Переславле-Залесском на 2016-2018 годы"</w:t>
      </w:r>
      <w:r w:rsidR="00FD2E26" w:rsidRPr="0073149A">
        <w:t>);</w:t>
      </w:r>
    </w:p>
    <w:p w:rsidR="00CC785E" w:rsidRPr="0073149A" w:rsidRDefault="008414D7" w:rsidP="00CF0699">
      <w:pPr>
        <w:jc w:val="both"/>
      </w:pPr>
      <w:r w:rsidRPr="0073149A">
        <w:t>2) по КБК 070</w:t>
      </w:r>
      <w:r w:rsidR="002E5AFA" w:rsidRPr="0073149A">
        <w:t>1</w:t>
      </w:r>
      <w:r w:rsidRPr="0073149A">
        <w:t xml:space="preserve"> </w:t>
      </w:r>
      <w:r w:rsidR="002E5AFA" w:rsidRPr="0073149A">
        <w:t>05</w:t>
      </w:r>
      <w:r w:rsidR="00FD2E26" w:rsidRPr="0073149A">
        <w:t>.</w:t>
      </w:r>
      <w:r w:rsidR="002E5AFA" w:rsidRPr="0073149A">
        <w:t>3</w:t>
      </w:r>
      <w:r w:rsidR="00FD2E26" w:rsidRPr="0073149A">
        <w:t>.01.</w:t>
      </w:r>
      <w:r w:rsidR="002E5AFA" w:rsidRPr="0073149A">
        <w:t>84200</w:t>
      </w:r>
      <w:r w:rsidRPr="0073149A">
        <w:t xml:space="preserve"> </w:t>
      </w:r>
      <w:r w:rsidR="002E5AFA" w:rsidRPr="0073149A">
        <w:t>6</w:t>
      </w:r>
      <w:r w:rsidR="00FD2E26" w:rsidRPr="0073149A">
        <w:t>00</w:t>
      </w:r>
      <w:r w:rsidRPr="0073149A">
        <w:t xml:space="preserve"> в сумме </w:t>
      </w:r>
      <w:r w:rsidR="002E5AFA" w:rsidRPr="0073149A">
        <w:t>102 550,00</w:t>
      </w:r>
      <w:r w:rsidRPr="0073149A">
        <w:t xml:space="preserve"> руб.</w:t>
      </w:r>
      <w:r w:rsidR="006C7418" w:rsidRPr="0073149A">
        <w:t>,</w:t>
      </w:r>
      <w:r w:rsidRPr="0073149A">
        <w:t xml:space="preserve"> направить </w:t>
      </w:r>
      <w:r w:rsidR="00FD2E26" w:rsidRPr="0073149A">
        <w:t>по КБК 070</w:t>
      </w:r>
      <w:r w:rsidR="002E5AFA" w:rsidRPr="0073149A">
        <w:t>1</w:t>
      </w:r>
      <w:r w:rsidR="00FD2E26" w:rsidRPr="0073149A">
        <w:t xml:space="preserve"> </w:t>
      </w:r>
      <w:r w:rsidR="002E5AFA" w:rsidRPr="0073149A">
        <w:t>05.3.0</w:t>
      </w:r>
      <w:r w:rsidR="0067003C">
        <w:t>3</w:t>
      </w:r>
      <w:r w:rsidR="002E5AFA" w:rsidRPr="0073149A">
        <w:t xml:space="preserve">.84200 600 </w:t>
      </w:r>
      <w:r w:rsidR="00FD2E26" w:rsidRPr="0073149A">
        <w:t xml:space="preserve">в сумме </w:t>
      </w:r>
      <w:r w:rsidR="002E5AFA" w:rsidRPr="0073149A">
        <w:t xml:space="preserve">102 550,00 </w:t>
      </w:r>
      <w:r w:rsidR="00FD2E26" w:rsidRPr="0073149A">
        <w:t xml:space="preserve">руб. </w:t>
      </w:r>
      <w:r w:rsidRPr="0073149A">
        <w:t xml:space="preserve"> (уточнение </w:t>
      </w:r>
      <w:r w:rsidR="007E65A7" w:rsidRPr="0073149A">
        <w:t>К</w:t>
      </w:r>
      <w:r w:rsidR="002E5AFA" w:rsidRPr="0073149A">
        <w:t xml:space="preserve">ЦСР </w:t>
      </w:r>
      <w:r w:rsidRPr="0073149A">
        <w:t xml:space="preserve">для </w:t>
      </w:r>
      <w:r w:rsidR="002E5AFA" w:rsidRPr="0073149A">
        <w:t>исполнения мероприятий ГЦП "Развитие физической культуры и спорта в городе Переславле-Залесском" на 2016-2018 годы</w:t>
      </w:r>
      <w:r w:rsidRPr="0073149A">
        <w:t>);</w:t>
      </w:r>
    </w:p>
    <w:p w:rsidR="002E5AFA" w:rsidRPr="0073149A" w:rsidRDefault="0063739E" w:rsidP="002E5AFA">
      <w:pPr>
        <w:jc w:val="both"/>
      </w:pPr>
      <w:r w:rsidRPr="0073149A">
        <w:t xml:space="preserve">3) </w:t>
      </w:r>
      <w:r w:rsidR="002E5AFA" w:rsidRPr="0073149A">
        <w:t>по КБК 0703 05.3.01.84200 600 в сумме 514 520,47 руб., направить по КБК 0701 05.3.01.84200 600 в сумме 514 520,47 руб.  (уточнение КЦСР для исполнения мероприятий ГЦП "Развитие физической культуры и спорта в городе Переславле-Залесском" на 2016-2018 годы);</w:t>
      </w:r>
    </w:p>
    <w:p w:rsidR="00243416" w:rsidRPr="0073149A" w:rsidRDefault="00243416" w:rsidP="00CF0699">
      <w:pPr>
        <w:jc w:val="both"/>
      </w:pPr>
      <w:r w:rsidRPr="0073149A">
        <w:t>4) по КБК 070</w:t>
      </w:r>
      <w:r w:rsidR="007C47BE" w:rsidRPr="0073149A">
        <w:t>3</w:t>
      </w:r>
      <w:r w:rsidRPr="0073149A">
        <w:t xml:space="preserve"> 0</w:t>
      </w:r>
      <w:r w:rsidR="007C47BE" w:rsidRPr="0073149A">
        <w:t>5</w:t>
      </w:r>
      <w:r w:rsidRPr="0073149A">
        <w:t>.</w:t>
      </w:r>
      <w:r w:rsidR="007C47BE" w:rsidRPr="0073149A">
        <w:t>3</w:t>
      </w:r>
      <w:r w:rsidRPr="0073149A">
        <w:t>.0</w:t>
      </w:r>
      <w:r w:rsidR="007C47BE" w:rsidRPr="0073149A">
        <w:t>1</w:t>
      </w:r>
      <w:r w:rsidRPr="0073149A">
        <w:t>.8</w:t>
      </w:r>
      <w:r w:rsidR="007C47BE" w:rsidRPr="0073149A">
        <w:t>42</w:t>
      </w:r>
      <w:r w:rsidRPr="0073149A">
        <w:t xml:space="preserve">00 600 в сумме </w:t>
      </w:r>
      <w:r w:rsidR="00C657AD">
        <w:t xml:space="preserve">719 088,23 </w:t>
      </w:r>
      <w:r w:rsidRPr="0073149A">
        <w:t>руб.</w:t>
      </w:r>
      <w:r w:rsidR="006C7418" w:rsidRPr="0073149A">
        <w:t>,</w:t>
      </w:r>
      <w:r w:rsidRPr="0073149A">
        <w:t xml:space="preserve"> </w:t>
      </w:r>
      <w:r w:rsidR="00C657AD">
        <w:t xml:space="preserve">направить </w:t>
      </w:r>
      <w:r w:rsidR="00EA42D1" w:rsidRPr="0073149A">
        <w:t xml:space="preserve">по КБК 0701 01.1.01.85600 600 в сумме 659 088,23 руб., по КБК 0709 01.1.02.85600 600 в сумме 60 000,00 руб. (уточнение КЦСР для обеспечения деятельности садов, </w:t>
      </w:r>
      <w:r w:rsidR="00660395">
        <w:t>поощрения медалистов</w:t>
      </w:r>
      <w:r w:rsidR="00EA42D1" w:rsidRPr="0073149A">
        <w:t>);</w:t>
      </w:r>
    </w:p>
    <w:p w:rsidR="00D04CF3" w:rsidRPr="0073149A" w:rsidRDefault="00D04CF3" w:rsidP="00D04CF3">
      <w:pPr>
        <w:jc w:val="both"/>
        <w:rPr>
          <w:b/>
        </w:rPr>
      </w:pPr>
      <w:r w:rsidRPr="0073149A">
        <w:t xml:space="preserve">- </w:t>
      </w:r>
      <w:r w:rsidRPr="0073149A">
        <w:rPr>
          <w:b/>
        </w:rPr>
        <w:t>Управлению социальной защиты населения и труда</w:t>
      </w:r>
      <w:r w:rsidRPr="0073149A">
        <w:t xml:space="preserve"> </w:t>
      </w:r>
      <w:r w:rsidRPr="0073149A">
        <w:rPr>
          <w:b/>
        </w:rPr>
        <w:t xml:space="preserve">Администрации г. Переславля-Залесского средства, предусмотренные: </w:t>
      </w:r>
    </w:p>
    <w:p w:rsidR="00D04CF3" w:rsidRPr="0073149A" w:rsidRDefault="00D04CF3" w:rsidP="00D04CF3">
      <w:pPr>
        <w:jc w:val="both"/>
      </w:pPr>
      <w:r w:rsidRPr="0073149A">
        <w:t>1) по КБК 1003 03.1.01.70840 300 в сумме 2 000,00 руб., направить по КБК 1003 03.1.01.70840 200 в сумме 2 000,00 руб., (уточнение КБК для оплаты услуг банка по субвенции оплате ЖКУ);</w:t>
      </w:r>
    </w:p>
    <w:p w:rsidR="00E36350" w:rsidRPr="0073149A" w:rsidRDefault="00E36350" w:rsidP="00E36350">
      <w:pPr>
        <w:jc w:val="both"/>
        <w:rPr>
          <w:b/>
        </w:rPr>
      </w:pPr>
      <w:r w:rsidRPr="0073149A">
        <w:rPr>
          <w:b/>
        </w:rPr>
        <w:lastRenderedPageBreak/>
        <w:t xml:space="preserve">- Администрации г. Переславля-Залесского средства, предусмотренные: </w:t>
      </w:r>
    </w:p>
    <w:p w:rsidR="00390D5C" w:rsidRDefault="00390D5C" w:rsidP="00E36350">
      <w:pPr>
        <w:jc w:val="both"/>
      </w:pPr>
      <w:r w:rsidRPr="0073149A">
        <w:t xml:space="preserve">1) </w:t>
      </w:r>
      <w:r w:rsidR="00F51359" w:rsidRPr="0073149A">
        <w:t xml:space="preserve">по КБК </w:t>
      </w:r>
      <w:r w:rsidR="002E5AFA" w:rsidRPr="0073149A">
        <w:t>011</w:t>
      </w:r>
      <w:r w:rsidR="00F51359" w:rsidRPr="0073149A">
        <w:t>1 60.0.00.801</w:t>
      </w:r>
      <w:r w:rsidR="002E5AFA" w:rsidRPr="0073149A">
        <w:t>1</w:t>
      </w:r>
      <w:r w:rsidR="00F51359" w:rsidRPr="0073149A">
        <w:t xml:space="preserve">0 </w:t>
      </w:r>
      <w:r w:rsidR="002E5AFA" w:rsidRPr="0073149A">
        <w:t>8</w:t>
      </w:r>
      <w:r w:rsidR="00F51359" w:rsidRPr="0073149A">
        <w:t xml:space="preserve">00 в сумме </w:t>
      </w:r>
      <w:r w:rsidR="002E5AFA" w:rsidRPr="0073149A">
        <w:t>8 000,00</w:t>
      </w:r>
      <w:r w:rsidR="00F51359" w:rsidRPr="0073149A">
        <w:t xml:space="preserve"> руб., направить по КБК </w:t>
      </w:r>
      <w:r w:rsidR="00FB413E" w:rsidRPr="0073149A">
        <w:t>0</w:t>
      </w:r>
      <w:r w:rsidR="002E5AFA" w:rsidRPr="0073149A">
        <w:t>502</w:t>
      </w:r>
      <w:r w:rsidR="00F51359" w:rsidRPr="0073149A">
        <w:t xml:space="preserve"> </w:t>
      </w:r>
      <w:r w:rsidR="00FB413E" w:rsidRPr="0073149A">
        <w:t>0</w:t>
      </w:r>
      <w:r w:rsidR="002E5AFA" w:rsidRPr="0073149A">
        <w:t>6</w:t>
      </w:r>
      <w:r w:rsidR="00FB413E" w:rsidRPr="0073149A">
        <w:t>.1.0</w:t>
      </w:r>
      <w:r w:rsidR="002E5AFA" w:rsidRPr="0073149A">
        <w:t>2</w:t>
      </w:r>
      <w:r w:rsidR="00FB413E" w:rsidRPr="0073149A">
        <w:t>.8</w:t>
      </w:r>
      <w:r w:rsidR="00D04CF3" w:rsidRPr="0073149A">
        <w:t>49</w:t>
      </w:r>
      <w:r w:rsidR="00FB413E" w:rsidRPr="0073149A">
        <w:t>00</w:t>
      </w:r>
      <w:r w:rsidR="00F51359" w:rsidRPr="0073149A">
        <w:t xml:space="preserve"> </w:t>
      </w:r>
      <w:r w:rsidR="00FB413E" w:rsidRPr="0073149A">
        <w:t>2</w:t>
      </w:r>
      <w:r w:rsidR="00F51359" w:rsidRPr="0073149A">
        <w:t xml:space="preserve">00 в сумме </w:t>
      </w:r>
      <w:r w:rsidR="00D04CF3" w:rsidRPr="0073149A">
        <w:t>8 000,00 руб</w:t>
      </w:r>
      <w:r w:rsidR="00F51359" w:rsidRPr="0073149A">
        <w:t xml:space="preserve">., (уточнение КБК для </w:t>
      </w:r>
      <w:r w:rsidR="00D04CF3" w:rsidRPr="0073149A">
        <w:t>исполнения мероприятий ГЦП "Комплексная программа модернизации и реформирования жилищно-коммунального хозяйства города Переславля-Залесского" на 2017-2019 годы</w:t>
      </w:r>
      <w:r w:rsidR="00FB413E" w:rsidRPr="0073149A">
        <w:t>)</w:t>
      </w:r>
      <w:r w:rsidR="008E1904">
        <w:t>;</w:t>
      </w:r>
    </w:p>
    <w:p w:rsidR="008E1904" w:rsidRPr="0073149A" w:rsidRDefault="008E1904" w:rsidP="00E36350">
      <w:pPr>
        <w:jc w:val="both"/>
      </w:pPr>
      <w:r>
        <w:t>2</w:t>
      </w:r>
      <w:r w:rsidRPr="000A7E0A">
        <w:t xml:space="preserve">) по КБК </w:t>
      </w:r>
      <w:r>
        <w:t>0503</w:t>
      </w:r>
      <w:r w:rsidRPr="000A7E0A">
        <w:t xml:space="preserve"> </w:t>
      </w:r>
      <w:r>
        <w:t>39.3.02.75870</w:t>
      </w:r>
      <w:r w:rsidRPr="000A7E0A">
        <w:t xml:space="preserve"> 200 в сумме </w:t>
      </w:r>
      <w:r>
        <w:t>2 542 713</w:t>
      </w:r>
      <w:r w:rsidRPr="000A7E0A">
        <w:t xml:space="preserve"> руб., направить по КБК </w:t>
      </w:r>
      <w:r>
        <w:t>0502</w:t>
      </w:r>
      <w:r w:rsidRPr="000A7E0A">
        <w:t xml:space="preserve"> </w:t>
      </w:r>
      <w:r>
        <w:t>39.3.02.75870</w:t>
      </w:r>
      <w:r w:rsidRPr="000A7E0A">
        <w:t xml:space="preserve"> 200 в сумме </w:t>
      </w:r>
      <w:r>
        <w:t>2 542 713</w:t>
      </w:r>
      <w:r w:rsidRPr="000A7E0A">
        <w:t xml:space="preserve"> руб., (уточнение КБК </w:t>
      </w:r>
      <w:r>
        <w:t xml:space="preserve">для </w:t>
      </w:r>
      <w:r>
        <w:t>реализаци</w:t>
      </w:r>
      <w:r>
        <w:t>и</w:t>
      </w:r>
      <w:r>
        <w:t xml:space="preserve"> мероприятий</w:t>
      </w:r>
      <w:r>
        <w:t xml:space="preserve"> городских целевых программ</w:t>
      </w:r>
      <w:r w:rsidRPr="000A7E0A">
        <w:t>)</w:t>
      </w:r>
      <w:r>
        <w:t>.</w:t>
      </w:r>
    </w:p>
    <w:p w:rsidR="002F57AF" w:rsidRPr="0073149A" w:rsidRDefault="002F57AF" w:rsidP="00F460F0">
      <w:pPr>
        <w:jc w:val="both"/>
        <w:rPr>
          <w:b/>
        </w:rPr>
      </w:pPr>
    </w:p>
    <w:p w:rsidR="006D64B8" w:rsidRPr="00FE729C" w:rsidRDefault="005C1E8E" w:rsidP="00F460F0">
      <w:pPr>
        <w:jc w:val="both"/>
      </w:pPr>
      <w:r>
        <w:rPr>
          <w:b/>
        </w:rPr>
        <w:t>4</w:t>
      </w:r>
      <w:r w:rsidR="002F57AF" w:rsidRPr="0073149A">
        <w:rPr>
          <w:b/>
        </w:rPr>
        <w:t xml:space="preserve">. Вносятся изменения в </w:t>
      </w:r>
      <w:r w:rsidR="000D4B84" w:rsidRPr="0073149A">
        <w:rPr>
          <w:b/>
        </w:rPr>
        <w:t>приложение</w:t>
      </w:r>
      <w:r w:rsidR="002F57AF" w:rsidRPr="0073149A">
        <w:rPr>
          <w:b/>
        </w:rPr>
        <w:t xml:space="preserve"> №4</w:t>
      </w:r>
      <w:r w:rsidR="000D4B84" w:rsidRPr="0073149A">
        <w:rPr>
          <w:b/>
        </w:rPr>
        <w:t xml:space="preserve"> «</w:t>
      </w:r>
      <w:r w:rsidR="002F57AF" w:rsidRPr="0073149A">
        <w:rPr>
          <w:b/>
        </w:rPr>
        <w:t>Источники финансирования дефицита бюджета городского округа города Переславля-Залесского на 2018 год и плановый период 2019 и 2020 годов</w:t>
      </w:r>
      <w:r w:rsidR="000D4B84" w:rsidRPr="0073149A">
        <w:rPr>
          <w:b/>
        </w:rPr>
        <w:t>»</w:t>
      </w:r>
      <w:r w:rsidR="0073149A">
        <w:rPr>
          <w:b/>
        </w:rPr>
        <w:t>.</w:t>
      </w:r>
      <w:r w:rsidR="002F57AF" w:rsidRPr="002F57AF">
        <w:rPr>
          <w:b/>
        </w:rPr>
        <w:tab/>
      </w:r>
      <w:r w:rsidR="002F57AF" w:rsidRPr="002F57AF">
        <w:rPr>
          <w:b/>
        </w:rPr>
        <w:tab/>
      </w:r>
      <w:r w:rsidR="002F57AF" w:rsidRPr="002F57AF">
        <w:rPr>
          <w:b/>
        </w:rPr>
        <w:tab/>
      </w:r>
      <w:r w:rsidR="00EA3D3E">
        <w:rPr>
          <w:b/>
        </w:rPr>
        <w:tab/>
      </w:r>
      <w:bookmarkStart w:id="0" w:name="_GoBack"/>
      <w:bookmarkEnd w:id="0"/>
    </w:p>
    <w:sectPr w:rsidR="006D64B8" w:rsidRPr="00FE729C" w:rsidSect="003018B5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FD" w:rsidRDefault="003700FD" w:rsidP="00FE668E">
      <w:r>
        <w:separator/>
      </w:r>
    </w:p>
  </w:endnote>
  <w:endnote w:type="continuationSeparator" w:id="0">
    <w:p w:rsidR="003700FD" w:rsidRDefault="003700FD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FD" w:rsidRDefault="003700FD" w:rsidP="00FE668E">
      <w:r>
        <w:separator/>
      </w:r>
    </w:p>
  </w:footnote>
  <w:footnote w:type="continuationSeparator" w:id="0">
    <w:p w:rsidR="003700FD" w:rsidRDefault="003700FD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333"/>
    <w:multiLevelType w:val="multilevel"/>
    <w:tmpl w:val="899CCB0E"/>
    <w:lvl w:ilvl="0">
      <w:start w:val="1"/>
      <w:numFmt w:val="decimal"/>
      <w:lvlText w:val="%1."/>
      <w:lvlJc w:val="left"/>
      <w:pPr>
        <w:ind w:left="233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71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9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5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5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1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77" w:hanging="1800"/>
      </w:pPr>
      <w:rPr>
        <w:rFonts w:hint="default"/>
        <w:b/>
      </w:rPr>
    </w:lvl>
  </w:abstractNum>
  <w:abstractNum w:abstractNumId="1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4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10D7F"/>
    <w:rsid w:val="000115A9"/>
    <w:rsid w:val="00011625"/>
    <w:rsid w:val="00014FA3"/>
    <w:rsid w:val="000174AF"/>
    <w:rsid w:val="00057794"/>
    <w:rsid w:val="00072064"/>
    <w:rsid w:val="000746A6"/>
    <w:rsid w:val="00082E40"/>
    <w:rsid w:val="000840BD"/>
    <w:rsid w:val="000879D6"/>
    <w:rsid w:val="000A7E0A"/>
    <w:rsid w:val="000A7F5D"/>
    <w:rsid w:val="000B4A75"/>
    <w:rsid w:val="000C0AFC"/>
    <w:rsid w:val="000C1490"/>
    <w:rsid w:val="000C3718"/>
    <w:rsid w:val="000D323B"/>
    <w:rsid w:val="000D481F"/>
    <w:rsid w:val="000D4B84"/>
    <w:rsid w:val="000E1E88"/>
    <w:rsid w:val="000F4B12"/>
    <w:rsid w:val="000F791F"/>
    <w:rsid w:val="00111932"/>
    <w:rsid w:val="001133E2"/>
    <w:rsid w:val="00114309"/>
    <w:rsid w:val="00123D0D"/>
    <w:rsid w:val="00124F9E"/>
    <w:rsid w:val="00130630"/>
    <w:rsid w:val="00131B74"/>
    <w:rsid w:val="001408A7"/>
    <w:rsid w:val="00145B20"/>
    <w:rsid w:val="00152123"/>
    <w:rsid w:val="001562FA"/>
    <w:rsid w:val="001611B8"/>
    <w:rsid w:val="00185BD7"/>
    <w:rsid w:val="00187C12"/>
    <w:rsid w:val="001926D4"/>
    <w:rsid w:val="001943D5"/>
    <w:rsid w:val="00197EFD"/>
    <w:rsid w:val="001A0669"/>
    <w:rsid w:val="001C13A0"/>
    <w:rsid w:val="001C35E2"/>
    <w:rsid w:val="001D1314"/>
    <w:rsid w:val="001D2E8D"/>
    <w:rsid w:val="001D3E02"/>
    <w:rsid w:val="001E1BAB"/>
    <w:rsid w:val="001E44EE"/>
    <w:rsid w:val="002060BC"/>
    <w:rsid w:val="0021024B"/>
    <w:rsid w:val="002218A3"/>
    <w:rsid w:val="00221A04"/>
    <w:rsid w:val="00222A65"/>
    <w:rsid w:val="00224A82"/>
    <w:rsid w:val="0023145A"/>
    <w:rsid w:val="00243416"/>
    <w:rsid w:val="002634E3"/>
    <w:rsid w:val="00270D08"/>
    <w:rsid w:val="002741DB"/>
    <w:rsid w:val="00292C97"/>
    <w:rsid w:val="002944C8"/>
    <w:rsid w:val="002A5909"/>
    <w:rsid w:val="002B3ACF"/>
    <w:rsid w:val="002B3CDD"/>
    <w:rsid w:val="002C7174"/>
    <w:rsid w:val="002D2464"/>
    <w:rsid w:val="002E5AFA"/>
    <w:rsid w:val="002F57AF"/>
    <w:rsid w:val="003018B5"/>
    <w:rsid w:val="00302DE2"/>
    <w:rsid w:val="00303612"/>
    <w:rsid w:val="00303922"/>
    <w:rsid w:val="00316CD8"/>
    <w:rsid w:val="003422E4"/>
    <w:rsid w:val="00360D91"/>
    <w:rsid w:val="00363F18"/>
    <w:rsid w:val="00364485"/>
    <w:rsid w:val="00366C0F"/>
    <w:rsid w:val="00367486"/>
    <w:rsid w:val="003700FD"/>
    <w:rsid w:val="00384469"/>
    <w:rsid w:val="003903AA"/>
    <w:rsid w:val="00390D5C"/>
    <w:rsid w:val="00394C55"/>
    <w:rsid w:val="00396999"/>
    <w:rsid w:val="003A0D13"/>
    <w:rsid w:val="003A68AC"/>
    <w:rsid w:val="003C561A"/>
    <w:rsid w:val="003E1978"/>
    <w:rsid w:val="003E7A36"/>
    <w:rsid w:val="003F04B5"/>
    <w:rsid w:val="004006FE"/>
    <w:rsid w:val="0040418E"/>
    <w:rsid w:val="00412D22"/>
    <w:rsid w:val="0042373E"/>
    <w:rsid w:val="00424A57"/>
    <w:rsid w:val="00452EB9"/>
    <w:rsid w:val="00461624"/>
    <w:rsid w:val="004669E3"/>
    <w:rsid w:val="004741CA"/>
    <w:rsid w:val="004813F6"/>
    <w:rsid w:val="00486617"/>
    <w:rsid w:val="004918FE"/>
    <w:rsid w:val="00491929"/>
    <w:rsid w:val="00497258"/>
    <w:rsid w:val="004A2398"/>
    <w:rsid w:val="004A2A6D"/>
    <w:rsid w:val="004A3461"/>
    <w:rsid w:val="004B4665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248E7"/>
    <w:rsid w:val="00527E72"/>
    <w:rsid w:val="00546100"/>
    <w:rsid w:val="00554BF9"/>
    <w:rsid w:val="00555859"/>
    <w:rsid w:val="00562E65"/>
    <w:rsid w:val="0057617D"/>
    <w:rsid w:val="005848F7"/>
    <w:rsid w:val="005940B6"/>
    <w:rsid w:val="005951AA"/>
    <w:rsid w:val="005A4ACD"/>
    <w:rsid w:val="005C1E8E"/>
    <w:rsid w:val="005C6261"/>
    <w:rsid w:val="005D0058"/>
    <w:rsid w:val="005F1F05"/>
    <w:rsid w:val="005F7A3E"/>
    <w:rsid w:val="00601BCA"/>
    <w:rsid w:val="00632752"/>
    <w:rsid w:val="0063739E"/>
    <w:rsid w:val="006431EA"/>
    <w:rsid w:val="0064505B"/>
    <w:rsid w:val="00660395"/>
    <w:rsid w:val="006662E0"/>
    <w:rsid w:val="0067003C"/>
    <w:rsid w:val="00673C02"/>
    <w:rsid w:val="00673C65"/>
    <w:rsid w:val="00676AFB"/>
    <w:rsid w:val="00677168"/>
    <w:rsid w:val="006779AD"/>
    <w:rsid w:val="00687302"/>
    <w:rsid w:val="00691F63"/>
    <w:rsid w:val="00697579"/>
    <w:rsid w:val="006A42D0"/>
    <w:rsid w:val="006B5309"/>
    <w:rsid w:val="006C2B5D"/>
    <w:rsid w:val="006C6C84"/>
    <w:rsid w:val="006C7418"/>
    <w:rsid w:val="006D52AD"/>
    <w:rsid w:val="006D64B8"/>
    <w:rsid w:val="006D7047"/>
    <w:rsid w:val="006E26BC"/>
    <w:rsid w:val="00707F07"/>
    <w:rsid w:val="007277AA"/>
    <w:rsid w:val="00727CDD"/>
    <w:rsid w:val="0073149A"/>
    <w:rsid w:val="007370C0"/>
    <w:rsid w:val="00745919"/>
    <w:rsid w:val="00753DC9"/>
    <w:rsid w:val="00755F7A"/>
    <w:rsid w:val="007561B4"/>
    <w:rsid w:val="00766904"/>
    <w:rsid w:val="007670F9"/>
    <w:rsid w:val="00773BAC"/>
    <w:rsid w:val="00780F60"/>
    <w:rsid w:val="00781338"/>
    <w:rsid w:val="0078350B"/>
    <w:rsid w:val="00785307"/>
    <w:rsid w:val="00791D84"/>
    <w:rsid w:val="007B21BF"/>
    <w:rsid w:val="007B26E1"/>
    <w:rsid w:val="007B4B61"/>
    <w:rsid w:val="007C47BE"/>
    <w:rsid w:val="007C7375"/>
    <w:rsid w:val="007D1726"/>
    <w:rsid w:val="007D5E61"/>
    <w:rsid w:val="007E2112"/>
    <w:rsid w:val="007E3779"/>
    <w:rsid w:val="007E5D96"/>
    <w:rsid w:val="007E65A7"/>
    <w:rsid w:val="007F0E94"/>
    <w:rsid w:val="007F268B"/>
    <w:rsid w:val="0081299A"/>
    <w:rsid w:val="00815061"/>
    <w:rsid w:val="00825FE4"/>
    <w:rsid w:val="00826FCF"/>
    <w:rsid w:val="00830153"/>
    <w:rsid w:val="008320B9"/>
    <w:rsid w:val="0083510C"/>
    <w:rsid w:val="008414D7"/>
    <w:rsid w:val="008431F8"/>
    <w:rsid w:val="0084450F"/>
    <w:rsid w:val="00847AB0"/>
    <w:rsid w:val="00850238"/>
    <w:rsid w:val="0085064F"/>
    <w:rsid w:val="00851163"/>
    <w:rsid w:val="0087189E"/>
    <w:rsid w:val="00875BB7"/>
    <w:rsid w:val="008767FF"/>
    <w:rsid w:val="008876F1"/>
    <w:rsid w:val="008A1268"/>
    <w:rsid w:val="008A20D2"/>
    <w:rsid w:val="008C1B1C"/>
    <w:rsid w:val="008C3D18"/>
    <w:rsid w:val="008C76F0"/>
    <w:rsid w:val="008E1904"/>
    <w:rsid w:val="008E44A2"/>
    <w:rsid w:val="008F2C79"/>
    <w:rsid w:val="008F594F"/>
    <w:rsid w:val="009025E0"/>
    <w:rsid w:val="00911D4E"/>
    <w:rsid w:val="00914A99"/>
    <w:rsid w:val="00921EA3"/>
    <w:rsid w:val="00932AB8"/>
    <w:rsid w:val="009449A4"/>
    <w:rsid w:val="009472CE"/>
    <w:rsid w:val="009622DA"/>
    <w:rsid w:val="00963AAC"/>
    <w:rsid w:val="00964599"/>
    <w:rsid w:val="00971404"/>
    <w:rsid w:val="009764C1"/>
    <w:rsid w:val="00987B77"/>
    <w:rsid w:val="009940A8"/>
    <w:rsid w:val="009B3239"/>
    <w:rsid w:val="009D0539"/>
    <w:rsid w:val="009D3392"/>
    <w:rsid w:val="009D43A4"/>
    <w:rsid w:val="009D4F64"/>
    <w:rsid w:val="009D5AA3"/>
    <w:rsid w:val="009F3DB6"/>
    <w:rsid w:val="009F5CBB"/>
    <w:rsid w:val="00A05E44"/>
    <w:rsid w:val="00A121B2"/>
    <w:rsid w:val="00A13CBE"/>
    <w:rsid w:val="00A315E9"/>
    <w:rsid w:val="00A42AD1"/>
    <w:rsid w:val="00A46039"/>
    <w:rsid w:val="00A46AE3"/>
    <w:rsid w:val="00A62033"/>
    <w:rsid w:val="00A66AE1"/>
    <w:rsid w:val="00A70C09"/>
    <w:rsid w:val="00A71D2A"/>
    <w:rsid w:val="00A77381"/>
    <w:rsid w:val="00A8197C"/>
    <w:rsid w:val="00A9044E"/>
    <w:rsid w:val="00A91528"/>
    <w:rsid w:val="00A9586F"/>
    <w:rsid w:val="00AA0FBC"/>
    <w:rsid w:val="00AC5CA3"/>
    <w:rsid w:val="00AD11A1"/>
    <w:rsid w:val="00AD441F"/>
    <w:rsid w:val="00AE1FDA"/>
    <w:rsid w:val="00AF1291"/>
    <w:rsid w:val="00B04195"/>
    <w:rsid w:val="00B10F97"/>
    <w:rsid w:val="00B14208"/>
    <w:rsid w:val="00B44B94"/>
    <w:rsid w:val="00B510C1"/>
    <w:rsid w:val="00B53DD1"/>
    <w:rsid w:val="00B5509B"/>
    <w:rsid w:val="00B57298"/>
    <w:rsid w:val="00B6001F"/>
    <w:rsid w:val="00B63746"/>
    <w:rsid w:val="00B63D98"/>
    <w:rsid w:val="00B674F1"/>
    <w:rsid w:val="00B95469"/>
    <w:rsid w:val="00BA0A6E"/>
    <w:rsid w:val="00BA78E0"/>
    <w:rsid w:val="00BB58B1"/>
    <w:rsid w:val="00BC313B"/>
    <w:rsid w:val="00BC3861"/>
    <w:rsid w:val="00BD5C3C"/>
    <w:rsid w:val="00BE0E43"/>
    <w:rsid w:val="00BE5B09"/>
    <w:rsid w:val="00BF2CD1"/>
    <w:rsid w:val="00C06400"/>
    <w:rsid w:val="00C1671E"/>
    <w:rsid w:val="00C24B04"/>
    <w:rsid w:val="00C278A2"/>
    <w:rsid w:val="00C32D65"/>
    <w:rsid w:val="00C40972"/>
    <w:rsid w:val="00C455BB"/>
    <w:rsid w:val="00C510AD"/>
    <w:rsid w:val="00C51B32"/>
    <w:rsid w:val="00C60E17"/>
    <w:rsid w:val="00C641E6"/>
    <w:rsid w:val="00C657AD"/>
    <w:rsid w:val="00C660BF"/>
    <w:rsid w:val="00C72D2D"/>
    <w:rsid w:val="00C742C2"/>
    <w:rsid w:val="00C80B3D"/>
    <w:rsid w:val="00C82F32"/>
    <w:rsid w:val="00C87772"/>
    <w:rsid w:val="00C94EEC"/>
    <w:rsid w:val="00CC0070"/>
    <w:rsid w:val="00CC175D"/>
    <w:rsid w:val="00CC785E"/>
    <w:rsid w:val="00CD73ED"/>
    <w:rsid w:val="00CD7D77"/>
    <w:rsid w:val="00CE3F41"/>
    <w:rsid w:val="00CF0699"/>
    <w:rsid w:val="00D04CF3"/>
    <w:rsid w:val="00D05E26"/>
    <w:rsid w:val="00D12C6B"/>
    <w:rsid w:val="00D12E45"/>
    <w:rsid w:val="00D13A59"/>
    <w:rsid w:val="00D16FBB"/>
    <w:rsid w:val="00D17088"/>
    <w:rsid w:val="00D32BC8"/>
    <w:rsid w:val="00D3346A"/>
    <w:rsid w:val="00D34451"/>
    <w:rsid w:val="00D42805"/>
    <w:rsid w:val="00D61392"/>
    <w:rsid w:val="00D71890"/>
    <w:rsid w:val="00D73B14"/>
    <w:rsid w:val="00D84DA6"/>
    <w:rsid w:val="00D95C5B"/>
    <w:rsid w:val="00D97411"/>
    <w:rsid w:val="00DA0B65"/>
    <w:rsid w:val="00DA328F"/>
    <w:rsid w:val="00DB0917"/>
    <w:rsid w:val="00DB1D37"/>
    <w:rsid w:val="00DC67A5"/>
    <w:rsid w:val="00DD496B"/>
    <w:rsid w:val="00DE47FF"/>
    <w:rsid w:val="00E170E7"/>
    <w:rsid w:val="00E2600F"/>
    <w:rsid w:val="00E277A7"/>
    <w:rsid w:val="00E36350"/>
    <w:rsid w:val="00E46B4D"/>
    <w:rsid w:val="00E52761"/>
    <w:rsid w:val="00E67AFB"/>
    <w:rsid w:val="00E8563C"/>
    <w:rsid w:val="00E876C8"/>
    <w:rsid w:val="00E9098E"/>
    <w:rsid w:val="00E91C2D"/>
    <w:rsid w:val="00E95CC3"/>
    <w:rsid w:val="00E96A8E"/>
    <w:rsid w:val="00E978A5"/>
    <w:rsid w:val="00EA3D3E"/>
    <w:rsid w:val="00EA42D1"/>
    <w:rsid w:val="00EC5F39"/>
    <w:rsid w:val="00ED584B"/>
    <w:rsid w:val="00EE6CA0"/>
    <w:rsid w:val="00EE71DF"/>
    <w:rsid w:val="00EF7197"/>
    <w:rsid w:val="00F22C86"/>
    <w:rsid w:val="00F3322F"/>
    <w:rsid w:val="00F364F7"/>
    <w:rsid w:val="00F41E81"/>
    <w:rsid w:val="00F460F0"/>
    <w:rsid w:val="00F51359"/>
    <w:rsid w:val="00F60CCB"/>
    <w:rsid w:val="00F60EA7"/>
    <w:rsid w:val="00F638D5"/>
    <w:rsid w:val="00F83E46"/>
    <w:rsid w:val="00F91754"/>
    <w:rsid w:val="00F925F1"/>
    <w:rsid w:val="00FA1AAD"/>
    <w:rsid w:val="00FB0128"/>
    <w:rsid w:val="00FB1295"/>
    <w:rsid w:val="00FB413E"/>
    <w:rsid w:val="00FD1243"/>
    <w:rsid w:val="00FD2E26"/>
    <w:rsid w:val="00FD530A"/>
    <w:rsid w:val="00FD5661"/>
    <w:rsid w:val="00FE1D5D"/>
    <w:rsid w:val="00FE4AEB"/>
    <w:rsid w:val="00FE668E"/>
    <w:rsid w:val="00FE729C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D666D-BFB3-4D9F-B07D-4FA2D186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any-bold">
    <w:name w:val="company-bold"/>
    <w:basedOn w:val="a0"/>
    <w:rsid w:val="007C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6842-1105-4FC6-A832-1A0D37DE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user</cp:lastModifiedBy>
  <cp:revision>35</cp:revision>
  <cp:lastPrinted>2018-06-22T08:26:00Z</cp:lastPrinted>
  <dcterms:created xsi:type="dcterms:W3CDTF">2018-06-04T15:10:00Z</dcterms:created>
  <dcterms:modified xsi:type="dcterms:W3CDTF">2018-06-22T13:15:00Z</dcterms:modified>
</cp:coreProperties>
</file>