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6C" w:rsidRDefault="0001306C" w:rsidP="0001306C">
      <w:pPr>
        <w:tabs>
          <w:tab w:val="left" w:pos="10206"/>
          <w:tab w:val="left" w:pos="11482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241F6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2</w:t>
      </w:r>
      <w:r w:rsidRPr="008F2245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01306C" w:rsidRDefault="0001306C" w:rsidP="000130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01306C" w:rsidRDefault="00FC2F65" w:rsidP="000130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26.02.2019 № ПОС.03-0290/19</w:t>
      </w: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адресности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34"/>
        <w:gridCol w:w="819"/>
        <w:gridCol w:w="10"/>
        <w:gridCol w:w="149"/>
        <w:gridCol w:w="4371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Tr="002444E1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1F78C6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2444E1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2444E1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444E1" w:rsidRPr="007A6C8A" w:rsidTr="002444E1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24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142,0</w:t>
            </w:r>
            <w:r w:rsidR="00A5528B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108,985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422034" w:rsidP="009C10F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309,417</w:t>
            </w:r>
          </w:p>
        </w:tc>
        <w:tc>
          <w:tcPr>
            <w:tcW w:w="1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E1" w:rsidRPr="007A6C8A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48,696</w:t>
            </w:r>
          </w:p>
        </w:tc>
      </w:tr>
      <w:tr w:rsidR="002444E1" w:rsidRPr="007A6C8A" w:rsidTr="002444E1">
        <w:trPr>
          <w:gridAfter w:val="1"/>
          <w:wAfter w:w="135" w:type="dxa"/>
          <w:trHeight w:val="1535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Выплата по уходу за ребенком до достижения им возраста 1,5 лет гражданам неподлежащим обязательному социальному страхованию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7891,587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724BB1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10829,079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9560,480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10214,497</w:t>
            </w:r>
          </w:p>
        </w:tc>
      </w:tr>
      <w:tr w:rsidR="002444E1" w:rsidRPr="007A6C8A" w:rsidTr="002444E1">
        <w:trPr>
          <w:gridAfter w:val="1"/>
          <w:wAfter w:w="135" w:type="dxa"/>
          <w:trHeight w:val="1104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B54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 xml:space="preserve">Выплата пособий при рождении ребенка гражданам, не подлежащим обязательному социальному страхованию, на случай временной нетрудоспособности и в связи с материнством </w:t>
            </w:r>
            <w:r w:rsidR="002444E1" w:rsidRPr="007A6C8A">
              <w:rPr>
                <w:rFonts w:ascii="Times New Roman" w:hAnsi="Times New Roman"/>
                <w:sz w:val="24"/>
                <w:szCs w:val="24"/>
              </w:rPr>
              <w:t>Выплата пособия на рождение ребенка неработающим гражданам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929,0</w:t>
            </w:r>
            <w:r w:rsidR="002E4905" w:rsidRPr="007A6C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962,579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42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911,027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4E1" w:rsidRPr="007A6C8A" w:rsidRDefault="00F103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1081,000</w:t>
            </w:r>
          </w:p>
        </w:tc>
      </w:tr>
      <w:tr w:rsidR="001F78C6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7A6C8A">
              <w:rPr>
                <w:rFonts w:ascii="Times New Roman" w:hAnsi="Times New Roman"/>
                <w:sz w:val="24"/>
                <w:szCs w:val="24"/>
              </w:rPr>
              <w:t>6</w:t>
            </w:r>
            <w:r w:rsidRPr="007A6C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Оплата жилого помещения и коммунальных услуг отдельным категориям граждан, оказание мер социальной поддержки, которым относится к полномочиям Российской Федерации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36940,0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663C74" w:rsidP="0032084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21</w:t>
            </w:r>
            <w:r w:rsidR="00320841" w:rsidRPr="007A6C8A">
              <w:rPr>
                <w:rFonts w:ascii="Times New Roman" w:hAnsi="Times New Roman"/>
                <w:sz w:val="24"/>
                <w:szCs w:val="24"/>
              </w:rPr>
              <w:t>46</w:t>
            </w:r>
            <w:r w:rsidRPr="007A6C8A">
              <w:rPr>
                <w:rFonts w:ascii="Times New Roman" w:hAnsi="Times New Roman"/>
                <w:sz w:val="24"/>
                <w:szCs w:val="24"/>
              </w:rPr>
              <w:t>4,0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76B" w:rsidRPr="007A6C8A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22517</w:t>
            </w:r>
            <w:r w:rsidR="000D076B" w:rsidRPr="007A6C8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21393,900</w:t>
            </w:r>
          </w:p>
        </w:tc>
      </w:tr>
      <w:tr w:rsidR="001F78C6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7A6C8A">
              <w:rPr>
                <w:rFonts w:ascii="Times New Roman" w:hAnsi="Times New Roman"/>
                <w:sz w:val="24"/>
                <w:szCs w:val="24"/>
              </w:rPr>
              <w:t>8</w:t>
            </w:r>
            <w:r w:rsidRPr="007A6C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7856,0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663C7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5903,0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52</w:t>
            </w:r>
            <w:r w:rsidR="00422034" w:rsidRPr="007A6C8A">
              <w:rPr>
                <w:rFonts w:ascii="Times New Roman" w:hAnsi="Times New Roman"/>
                <w:sz w:val="24"/>
                <w:szCs w:val="24"/>
              </w:rPr>
              <w:t>78,369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78C6" w:rsidRPr="007A6C8A" w:rsidRDefault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5207,000</w:t>
            </w:r>
          </w:p>
        </w:tc>
      </w:tr>
      <w:tr w:rsidR="00634654" w:rsidRPr="007A6C8A" w:rsidTr="00E93CFB">
        <w:trPr>
          <w:gridAfter w:val="1"/>
          <w:wAfter w:w="135" w:type="dxa"/>
        </w:trPr>
        <w:tc>
          <w:tcPr>
            <w:tcW w:w="983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634654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1.2.11.</w:t>
            </w:r>
          </w:p>
        </w:tc>
        <w:tc>
          <w:tcPr>
            <w:tcW w:w="4530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634654" w:rsidP="00B4456D">
            <w:pPr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 xml:space="preserve"> Субвенция на компенсацию отдельным категориям граждан оплаты взноса на капитальный ремонт общего имущества в многоквартирном доме, в части расходов </w:t>
            </w:r>
            <w:r w:rsidRPr="007A6C8A">
              <w:rPr>
                <w:rFonts w:ascii="Times New Roman" w:hAnsi="Times New Roman"/>
                <w:sz w:val="24"/>
                <w:szCs w:val="24"/>
              </w:rPr>
              <w:lastRenderedPageBreak/>
              <w:t>по доставке выплат получателям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123B92" w:rsidP="00E93C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634654" w:rsidP="002E4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2E4905" w:rsidP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7A6C8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2E490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</w:t>
            </w:r>
            <w:r w:rsidR="00AE7860" w:rsidRPr="007A6C8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10,432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12,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</w:tr>
      <w:tr w:rsidR="00634654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lastRenderedPageBreak/>
              <w:t>1.2.12.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2"/>
            <w:bookmarkStart w:id="2" w:name="OLE_LINK3"/>
            <w:r w:rsidRPr="007A6C8A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в части ежемесячного пособия на ребенка</w:t>
            </w:r>
            <w:bookmarkEnd w:id="1"/>
            <w:bookmarkEnd w:id="2"/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15057,0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BA646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16248,0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16472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160</w:t>
            </w:r>
            <w:r w:rsidR="006A77F5" w:rsidRPr="007A6C8A">
              <w:rPr>
                <w:rFonts w:ascii="Times New Roman" w:hAnsi="Times New Roman"/>
                <w:sz w:val="24"/>
                <w:szCs w:val="24"/>
              </w:rPr>
              <w:t>00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7A6C8A" w:rsidTr="002444E1">
        <w:trPr>
          <w:gridAfter w:val="1"/>
          <w:wAfter w:w="135" w:type="dxa"/>
          <w:trHeight w:val="1251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1.2.13.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28400,0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31881,0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FE23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307</w:t>
            </w:r>
            <w:r w:rsidR="006A77F5" w:rsidRPr="007A6C8A">
              <w:rPr>
                <w:rFonts w:ascii="Times New Roman" w:hAnsi="Times New Roman"/>
                <w:sz w:val="24"/>
                <w:szCs w:val="24"/>
              </w:rPr>
              <w:t>0</w:t>
            </w:r>
            <w:r w:rsidRPr="007A6C8A">
              <w:rPr>
                <w:rFonts w:ascii="Times New Roman" w:hAnsi="Times New Roman"/>
                <w:sz w:val="24"/>
                <w:szCs w:val="24"/>
              </w:rPr>
              <w:t>7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2990</w:t>
            </w:r>
            <w:r w:rsidR="00591EB7" w:rsidRPr="007A6C8A">
              <w:rPr>
                <w:rFonts w:ascii="Times New Roman" w:hAnsi="Times New Roman"/>
                <w:sz w:val="24"/>
                <w:szCs w:val="24"/>
              </w:rPr>
              <w:t>8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34654" w:rsidRPr="007A6C8A" w:rsidTr="002444E1">
        <w:trPr>
          <w:gridAfter w:val="1"/>
          <w:wAfter w:w="135" w:type="dxa"/>
          <w:trHeight w:val="718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1.2.14.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Денежные выплаты населению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8542,0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10113,0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10508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591EB7" w:rsidP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0600,969</w:t>
            </w:r>
          </w:p>
        </w:tc>
      </w:tr>
      <w:tr w:rsidR="00634654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1.2.16.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4654" w:rsidRPr="007A6C8A" w:rsidRDefault="00634654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Выплата пособия на рождение третьего ребенка  или последующих детей</w:t>
            </w:r>
          </w:p>
          <w:p w:rsidR="00634654" w:rsidRPr="007A6C8A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8544,0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12058,0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12342,723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14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859,344</w:t>
            </w:r>
          </w:p>
        </w:tc>
      </w:tr>
      <w:tr w:rsidR="00634654" w:rsidRPr="007A6C8A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5861,0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7716,14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6793,283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613,695</w:t>
            </w:r>
          </w:p>
        </w:tc>
      </w:tr>
      <w:tr w:rsidR="00634654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1.2.18.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7B0A4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A6C8A">
              <w:rPr>
                <w:rFonts w:ascii="Times New Roman" w:hAnsi="Times New Roman"/>
                <w:bCs/>
                <w:sz w:val="24"/>
                <w:szCs w:val="24"/>
              </w:rPr>
              <w:t>Социальная поддержка граждан, подвергшихся воздействию радиации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7A6C8A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1030,6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616,869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654,1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F103C5" w:rsidP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62</w:t>
            </w:r>
            <w:r w:rsidR="006A77F5" w:rsidRPr="007A6C8A">
              <w:rPr>
                <w:rFonts w:ascii="Times New Roman" w:hAnsi="Times New Roman"/>
                <w:sz w:val="24"/>
                <w:szCs w:val="24"/>
              </w:rPr>
              <w:t>0</w:t>
            </w:r>
            <w:r w:rsidR="00634654" w:rsidRPr="007A6C8A">
              <w:rPr>
                <w:rFonts w:ascii="Times New Roman" w:hAnsi="Times New Roman"/>
                <w:sz w:val="24"/>
                <w:szCs w:val="24"/>
              </w:rPr>
              <w:t>,</w:t>
            </w:r>
            <w:r w:rsidR="006A77F5" w:rsidRPr="007A6C8A">
              <w:rPr>
                <w:rFonts w:ascii="Times New Roman" w:hAnsi="Times New Roman"/>
                <w:sz w:val="24"/>
                <w:szCs w:val="24"/>
              </w:rPr>
              <w:t>3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B3654" w:rsidRPr="007A6C8A" w:rsidTr="002444E1">
        <w:trPr>
          <w:gridAfter w:val="1"/>
          <w:wAfter w:w="135" w:type="dxa"/>
        </w:trPr>
        <w:tc>
          <w:tcPr>
            <w:tcW w:w="9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3654" w:rsidRPr="007A6C8A" w:rsidRDefault="006B3654" w:rsidP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1.2.21.</w:t>
            </w:r>
          </w:p>
        </w:tc>
        <w:tc>
          <w:tcPr>
            <w:tcW w:w="453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9D7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9D74D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9D74D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9D74D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9D74D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3654" w:rsidRPr="007A6C8A" w:rsidRDefault="006B3654" w:rsidP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20,958</w:t>
            </w:r>
          </w:p>
        </w:tc>
      </w:tr>
      <w:tr w:rsidR="00634654" w:rsidRPr="007A6C8A" w:rsidTr="005430D2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6F6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634654" w:rsidRPr="007A6C8A" w:rsidRDefault="0084736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47219,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426</w:t>
            </w:r>
          </w:p>
          <w:p w:rsidR="000F709F" w:rsidRPr="007A6C8A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4" w:rsidRPr="007A6C8A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591EB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33908,590</w:t>
            </w:r>
          </w:p>
        </w:tc>
      </w:tr>
      <w:tr w:rsidR="00634654" w:rsidRPr="007A6C8A" w:rsidTr="001F78C6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34654" w:rsidRPr="007A6C8A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7A6C8A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 w:rsidRPr="007A6C8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4654" w:rsidRPr="007A6C8A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3507,220</w:t>
            </w:r>
          </w:p>
        </w:tc>
      </w:tr>
      <w:tr w:rsidR="00B135DD" w:rsidRPr="007A6C8A" w:rsidTr="00B135DD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7A6C8A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54858,980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03C5" w:rsidRPr="007A6C8A" w:rsidRDefault="0084736E" w:rsidP="00F103C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47219,</w:t>
            </w:r>
            <w:r w:rsidR="00F103C5" w:rsidRPr="007A6C8A">
              <w:rPr>
                <w:rFonts w:ascii="Times New Roman" w:hAnsi="Times New Roman"/>
                <w:sz w:val="24"/>
                <w:szCs w:val="24"/>
              </w:rPr>
              <w:t>426</w:t>
            </w:r>
          </w:p>
          <w:p w:rsidR="00B135DD" w:rsidRPr="007A6C8A" w:rsidRDefault="00B135DD" w:rsidP="002F551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DD" w:rsidRPr="007A6C8A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132028,100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F103C5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133908,590</w:t>
            </w:r>
          </w:p>
        </w:tc>
      </w:tr>
      <w:tr w:rsidR="00B135DD" w:rsidRPr="007A6C8A" w:rsidTr="00B135DD">
        <w:trPr>
          <w:gridAfter w:val="1"/>
          <w:wAfter w:w="135" w:type="dxa"/>
        </w:trPr>
        <w:tc>
          <w:tcPr>
            <w:tcW w:w="98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35DD" w:rsidRPr="007A6C8A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7A6C8A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35DD" w:rsidRPr="007A6C8A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4171,400</w:t>
            </w:r>
          </w:p>
        </w:tc>
        <w:tc>
          <w:tcPr>
            <w:tcW w:w="15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35DD" w:rsidRPr="007A6C8A" w:rsidRDefault="007C33DE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3507,220</w:t>
            </w:r>
          </w:p>
        </w:tc>
      </w:tr>
      <w:tr w:rsidR="00634654" w:rsidRPr="007A6C8A" w:rsidTr="002444E1">
        <w:trPr>
          <w:gridAfter w:val="1"/>
          <w:wAfter w:w="135" w:type="dxa"/>
          <w:trHeight w:val="837"/>
        </w:trPr>
        <w:tc>
          <w:tcPr>
            <w:tcW w:w="14880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634654" w:rsidRPr="007A6C8A" w:rsidRDefault="00634654" w:rsidP="009C5065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7A6C8A" w:rsidTr="009C5065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BC0" w:rsidRPr="007A6C8A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6C8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3.</w:t>
            </w:r>
            <w:r w:rsidRPr="007A6C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554BC0" w:rsidRPr="007A6C8A" w:rsidRDefault="00554BC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A6C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7A6C8A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7A6C8A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A6C8A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873" w:type="dxa"/>
            <w:gridSpan w:val="2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C8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1. Социальная защита семей с детьми и детей, оказавшихся в трудной жизненной ситуации</w:t>
            </w: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- малоимущим семьям, имеющим несовершеннолетних детей, и семьям с детьми, оказавшимся в трудной жизненной ситуации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349,009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498,084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525,007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770,495</w:t>
            </w: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88,251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74,785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167,915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2F5511" w:rsidP="00BA4C3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142,673</w:t>
            </w: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- на единовременную выплату к началу учебного года на детей из малоимущих семей, обучающихся в образовательных учреждениях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367,378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321,446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406,993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7C33D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</w:t>
            </w:r>
            <w:r w:rsidR="006B3654" w:rsidRPr="007A6C8A">
              <w:rPr>
                <w:rFonts w:ascii="Times New Roman" w:hAnsi="Times New Roman"/>
                <w:sz w:val="24"/>
                <w:szCs w:val="24"/>
              </w:rPr>
              <w:t>08,505</w:t>
            </w:r>
          </w:p>
        </w:tc>
      </w:tr>
      <w:tr w:rsidR="00554BC0" w:rsidRPr="007A6C8A" w:rsidTr="001314A9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1437,387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302F6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855,990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932,000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1079</w:t>
            </w:r>
            <w:r w:rsidR="00554BC0" w:rsidRPr="007A6C8A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</w:tr>
      <w:tr w:rsidR="00554BC0" w:rsidRPr="007A6C8A" w:rsidTr="001314A9">
        <w:trPr>
          <w:gridBefore w:val="2"/>
          <w:wBefore w:w="164" w:type="dxa"/>
          <w:trHeight w:val="69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105,251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104,762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47440B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195,915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7C33DE" w:rsidP="004B5CA1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176,673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73" w:type="dxa"/>
            <w:gridSpan w:val="2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Задача 2. Социальная защита инвалидов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eastAsia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Оказание социальной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- инвалидам на санаторно-курортное лечение по медицинским показаниям</w:t>
            </w:r>
          </w:p>
          <w:p w:rsidR="00554BC0" w:rsidRPr="007A6C8A" w:rsidRDefault="00554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353,601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642,782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832,000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784,175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Предоставление льготного проезда лицам, больным туберкулезом</w:t>
            </w:r>
          </w:p>
          <w:p w:rsidR="00554BC0" w:rsidRPr="007A6C8A" w:rsidRDefault="00554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12,600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10,555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12,600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6,420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366,201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653,337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844,600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790,595</w:t>
            </w:r>
          </w:p>
        </w:tc>
      </w:tr>
      <w:tr w:rsidR="00554BC0" w:rsidRPr="007A6C8A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554BC0" w:rsidRPr="007A6C8A" w:rsidTr="002444E1">
        <w:trPr>
          <w:gridBefore w:val="2"/>
          <w:wBefore w:w="164" w:type="dxa"/>
          <w:trHeight w:val="399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873" w:type="dxa"/>
            <w:gridSpan w:val="2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C8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Задача 3. Социальная  защита ветеранов и граждан, оказавшихся в трудной жизненной ситуации</w:t>
            </w:r>
          </w:p>
        </w:tc>
      </w:tr>
      <w:tr w:rsidR="00554BC0" w:rsidRPr="007A6C8A" w:rsidTr="002444E1">
        <w:trPr>
          <w:gridBefore w:val="2"/>
          <w:wBefore w:w="164" w:type="dxa"/>
          <w:trHeight w:val="517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C8A">
              <w:rPr>
                <w:rFonts w:ascii="Times New Roman" w:eastAsia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pStyle w:val="ab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Оказание социальной  помощи отдельным категориям граждан: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7A6C8A" w:rsidTr="002444E1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- гражданам, оказавшимся в трудной жизненной ситуации</w:t>
            </w:r>
          </w:p>
          <w:p w:rsidR="00554BC0" w:rsidRPr="007A6C8A" w:rsidRDefault="00554BC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(исполнитель –</w:t>
            </w:r>
            <w:r w:rsidRPr="007A6C8A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976,349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705,228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604,874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827,712</w:t>
            </w:r>
          </w:p>
        </w:tc>
      </w:tr>
      <w:tr w:rsidR="00554BC0" w:rsidRPr="007A6C8A" w:rsidTr="001F78C6">
        <w:trPr>
          <w:gridBefore w:val="2"/>
          <w:wBefore w:w="164" w:type="dxa"/>
          <w:trHeight w:val="79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62,799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84,985</w:t>
            </w:r>
          </w:p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376E93" w:rsidP="00140C2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spacing w:after="0"/>
              <w:rPr>
                <w:rFonts w:cs="Times New Roman"/>
              </w:rPr>
            </w:pPr>
          </w:p>
        </w:tc>
      </w:tr>
      <w:tr w:rsidR="00554BC0" w:rsidRPr="007A6C8A" w:rsidTr="002444E1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Итого по задаче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 w:rsidP="009C506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1060,289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FA5CC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779,026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648,500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946,875</w:t>
            </w:r>
          </w:p>
        </w:tc>
      </w:tr>
      <w:tr w:rsidR="00554BC0" w:rsidRPr="007A6C8A" w:rsidTr="001F78C6">
        <w:trPr>
          <w:gridBefore w:val="2"/>
          <w:wBefore w:w="164" w:type="dxa"/>
          <w:trHeight w:val="608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411,959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30,741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84,985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376E9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84,827</w:t>
            </w:r>
          </w:p>
        </w:tc>
      </w:tr>
      <w:tr w:rsidR="00554BC0" w:rsidRPr="007A6C8A" w:rsidTr="002444E1">
        <w:trPr>
          <w:gridBefore w:val="2"/>
          <w:wBefore w:w="164" w:type="dxa"/>
          <w:trHeight w:val="418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7A6C8A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Всего по подпрограмме 3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2863,877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8604F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2288,353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825CD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2425,100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6B3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2816,470</w:t>
            </w:r>
          </w:p>
        </w:tc>
      </w:tr>
      <w:tr w:rsidR="00554BC0" w:rsidRPr="007A6C8A" w:rsidTr="001F78C6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065" w:rsidRPr="007A6C8A" w:rsidRDefault="009C5065" w:rsidP="009C506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</w:t>
            </w:r>
            <w:r w:rsidR="00554BC0" w:rsidRPr="007A6C8A">
              <w:rPr>
                <w:rFonts w:ascii="Times New Roman" w:hAnsi="Times New Roman"/>
                <w:sz w:val="24"/>
                <w:szCs w:val="24"/>
              </w:rPr>
              <w:t>естный</w:t>
            </w:r>
          </w:p>
          <w:p w:rsidR="00554BC0" w:rsidRPr="007A6C8A" w:rsidRDefault="00554BC0" w:rsidP="009C5065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517,210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135,503</w:t>
            </w:r>
          </w:p>
        </w:tc>
        <w:tc>
          <w:tcPr>
            <w:tcW w:w="154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2623C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280,900</w:t>
            </w:r>
          </w:p>
        </w:tc>
        <w:tc>
          <w:tcPr>
            <w:tcW w:w="14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8F1F3C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261,500</w:t>
            </w:r>
          </w:p>
        </w:tc>
      </w:tr>
      <w:tr w:rsidR="00554BC0" w:rsidRPr="007A6C8A" w:rsidTr="009C5065">
        <w:trPr>
          <w:gridBefore w:val="2"/>
          <w:wBefore w:w="164" w:type="dxa"/>
        </w:trPr>
        <w:tc>
          <w:tcPr>
            <w:tcW w:w="97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BC0" w:rsidRPr="007A6C8A" w:rsidRDefault="00554BC0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7A6C8A" w:rsidRDefault="00554BC0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C8A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54858,980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46752E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47219,426</w:t>
            </w:r>
          </w:p>
        </w:tc>
      </w:tr>
      <w:tr w:rsidR="00554BC0" w:rsidRPr="007A6C8A" w:rsidTr="009C5065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CD50B8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19</w:t>
            </w:r>
            <w:r w:rsidR="0046752E" w:rsidRPr="007A6C8A">
              <w:rPr>
                <w:rFonts w:ascii="Times New Roman" w:hAnsi="Times New Roman"/>
                <w:sz w:val="24"/>
                <w:szCs w:val="24"/>
              </w:rPr>
              <w:t>7187,327</w:t>
            </w:r>
          </w:p>
        </w:tc>
      </w:tr>
      <w:tr w:rsidR="00554BC0" w:rsidRPr="009C6FE2" w:rsidTr="009C5065">
        <w:trPr>
          <w:gridBefore w:val="2"/>
          <w:wBefore w:w="164" w:type="dxa"/>
        </w:trPr>
        <w:tc>
          <w:tcPr>
            <w:tcW w:w="97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54BC0" w:rsidRPr="007A6C8A" w:rsidRDefault="00554BC0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4928,610</w:t>
            </w:r>
          </w:p>
        </w:tc>
        <w:tc>
          <w:tcPr>
            <w:tcW w:w="15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5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554BC0" w:rsidRPr="007A6C8A" w:rsidRDefault="00554BC0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BC0" w:rsidRPr="009C6FE2" w:rsidRDefault="00141F8D" w:rsidP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C8A">
              <w:rPr>
                <w:rFonts w:ascii="Times New Roman" w:hAnsi="Times New Roman"/>
                <w:sz w:val="24"/>
                <w:szCs w:val="24"/>
              </w:rPr>
              <w:t>4118,720</w:t>
            </w:r>
          </w:p>
        </w:tc>
      </w:tr>
    </w:tbl>
    <w:p w:rsidR="00D50E6F" w:rsidRPr="009C6FE2" w:rsidRDefault="00D50E6F"/>
    <w:sectPr w:rsidR="00D50E6F" w:rsidRPr="009C6FE2" w:rsidSect="002444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31C"/>
    <w:rsid w:val="0001306C"/>
    <w:rsid w:val="0001375A"/>
    <w:rsid w:val="000153DB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0F709F"/>
    <w:rsid w:val="00117716"/>
    <w:rsid w:val="001214FA"/>
    <w:rsid w:val="00123B92"/>
    <w:rsid w:val="001314A9"/>
    <w:rsid w:val="00131E16"/>
    <w:rsid w:val="00140C20"/>
    <w:rsid w:val="00141F8D"/>
    <w:rsid w:val="0015322E"/>
    <w:rsid w:val="001B5FFC"/>
    <w:rsid w:val="001F78C6"/>
    <w:rsid w:val="00223065"/>
    <w:rsid w:val="00241F6A"/>
    <w:rsid w:val="002444E1"/>
    <w:rsid w:val="00260846"/>
    <w:rsid w:val="002623CE"/>
    <w:rsid w:val="002C654D"/>
    <w:rsid w:val="002D4D7B"/>
    <w:rsid w:val="002D71D4"/>
    <w:rsid w:val="002E4905"/>
    <w:rsid w:val="002F5511"/>
    <w:rsid w:val="00302F6F"/>
    <w:rsid w:val="00320841"/>
    <w:rsid w:val="0032329E"/>
    <w:rsid w:val="00357A6C"/>
    <w:rsid w:val="00367787"/>
    <w:rsid w:val="003709C2"/>
    <w:rsid w:val="00376E93"/>
    <w:rsid w:val="0038202C"/>
    <w:rsid w:val="00386FD4"/>
    <w:rsid w:val="003931F0"/>
    <w:rsid w:val="003C17E6"/>
    <w:rsid w:val="003E29AD"/>
    <w:rsid w:val="003F05A9"/>
    <w:rsid w:val="00402293"/>
    <w:rsid w:val="00410D41"/>
    <w:rsid w:val="00422034"/>
    <w:rsid w:val="00452C95"/>
    <w:rsid w:val="0046752E"/>
    <w:rsid w:val="0047440B"/>
    <w:rsid w:val="0048729E"/>
    <w:rsid w:val="00490C74"/>
    <w:rsid w:val="00496882"/>
    <w:rsid w:val="004B5CA1"/>
    <w:rsid w:val="004C4C4F"/>
    <w:rsid w:val="004D3280"/>
    <w:rsid w:val="004E302D"/>
    <w:rsid w:val="005153F7"/>
    <w:rsid w:val="005162F7"/>
    <w:rsid w:val="00536F9F"/>
    <w:rsid w:val="005430D2"/>
    <w:rsid w:val="00554BC0"/>
    <w:rsid w:val="00591EB7"/>
    <w:rsid w:val="005C1638"/>
    <w:rsid w:val="005D7A98"/>
    <w:rsid w:val="00600B12"/>
    <w:rsid w:val="006341E7"/>
    <w:rsid w:val="00634654"/>
    <w:rsid w:val="00663C74"/>
    <w:rsid w:val="00671FD7"/>
    <w:rsid w:val="00694D31"/>
    <w:rsid w:val="006A77F5"/>
    <w:rsid w:val="006B3654"/>
    <w:rsid w:val="006E507D"/>
    <w:rsid w:val="006F1882"/>
    <w:rsid w:val="006F2E71"/>
    <w:rsid w:val="00714CAB"/>
    <w:rsid w:val="0072127A"/>
    <w:rsid w:val="00724BB1"/>
    <w:rsid w:val="007312B1"/>
    <w:rsid w:val="00745EEE"/>
    <w:rsid w:val="00774356"/>
    <w:rsid w:val="007A0251"/>
    <w:rsid w:val="007A3949"/>
    <w:rsid w:val="007A6C8A"/>
    <w:rsid w:val="007B0A44"/>
    <w:rsid w:val="007C252A"/>
    <w:rsid w:val="007C33DE"/>
    <w:rsid w:val="007E422A"/>
    <w:rsid w:val="007F1887"/>
    <w:rsid w:val="008032DD"/>
    <w:rsid w:val="00825CDC"/>
    <w:rsid w:val="0084736E"/>
    <w:rsid w:val="008604FC"/>
    <w:rsid w:val="00874F1E"/>
    <w:rsid w:val="00881616"/>
    <w:rsid w:val="00881F65"/>
    <w:rsid w:val="0088522B"/>
    <w:rsid w:val="008975AC"/>
    <w:rsid w:val="008E6843"/>
    <w:rsid w:val="008F1F3C"/>
    <w:rsid w:val="008F779E"/>
    <w:rsid w:val="009378C2"/>
    <w:rsid w:val="0095471D"/>
    <w:rsid w:val="009740B9"/>
    <w:rsid w:val="009A55E0"/>
    <w:rsid w:val="009B231C"/>
    <w:rsid w:val="009C10FF"/>
    <w:rsid w:val="009C5065"/>
    <w:rsid w:val="009C6FE2"/>
    <w:rsid w:val="009E00F2"/>
    <w:rsid w:val="009F53B6"/>
    <w:rsid w:val="00A229A0"/>
    <w:rsid w:val="00A32BF4"/>
    <w:rsid w:val="00A34463"/>
    <w:rsid w:val="00A5528B"/>
    <w:rsid w:val="00A64745"/>
    <w:rsid w:val="00A8402D"/>
    <w:rsid w:val="00A856F6"/>
    <w:rsid w:val="00AA05B3"/>
    <w:rsid w:val="00AC2C98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96E08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B6829"/>
    <w:rsid w:val="00CD50B8"/>
    <w:rsid w:val="00CD72E4"/>
    <w:rsid w:val="00CE1154"/>
    <w:rsid w:val="00CE4DEE"/>
    <w:rsid w:val="00D06ECF"/>
    <w:rsid w:val="00D06FB1"/>
    <w:rsid w:val="00D1069C"/>
    <w:rsid w:val="00D21394"/>
    <w:rsid w:val="00D50E6F"/>
    <w:rsid w:val="00D607DE"/>
    <w:rsid w:val="00D86794"/>
    <w:rsid w:val="00DC62C2"/>
    <w:rsid w:val="00E301D2"/>
    <w:rsid w:val="00E31BB4"/>
    <w:rsid w:val="00E71451"/>
    <w:rsid w:val="00E835AE"/>
    <w:rsid w:val="00E91B53"/>
    <w:rsid w:val="00E93CFB"/>
    <w:rsid w:val="00E96BED"/>
    <w:rsid w:val="00EB4903"/>
    <w:rsid w:val="00EC13B8"/>
    <w:rsid w:val="00EE353C"/>
    <w:rsid w:val="00EF572D"/>
    <w:rsid w:val="00F01DB2"/>
    <w:rsid w:val="00F103C5"/>
    <w:rsid w:val="00F225D4"/>
    <w:rsid w:val="00F64223"/>
    <w:rsid w:val="00F65A87"/>
    <w:rsid w:val="00F677D3"/>
    <w:rsid w:val="00F96E53"/>
    <w:rsid w:val="00FA0133"/>
    <w:rsid w:val="00FA165F"/>
    <w:rsid w:val="00FA5CCD"/>
    <w:rsid w:val="00FC2F65"/>
    <w:rsid w:val="00FD4D0D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semiHidden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semiHidden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9411D-8F32-4B4C-AFF2-0604B617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6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84</cp:revision>
  <cp:lastPrinted>2019-02-22T12:49:00Z</cp:lastPrinted>
  <dcterms:created xsi:type="dcterms:W3CDTF">2017-03-03T07:33:00Z</dcterms:created>
  <dcterms:modified xsi:type="dcterms:W3CDTF">2019-02-26T07:41:00Z</dcterms:modified>
</cp:coreProperties>
</file>