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66" w:rsidRDefault="008C5E66" w:rsidP="00536AF5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 к постановлению</w:t>
      </w:r>
    </w:p>
    <w:p w:rsidR="008C5E66" w:rsidRDefault="008C5E66" w:rsidP="00536AF5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 г. Переславля-Залесского</w:t>
      </w:r>
    </w:p>
    <w:p w:rsidR="008C5E66" w:rsidRDefault="00B5627E" w:rsidP="00536AF5">
      <w:pPr>
        <w:spacing w:after="0" w:line="240" w:lineRule="auto"/>
        <w:ind w:left="3540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29.08.2017 № ПОС.03-1173/17</w:t>
      </w:r>
    </w:p>
    <w:p w:rsidR="008C5E66" w:rsidRDefault="008C5E66" w:rsidP="00536A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43ADD" w:rsidRDefault="00D43ADD" w:rsidP="00D8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C5E66" w:rsidRDefault="008C5E66" w:rsidP="00D8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2D35" w:rsidRDefault="00D82D35" w:rsidP="00D8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В муниципальную программу «Социальная поддержка населения г. Переславля-Залесского», утвержденную постановлением Администрации г. Переславля-Залесского от 29.04.2014 № ПОС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03-0637/14</w:t>
      </w:r>
      <w:r w:rsidR="00512F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(в редакции постановлений  Администрации  г. Переславля-Залесского  </w:t>
      </w:r>
      <w:r w:rsidR="00136D59">
        <w:rPr>
          <w:rFonts w:ascii="Times New Roman" w:eastAsia="Times New Roman" w:hAnsi="Times New Roman" w:cs="Times New Roman"/>
          <w:noProof/>
          <w:sz w:val="24"/>
          <w:szCs w:val="24"/>
        </w:rPr>
        <w:t>от 29.12.2014 № ПОС.03-2010/14, от 18.04.2016  №  ПОС. 03-0516/16, от 05.05.2016 № ПОС.03-0606/16, от 26.</w:t>
      </w:r>
      <w:r w:rsidR="00136D59">
        <w:rPr>
          <w:rFonts w:ascii="Times New Roman" w:eastAsia="Times New Roman" w:hAnsi="Times New Roman" w:cs="Times New Roman"/>
          <w:sz w:val="24"/>
          <w:szCs w:val="20"/>
        </w:rPr>
        <w:t xml:space="preserve">07.2016 № ПОС.03-1004/16, от 18.10.2016 № ПОС. 03-1468/16, </w:t>
      </w:r>
      <w:r w:rsidR="00136D59" w:rsidRPr="00F52EDC">
        <w:rPr>
          <w:rFonts w:ascii="Times New Roman" w:eastAsia="Times New Roman" w:hAnsi="Times New Roman" w:cs="Times New Roman"/>
          <w:sz w:val="24"/>
          <w:szCs w:val="20"/>
        </w:rPr>
        <w:t xml:space="preserve"> от 12.01.2017 № ПОС.03-0010/17</w:t>
      </w:r>
      <w:r w:rsidR="00136D59">
        <w:rPr>
          <w:rFonts w:ascii="Times New Roman" w:eastAsia="Times New Roman" w:hAnsi="Times New Roman" w:cs="Times New Roman"/>
          <w:sz w:val="24"/>
          <w:szCs w:val="20"/>
        </w:rPr>
        <w:t>, от 22.03.2017 № ПОС.03-0313/17, от18</w:t>
      </w:r>
      <w:proofErr w:type="gramEnd"/>
      <w:r w:rsidR="00136D59">
        <w:rPr>
          <w:rFonts w:ascii="Times New Roman" w:eastAsia="Times New Roman" w:hAnsi="Times New Roman" w:cs="Times New Roman"/>
          <w:sz w:val="24"/>
          <w:szCs w:val="20"/>
        </w:rPr>
        <w:t>.</w:t>
      </w:r>
      <w:proofErr w:type="gramStart"/>
      <w:r w:rsidR="00136D59">
        <w:rPr>
          <w:rFonts w:ascii="Times New Roman" w:eastAsia="Times New Roman" w:hAnsi="Times New Roman" w:cs="Times New Roman"/>
          <w:sz w:val="24"/>
          <w:szCs w:val="20"/>
        </w:rPr>
        <w:t>05.2017 № ПОС.03-0573/17</w:t>
      </w:r>
      <w:r w:rsidR="00577F21">
        <w:rPr>
          <w:rFonts w:ascii="Times New Roman" w:eastAsia="Times New Roman" w:hAnsi="Times New Roman" w:cs="Times New Roman"/>
          <w:sz w:val="24"/>
          <w:szCs w:val="20"/>
        </w:rPr>
        <w:t>, от 27.06.2017</w:t>
      </w:r>
      <w:r w:rsidR="008247A3">
        <w:rPr>
          <w:rFonts w:ascii="Times New Roman" w:eastAsia="Times New Roman" w:hAnsi="Times New Roman" w:cs="Times New Roman"/>
          <w:sz w:val="24"/>
          <w:szCs w:val="20"/>
        </w:rPr>
        <w:t xml:space="preserve"> № ПОС.03-0814/17</w:t>
      </w:r>
      <w:r w:rsidR="00136D59">
        <w:rPr>
          <w:rFonts w:ascii="Times New Roman" w:eastAsia="Times New Roman" w:hAnsi="Times New Roman" w:cs="Times New Roman"/>
          <w:sz w:val="24"/>
          <w:szCs w:val="20"/>
        </w:rPr>
        <w:t>)</w:t>
      </w: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,  внести  следующие изменения:</w:t>
      </w:r>
      <w:proofErr w:type="gramEnd"/>
    </w:p>
    <w:p w:rsidR="00D82D35" w:rsidRPr="00F52EDC" w:rsidRDefault="005076BD" w:rsidP="00D8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Паспорте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Программы</w:t>
      </w:r>
      <w:r w:rsidR="00577F2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</w:t>
      </w:r>
      <w:r w:rsidR="00D82D35" w:rsidRPr="00F52ED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озицию 5. «Объемы и источники финансирования </w:t>
      </w:r>
      <w:r w:rsidR="00D82D35"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 программы» изложить в следующей редакции: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«Общая потребность в финансовых средствах» -</w:t>
      </w:r>
      <w:r w:rsidR="00577F21">
        <w:rPr>
          <w:rFonts w:ascii="Times New Roman" w:eastAsia="Times New Roman" w:hAnsi="Times New Roman" w:cs="Times New Roman"/>
          <w:sz w:val="24"/>
          <w:szCs w:val="24"/>
        </w:rPr>
        <w:t xml:space="preserve"> 676553,0</w:t>
      </w:r>
      <w:r w:rsidR="008247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7A0B">
        <w:rPr>
          <w:rFonts w:ascii="Times New Roman" w:hAnsi="Times New Roman" w:cs="Times New Roman"/>
          <w:sz w:val="24"/>
          <w:szCs w:val="24"/>
        </w:rPr>
        <w:t>тыс. руб.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2014 год –8800,4 тыс. руб., в том числе: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городской бюджет –1293,0 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областной бюджет –</w:t>
      </w:r>
      <w:r w:rsidR="00C22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6467,4 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федеральный бюджет –</w:t>
      </w:r>
      <w:r w:rsidR="00C224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1040,0 тыс. руб.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2015 год –10223,9</w:t>
      </w:r>
      <w:r w:rsidR="00512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городской бюджет –1791,0 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областной бюджет –8432,9 тыс. руб.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>
        <w:rPr>
          <w:rFonts w:ascii="Times New Roman" w:eastAsia="Times New Roman" w:hAnsi="Times New Roman" w:cs="Times New Roman"/>
          <w:sz w:val="24"/>
          <w:szCs w:val="24"/>
        </w:rPr>
        <w:t>230 138,0</w:t>
      </w:r>
      <w:r w:rsidR="00512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городской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5683,7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областной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178732,2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федеральный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45722,1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</w:t>
      </w:r>
      <w:r w:rsidRPr="00F52EDC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D82D35" w:rsidRPr="00CA5C8E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5C8E">
        <w:rPr>
          <w:rFonts w:ascii="Times New Roman" w:eastAsia="Times New Roman" w:hAnsi="Times New Roman" w:cs="Times New Roman"/>
          <w:sz w:val="24"/>
          <w:szCs w:val="24"/>
        </w:rPr>
        <w:t>2017 год –</w:t>
      </w:r>
      <w:r w:rsidR="00577F21">
        <w:rPr>
          <w:rFonts w:ascii="Times New Roman" w:eastAsia="Times New Roman" w:hAnsi="Times New Roman" w:cs="Times New Roman"/>
          <w:sz w:val="24"/>
          <w:szCs w:val="24"/>
        </w:rPr>
        <w:t xml:space="preserve"> 216035,0</w:t>
      </w:r>
      <w:r w:rsidRPr="00CA5C8E">
        <w:rPr>
          <w:rFonts w:ascii="Times New Roman" w:eastAsia="Times New Roman" w:hAnsi="Times New Roman" w:cs="Times New Roman"/>
          <w:sz w:val="24"/>
          <w:szCs w:val="24"/>
        </w:rPr>
        <w:t xml:space="preserve"> тыс. руб., в том числе:</w:t>
      </w:r>
    </w:p>
    <w:p w:rsidR="00D82D35" w:rsidRPr="00CA5C8E" w:rsidRDefault="00577F21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бюджет – 6750,6</w:t>
      </w:r>
      <w:r w:rsidR="00D82D35" w:rsidRPr="00CA5C8E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CA5C8E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CA5C8E">
        <w:rPr>
          <w:rFonts w:ascii="Times New Roman" w:eastAsia="Times New Roman" w:hAnsi="Times New Roman" w:cs="Times New Roman"/>
          <w:sz w:val="24"/>
          <w:szCs w:val="24"/>
        </w:rPr>
        <w:t>областной бюджет –</w:t>
      </w:r>
      <w:r w:rsidR="00136D59">
        <w:rPr>
          <w:rFonts w:ascii="Times New Roman" w:eastAsia="Times New Roman" w:hAnsi="Times New Roman" w:cs="Times New Roman"/>
          <w:sz w:val="24"/>
          <w:szCs w:val="24"/>
        </w:rPr>
        <w:t xml:space="preserve"> 162669,7</w:t>
      </w:r>
      <w:r w:rsidRPr="00CA5C8E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CA5C8E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CA5C8E">
        <w:rPr>
          <w:rFonts w:ascii="Times New Roman" w:eastAsia="Times New Roman" w:hAnsi="Times New Roman" w:cs="Times New Roman"/>
          <w:sz w:val="24"/>
          <w:szCs w:val="24"/>
        </w:rPr>
        <w:t>федеральный бюджет –</w:t>
      </w:r>
      <w:r w:rsidR="00577F21">
        <w:rPr>
          <w:rFonts w:ascii="Times New Roman" w:eastAsia="Times New Roman" w:hAnsi="Times New Roman" w:cs="Times New Roman"/>
          <w:sz w:val="24"/>
          <w:szCs w:val="24"/>
        </w:rPr>
        <w:t xml:space="preserve"> 46614</w:t>
      </w:r>
      <w:r>
        <w:rPr>
          <w:rFonts w:ascii="Times New Roman" w:eastAsia="Times New Roman" w:hAnsi="Times New Roman" w:cs="Times New Roman"/>
          <w:sz w:val="24"/>
          <w:szCs w:val="24"/>
        </w:rPr>
        <w:t>,7</w:t>
      </w:r>
      <w:r w:rsidRPr="00CA5C8E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D82D35" w:rsidRPr="00190B15" w:rsidRDefault="00577F21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2018 год – 206781,8</w:t>
      </w:r>
      <w:r w:rsidR="00D82D35" w:rsidRPr="00190B15">
        <w:rPr>
          <w:rFonts w:ascii="Times New Roman" w:eastAsia="Times New Roman" w:hAnsi="Times New Roman" w:cs="Times New Roman"/>
          <w:sz w:val="24"/>
          <w:szCs w:val="24"/>
        </w:rPr>
        <w:t xml:space="preserve"> тыс. руб., в том числе: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городской бюджет –</w:t>
      </w:r>
      <w:r w:rsidR="00577F21">
        <w:rPr>
          <w:rFonts w:ascii="Times New Roman" w:eastAsia="Times New Roman" w:hAnsi="Times New Roman" w:cs="Times New Roman"/>
          <w:sz w:val="24"/>
          <w:szCs w:val="24"/>
        </w:rPr>
        <w:t xml:space="preserve"> 7077,5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областной </w:t>
      </w:r>
      <w:r w:rsidRPr="00C35182">
        <w:rPr>
          <w:rFonts w:ascii="Times New Roman" w:eastAsia="Times New Roman" w:hAnsi="Times New Roman" w:cs="Times New Roman"/>
          <w:sz w:val="24"/>
          <w:szCs w:val="24"/>
        </w:rPr>
        <w:t xml:space="preserve">бюджет –159657,2тыс.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руб.;</w:t>
      </w:r>
    </w:p>
    <w:p w:rsidR="00D82D35" w:rsidRPr="00F52EDC" w:rsidRDefault="00D82D35" w:rsidP="00D82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федеральный бюджет –</w:t>
      </w:r>
      <w:r w:rsidR="00C224A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40047,1</w:t>
      </w: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 руб.</w:t>
      </w:r>
    </w:p>
    <w:p w:rsidR="00D82D35" w:rsidRPr="00E77A0B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A0B">
        <w:rPr>
          <w:rFonts w:ascii="Times New Roman" w:hAnsi="Times New Roman" w:cs="Times New Roman"/>
          <w:sz w:val="24"/>
          <w:szCs w:val="24"/>
        </w:rPr>
        <w:t>2019 год: –4 573,9 тыс. рублей, в том числе:</w:t>
      </w:r>
    </w:p>
    <w:p w:rsidR="00C158A8" w:rsidRDefault="00D82D35" w:rsidP="00C22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A0B">
        <w:rPr>
          <w:rFonts w:ascii="Times New Roman" w:hAnsi="Times New Roman" w:cs="Times New Roman"/>
          <w:sz w:val="24"/>
          <w:szCs w:val="24"/>
        </w:rPr>
        <w:t>городской</w:t>
      </w:r>
      <w:r w:rsidR="00512FF5">
        <w:rPr>
          <w:rFonts w:ascii="Times New Roman" w:hAnsi="Times New Roman" w:cs="Times New Roman"/>
          <w:sz w:val="24"/>
          <w:szCs w:val="24"/>
        </w:rPr>
        <w:t xml:space="preserve"> бюджет</w:t>
      </w:r>
      <w:r w:rsidRPr="00E77A0B">
        <w:rPr>
          <w:rFonts w:ascii="Times New Roman" w:hAnsi="Times New Roman" w:cs="Times New Roman"/>
          <w:sz w:val="24"/>
          <w:szCs w:val="24"/>
        </w:rPr>
        <w:t xml:space="preserve"> –</w:t>
      </w:r>
      <w:r w:rsidR="00512FF5">
        <w:rPr>
          <w:rFonts w:ascii="Times New Roman" w:hAnsi="Times New Roman" w:cs="Times New Roman"/>
          <w:sz w:val="24"/>
          <w:szCs w:val="24"/>
        </w:rPr>
        <w:t xml:space="preserve"> </w:t>
      </w:r>
      <w:r w:rsidRPr="00E77A0B">
        <w:rPr>
          <w:rFonts w:ascii="Times New Roman" w:hAnsi="Times New Roman" w:cs="Times New Roman"/>
          <w:sz w:val="24"/>
          <w:szCs w:val="24"/>
        </w:rPr>
        <w:t xml:space="preserve">693,6 тыс. </w:t>
      </w:r>
      <w:r w:rsidR="00C224A0">
        <w:rPr>
          <w:rFonts w:ascii="Times New Roman" w:hAnsi="Times New Roman" w:cs="Times New Roman"/>
          <w:sz w:val="24"/>
          <w:szCs w:val="24"/>
        </w:rPr>
        <w:t>рублей;</w:t>
      </w:r>
    </w:p>
    <w:p w:rsidR="00C224A0" w:rsidRPr="00E77A0B" w:rsidRDefault="00C224A0" w:rsidP="00C22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A0B">
        <w:rPr>
          <w:rFonts w:ascii="Times New Roman" w:hAnsi="Times New Roman" w:cs="Times New Roman"/>
          <w:sz w:val="24"/>
          <w:szCs w:val="24"/>
        </w:rPr>
        <w:t>област</w:t>
      </w:r>
      <w:r>
        <w:rPr>
          <w:rFonts w:ascii="Times New Roman" w:hAnsi="Times New Roman" w:cs="Times New Roman"/>
          <w:sz w:val="24"/>
          <w:szCs w:val="24"/>
        </w:rPr>
        <w:t>ной бюджет – 3880,3 тыс. рублей.</w:t>
      </w:r>
    </w:p>
    <w:p w:rsidR="00C224A0" w:rsidRDefault="00C224A0" w:rsidP="00C158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Pr="001C3D62" w:rsidRDefault="00D82D35" w:rsidP="00C158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C3D6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Справочно</w:t>
      </w:r>
      <w:proofErr w:type="spellEnd"/>
      <w:r w:rsidRPr="001C3D6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 по бюджету на 2019 год предусмотрено 200144,7 тыс. руб</w:t>
      </w:r>
      <w:r w:rsidRPr="001C3D62">
        <w:rPr>
          <w:rFonts w:ascii="Times New Roman" w:hAnsi="Times New Roman" w:cs="Times New Roman"/>
          <w:sz w:val="24"/>
          <w:szCs w:val="24"/>
        </w:rPr>
        <w:t>., из них:</w:t>
      </w:r>
    </w:p>
    <w:p w:rsidR="00D82D35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ГЦП "Социальная поддержка </w:t>
      </w:r>
      <w:r w:rsidRPr="007C590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населения города Переславля-Залесского» </w:t>
      </w:r>
      <w:r w:rsidR="00051FE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512F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200144,7 тыс. руб., в т.ч.</w:t>
      </w:r>
      <w:r w:rsidR="009B6B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82D35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городской бюджет –</w:t>
      </w:r>
      <w:r w:rsidR="00512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4171,4 тыс. руб.;</w:t>
      </w:r>
    </w:p>
    <w:p w:rsidR="00D82D35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областной бюджет –</w:t>
      </w:r>
      <w:r w:rsidR="00512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155777,2 тыс. руб.;</w:t>
      </w:r>
    </w:p>
    <w:p w:rsidR="00D82D35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бюджет –</w:t>
      </w:r>
      <w:r w:rsidR="00512F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40196,1 тыс. руб.</w:t>
      </w:r>
    </w:p>
    <w:p w:rsidR="00D43ADD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D43ADD" w:rsidRDefault="00D43ADD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3ADD" w:rsidRDefault="00D43ADD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2D35" w:rsidRPr="00F52EDC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EA1716">
        <w:rPr>
          <w:rFonts w:ascii="Times New Roman" w:eastAsia="Times New Roman" w:hAnsi="Times New Roman" w:cs="Times New Roman"/>
          <w:sz w:val="24"/>
          <w:szCs w:val="24"/>
        </w:rPr>
        <w:t>.  Раздел</w:t>
      </w:r>
      <w:r w:rsidR="00577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«Ресурсное обеспечение муниципальной программы»  изложить в следующей редакции:</w:t>
      </w:r>
    </w:p>
    <w:p w:rsidR="00D43ADD" w:rsidRDefault="00D43ADD" w:rsidP="00D82D35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82D35" w:rsidRPr="00F52EDC" w:rsidRDefault="00D82D35" w:rsidP="00D82D35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52ED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IV.  Ресурсное обеспечение муниципальной программы</w:t>
      </w:r>
    </w:p>
    <w:p w:rsidR="00D82D35" w:rsidRPr="00F52EDC" w:rsidRDefault="00D82D35" w:rsidP="00D82D35">
      <w:pPr>
        <w:spacing w:after="0" w:line="240" w:lineRule="auto"/>
        <w:ind w:left="-142" w:firstLine="56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136"/>
        <w:gridCol w:w="1132"/>
        <w:gridCol w:w="1134"/>
        <w:gridCol w:w="1134"/>
        <w:gridCol w:w="1116"/>
        <w:gridCol w:w="1152"/>
        <w:gridCol w:w="1134"/>
      </w:tblGrid>
      <w:tr w:rsidR="00D82D35" w:rsidRPr="007C590B" w:rsidTr="00536AF5">
        <w:trPr>
          <w:trHeight w:val="600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расходов (тыс. руб.) 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2" w:type="dxa"/>
            <w:gridSpan w:val="6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</w:t>
            </w:r>
          </w:p>
        </w:tc>
      </w:tr>
      <w:tr w:rsidR="00D82D35" w:rsidRPr="007C590B" w:rsidTr="00536AF5">
        <w:trPr>
          <w:trHeight w:val="624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2D35" w:rsidRPr="007C590B" w:rsidTr="00536AF5">
        <w:trPr>
          <w:trHeight w:val="273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Городская целевая программа «Социальная поддержка населения города Переславля-Залесского» на 2016-2018годы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563B4A" w:rsidRDefault="00577F21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631579</w:t>
            </w:r>
            <w:r w:rsidR="00136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82D35" w:rsidRDefault="0021240C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2505" w:rsidRPr="007C590B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21240C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221568,5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563B4A" w:rsidRDefault="00577F21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209275</w:t>
            </w:r>
            <w:r w:rsidR="00136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,7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7C590B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200735,6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Default="00D82D35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D82D35" w:rsidRPr="007C590B" w:rsidRDefault="0021240C" w:rsidP="00B12505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D82D35" w:rsidRPr="007C590B" w:rsidTr="00536AF5">
        <w:trPr>
          <w:trHeight w:val="384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Default="00577F21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130831</w:t>
            </w:r>
            <w:r w:rsidR="00D82D3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76F8C" w:rsidRDefault="00D76F8C" w:rsidP="00D76F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D35" w:rsidRDefault="00D82D35" w:rsidP="00D76F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0B">
              <w:rPr>
                <w:rFonts w:ascii="Times New Roman" w:hAnsi="Times New Roman"/>
                <w:sz w:val="24"/>
                <w:szCs w:val="24"/>
              </w:rPr>
              <w:t>44169,2</w:t>
            </w:r>
          </w:p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101C8" w:rsidRDefault="00577F21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46614</w:t>
            </w:r>
            <w:r w:rsidR="00D82D35">
              <w:rPr>
                <w:rFonts w:ascii="Times New Roman" w:hAnsi="Times New Roman"/>
                <w:sz w:val="24"/>
                <w:szCs w:val="24"/>
                <w:lang w:eastAsia="en-US"/>
              </w:rPr>
              <w:t>,7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76F8C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82D35" w:rsidRPr="007C590B" w:rsidTr="00536AF5">
        <w:trPr>
          <w:trHeight w:val="336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Областной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Default="00136D59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487036,8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90B">
              <w:rPr>
                <w:rFonts w:ascii="Times New Roman" w:hAnsi="Times New Roman"/>
                <w:sz w:val="24"/>
                <w:szCs w:val="24"/>
              </w:rPr>
              <w:t>173268,9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101C8" w:rsidRDefault="00136D59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157991,0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155776,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76F8C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82D35" w:rsidRPr="007C590B" w:rsidTr="00536AF5">
        <w:trPr>
          <w:trHeight w:val="37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Городской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Default="00D82D35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13712,0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590B">
              <w:rPr>
                <w:rFonts w:ascii="Times New Roman" w:hAnsi="Times New Roman"/>
                <w:sz w:val="24"/>
                <w:szCs w:val="24"/>
              </w:rPr>
              <w:t>4130,4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101C8" w:rsidRDefault="00D82D35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01C8">
              <w:rPr>
                <w:rFonts w:ascii="Times New Roman" w:hAnsi="Times New Roman"/>
                <w:sz w:val="24"/>
                <w:szCs w:val="24"/>
                <w:lang w:eastAsia="en-US"/>
              </w:rPr>
              <w:t>4670,0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4911,6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76F8C" w:rsidP="00D76F8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auto"/>
          </w:tcPr>
          <w:p w:rsidR="00D82D35" w:rsidRDefault="00D82D35" w:rsidP="00BD2463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1896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Городская целевая программа «Социальная поддержка пожилых граждан в городе Переславле-Залесском на 2014 - 2018 годы»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1577,6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</w:tcPr>
          <w:p w:rsidR="00D82D35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408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Областной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1112,4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82D3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288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Городской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465,2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1116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целевая программа «Доступная среда» на 2016-2018 годы»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E61BB" w:rsidRDefault="00577F21" w:rsidP="00B1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4570,9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E61BB" w:rsidRDefault="00B12505" w:rsidP="00B1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E61BB" w:rsidRDefault="00B12505" w:rsidP="00B125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82D35" w:rsidRPr="007E61BB" w:rsidRDefault="00D82D35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D35" w:rsidRPr="007E61BB" w:rsidRDefault="00D82D35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1BB">
              <w:rPr>
                <w:rFonts w:ascii="Times New Roman" w:hAnsi="Times New Roman" w:cs="Times New Roman"/>
                <w:b/>
                <w:sz w:val="24"/>
                <w:szCs w:val="24"/>
              </w:rPr>
              <w:t>2217,5</w:t>
            </w:r>
          </w:p>
        </w:tc>
        <w:tc>
          <w:tcPr>
            <w:tcW w:w="1116" w:type="dxa"/>
            <w:shd w:val="clear" w:color="auto" w:fill="auto"/>
            <w:hideMark/>
          </w:tcPr>
          <w:p w:rsidR="00D82D35" w:rsidRPr="007E61BB" w:rsidRDefault="00D82D35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D35" w:rsidRPr="007E61BB" w:rsidRDefault="00577F21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1126,1</w:t>
            </w:r>
          </w:p>
        </w:tc>
        <w:tc>
          <w:tcPr>
            <w:tcW w:w="1152" w:type="dxa"/>
            <w:shd w:val="clear" w:color="auto" w:fill="auto"/>
            <w:hideMark/>
          </w:tcPr>
          <w:p w:rsidR="00D82D35" w:rsidRPr="007E61BB" w:rsidRDefault="00D82D35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2D35" w:rsidRPr="007E61BB" w:rsidRDefault="00577F21" w:rsidP="00D4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1227,3</w:t>
            </w:r>
          </w:p>
        </w:tc>
        <w:tc>
          <w:tcPr>
            <w:tcW w:w="1134" w:type="dxa"/>
            <w:shd w:val="clear" w:color="auto" w:fill="auto"/>
          </w:tcPr>
          <w:p w:rsidR="00D82D35" w:rsidRDefault="00D82D35" w:rsidP="00BD24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2505" w:rsidRDefault="00B12505" w:rsidP="00BD24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2505" w:rsidRDefault="00B12505" w:rsidP="00BD24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420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136" w:type="dxa"/>
            <w:shd w:val="clear" w:color="auto" w:fill="auto"/>
            <w:hideMark/>
          </w:tcPr>
          <w:p w:rsidR="00D82D35" w:rsidRPr="00E77A0B" w:rsidRDefault="00D82D3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E77A0B" w:rsidRDefault="0021240C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E77A0B" w:rsidRDefault="00B1250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82D35" w:rsidRPr="00E77A0B" w:rsidRDefault="00D82D3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678,0</w:t>
            </w:r>
          </w:p>
        </w:tc>
        <w:tc>
          <w:tcPr>
            <w:tcW w:w="1116" w:type="dxa"/>
            <w:shd w:val="clear" w:color="auto" w:fill="auto"/>
            <w:hideMark/>
          </w:tcPr>
          <w:p w:rsidR="00D82D35" w:rsidRPr="00E77A0B" w:rsidRDefault="0021240C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2" w:type="dxa"/>
            <w:shd w:val="clear" w:color="auto" w:fill="auto"/>
            <w:hideMark/>
          </w:tcPr>
          <w:p w:rsidR="00D82D35" w:rsidRPr="00E77A0B" w:rsidRDefault="0021240C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82D35" w:rsidRPr="00184D14" w:rsidRDefault="00B12505" w:rsidP="00BD24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420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136" w:type="dxa"/>
            <w:shd w:val="clear" w:color="auto" w:fill="auto"/>
            <w:hideMark/>
          </w:tcPr>
          <w:p w:rsidR="00D82D35" w:rsidRPr="00E77A0B" w:rsidRDefault="00D82D3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1284,9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E77A0B" w:rsidRDefault="00B1250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E77A0B" w:rsidRDefault="00B1250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82D35" w:rsidRPr="00E77A0B" w:rsidRDefault="00D82D3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1284,9</w:t>
            </w:r>
          </w:p>
        </w:tc>
        <w:tc>
          <w:tcPr>
            <w:tcW w:w="1116" w:type="dxa"/>
            <w:shd w:val="clear" w:color="auto" w:fill="auto"/>
            <w:hideMark/>
          </w:tcPr>
          <w:p w:rsidR="00D82D35" w:rsidRPr="00E77A0B" w:rsidRDefault="0021240C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2" w:type="dxa"/>
            <w:shd w:val="clear" w:color="auto" w:fill="auto"/>
            <w:hideMark/>
          </w:tcPr>
          <w:p w:rsidR="00D82D35" w:rsidRPr="00E77A0B" w:rsidRDefault="0021240C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82D35" w:rsidRDefault="00B12505" w:rsidP="00BD24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43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136" w:type="dxa"/>
            <w:shd w:val="clear" w:color="auto" w:fill="auto"/>
            <w:hideMark/>
          </w:tcPr>
          <w:p w:rsidR="00D82D35" w:rsidRPr="00E77A0B" w:rsidRDefault="00D43ADD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E77A0B" w:rsidRDefault="00B1250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E77A0B" w:rsidRDefault="00B1250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D82D35" w:rsidRPr="00E77A0B" w:rsidRDefault="00D82D35" w:rsidP="00B125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254,6</w:t>
            </w:r>
          </w:p>
        </w:tc>
        <w:tc>
          <w:tcPr>
            <w:tcW w:w="1116" w:type="dxa"/>
            <w:shd w:val="clear" w:color="auto" w:fill="auto"/>
            <w:hideMark/>
          </w:tcPr>
          <w:p w:rsidR="00D82D35" w:rsidRPr="00E77A0B" w:rsidRDefault="00577F21" w:rsidP="00577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  <w:r w:rsidR="00212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  <w:shd w:val="clear" w:color="auto" w:fill="auto"/>
            <w:hideMark/>
          </w:tcPr>
          <w:p w:rsidR="00D82D35" w:rsidRPr="00E77A0B" w:rsidRDefault="00577F21" w:rsidP="00577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  <w:r w:rsidR="00D82D35" w:rsidRPr="00E77A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2D35" w:rsidRPr="00184D14" w:rsidRDefault="00B12505" w:rsidP="00BD246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238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E77A0B" w:rsidRDefault="00D82D35" w:rsidP="00BD2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A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2280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Городская целевая программа «Обеспечение отдыха, оздоровления, занятости детей и подростков города Переславля-Залесского на 2014-2016 годы»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23468,8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7 958,0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9 650,9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5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5859,9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7C590B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125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Default="00D82D3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12505" w:rsidRPr="007C590B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420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Федеральный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D82D35" w:rsidP="00BD2463">
            <w:pPr>
              <w:pStyle w:val="ConsPlusNormal"/>
              <w:widowControl/>
              <w:ind w:left="861" w:hanging="86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6C03">
              <w:rPr>
                <w:rFonts w:ascii="Times New Roman" w:hAnsi="Times New Roman" w:cs="Times New Roman"/>
                <w:sz w:val="24"/>
                <w:szCs w:val="24"/>
              </w:rPr>
              <w:t>1914,9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1 040,0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hAnsi="Times New Roman" w:cs="Times New Roman"/>
                <w:sz w:val="24"/>
                <w:szCs w:val="24"/>
              </w:rPr>
              <w:t xml:space="preserve">874,9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82D35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1250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1250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B12505" w:rsidRPr="007C590B" w:rsidRDefault="00B1250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Областной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B12505" w:rsidRPr="00AF6C03" w:rsidRDefault="00B12505" w:rsidP="00BD2463">
            <w:pPr>
              <w:pStyle w:val="ConsPlusNormal"/>
              <w:widowControl/>
              <w:ind w:left="861" w:hanging="8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hAnsi="Times New Roman" w:cs="Times New Roman"/>
                <w:sz w:val="24"/>
                <w:szCs w:val="24"/>
              </w:rPr>
              <w:t>17704,4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B1250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5 720,0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50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8 067,9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50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hAnsi="Times New Roman" w:cs="Times New Roman"/>
                <w:sz w:val="24"/>
                <w:szCs w:val="24"/>
              </w:rPr>
              <w:t>3916,5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B12505" w:rsidRPr="007C590B" w:rsidRDefault="00B12505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B12505" w:rsidRPr="007C590B" w:rsidRDefault="00B12505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2505" w:rsidRPr="007C590B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43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Городской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AF6C03" w:rsidRDefault="00D82D35" w:rsidP="00BD2463">
            <w:pPr>
              <w:pStyle w:val="ConsPlusNormal"/>
              <w:widowControl/>
              <w:ind w:left="861" w:hanging="8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hAnsi="Times New Roman" w:cs="Times New Roman"/>
                <w:sz w:val="24"/>
                <w:szCs w:val="24"/>
              </w:rPr>
              <w:t>3849,5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1 198,0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1 583,0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hAnsi="Times New Roman" w:cs="Times New Roman"/>
                <w:sz w:val="24"/>
                <w:szCs w:val="24"/>
              </w:rPr>
              <w:t xml:space="preserve">1068,5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7C590B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Городская целевая программа «Обеспечение отдыха, оздоровления, занятости детей и подростков горо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Переславля-Залесского на 2017-2019</w:t>
            </w: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AF6C03" w:rsidRDefault="00136D59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14536,0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D82D35" w:rsidRP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B12505" w:rsidRDefault="00B12505" w:rsidP="00B12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5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AF6C03" w:rsidRDefault="00136D59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5388,2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4573,9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4573,9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6D59">
              <w:rPr>
                <w:rFonts w:ascii="Times New Roman" w:eastAsia="Times New Roman" w:hAnsi="Times New Roman" w:cs="Times New Roman"/>
                <w:sz w:val="24"/>
                <w:szCs w:val="24"/>
              </w:rPr>
              <w:t>439,3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AF6C03" w:rsidRDefault="00136D59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4678,7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3880,3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3880,3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D76F8C" w:rsidRDefault="00D76F8C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F8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709,5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693,6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AF6C03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693,6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 w:rsidR="00D82D35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223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Городская целевая программа «Поддержка социально ориентированных некоммерческих организаций в  г. </w:t>
            </w: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Переславле-Залесском» на 2015-2018 годы» 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819,9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B12505" w:rsidRDefault="00B1250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1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D82D35" w:rsidRPr="00B125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411,9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2505" w:rsidRPr="007C590B" w:rsidRDefault="00720CD7" w:rsidP="00D76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Областной бюджет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12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D82D35"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261,9 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D82D35"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D82D35"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21240C" w:rsidP="00B125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1240C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558,0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21240C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21240C" w:rsidRPr="007C590B" w:rsidRDefault="0021240C" w:rsidP="00644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Федеральный бюджет</w:t>
            </w: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C43192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133423</w:t>
            </w:r>
            <w:r w:rsidR="00D82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45722,1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C43192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46614</w:t>
            </w:r>
            <w:r w:rsidR="00D82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40047,1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12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82D35" w:rsidRPr="00C35182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Областной бюджет</w:t>
            </w: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136D59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519839,7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6467,4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sz w:val="24"/>
                <w:szCs w:val="24"/>
              </w:rPr>
              <w:t>8432,9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178732,2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136D59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162669,7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82D35" w:rsidRPr="00C35182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182">
              <w:rPr>
                <w:rFonts w:ascii="Times New Roman" w:eastAsia="Times New Roman" w:hAnsi="Times New Roman" w:cs="Times New Roman"/>
                <w:sz w:val="24"/>
                <w:szCs w:val="24"/>
              </w:rPr>
              <w:t>159657,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C35182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3880,3</w:t>
            </w:r>
          </w:p>
        </w:tc>
      </w:tr>
      <w:tr w:rsidR="00D82D35" w:rsidRPr="007C590B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Городской бюджет</w:t>
            </w: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C43192" w:rsidP="00C43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23289</w:t>
            </w:r>
            <w:r w:rsidR="00212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5683,7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7C590B" w:rsidRDefault="00C43192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6750,6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7C590B" w:rsidRDefault="00C43192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sz w:val="24"/>
                <w:szCs w:val="24"/>
              </w:rPr>
              <w:t>693,6</w:t>
            </w:r>
          </w:p>
        </w:tc>
      </w:tr>
      <w:tr w:rsidR="00D82D35" w:rsidRPr="00F52EDC" w:rsidTr="00536AF5"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по программе</w:t>
            </w: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82D35" w:rsidRPr="007C590B" w:rsidRDefault="00D82D35" w:rsidP="00BD2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D82D35" w:rsidRPr="007C590B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  <w:r w:rsidR="00C431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6553,0</w:t>
            </w:r>
          </w:p>
        </w:tc>
        <w:tc>
          <w:tcPr>
            <w:tcW w:w="1132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8800,4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9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10223,9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7C590B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230138,0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D82D35" w:rsidRPr="00CA5C8E" w:rsidRDefault="0021240C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C431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6035,0</w:t>
            </w:r>
          </w:p>
        </w:tc>
        <w:tc>
          <w:tcPr>
            <w:tcW w:w="1152" w:type="dxa"/>
            <w:shd w:val="clear" w:color="auto" w:fill="auto"/>
            <w:vAlign w:val="center"/>
            <w:hideMark/>
          </w:tcPr>
          <w:p w:rsidR="00D82D35" w:rsidRPr="00CA5C8E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C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C431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6781,8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2D35" w:rsidRPr="00CA5C8E" w:rsidRDefault="00D82D35" w:rsidP="00BD2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6C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4573,9</w:t>
            </w:r>
          </w:p>
        </w:tc>
      </w:tr>
    </w:tbl>
    <w:p w:rsidR="00D82D35" w:rsidRPr="00F52EDC" w:rsidRDefault="00D82D35" w:rsidP="00D82D35">
      <w:pPr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. Раздел </w:t>
      </w:r>
      <w:r w:rsidRPr="00F52EDC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«Основные сведения о программах, входящих в муниципальную программу» изложить в следующей редакции:</w:t>
      </w:r>
    </w:p>
    <w:p w:rsidR="00D82D35" w:rsidRPr="00F52EDC" w:rsidRDefault="00D82D35" w:rsidP="00D82D35">
      <w:p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.1. В городской целевой программе «Социальная поддержка населения города Переславля-Залесского» на 2016-2018</w:t>
      </w:r>
      <w:r w:rsidR="006928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годы»:</w:t>
      </w:r>
    </w:p>
    <w:p w:rsidR="00D82D35" w:rsidRPr="00F52EDC" w:rsidRDefault="00D82D35" w:rsidP="00D82D35">
      <w:p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.1.1. Позицию «Объемы финансирования»  изложить в следующей редакции:</w:t>
      </w:r>
    </w:p>
    <w:p w:rsidR="00D82D35" w:rsidRPr="00F52EDC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«Общая потребность в финансовых средствах» -  </w:t>
      </w:r>
      <w:r w:rsidR="0022161B">
        <w:rPr>
          <w:rFonts w:ascii="Times New Roman" w:eastAsia="Times New Roman" w:hAnsi="Times New Roman" w:cs="Times New Roman"/>
          <w:sz w:val="24"/>
          <w:szCs w:val="24"/>
        </w:rPr>
        <w:t>631</w:t>
      </w:r>
      <w:r w:rsidR="00C43192">
        <w:rPr>
          <w:rFonts w:ascii="Times New Roman" w:eastAsia="Times New Roman" w:hAnsi="Times New Roman" w:cs="Times New Roman"/>
          <w:sz w:val="24"/>
          <w:szCs w:val="24"/>
        </w:rPr>
        <w:t> 579,8</w:t>
      </w:r>
      <w:r w:rsidRPr="00A80C36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</w:rPr>
        <w:t>тыс.  руб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., в том числе:</w:t>
      </w:r>
    </w:p>
    <w:p w:rsidR="00D82D35" w:rsidRPr="00F52EDC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  средства федерального бюджета- </w:t>
      </w:r>
      <w:r w:rsidR="00C43192">
        <w:rPr>
          <w:rFonts w:ascii="Times New Roman" w:eastAsia="Times New Roman" w:hAnsi="Times New Roman" w:cs="Times New Roman"/>
          <w:sz w:val="24"/>
          <w:szCs w:val="24"/>
        </w:rPr>
        <w:t>130 831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F52EDC" w:rsidRDefault="00D82D35" w:rsidP="00D82D35">
      <w:pPr>
        <w:pStyle w:val="a3"/>
        <w:shd w:val="clear" w:color="auto" w:fill="FFFFFF" w:themeFill="background1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  средства областного бюджета- </w:t>
      </w:r>
      <w:r w:rsidR="0022161B">
        <w:rPr>
          <w:rFonts w:ascii="Times New Roman" w:eastAsia="Times New Roman" w:hAnsi="Times New Roman" w:cs="Times New Roman"/>
          <w:sz w:val="24"/>
          <w:szCs w:val="24"/>
          <w:lang w:eastAsia="en-US"/>
        </w:rPr>
        <w:t>487 036,8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F52EDC" w:rsidRDefault="005E72E3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средства городского</w:t>
      </w:r>
      <w:r w:rsidR="00D82D35" w:rsidRPr="00F52EDC">
        <w:rPr>
          <w:rFonts w:ascii="Times New Roman" w:eastAsia="Times New Roman" w:hAnsi="Times New Roman" w:cs="Times New Roman"/>
          <w:sz w:val="24"/>
          <w:szCs w:val="24"/>
        </w:rPr>
        <w:t xml:space="preserve"> бюджета- </w:t>
      </w:r>
      <w:r w:rsidR="00D82D35" w:rsidRPr="007C590B">
        <w:rPr>
          <w:rFonts w:ascii="Times New Roman" w:eastAsia="Times New Roman" w:hAnsi="Times New Roman" w:cs="Times New Roman"/>
          <w:sz w:val="24"/>
          <w:szCs w:val="24"/>
          <w:lang w:eastAsia="en-US"/>
        </w:rPr>
        <w:t>13712,0</w:t>
      </w:r>
      <w:r w:rsidR="00D82D35" w:rsidRPr="00F52EDC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221 568,5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D82D35" w:rsidRPr="00F52EDC" w:rsidRDefault="00D82D35" w:rsidP="00D82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    за счет городского бюджета –4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130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за счет областного бюджета –17</w:t>
      </w:r>
      <w:r>
        <w:rPr>
          <w:rFonts w:ascii="Times New Roman" w:eastAsia="Times New Roman" w:hAnsi="Times New Roman" w:cs="Times New Roman"/>
          <w:sz w:val="24"/>
          <w:szCs w:val="24"/>
        </w:rPr>
        <w:t>3 268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,9 тыс. руб.;</w:t>
      </w:r>
    </w:p>
    <w:p w:rsidR="00D82D35" w:rsidRPr="00F52EDC" w:rsidRDefault="00D82D35" w:rsidP="00D82D35">
      <w:pPr>
        <w:autoSpaceDE w:val="0"/>
        <w:autoSpaceDN w:val="0"/>
        <w:adjustRightInd w:val="0"/>
        <w:spacing w:after="0" w:line="240" w:lineRule="auto"/>
        <w:ind w:left="3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за счет федерального бюджета –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44 169,2 </w:t>
      </w:r>
      <w:r w:rsidRPr="00F52EDC">
        <w:rPr>
          <w:rFonts w:ascii="Times New Roman" w:eastAsia="Times New Roman" w:hAnsi="Times New Roman" w:cs="Times New Roman"/>
          <w:sz w:val="24"/>
          <w:szCs w:val="24"/>
          <w:lang w:eastAsia="en-US"/>
        </w:rPr>
        <w:t>тыс. руб.</w:t>
      </w:r>
    </w:p>
    <w:p w:rsidR="00D82D35" w:rsidRPr="00F52EDC" w:rsidRDefault="00C43192" w:rsidP="00D82D3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2017 г. –209 275</w:t>
      </w:r>
      <w:r w:rsidR="0022161B">
        <w:rPr>
          <w:rFonts w:ascii="Times New Roman" w:eastAsia="Times New Roman" w:hAnsi="Times New Roman" w:cs="Times New Roman"/>
          <w:sz w:val="24"/>
          <w:szCs w:val="24"/>
        </w:rPr>
        <w:t>,7</w:t>
      </w:r>
      <w:r w:rsidR="00D82D35" w:rsidRPr="00F52EDC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D82D35" w:rsidRPr="00F52EDC" w:rsidRDefault="00D82D35" w:rsidP="00D82D3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34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за счет городского бюджета –4</w:t>
      </w:r>
      <w:r>
        <w:rPr>
          <w:rFonts w:ascii="Times New Roman" w:eastAsia="Times New Roman" w:hAnsi="Times New Roman" w:cs="Times New Roman"/>
          <w:sz w:val="24"/>
          <w:szCs w:val="24"/>
        </w:rPr>
        <w:t> 670,0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F52EDC" w:rsidRDefault="00D82D35" w:rsidP="00D82D3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34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за счет областного бюджета –</w:t>
      </w:r>
      <w:r w:rsidR="0022161B">
        <w:rPr>
          <w:rFonts w:ascii="Times New Roman" w:eastAsia="Times New Roman" w:hAnsi="Times New Roman" w:cs="Times New Roman"/>
          <w:sz w:val="24"/>
          <w:szCs w:val="24"/>
        </w:rPr>
        <w:t>157 991,0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тыс. руб.;</w:t>
      </w:r>
    </w:p>
    <w:p w:rsidR="00D82D35" w:rsidRPr="00F52EDC" w:rsidRDefault="00D82D35" w:rsidP="00D82D35">
      <w:pPr>
        <w:shd w:val="clear" w:color="auto" w:fill="FFFFFF" w:themeFill="background1"/>
        <w:spacing w:after="0" w:line="240" w:lineRule="auto"/>
        <w:ind w:firstLine="317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за счет федерального бюджета –</w:t>
      </w:r>
      <w:r w:rsidR="00C43192">
        <w:rPr>
          <w:rFonts w:ascii="Times New Roman" w:eastAsia="Times New Roman" w:hAnsi="Times New Roman" w:cs="Times New Roman"/>
          <w:sz w:val="24"/>
          <w:szCs w:val="24"/>
        </w:rPr>
        <w:t xml:space="preserve"> 46 614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,7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D82D35" w:rsidRPr="00F52EDC" w:rsidRDefault="00D82D35" w:rsidP="00D82D3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lastRenderedPageBreak/>
        <w:t>в 2018 г.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200 735,6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D82D35" w:rsidRPr="00F52EDC" w:rsidRDefault="00D82D35" w:rsidP="00D82D3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34"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за счет городского бюджета –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911,6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F52EDC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    за счет областного бюджета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155 776,9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Default="00D82D35" w:rsidP="00D82D35">
      <w:p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 xml:space="preserve">   за счет федерального бюджета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40 047,1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D82D35" w:rsidRPr="00F52EDC" w:rsidRDefault="00D82D35" w:rsidP="00D82D35">
      <w:pPr>
        <w:shd w:val="clear" w:color="auto" w:fill="FFFFFF" w:themeFill="background1"/>
        <w:snapToGri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756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Справочно</w:t>
      </w:r>
      <w:proofErr w:type="spellEnd"/>
      <w:r w:rsidRPr="007561E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 по бюджету на 2019 год предусмотрено 200 144,7 тыс. руб</w:t>
      </w:r>
      <w:r w:rsidRPr="007561E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городской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4 171,4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Pr="00F52EDC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областной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155 777,2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D82D35" w:rsidRDefault="00D82D35" w:rsidP="00D82D35">
      <w:pPr>
        <w:spacing w:after="0" w:line="240" w:lineRule="auto"/>
        <w:ind w:firstLine="263"/>
        <w:rPr>
          <w:rFonts w:ascii="Times New Roman" w:eastAsia="Times New Roman" w:hAnsi="Times New Roman" w:cs="Times New Roman"/>
          <w:sz w:val="24"/>
          <w:szCs w:val="24"/>
        </w:rPr>
      </w:pPr>
      <w:r w:rsidRPr="00F52EDC">
        <w:rPr>
          <w:rFonts w:ascii="Times New Roman" w:eastAsia="Times New Roman" w:hAnsi="Times New Roman" w:cs="Times New Roman"/>
          <w:sz w:val="24"/>
          <w:szCs w:val="24"/>
        </w:rPr>
        <w:t>федеральный бюджет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40 196,1 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тыс. руб</w:t>
      </w:r>
      <w:r w:rsidRPr="002C6E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82D35" w:rsidRDefault="00D82D35" w:rsidP="00D82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D82D35" w:rsidRDefault="00D82D35" w:rsidP="000146A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417">
        <w:rPr>
          <w:rFonts w:ascii="Times New Roman" w:hAnsi="Times New Roman" w:cs="Times New Roman"/>
          <w:sz w:val="24"/>
          <w:szCs w:val="24"/>
        </w:rPr>
        <w:t>.</w:t>
      </w:r>
      <w:r w:rsidR="0022161B">
        <w:rPr>
          <w:rFonts w:ascii="Times New Roman" w:hAnsi="Times New Roman" w:cs="Times New Roman"/>
          <w:sz w:val="24"/>
          <w:szCs w:val="24"/>
        </w:rPr>
        <w:t>2</w:t>
      </w:r>
      <w:r w:rsidRPr="004A6417">
        <w:rPr>
          <w:rFonts w:ascii="Times New Roman" w:hAnsi="Times New Roman" w:cs="Times New Roman"/>
          <w:sz w:val="24"/>
          <w:szCs w:val="24"/>
        </w:rPr>
        <w:t>. В городской целевой программе «</w:t>
      </w:r>
      <w:r w:rsidR="00C43192">
        <w:rPr>
          <w:rFonts w:ascii="Times New Roman" w:hAnsi="Times New Roman" w:cs="Times New Roman"/>
          <w:sz w:val="24"/>
          <w:szCs w:val="24"/>
        </w:rPr>
        <w:t>Доступная среда»</w:t>
      </w:r>
      <w:r w:rsidRPr="004A6417">
        <w:rPr>
          <w:rFonts w:ascii="Times New Roman" w:hAnsi="Times New Roman" w:cs="Times New Roman"/>
          <w:sz w:val="24"/>
          <w:szCs w:val="24"/>
        </w:rPr>
        <w:t xml:space="preserve"> на 201</w:t>
      </w:r>
      <w:r w:rsidR="00C43192">
        <w:rPr>
          <w:rFonts w:ascii="Times New Roman" w:hAnsi="Times New Roman" w:cs="Times New Roman"/>
          <w:sz w:val="24"/>
          <w:szCs w:val="24"/>
        </w:rPr>
        <w:t>6</w:t>
      </w:r>
      <w:r w:rsidRPr="004A6417">
        <w:rPr>
          <w:rFonts w:ascii="Times New Roman" w:hAnsi="Times New Roman" w:cs="Times New Roman"/>
          <w:sz w:val="24"/>
          <w:szCs w:val="24"/>
        </w:rPr>
        <w:t>-201</w:t>
      </w:r>
      <w:r w:rsidR="00C43192">
        <w:rPr>
          <w:rFonts w:ascii="Times New Roman" w:hAnsi="Times New Roman" w:cs="Times New Roman"/>
          <w:sz w:val="24"/>
          <w:szCs w:val="24"/>
        </w:rPr>
        <w:t>8</w:t>
      </w:r>
      <w:r w:rsidRPr="004A6417">
        <w:rPr>
          <w:rFonts w:ascii="Times New Roman" w:hAnsi="Times New Roman" w:cs="Times New Roman"/>
          <w:sz w:val="24"/>
          <w:szCs w:val="24"/>
        </w:rPr>
        <w:t xml:space="preserve"> годы»:</w:t>
      </w:r>
    </w:p>
    <w:p w:rsidR="00D82D35" w:rsidRPr="00F52EDC" w:rsidRDefault="00D82D35" w:rsidP="00D82D35">
      <w:p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161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.1. Позицию «Объемы финансирования»  изложить в следующей редакции:</w:t>
      </w:r>
    </w:p>
    <w:p w:rsidR="008247A3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52EDC">
        <w:rPr>
          <w:rFonts w:ascii="Times New Roman" w:eastAsia="Times New Roman" w:hAnsi="Times New Roman" w:cs="Times New Roman"/>
          <w:sz w:val="24"/>
          <w:szCs w:val="24"/>
        </w:rPr>
        <w:t>Общая потребность в финансовых средствах»</w:t>
      </w:r>
      <w:r w:rsidR="00C43192">
        <w:rPr>
          <w:rFonts w:ascii="Times New Roman" w:hAnsi="Times New Roman" w:cs="Times New Roman"/>
          <w:sz w:val="24"/>
          <w:szCs w:val="24"/>
        </w:rPr>
        <w:t xml:space="preserve"> 4570,9</w:t>
      </w:r>
      <w:r w:rsidRPr="00472248">
        <w:rPr>
          <w:rFonts w:ascii="Times New Roman" w:hAnsi="Times New Roman" w:cs="Times New Roman"/>
          <w:sz w:val="24"/>
          <w:szCs w:val="24"/>
        </w:rPr>
        <w:t xml:space="preserve"> тыс. руб.,  в том числе:</w:t>
      </w:r>
    </w:p>
    <w:p w:rsidR="00D82D35" w:rsidRPr="00472248" w:rsidRDefault="008247A3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федерального бюджета – 678,0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ублей; </w:t>
      </w:r>
      <w:r w:rsidR="00D82D35" w:rsidRPr="00472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D35" w:rsidRPr="00472248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248">
        <w:rPr>
          <w:rFonts w:ascii="Times New Roman" w:hAnsi="Times New Roman" w:cs="Times New Roman"/>
          <w:sz w:val="24"/>
          <w:szCs w:val="24"/>
        </w:rPr>
        <w:t>за счет областного бюджета –</w:t>
      </w:r>
      <w:r w:rsidR="00C43192">
        <w:rPr>
          <w:rFonts w:ascii="Times New Roman" w:hAnsi="Times New Roman" w:cs="Times New Roman"/>
          <w:sz w:val="24"/>
          <w:szCs w:val="24"/>
        </w:rPr>
        <w:t>12</w:t>
      </w:r>
      <w:r w:rsidR="008247A3">
        <w:rPr>
          <w:rFonts w:ascii="Times New Roman" w:hAnsi="Times New Roman" w:cs="Times New Roman"/>
          <w:sz w:val="24"/>
          <w:szCs w:val="24"/>
        </w:rPr>
        <w:t xml:space="preserve">84,9 </w:t>
      </w:r>
      <w:r w:rsidRPr="00472248">
        <w:rPr>
          <w:rFonts w:ascii="Times New Roman" w:hAnsi="Times New Roman" w:cs="Times New Roman"/>
          <w:sz w:val="24"/>
          <w:szCs w:val="24"/>
        </w:rPr>
        <w:t>тыс. рублей;</w:t>
      </w:r>
    </w:p>
    <w:p w:rsidR="00D82D35" w:rsidRDefault="008247A3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городского бюджета –2608,0</w:t>
      </w:r>
      <w:r w:rsidR="00D82D35" w:rsidRPr="0047224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D82D35">
        <w:rPr>
          <w:rFonts w:ascii="Times New Roman" w:hAnsi="Times New Roman" w:cs="Times New Roman"/>
          <w:sz w:val="24"/>
          <w:szCs w:val="24"/>
        </w:rPr>
        <w:t>.</w:t>
      </w:r>
    </w:p>
    <w:p w:rsidR="00F443DF" w:rsidRDefault="00F443DF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год: - 2217,5 тыс. рублей, в том числе:</w:t>
      </w:r>
    </w:p>
    <w:p w:rsidR="00F443DF" w:rsidRPr="00472248" w:rsidRDefault="00F443DF" w:rsidP="00F44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федерального бюджета – 678,0 тыс. рублей; </w:t>
      </w:r>
      <w:r w:rsidRPr="00472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3DF" w:rsidRPr="00472248" w:rsidRDefault="00F443DF" w:rsidP="00F44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248">
        <w:rPr>
          <w:rFonts w:ascii="Times New Roman" w:hAnsi="Times New Roman" w:cs="Times New Roman"/>
          <w:sz w:val="24"/>
          <w:szCs w:val="24"/>
        </w:rPr>
        <w:t>за счет областного бюджета –</w:t>
      </w:r>
      <w:r>
        <w:rPr>
          <w:rFonts w:ascii="Times New Roman" w:hAnsi="Times New Roman" w:cs="Times New Roman"/>
          <w:sz w:val="24"/>
          <w:szCs w:val="24"/>
        </w:rPr>
        <w:t xml:space="preserve">1284,9 </w:t>
      </w:r>
      <w:r w:rsidRPr="00472248">
        <w:rPr>
          <w:rFonts w:ascii="Times New Roman" w:hAnsi="Times New Roman" w:cs="Times New Roman"/>
          <w:sz w:val="24"/>
          <w:szCs w:val="24"/>
        </w:rPr>
        <w:t>тыс. рублей;</w:t>
      </w:r>
    </w:p>
    <w:p w:rsidR="00F443DF" w:rsidRDefault="00F443DF" w:rsidP="00F443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городского бюджета –254,6</w:t>
      </w:r>
      <w:r w:rsidRPr="00472248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D35" w:rsidRPr="00472248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248">
        <w:rPr>
          <w:rFonts w:ascii="Times New Roman" w:hAnsi="Times New Roman" w:cs="Times New Roman"/>
          <w:sz w:val="24"/>
          <w:szCs w:val="24"/>
        </w:rPr>
        <w:t>2017 год: –</w:t>
      </w:r>
      <w:r w:rsidR="008247A3">
        <w:rPr>
          <w:rFonts w:ascii="Times New Roman" w:hAnsi="Times New Roman" w:cs="Times New Roman"/>
          <w:sz w:val="24"/>
          <w:szCs w:val="24"/>
        </w:rPr>
        <w:t xml:space="preserve"> 1126,1 </w:t>
      </w:r>
      <w:r w:rsidRPr="00472248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D82D35" w:rsidRPr="00472248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248">
        <w:rPr>
          <w:rFonts w:ascii="Times New Roman" w:hAnsi="Times New Roman" w:cs="Times New Roman"/>
          <w:sz w:val="24"/>
          <w:szCs w:val="24"/>
        </w:rPr>
        <w:t>за счет городского бюджета –</w:t>
      </w:r>
      <w:r w:rsidR="008247A3">
        <w:rPr>
          <w:rFonts w:ascii="Times New Roman" w:hAnsi="Times New Roman" w:cs="Times New Roman"/>
          <w:sz w:val="24"/>
          <w:szCs w:val="24"/>
        </w:rPr>
        <w:t xml:space="preserve"> 1126,1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248">
        <w:rPr>
          <w:rFonts w:ascii="Times New Roman" w:hAnsi="Times New Roman" w:cs="Times New Roman"/>
          <w:sz w:val="24"/>
          <w:szCs w:val="24"/>
        </w:rPr>
        <w:t>тыс. рублей.</w:t>
      </w:r>
    </w:p>
    <w:p w:rsidR="00D82D35" w:rsidRPr="00472248" w:rsidRDefault="008247A3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 год: – 1227,3</w:t>
      </w:r>
      <w:r w:rsidR="00D82D35" w:rsidRPr="00472248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D82D35" w:rsidRPr="00472248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248">
        <w:rPr>
          <w:rFonts w:ascii="Times New Roman" w:hAnsi="Times New Roman" w:cs="Times New Roman"/>
          <w:sz w:val="24"/>
          <w:szCs w:val="24"/>
        </w:rPr>
        <w:t>з</w:t>
      </w:r>
      <w:r w:rsidR="008247A3">
        <w:rPr>
          <w:rFonts w:ascii="Times New Roman" w:hAnsi="Times New Roman" w:cs="Times New Roman"/>
          <w:sz w:val="24"/>
          <w:szCs w:val="24"/>
        </w:rPr>
        <w:t>а счет городского бюджета – 1227,3</w:t>
      </w:r>
      <w:r w:rsidRPr="0047224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2D35" w:rsidRPr="004A6417" w:rsidRDefault="00D82D35" w:rsidP="00D82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9B5" w:rsidRDefault="008E29B5"/>
    <w:sectPr w:rsidR="008E29B5" w:rsidSect="00D43A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B47" w:rsidRDefault="00AF5B47" w:rsidP="001536B1">
      <w:pPr>
        <w:spacing w:after="0" w:line="240" w:lineRule="auto"/>
      </w:pPr>
      <w:r>
        <w:separator/>
      </w:r>
    </w:p>
  </w:endnote>
  <w:endnote w:type="continuationSeparator" w:id="0">
    <w:p w:rsidR="00AF5B47" w:rsidRDefault="00AF5B47" w:rsidP="00153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B47" w:rsidRDefault="00AF5B47" w:rsidP="001536B1">
      <w:pPr>
        <w:spacing w:after="0" w:line="240" w:lineRule="auto"/>
      </w:pPr>
      <w:r>
        <w:separator/>
      </w:r>
    </w:p>
  </w:footnote>
  <w:footnote w:type="continuationSeparator" w:id="0">
    <w:p w:rsidR="00AF5B47" w:rsidRDefault="00AF5B47" w:rsidP="00153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6B1" w:rsidRDefault="001536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035"/>
    <w:rsid w:val="000146AB"/>
    <w:rsid w:val="00051FED"/>
    <w:rsid w:val="00136D59"/>
    <w:rsid w:val="001536B1"/>
    <w:rsid w:val="001B623E"/>
    <w:rsid w:val="0021240C"/>
    <w:rsid w:val="0022161B"/>
    <w:rsid w:val="002E278B"/>
    <w:rsid w:val="005076BD"/>
    <w:rsid w:val="00512FF5"/>
    <w:rsid w:val="00536AF5"/>
    <w:rsid w:val="00577F21"/>
    <w:rsid w:val="005E72E3"/>
    <w:rsid w:val="0069280E"/>
    <w:rsid w:val="00720CD7"/>
    <w:rsid w:val="008247A3"/>
    <w:rsid w:val="008C5E66"/>
    <w:rsid w:val="008E29B5"/>
    <w:rsid w:val="009B6B33"/>
    <w:rsid w:val="009D7C3B"/>
    <w:rsid w:val="00AF5B47"/>
    <w:rsid w:val="00B12505"/>
    <w:rsid w:val="00B40311"/>
    <w:rsid w:val="00B5627E"/>
    <w:rsid w:val="00B75035"/>
    <w:rsid w:val="00C02978"/>
    <w:rsid w:val="00C158A8"/>
    <w:rsid w:val="00C224A0"/>
    <w:rsid w:val="00C43192"/>
    <w:rsid w:val="00C923C0"/>
    <w:rsid w:val="00D43ADD"/>
    <w:rsid w:val="00D76F8C"/>
    <w:rsid w:val="00D82D35"/>
    <w:rsid w:val="00F44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2D35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D82D3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15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6B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5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36B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2D35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D82D3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header"/>
    <w:basedOn w:val="a"/>
    <w:link w:val="a5"/>
    <w:uiPriority w:val="99"/>
    <w:unhideWhenUsed/>
    <w:rsid w:val="0015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6B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153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36B1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2017-08-24T13:03:00Z</cp:lastPrinted>
  <dcterms:created xsi:type="dcterms:W3CDTF">2017-08-29T12:11:00Z</dcterms:created>
  <dcterms:modified xsi:type="dcterms:W3CDTF">2017-08-29T11:14:00Z</dcterms:modified>
</cp:coreProperties>
</file>