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D5" w:rsidRPr="00470BD5" w:rsidRDefault="00470BD5" w:rsidP="00470BD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D5" w:rsidRPr="00470BD5" w:rsidRDefault="00470BD5" w:rsidP="00470BD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0BD5" w:rsidRPr="00470BD5" w:rsidRDefault="00470BD5" w:rsidP="00470BD5">
      <w:pPr>
        <w:ind w:left="283" w:hanging="283"/>
        <w:jc w:val="center"/>
        <w:rPr>
          <w:sz w:val="26"/>
          <w:szCs w:val="26"/>
        </w:rPr>
      </w:pPr>
      <w:r w:rsidRPr="00470BD5">
        <w:rPr>
          <w:sz w:val="26"/>
          <w:szCs w:val="26"/>
        </w:rPr>
        <w:t xml:space="preserve">АДМИНИСТРАЦИЯ ГОРОДСКОГО ОКРУГА </w:t>
      </w:r>
    </w:p>
    <w:p w:rsidR="00470BD5" w:rsidRPr="00470BD5" w:rsidRDefault="00470BD5" w:rsidP="00470BD5">
      <w:pPr>
        <w:ind w:left="283" w:hanging="283"/>
        <w:jc w:val="center"/>
        <w:rPr>
          <w:sz w:val="26"/>
          <w:szCs w:val="26"/>
        </w:rPr>
      </w:pPr>
      <w:r w:rsidRPr="00470BD5">
        <w:rPr>
          <w:sz w:val="26"/>
          <w:szCs w:val="26"/>
        </w:rPr>
        <w:t>ГОРОДА ПЕРЕСЛАВЛЯ-ЗАЛЕССКОГО</w:t>
      </w:r>
    </w:p>
    <w:p w:rsidR="00470BD5" w:rsidRPr="00470BD5" w:rsidRDefault="00470BD5" w:rsidP="00470BD5">
      <w:pPr>
        <w:ind w:left="283" w:hanging="283"/>
        <w:jc w:val="center"/>
        <w:rPr>
          <w:sz w:val="26"/>
          <w:szCs w:val="26"/>
        </w:rPr>
      </w:pPr>
      <w:r w:rsidRPr="00470BD5">
        <w:rPr>
          <w:sz w:val="26"/>
          <w:szCs w:val="26"/>
        </w:rPr>
        <w:t>ЯРОСЛАВСКОЙ ОБЛАСТИ</w:t>
      </w:r>
    </w:p>
    <w:p w:rsidR="00470BD5" w:rsidRPr="00470BD5" w:rsidRDefault="00470BD5" w:rsidP="00470BD5">
      <w:pPr>
        <w:ind w:left="283"/>
        <w:jc w:val="center"/>
        <w:rPr>
          <w:sz w:val="26"/>
          <w:szCs w:val="26"/>
        </w:rPr>
      </w:pPr>
    </w:p>
    <w:p w:rsidR="00470BD5" w:rsidRPr="00470BD5" w:rsidRDefault="00470BD5" w:rsidP="00470BD5">
      <w:pPr>
        <w:ind w:left="283"/>
        <w:jc w:val="center"/>
        <w:rPr>
          <w:sz w:val="26"/>
          <w:szCs w:val="26"/>
        </w:rPr>
      </w:pPr>
      <w:r w:rsidRPr="00470BD5">
        <w:rPr>
          <w:sz w:val="26"/>
          <w:szCs w:val="26"/>
        </w:rPr>
        <w:t>ПОСТАНОВЛЕНИЕ</w:t>
      </w:r>
    </w:p>
    <w:p w:rsidR="00470BD5" w:rsidRPr="00470BD5" w:rsidRDefault="00470BD5" w:rsidP="00470BD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70BD5" w:rsidRPr="00470BD5" w:rsidRDefault="00470BD5" w:rsidP="00470BD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70BD5" w:rsidRPr="00470BD5" w:rsidRDefault="00470BD5" w:rsidP="00470BD5">
      <w:pPr>
        <w:rPr>
          <w:sz w:val="26"/>
          <w:szCs w:val="26"/>
        </w:rPr>
      </w:pPr>
      <w:r w:rsidRPr="00470BD5">
        <w:rPr>
          <w:sz w:val="26"/>
          <w:szCs w:val="26"/>
        </w:rPr>
        <w:t>От</w:t>
      </w:r>
      <w:r w:rsidR="00DA6F97">
        <w:rPr>
          <w:sz w:val="26"/>
          <w:szCs w:val="26"/>
        </w:rPr>
        <w:t xml:space="preserve"> 24.12.2019</w:t>
      </w:r>
      <w:r w:rsidRPr="00470BD5">
        <w:rPr>
          <w:sz w:val="26"/>
          <w:szCs w:val="26"/>
        </w:rPr>
        <w:t xml:space="preserve"> №</w:t>
      </w:r>
      <w:r w:rsidR="00DA6F97">
        <w:rPr>
          <w:sz w:val="26"/>
          <w:szCs w:val="26"/>
        </w:rPr>
        <w:t xml:space="preserve"> ПОС.03-2962/19</w:t>
      </w:r>
      <w:r w:rsidRPr="00470BD5">
        <w:rPr>
          <w:sz w:val="26"/>
          <w:szCs w:val="26"/>
        </w:rPr>
        <w:t xml:space="preserve"> </w:t>
      </w:r>
    </w:p>
    <w:p w:rsidR="00470BD5" w:rsidRPr="00470BD5" w:rsidRDefault="00470BD5" w:rsidP="00470BD5">
      <w:pPr>
        <w:rPr>
          <w:sz w:val="26"/>
          <w:szCs w:val="26"/>
        </w:rPr>
      </w:pPr>
      <w:r w:rsidRPr="00470BD5">
        <w:rPr>
          <w:sz w:val="26"/>
          <w:szCs w:val="26"/>
        </w:rPr>
        <w:t>г. Переславль-Залесский</w:t>
      </w:r>
    </w:p>
    <w:p w:rsidR="00470BD5" w:rsidRPr="00470BD5" w:rsidRDefault="00470BD5" w:rsidP="00470BD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О внесении изменений в городск</w:t>
      </w:r>
      <w:r w:rsidR="006539D0" w:rsidRPr="00470BD5">
        <w:rPr>
          <w:sz w:val="26"/>
          <w:szCs w:val="26"/>
        </w:rPr>
        <w:t>ую</w:t>
      </w:r>
      <w:r w:rsidRPr="00470BD5">
        <w:rPr>
          <w:sz w:val="26"/>
          <w:szCs w:val="26"/>
        </w:rPr>
        <w:t xml:space="preserve"> целев</w:t>
      </w:r>
      <w:r w:rsidR="006539D0" w:rsidRPr="00470BD5">
        <w:rPr>
          <w:sz w:val="26"/>
          <w:szCs w:val="26"/>
        </w:rPr>
        <w:t>ую</w:t>
      </w:r>
      <w:r w:rsidRPr="00470BD5">
        <w:rPr>
          <w:sz w:val="26"/>
          <w:szCs w:val="26"/>
        </w:rPr>
        <w:t xml:space="preserve"> программ</w:t>
      </w:r>
      <w:r w:rsidR="006539D0" w:rsidRPr="00470BD5">
        <w:rPr>
          <w:sz w:val="26"/>
          <w:szCs w:val="26"/>
        </w:rPr>
        <w:t>у</w:t>
      </w: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«Профилактика безнадзорности, правонарушений</w:t>
      </w: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и защита прав несовершеннолетних на территории</w:t>
      </w: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городского округа город Переславль-Залесский»</w:t>
      </w:r>
    </w:p>
    <w:p w:rsidR="006539D0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на 2019-2021 годы, утвержденную постановлением</w:t>
      </w:r>
    </w:p>
    <w:p w:rsidR="00415E42" w:rsidRPr="00470BD5" w:rsidRDefault="006539D0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 xml:space="preserve">Администрации городского округа города </w:t>
      </w:r>
      <w:r w:rsidR="00415E42" w:rsidRPr="00470BD5">
        <w:rPr>
          <w:sz w:val="26"/>
          <w:szCs w:val="26"/>
        </w:rPr>
        <w:t xml:space="preserve">Переславля-Залесского </w:t>
      </w: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>от 28.08.2018 № ПОС.03-1214/18</w:t>
      </w:r>
    </w:p>
    <w:p w:rsidR="00415E42" w:rsidRPr="00470BD5" w:rsidRDefault="00415E42" w:rsidP="00B926E4">
      <w:pPr>
        <w:jc w:val="both"/>
        <w:rPr>
          <w:sz w:val="26"/>
          <w:szCs w:val="26"/>
        </w:rPr>
      </w:pPr>
    </w:p>
    <w:p w:rsidR="00415E42" w:rsidRPr="00470BD5" w:rsidRDefault="00415E42" w:rsidP="00470BD5">
      <w:pPr>
        <w:tabs>
          <w:tab w:val="left" w:pos="709"/>
          <w:tab w:val="left" w:pos="9780"/>
        </w:tabs>
        <w:ind w:firstLine="709"/>
        <w:jc w:val="both"/>
        <w:rPr>
          <w:sz w:val="26"/>
          <w:szCs w:val="26"/>
        </w:rPr>
      </w:pPr>
      <w:r w:rsidRPr="00470BD5">
        <w:rPr>
          <w:sz w:val="26"/>
          <w:szCs w:val="26"/>
        </w:rPr>
        <w:t>В соответствии со ст. 179 Бюджетного кодекса РФ</w:t>
      </w:r>
      <w:r w:rsidR="003231E0" w:rsidRPr="00470BD5">
        <w:rPr>
          <w:sz w:val="26"/>
          <w:szCs w:val="26"/>
        </w:rPr>
        <w:t xml:space="preserve"> и </w:t>
      </w:r>
      <w:r w:rsidR="00FD7E13" w:rsidRPr="00470BD5">
        <w:rPr>
          <w:sz w:val="26"/>
          <w:szCs w:val="26"/>
        </w:rPr>
        <w:t>решением городской Думы от 28.11.2019 № 118 «О внесении изменений в решение Переславль-</w:t>
      </w:r>
      <w:proofErr w:type="spellStart"/>
      <w:r w:rsidR="00FD7E13" w:rsidRPr="00470BD5">
        <w:rPr>
          <w:sz w:val="26"/>
          <w:szCs w:val="26"/>
        </w:rPr>
        <w:t>Залесской</w:t>
      </w:r>
      <w:proofErr w:type="spellEnd"/>
      <w:r w:rsidR="00FD7E13" w:rsidRPr="00470BD5">
        <w:rPr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</w:t>
      </w:r>
      <w:r w:rsidR="003231E0" w:rsidRPr="00470BD5">
        <w:rPr>
          <w:sz w:val="26"/>
          <w:szCs w:val="26"/>
        </w:rPr>
        <w:t>»</w:t>
      </w:r>
      <w:r w:rsidR="0025089D" w:rsidRPr="00470BD5">
        <w:rPr>
          <w:sz w:val="26"/>
          <w:szCs w:val="26"/>
        </w:rPr>
        <w:t xml:space="preserve">, </w:t>
      </w:r>
      <w:r w:rsidRPr="00470BD5">
        <w:rPr>
          <w:sz w:val="26"/>
          <w:szCs w:val="26"/>
        </w:rPr>
        <w:t>в целях</w:t>
      </w:r>
      <w:r w:rsidR="0025089D" w:rsidRPr="00470BD5">
        <w:rPr>
          <w:sz w:val="26"/>
          <w:szCs w:val="26"/>
        </w:rPr>
        <w:t xml:space="preserve"> </w:t>
      </w:r>
      <w:r w:rsidRPr="00470BD5">
        <w:rPr>
          <w:sz w:val="26"/>
          <w:szCs w:val="26"/>
        </w:rPr>
        <w:t>уточнения объема финансирования</w:t>
      </w:r>
      <w:r w:rsidR="00470BD5">
        <w:rPr>
          <w:sz w:val="26"/>
          <w:szCs w:val="26"/>
        </w:rPr>
        <w:t>,</w:t>
      </w:r>
    </w:p>
    <w:p w:rsidR="00415E42" w:rsidRDefault="00415E42" w:rsidP="00FD7E13">
      <w:pPr>
        <w:tabs>
          <w:tab w:val="left" w:pos="1653"/>
        </w:tabs>
        <w:jc w:val="both"/>
      </w:pPr>
      <w:r>
        <w:tab/>
      </w:r>
    </w:p>
    <w:p w:rsidR="00415E42" w:rsidRDefault="00415E42" w:rsidP="00B92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Default="00415E42" w:rsidP="00B926E4">
      <w:pPr>
        <w:jc w:val="both"/>
        <w:rPr>
          <w:sz w:val="28"/>
          <w:szCs w:val="28"/>
        </w:rPr>
      </w:pPr>
    </w:p>
    <w:p w:rsidR="006539D0" w:rsidRPr="00470BD5" w:rsidRDefault="00B926E4" w:rsidP="00470BD5">
      <w:pPr>
        <w:pStyle w:val="a4"/>
        <w:tabs>
          <w:tab w:val="left" w:pos="426"/>
          <w:tab w:val="left" w:pos="709"/>
        </w:tabs>
        <w:spacing w:line="240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470BD5">
        <w:rPr>
          <w:rFonts w:ascii="Times New Roman" w:hAnsi="Times New Roman"/>
          <w:sz w:val="26"/>
          <w:szCs w:val="26"/>
        </w:rPr>
        <w:t xml:space="preserve">1. </w:t>
      </w:r>
      <w:r w:rsidR="00415E42" w:rsidRPr="00470BD5">
        <w:rPr>
          <w:rFonts w:ascii="Times New Roman" w:hAnsi="Times New Roman"/>
          <w:sz w:val="26"/>
          <w:szCs w:val="26"/>
        </w:rPr>
        <w:t>Внести в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415E42" w:rsidRPr="00470BD5">
        <w:rPr>
          <w:rFonts w:ascii="Times New Roman" w:hAnsi="Times New Roman"/>
          <w:sz w:val="26"/>
          <w:szCs w:val="26"/>
          <w:lang w:eastAsia="ru-RU"/>
        </w:rPr>
        <w:t>,</w:t>
      </w:r>
      <w:r w:rsidR="006539D0" w:rsidRPr="00470BD5">
        <w:rPr>
          <w:rFonts w:ascii="Times New Roman" w:hAnsi="Times New Roman"/>
          <w:sz w:val="26"/>
          <w:szCs w:val="26"/>
          <w:lang w:eastAsia="ru-RU"/>
        </w:rPr>
        <w:t xml:space="preserve"> утвержденную постановлением Администрации г.Переславля-Залесского</w:t>
      </w:r>
      <w:r w:rsidR="00415E42" w:rsidRPr="00470BD5">
        <w:rPr>
          <w:rFonts w:ascii="Times New Roman" w:hAnsi="Times New Roman"/>
          <w:sz w:val="26"/>
          <w:szCs w:val="26"/>
        </w:rPr>
        <w:t xml:space="preserve"> </w:t>
      </w:r>
      <w:r w:rsidR="006539D0" w:rsidRPr="00470BD5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="006539D0" w:rsidRPr="00470BD5">
        <w:rPr>
          <w:rFonts w:ascii="Times New Roman" w:hAnsi="Times New Roman"/>
          <w:sz w:val="26"/>
          <w:szCs w:val="26"/>
        </w:rPr>
        <w:t>28.08.2018</w:t>
      </w:r>
      <w:r w:rsidR="003E53D1" w:rsidRPr="00470BD5">
        <w:rPr>
          <w:rFonts w:ascii="Times New Roman" w:hAnsi="Times New Roman"/>
          <w:sz w:val="26"/>
          <w:szCs w:val="26"/>
        </w:rPr>
        <w:t xml:space="preserve"> </w:t>
      </w:r>
      <w:r w:rsidR="006539D0" w:rsidRPr="00470BD5">
        <w:rPr>
          <w:rFonts w:ascii="Times New Roman" w:hAnsi="Times New Roman"/>
          <w:sz w:val="26"/>
          <w:szCs w:val="26"/>
        </w:rPr>
        <w:t xml:space="preserve"> №</w:t>
      </w:r>
      <w:proofErr w:type="gramEnd"/>
      <w:r w:rsidR="006539D0" w:rsidRPr="00470BD5">
        <w:rPr>
          <w:rFonts w:ascii="Times New Roman" w:hAnsi="Times New Roman"/>
          <w:sz w:val="26"/>
          <w:szCs w:val="26"/>
        </w:rPr>
        <w:t xml:space="preserve"> </w:t>
      </w:r>
      <w:r w:rsidR="003E53D1" w:rsidRPr="00470BD5">
        <w:rPr>
          <w:rFonts w:ascii="Times New Roman" w:hAnsi="Times New Roman"/>
          <w:sz w:val="26"/>
          <w:szCs w:val="26"/>
        </w:rPr>
        <w:t xml:space="preserve"> </w:t>
      </w:r>
      <w:r w:rsidR="006539D0" w:rsidRPr="00470BD5">
        <w:rPr>
          <w:rFonts w:ascii="Times New Roman" w:hAnsi="Times New Roman"/>
          <w:sz w:val="26"/>
          <w:szCs w:val="26"/>
        </w:rPr>
        <w:t xml:space="preserve">ПОС.03-1214/18, </w:t>
      </w:r>
      <w:r w:rsidR="009366D3" w:rsidRPr="00470BD5">
        <w:rPr>
          <w:rFonts w:ascii="Times New Roman" w:hAnsi="Times New Roman"/>
          <w:sz w:val="26"/>
          <w:szCs w:val="26"/>
        </w:rPr>
        <w:t>следующие изменения</w:t>
      </w:r>
      <w:r w:rsidR="006539D0" w:rsidRPr="00470BD5">
        <w:rPr>
          <w:rFonts w:ascii="Times New Roman" w:hAnsi="Times New Roman"/>
          <w:sz w:val="26"/>
          <w:szCs w:val="26"/>
        </w:rPr>
        <w:t>.</w:t>
      </w:r>
    </w:p>
    <w:p w:rsidR="009366D3" w:rsidRPr="00470BD5" w:rsidRDefault="009366D3" w:rsidP="00470BD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470BD5">
        <w:rPr>
          <w:rFonts w:ascii="Times New Roman" w:hAnsi="Times New Roman"/>
          <w:sz w:val="26"/>
          <w:szCs w:val="26"/>
        </w:rPr>
        <w:t>1.1.</w:t>
      </w:r>
      <w:r w:rsidR="00B926E4" w:rsidRPr="00470BD5">
        <w:rPr>
          <w:rFonts w:ascii="Times New Roman" w:hAnsi="Times New Roman"/>
          <w:sz w:val="26"/>
          <w:szCs w:val="26"/>
        </w:rPr>
        <w:t xml:space="preserve"> </w:t>
      </w:r>
      <w:r w:rsidRPr="00470BD5">
        <w:rPr>
          <w:rFonts w:ascii="Times New Roman" w:hAnsi="Times New Roman"/>
          <w:sz w:val="26"/>
          <w:szCs w:val="26"/>
        </w:rPr>
        <w:t xml:space="preserve">В разделе «Паспорт программы» позицию «Объемы и источники финансирования Программы» изложить в следующей редакции: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0"/>
        <w:gridCol w:w="5954"/>
      </w:tblGrid>
      <w:tr w:rsidR="009366D3" w:rsidRPr="00470BD5" w:rsidTr="00971F0B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Средства бюджета городского округа: всего – </w:t>
            </w:r>
            <w:r w:rsidR="003E53D1"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325,</w:t>
            </w: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 тыс. руб., </w:t>
            </w:r>
          </w:p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том числе по годам: </w:t>
            </w:r>
          </w:p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2019 год – </w:t>
            </w:r>
            <w:r w:rsidR="003E53D1"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120,</w:t>
            </w: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00 тыс. руб.,</w:t>
            </w:r>
          </w:p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2020 год – 105,14 тыс. руб.,</w:t>
            </w:r>
          </w:p>
          <w:p w:rsidR="009366D3" w:rsidRPr="00470BD5" w:rsidRDefault="009366D3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70BD5">
              <w:rPr>
                <w:rFonts w:ascii="Times New Roman" w:hAnsi="Times New Roman"/>
                <w:sz w:val="26"/>
                <w:szCs w:val="26"/>
                <w:lang w:eastAsia="en-US"/>
              </w:rPr>
              <w:t>2021 год – 100,06 тыс. руб. </w:t>
            </w:r>
          </w:p>
        </w:tc>
      </w:tr>
    </w:tbl>
    <w:p w:rsidR="00470BD5" w:rsidRDefault="00470BD5" w:rsidP="00470BD5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089D" w:rsidRPr="00470BD5" w:rsidRDefault="00C51EA5" w:rsidP="00470BD5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470BD5">
        <w:rPr>
          <w:rFonts w:ascii="Times New Roman" w:hAnsi="Times New Roman"/>
          <w:sz w:val="26"/>
          <w:szCs w:val="26"/>
        </w:rPr>
        <w:t>1.2</w:t>
      </w:r>
      <w:r w:rsidR="009366D3" w:rsidRPr="00470BD5">
        <w:rPr>
          <w:rFonts w:ascii="Times New Roman" w:hAnsi="Times New Roman"/>
          <w:sz w:val="26"/>
          <w:szCs w:val="26"/>
        </w:rPr>
        <w:t>.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470BD5" w:rsidTr="00971F0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lastRenderedPageBreak/>
              <w:t>Наименование</w:t>
            </w:r>
          </w:p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Потребность</w:t>
            </w:r>
          </w:p>
        </w:tc>
      </w:tr>
      <w:tr w:rsidR="009366D3" w:rsidRPr="00470BD5" w:rsidTr="00971F0B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В том числе по годам</w:t>
            </w:r>
          </w:p>
        </w:tc>
      </w:tr>
      <w:tr w:rsidR="009366D3" w:rsidRPr="00470BD5" w:rsidTr="00971F0B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9366D3" w:rsidRPr="00470BD5" w:rsidTr="00971F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3E53D1" w:rsidP="003E53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325,</w:t>
            </w:r>
            <w:r w:rsidR="009366D3" w:rsidRPr="00470BD5">
              <w:rPr>
                <w:sz w:val="26"/>
                <w:szCs w:val="26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3E53D1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9366D3" w:rsidRPr="00470BD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100,06</w:t>
            </w:r>
          </w:p>
        </w:tc>
      </w:tr>
      <w:tr w:rsidR="009366D3" w:rsidRPr="00470BD5" w:rsidTr="00971F0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3E53D1" w:rsidP="003E53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BD5">
              <w:rPr>
                <w:sz w:val="26"/>
                <w:szCs w:val="26"/>
              </w:rPr>
              <w:t>325,</w:t>
            </w:r>
            <w:r w:rsidR="009366D3" w:rsidRPr="00470BD5">
              <w:rPr>
                <w:sz w:val="26"/>
                <w:szCs w:val="26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470BD5" w:rsidRDefault="003E53D1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9366D3" w:rsidRPr="00470BD5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470BD5" w:rsidRDefault="009366D3" w:rsidP="00B926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0BD5">
              <w:rPr>
                <w:rFonts w:ascii="Times New Roman" w:hAnsi="Times New Roman" w:cs="Times New Roman"/>
                <w:sz w:val="26"/>
                <w:szCs w:val="26"/>
              </w:rPr>
              <w:t>100,06</w:t>
            </w:r>
          </w:p>
        </w:tc>
      </w:tr>
    </w:tbl>
    <w:p w:rsidR="00C51EA5" w:rsidRPr="00470BD5" w:rsidRDefault="00C51EA5" w:rsidP="00B926E4">
      <w:pPr>
        <w:jc w:val="both"/>
        <w:rPr>
          <w:sz w:val="26"/>
          <w:szCs w:val="26"/>
        </w:rPr>
      </w:pPr>
    </w:p>
    <w:p w:rsidR="009366D3" w:rsidRPr="00470BD5" w:rsidRDefault="00C51EA5" w:rsidP="00470BD5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470BD5">
        <w:rPr>
          <w:sz w:val="26"/>
          <w:szCs w:val="26"/>
        </w:rPr>
        <w:t>1</w:t>
      </w:r>
      <w:r w:rsidR="009366D3" w:rsidRPr="00470BD5">
        <w:rPr>
          <w:sz w:val="26"/>
          <w:szCs w:val="26"/>
        </w:rPr>
        <w:t>.</w:t>
      </w:r>
      <w:r w:rsidRPr="00470BD5">
        <w:rPr>
          <w:sz w:val="26"/>
          <w:szCs w:val="26"/>
        </w:rPr>
        <w:t>3.</w:t>
      </w:r>
      <w:r w:rsidR="009366D3" w:rsidRPr="00470BD5">
        <w:rPr>
          <w:sz w:val="26"/>
          <w:szCs w:val="26"/>
        </w:rPr>
        <w:t xml:space="preserve"> </w:t>
      </w:r>
      <w:r w:rsidR="00CB779D" w:rsidRPr="00470BD5">
        <w:rPr>
          <w:sz w:val="26"/>
          <w:szCs w:val="26"/>
        </w:rPr>
        <w:t>В р</w:t>
      </w:r>
      <w:r w:rsidRPr="00470BD5">
        <w:rPr>
          <w:sz w:val="26"/>
          <w:szCs w:val="26"/>
        </w:rPr>
        <w:t>аздел</w:t>
      </w:r>
      <w:r w:rsidR="00CB779D" w:rsidRPr="00470BD5">
        <w:rPr>
          <w:sz w:val="26"/>
          <w:szCs w:val="26"/>
        </w:rPr>
        <w:t>е</w:t>
      </w:r>
      <w:r w:rsidRPr="00470BD5">
        <w:rPr>
          <w:sz w:val="26"/>
          <w:szCs w:val="26"/>
        </w:rPr>
        <w:t xml:space="preserve"> «6. Перечень программных мероприятий»</w:t>
      </w:r>
      <w:r w:rsidR="00CB779D" w:rsidRPr="00470BD5">
        <w:rPr>
          <w:sz w:val="26"/>
          <w:szCs w:val="26"/>
        </w:rPr>
        <w:t xml:space="preserve"> </w:t>
      </w:r>
      <w:r w:rsidR="003E53D1" w:rsidRPr="00470BD5">
        <w:rPr>
          <w:sz w:val="26"/>
          <w:szCs w:val="26"/>
        </w:rPr>
        <w:t xml:space="preserve">пункт </w:t>
      </w:r>
      <w:r w:rsidR="00CB779D" w:rsidRPr="00470BD5">
        <w:rPr>
          <w:sz w:val="26"/>
          <w:szCs w:val="26"/>
        </w:rPr>
        <w:t xml:space="preserve">4.1., </w:t>
      </w:r>
      <w:r w:rsidR="00B926E4" w:rsidRPr="00470BD5">
        <w:rPr>
          <w:sz w:val="26"/>
          <w:szCs w:val="26"/>
        </w:rPr>
        <w:t xml:space="preserve">строки «Итого по задаче 4», «ИТОГО ПО ПРОГРАММЕ» </w:t>
      </w:r>
      <w:r w:rsidRPr="00470BD5">
        <w:rPr>
          <w:sz w:val="26"/>
          <w:szCs w:val="26"/>
        </w:rPr>
        <w:t>изложить в следующей редакции согласно приложению.</w:t>
      </w:r>
    </w:p>
    <w:p w:rsidR="00415E42" w:rsidRPr="00470BD5" w:rsidRDefault="00C51EA5" w:rsidP="00470BD5">
      <w:pPr>
        <w:ind w:firstLine="567"/>
        <w:jc w:val="both"/>
        <w:rPr>
          <w:sz w:val="26"/>
          <w:szCs w:val="26"/>
        </w:rPr>
      </w:pPr>
      <w:r w:rsidRPr="00470BD5">
        <w:rPr>
          <w:sz w:val="26"/>
          <w:szCs w:val="26"/>
        </w:rPr>
        <w:t xml:space="preserve">2. </w:t>
      </w:r>
      <w:r w:rsidR="00415E42" w:rsidRPr="00470BD5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415E42" w:rsidRPr="00470BD5" w:rsidRDefault="00C51EA5" w:rsidP="00470BD5">
      <w:pPr>
        <w:ind w:firstLine="567"/>
        <w:jc w:val="both"/>
        <w:rPr>
          <w:sz w:val="26"/>
          <w:szCs w:val="26"/>
        </w:rPr>
      </w:pPr>
      <w:r w:rsidRPr="00470BD5">
        <w:rPr>
          <w:sz w:val="26"/>
          <w:szCs w:val="26"/>
        </w:rPr>
        <w:t xml:space="preserve">3. </w:t>
      </w:r>
      <w:r w:rsidR="00415E42" w:rsidRPr="00470BD5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B926E4" w:rsidRPr="00470BD5">
        <w:rPr>
          <w:sz w:val="26"/>
          <w:szCs w:val="26"/>
        </w:rPr>
        <w:t>А</w:t>
      </w:r>
      <w:r w:rsidR="00415E42" w:rsidRPr="00470BD5">
        <w:rPr>
          <w:sz w:val="26"/>
          <w:szCs w:val="26"/>
        </w:rPr>
        <w:t>дминистрации города Переславля-Залесского Петрову Ж.Н.</w:t>
      </w:r>
    </w:p>
    <w:p w:rsidR="00415E42" w:rsidRPr="00470BD5" w:rsidRDefault="00415E42" w:rsidP="00470BD5">
      <w:pPr>
        <w:ind w:firstLine="567"/>
        <w:jc w:val="both"/>
        <w:rPr>
          <w:sz w:val="26"/>
          <w:szCs w:val="26"/>
        </w:rPr>
      </w:pPr>
    </w:p>
    <w:p w:rsidR="00415E42" w:rsidRPr="00470BD5" w:rsidRDefault="00415E42" w:rsidP="00B926E4">
      <w:pPr>
        <w:jc w:val="both"/>
        <w:rPr>
          <w:sz w:val="26"/>
          <w:szCs w:val="26"/>
        </w:rPr>
      </w:pPr>
    </w:p>
    <w:p w:rsidR="00415E42" w:rsidRPr="00470BD5" w:rsidRDefault="00415E42" w:rsidP="00B926E4">
      <w:pPr>
        <w:jc w:val="both"/>
        <w:rPr>
          <w:sz w:val="26"/>
          <w:szCs w:val="26"/>
        </w:rPr>
      </w:pPr>
    </w:p>
    <w:p w:rsidR="00415E42" w:rsidRPr="00470BD5" w:rsidRDefault="00415E42" w:rsidP="00B926E4">
      <w:pPr>
        <w:jc w:val="both"/>
        <w:rPr>
          <w:sz w:val="26"/>
          <w:szCs w:val="26"/>
        </w:rPr>
      </w:pPr>
      <w:r w:rsidRPr="00470BD5">
        <w:rPr>
          <w:sz w:val="26"/>
          <w:szCs w:val="26"/>
        </w:rPr>
        <w:t xml:space="preserve">Глава городского округа  </w:t>
      </w:r>
    </w:p>
    <w:p w:rsidR="009D5C39" w:rsidRPr="00470BD5" w:rsidRDefault="00415E42" w:rsidP="00470BD5">
      <w:pPr>
        <w:rPr>
          <w:sz w:val="26"/>
          <w:szCs w:val="26"/>
        </w:rPr>
        <w:sectPr w:rsidR="009D5C39" w:rsidRPr="00470BD5" w:rsidSect="00470B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470BD5">
        <w:rPr>
          <w:sz w:val="26"/>
          <w:szCs w:val="26"/>
        </w:rPr>
        <w:t xml:space="preserve">города Переславля-Залесского </w:t>
      </w:r>
      <w:r w:rsidRPr="00470BD5">
        <w:rPr>
          <w:sz w:val="26"/>
          <w:szCs w:val="26"/>
        </w:rPr>
        <w:tab/>
        <w:t xml:space="preserve">              </w:t>
      </w:r>
      <w:r w:rsidRPr="00470BD5">
        <w:rPr>
          <w:sz w:val="26"/>
          <w:szCs w:val="26"/>
        </w:rPr>
        <w:tab/>
        <w:t xml:space="preserve">                </w:t>
      </w:r>
      <w:r w:rsidR="00EE6D33" w:rsidRPr="00470BD5">
        <w:rPr>
          <w:sz w:val="26"/>
          <w:szCs w:val="26"/>
        </w:rPr>
        <w:t xml:space="preserve">              </w:t>
      </w:r>
      <w:r w:rsidRPr="00470BD5">
        <w:rPr>
          <w:sz w:val="26"/>
          <w:szCs w:val="26"/>
        </w:rPr>
        <w:t xml:space="preserve">           В.А. Астраханцев</w:t>
      </w:r>
    </w:p>
    <w:p w:rsidR="00415E42" w:rsidRPr="00F965D7" w:rsidRDefault="00415E42" w:rsidP="009F0B1D">
      <w:pPr>
        <w:pageBreakBefore/>
        <w:ind w:left="10773"/>
        <w:jc w:val="right"/>
      </w:pPr>
      <w:r w:rsidRPr="00F965D7">
        <w:lastRenderedPageBreak/>
        <w:t>Приложение к постановлению</w:t>
      </w:r>
      <w:r w:rsidR="00F965D7">
        <w:t xml:space="preserve"> </w:t>
      </w:r>
      <w:r w:rsidRPr="00F965D7">
        <w:t>Администрации</w:t>
      </w:r>
      <w:r w:rsidR="006539D0" w:rsidRPr="00F965D7">
        <w:t xml:space="preserve"> городского </w:t>
      </w:r>
      <w:r w:rsidR="00F965D7">
        <w:t>о</w:t>
      </w:r>
      <w:r w:rsidR="006539D0" w:rsidRPr="00F965D7">
        <w:t>круга города</w:t>
      </w:r>
      <w:r w:rsidRPr="00F965D7">
        <w:t xml:space="preserve"> Переславля-</w:t>
      </w:r>
      <w:r w:rsidR="006539D0" w:rsidRPr="00F965D7">
        <w:t>Залесского</w:t>
      </w:r>
      <w:r w:rsidR="00F965D7">
        <w:t xml:space="preserve"> </w:t>
      </w:r>
      <w:r w:rsidR="009F0B1D">
        <w:t xml:space="preserve">                   </w:t>
      </w:r>
      <w:r w:rsidRPr="00F965D7">
        <w:t xml:space="preserve">от </w:t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</w:r>
      <w:r w:rsidR="003550F0">
        <w:softHyphen/>
        <w:t xml:space="preserve">24.12.2019 </w:t>
      </w:r>
      <w:r w:rsidRPr="00F965D7">
        <w:t>№</w:t>
      </w:r>
      <w:r w:rsidR="003550F0">
        <w:t xml:space="preserve"> ПОС.03-2962/19</w:t>
      </w:r>
      <w:bookmarkStart w:id="0" w:name="_GoBack"/>
      <w:bookmarkEnd w:id="0"/>
    </w:p>
    <w:p w:rsidR="00415E42" w:rsidRDefault="00415E42" w:rsidP="00F965D7">
      <w:pPr>
        <w:jc w:val="right"/>
      </w:pPr>
    </w:p>
    <w:p w:rsidR="00415E42" w:rsidRDefault="00B40DB9" w:rsidP="00415E42">
      <w:pPr>
        <w:ind w:firstLine="709"/>
        <w:jc w:val="both"/>
      </w:pPr>
      <w:r>
        <w:t xml:space="preserve"> </w:t>
      </w:r>
    </w:p>
    <w:p w:rsidR="005A172B" w:rsidRPr="00470BD5" w:rsidRDefault="00CF45B4" w:rsidP="00B65D40">
      <w:pPr>
        <w:ind w:left="360"/>
        <w:jc w:val="both"/>
      </w:pPr>
      <w:r w:rsidRPr="00470BD5">
        <w:t xml:space="preserve">                                      </w:t>
      </w:r>
      <w:r w:rsidR="00456420" w:rsidRPr="00470BD5">
        <w:t xml:space="preserve">                                    </w:t>
      </w:r>
      <w:r w:rsidR="0051145F" w:rsidRPr="00470BD5">
        <w:t>6</w:t>
      </w:r>
      <w:r w:rsidRPr="00470BD5">
        <w:t xml:space="preserve">. </w:t>
      </w:r>
      <w:r w:rsidR="00415E42" w:rsidRPr="00470BD5">
        <w:t>Пе</w:t>
      </w:r>
      <w:r w:rsidR="00B65D40" w:rsidRPr="00470BD5">
        <w:t>речень программных мероприятий</w:t>
      </w:r>
    </w:p>
    <w:p w:rsidR="00CF45B4" w:rsidRDefault="00CF45B4" w:rsidP="00B65D40">
      <w:pPr>
        <w:ind w:left="360"/>
        <w:jc w:val="both"/>
      </w:pPr>
    </w:p>
    <w:tbl>
      <w:tblPr>
        <w:tblStyle w:val="a8"/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118"/>
        <w:gridCol w:w="1276"/>
        <w:gridCol w:w="992"/>
        <w:gridCol w:w="1276"/>
        <w:gridCol w:w="1417"/>
        <w:gridCol w:w="1276"/>
        <w:gridCol w:w="2268"/>
        <w:gridCol w:w="1985"/>
      </w:tblGrid>
      <w:tr w:rsidR="0051145F" w:rsidRPr="00470BD5" w:rsidTr="00456420">
        <w:tc>
          <w:tcPr>
            <w:tcW w:w="880" w:type="dxa"/>
            <w:vMerge w:val="restart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Наименование задачи, результата,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Единица измерения</w:t>
            </w:r>
          </w:p>
        </w:tc>
        <w:tc>
          <w:tcPr>
            <w:tcW w:w="4961" w:type="dxa"/>
            <w:gridSpan w:val="4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Значение результата, объем финансирования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Источник 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Исполнители</w:t>
            </w:r>
          </w:p>
        </w:tc>
      </w:tr>
      <w:tr w:rsidR="00597836" w:rsidRPr="00470BD5" w:rsidTr="00456420">
        <w:tc>
          <w:tcPr>
            <w:tcW w:w="880" w:type="dxa"/>
            <w:vMerge/>
          </w:tcPr>
          <w:p w:rsidR="0051145F" w:rsidRPr="00470BD5" w:rsidRDefault="0051145F" w:rsidP="00DD4FD7">
            <w:pPr>
              <w:jc w:val="both"/>
            </w:pPr>
          </w:p>
        </w:tc>
        <w:tc>
          <w:tcPr>
            <w:tcW w:w="3118" w:type="dxa"/>
            <w:vMerge/>
          </w:tcPr>
          <w:p w:rsidR="0051145F" w:rsidRPr="00470BD5" w:rsidRDefault="0051145F" w:rsidP="00DD4FD7">
            <w:pPr>
              <w:jc w:val="both"/>
            </w:pPr>
          </w:p>
        </w:tc>
        <w:tc>
          <w:tcPr>
            <w:tcW w:w="1276" w:type="dxa"/>
            <w:vMerge/>
          </w:tcPr>
          <w:p w:rsidR="0051145F" w:rsidRPr="00470BD5" w:rsidRDefault="0051145F" w:rsidP="00DD4FD7">
            <w:pPr>
              <w:jc w:val="both"/>
            </w:pPr>
          </w:p>
        </w:tc>
        <w:tc>
          <w:tcPr>
            <w:tcW w:w="992" w:type="dxa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Всего</w:t>
            </w:r>
          </w:p>
        </w:tc>
        <w:tc>
          <w:tcPr>
            <w:tcW w:w="1276" w:type="dxa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2019 год</w:t>
            </w:r>
          </w:p>
        </w:tc>
        <w:tc>
          <w:tcPr>
            <w:tcW w:w="1417" w:type="dxa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2020 год</w:t>
            </w:r>
          </w:p>
        </w:tc>
        <w:tc>
          <w:tcPr>
            <w:tcW w:w="1276" w:type="dxa"/>
            <w:vAlign w:val="center"/>
          </w:tcPr>
          <w:p w:rsidR="0051145F" w:rsidRPr="00470BD5" w:rsidRDefault="0051145F" w:rsidP="00DD4FD7">
            <w:pPr>
              <w:jc w:val="center"/>
            </w:pPr>
            <w:r w:rsidRPr="00470BD5">
              <w:t>2021 год</w:t>
            </w:r>
          </w:p>
        </w:tc>
        <w:tc>
          <w:tcPr>
            <w:tcW w:w="2268" w:type="dxa"/>
            <w:vMerge/>
          </w:tcPr>
          <w:p w:rsidR="0051145F" w:rsidRPr="00470BD5" w:rsidRDefault="0051145F" w:rsidP="00DD4FD7">
            <w:pPr>
              <w:jc w:val="both"/>
            </w:pPr>
          </w:p>
        </w:tc>
        <w:tc>
          <w:tcPr>
            <w:tcW w:w="1985" w:type="dxa"/>
            <w:vMerge/>
          </w:tcPr>
          <w:p w:rsidR="0051145F" w:rsidRPr="00470BD5" w:rsidRDefault="0051145F" w:rsidP="00DD4FD7">
            <w:pPr>
              <w:jc w:val="both"/>
            </w:pPr>
          </w:p>
        </w:tc>
      </w:tr>
      <w:tr w:rsidR="0051145F" w:rsidRPr="00470BD5" w:rsidTr="00456420">
        <w:tc>
          <w:tcPr>
            <w:tcW w:w="14488" w:type="dxa"/>
            <w:gridSpan w:val="9"/>
          </w:tcPr>
          <w:p w:rsidR="0051145F" w:rsidRPr="00470BD5" w:rsidRDefault="0051145F" w:rsidP="00DD4FD7">
            <w:pPr>
              <w:jc w:val="both"/>
              <w:rPr>
                <w:highlight w:val="yellow"/>
              </w:rPr>
            </w:pPr>
            <w:r w:rsidRPr="00470BD5"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5A172B" w:rsidRPr="00470BD5" w:rsidTr="00456420">
        <w:tc>
          <w:tcPr>
            <w:tcW w:w="880" w:type="dxa"/>
          </w:tcPr>
          <w:p w:rsidR="005A172B" w:rsidRPr="00470BD5" w:rsidRDefault="005A172B" w:rsidP="00DD4FD7">
            <w:pPr>
              <w:jc w:val="center"/>
            </w:pPr>
            <w:r w:rsidRPr="00470BD5">
              <w:t>4.1.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72B" w:rsidRPr="00470BD5" w:rsidRDefault="005A172B" w:rsidP="00DD4FD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470BD5">
              <w:rPr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276" w:type="dxa"/>
            <w:vMerge w:val="restart"/>
            <w:vAlign w:val="center"/>
          </w:tcPr>
          <w:p w:rsidR="005A172B" w:rsidRPr="00470BD5" w:rsidRDefault="005A172B" w:rsidP="00DD4FD7">
            <w:pPr>
              <w:jc w:val="center"/>
            </w:pPr>
            <w:r w:rsidRPr="00470BD5">
              <w:t>тыс. руб.</w:t>
            </w:r>
          </w:p>
        </w:tc>
        <w:tc>
          <w:tcPr>
            <w:tcW w:w="992" w:type="dxa"/>
            <w:vAlign w:val="center"/>
          </w:tcPr>
          <w:p w:rsidR="005A172B" w:rsidRPr="00470BD5" w:rsidRDefault="005A172B" w:rsidP="00597836">
            <w:pPr>
              <w:pStyle w:val="a3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BD5">
              <w:rPr>
                <w:rFonts w:ascii="Times New Roman" w:hAnsi="Times New Roman"/>
                <w:sz w:val="24"/>
                <w:szCs w:val="24"/>
              </w:rPr>
              <w:t>31,</w:t>
            </w:r>
            <w:r w:rsidR="00597836" w:rsidRPr="00470BD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A172B" w:rsidRPr="00470BD5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470BD5">
              <w:rPr>
                <w:lang w:eastAsia="en-US"/>
              </w:rPr>
              <w:t>10,00</w:t>
            </w:r>
          </w:p>
        </w:tc>
        <w:tc>
          <w:tcPr>
            <w:tcW w:w="1417" w:type="dxa"/>
            <w:vAlign w:val="center"/>
          </w:tcPr>
          <w:p w:rsidR="005A172B" w:rsidRPr="00470BD5" w:rsidRDefault="005A172B" w:rsidP="00DD4FD7">
            <w:pPr>
              <w:jc w:val="center"/>
            </w:pPr>
            <w:r w:rsidRPr="00470BD5">
              <w:t>11,11</w:t>
            </w:r>
          </w:p>
        </w:tc>
        <w:tc>
          <w:tcPr>
            <w:tcW w:w="1276" w:type="dxa"/>
            <w:vAlign w:val="center"/>
          </w:tcPr>
          <w:p w:rsidR="005A172B" w:rsidRPr="00470BD5" w:rsidRDefault="005A172B" w:rsidP="00DD4FD7">
            <w:pPr>
              <w:jc w:val="center"/>
            </w:pPr>
            <w:r w:rsidRPr="00470BD5">
              <w:t>10,57</w:t>
            </w:r>
          </w:p>
        </w:tc>
        <w:tc>
          <w:tcPr>
            <w:tcW w:w="2268" w:type="dxa"/>
            <w:vMerge w:val="restart"/>
          </w:tcPr>
          <w:p w:rsidR="005A172B" w:rsidRPr="00470BD5" w:rsidRDefault="005A172B" w:rsidP="00DD4FD7">
            <w:r w:rsidRPr="00470BD5">
              <w:t>бюджет</w:t>
            </w:r>
          </w:p>
          <w:p w:rsidR="005A172B" w:rsidRPr="00470BD5" w:rsidRDefault="005A172B" w:rsidP="00DD4FD7">
            <w:r w:rsidRPr="00470BD5">
              <w:t>городского округа</w:t>
            </w:r>
          </w:p>
          <w:p w:rsidR="005A172B" w:rsidRPr="00470BD5" w:rsidRDefault="005A172B" w:rsidP="00DD4FD7"/>
          <w:p w:rsidR="005A172B" w:rsidRPr="00470BD5" w:rsidRDefault="005A172B" w:rsidP="00DD4FD7"/>
          <w:p w:rsidR="005A172B" w:rsidRPr="00470BD5" w:rsidRDefault="005A172B" w:rsidP="00DD4FD7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5A172B" w:rsidRPr="00470BD5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470BD5">
              <w:rPr>
                <w:lang w:eastAsia="en-US"/>
              </w:rPr>
              <w:t>МУ «КЦСОН «Надежда»</w:t>
            </w:r>
          </w:p>
          <w:p w:rsidR="005A172B" w:rsidRPr="00470BD5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5A172B" w:rsidRPr="00470BD5" w:rsidTr="00456420">
        <w:tc>
          <w:tcPr>
            <w:tcW w:w="880" w:type="dxa"/>
          </w:tcPr>
          <w:p w:rsidR="005A172B" w:rsidRPr="00470BD5" w:rsidRDefault="005A172B" w:rsidP="00DD4FD7">
            <w:pPr>
              <w:jc w:val="center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172B" w:rsidRPr="00470BD5" w:rsidRDefault="005A172B" w:rsidP="00DD4FD7">
            <w:pPr>
              <w:suppressAutoHyphens/>
              <w:snapToGrid w:val="0"/>
              <w:rPr>
                <w:lang w:eastAsia="en-US"/>
              </w:rPr>
            </w:pPr>
            <w:r w:rsidRPr="00470BD5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6" w:type="dxa"/>
            <w:vMerge/>
            <w:vAlign w:val="center"/>
          </w:tcPr>
          <w:p w:rsidR="005A172B" w:rsidRPr="00470BD5" w:rsidRDefault="005A172B" w:rsidP="00DD4FD7">
            <w:pPr>
              <w:jc w:val="center"/>
            </w:pPr>
          </w:p>
        </w:tc>
        <w:tc>
          <w:tcPr>
            <w:tcW w:w="992" w:type="dxa"/>
            <w:vAlign w:val="center"/>
          </w:tcPr>
          <w:p w:rsidR="005A172B" w:rsidRPr="00470BD5" w:rsidRDefault="00597836" w:rsidP="00597836">
            <w:pPr>
              <w:pStyle w:val="a3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B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A172B" w:rsidRPr="00470BD5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  <w:r w:rsidRPr="00470BD5">
              <w:rPr>
                <w:lang w:eastAsia="en-US"/>
              </w:rPr>
              <w:t>10,00</w:t>
            </w:r>
          </w:p>
        </w:tc>
        <w:tc>
          <w:tcPr>
            <w:tcW w:w="1417" w:type="dxa"/>
            <w:vAlign w:val="center"/>
          </w:tcPr>
          <w:p w:rsidR="005A172B" w:rsidRPr="00470BD5" w:rsidRDefault="005A172B" w:rsidP="00DD4FD7">
            <w:pPr>
              <w:jc w:val="center"/>
            </w:pPr>
            <w:r w:rsidRPr="00470BD5">
              <w:t>0,00</w:t>
            </w:r>
          </w:p>
        </w:tc>
        <w:tc>
          <w:tcPr>
            <w:tcW w:w="1276" w:type="dxa"/>
            <w:vAlign w:val="center"/>
          </w:tcPr>
          <w:p w:rsidR="005A172B" w:rsidRPr="00470BD5" w:rsidRDefault="005A172B" w:rsidP="00DD4FD7">
            <w:pPr>
              <w:jc w:val="center"/>
            </w:pPr>
            <w:r w:rsidRPr="00470BD5">
              <w:t>0,00</w:t>
            </w:r>
          </w:p>
        </w:tc>
        <w:tc>
          <w:tcPr>
            <w:tcW w:w="2268" w:type="dxa"/>
            <w:vMerge/>
          </w:tcPr>
          <w:p w:rsidR="005A172B" w:rsidRPr="00470BD5" w:rsidRDefault="005A172B" w:rsidP="00DD4FD7"/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A172B" w:rsidRPr="00470BD5" w:rsidRDefault="005A172B" w:rsidP="00DD4FD7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597836" w:rsidRPr="00470BD5" w:rsidTr="00456420">
        <w:tc>
          <w:tcPr>
            <w:tcW w:w="3998" w:type="dxa"/>
            <w:gridSpan w:val="2"/>
            <w:vAlign w:val="center"/>
          </w:tcPr>
          <w:p w:rsidR="00597836" w:rsidRPr="00470BD5" w:rsidRDefault="00597836" w:rsidP="00E83658">
            <w:r w:rsidRPr="00470BD5">
              <w:t>Итого по задаче 4:</w:t>
            </w:r>
          </w:p>
        </w:tc>
        <w:tc>
          <w:tcPr>
            <w:tcW w:w="1276" w:type="dxa"/>
            <w:vAlign w:val="center"/>
          </w:tcPr>
          <w:p w:rsidR="00597836" w:rsidRPr="00470BD5" w:rsidRDefault="00597836" w:rsidP="00E83658">
            <w:pPr>
              <w:jc w:val="center"/>
            </w:pPr>
            <w:r w:rsidRPr="00470BD5">
              <w:t>тыс. руб.</w:t>
            </w:r>
          </w:p>
        </w:tc>
        <w:tc>
          <w:tcPr>
            <w:tcW w:w="992" w:type="dxa"/>
            <w:vAlign w:val="center"/>
          </w:tcPr>
          <w:p w:rsidR="00597836" w:rsidRPr="00470BD5" w:rsidRDefault="003E53D1" w:rsidP="00E83658">
            <w:pPr>
              <w:jc w:val="center"/>
            </w:pPr>
            <w:r w:rsidRPr="00470BD5">
              <w:t>37</w:t>
            </w:r>
            <w:r w:rsidR="00597836" w:rsidRPr="00470BD5">
              <w:t>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597836" w:rsidRPr="00470BD5" w:rsidRDefault="003E53D1" w:rsidP="00E83658">
            <w:pPr>
              <w:jc w:val="center"/>
            </w:pPr>
            <w:r w:rsidRPr="00470BD5">
              <w:t>12</w:t>
            </w:r>
            <w:r w:rsidR="00597836" w:rsidRPr="00470BD5">
              <w:t>,00</w:t>
            </w:r>
          </w:p>
        </w:tc>
        <w:tc>
          <w:tcPr>
            <w:tcW w:w="1417" w:type="dxa"/>
            <w:vAlign w:val="center"/>
          </w:tcPr>
          <w:p w:rsidR="00597836" w:rsidRPr="00470BD5" w:rsidRDefault="00597836" w:rsidP="00E83658">
            <w:pPr>
              <w:jc w:val="center"/>
            </w:pPr>
            <w:r w:rsidRPr="00470BD5">
              <w:t>12,82</w:t>
            </w:r>
          </w:p>
        </w:tc>
        <w:tc>
          <w:tcPr>
            <w:tcW w:w="1276" w:type="dxa"/>
            <w:vAlign w:val="center"/>
          </w:tcPr>
          <w:p w:rsidR="00597836" w:rsidRPr="00470BD5" w:rsidRDefault="00597836" w:rsidP="00E83658">
            <w:pPr>
              <w:jc w:val="center"/>
            </w:pPr>
            <w:r w:rsidRPr="00470BD5">
              <w:t>12,20</w:t>
            </w:r>
          </w:p>
        </w:tc>
        <w:tc>
          <w:tcPr>
            <w:tcW w:w="2268" w:type="dxa"/>
          </w:tcPr>
          <w:p w:rsidR="00597836" w:rsidRPr="00470BD5" w:rsidRDefault="00597836" w:rsidP="00E83658">
            <w:pPr>
              <w:jc w:val="both"/>
            </w:pPr>
            <w:r w:rsidRPr="00470BD5">
              <w:t>бюджет</w:t>
            </w:r>
          </w:p>
          <w:p w:rsidR="00597836" w:rsidRPr="00470BD5" w:rsidRDefault="00597836" w:rsidP="00E83658">
            <w:pPr>
              <w:jc w:val="both"/>
            </w:pPr>
            <w:r w:rsidRPr="00470BD5"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97836" w:rsidRPr="00470BD5" w:rsidRDefault="00597836" w:rsidP="00E83658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316722" w:rsidRPr="00470BD5" w:rsidTr="00456420">
        <w:tc>
          <w:tcPr>
            <w:tcW w:w="3998" w:type="dxa"/>
            <w:gridSpan w:val="2"/>
          </w:tcPr>
          <w:p w:rsidR="00316722" w:rsidRPr="00470BD5" w:rsidRDefault="00316722" w:rsidP="00DD4FD7">
            <w:pPr>
              <w:suppressAutoHyphens/>
              <w:snapToGrid w:val="0"/>
              <w:rPr>
                <w:lang w:eastAsia="en-US"/>
              </w:rPr>
            </w:pPr>
            <w:r w:rsidRPr="00470BD5">
              <w:rPr>
                <w:lang w:eastAsia="en-US"/>
              </w:rPr>
              <w:t>ИТОГО ПО ПРОГРАММЕ:</w:t>
            </w:r>
          </w:p>
        </w:tc>
        <w:tc>
          <w:tcPr>
            <w:tcW w:w="1276" w:type="dxa"/>
            <w:vAlign w:val="center"/>
          </w:tcPr>
          <w:p w:rsidR="00316722" w:rsidRPr="00470BD5" w:rsidRDefault="00316722" w:rsidP="00DD4FD7">
            <w:pPr>
              <w:jc w:val="center"/>
            </w:pPr>
            <w:r w:rsidRPr="00470BD5">
              <w:t>тыс. руб.</w:t>
            </w:r>
          </w:p>
        </w:tc>
        <w:tc>
          <w:tcPr>
            <w:tcW w:w="992" w:type="dxa"/>
            <w:vAlign w:val="center"/>
          </w:tcPr>
          <w:p w:rsidR="00316722" w:rsidRPr="00470BD5" w:rsidRDefault="003E53D1" w:rsidP="00DD4FD7">
            <w:pPr>
              <w:snapToGrid w:val="0"/>
              <w:jc w:val="center"/>
            </w:pPr>
            <w:r w:rsidRPr="00470BD5">
              <w:t>325</w:t>
            </w:r>
            <w:r w:rsidR="00316722" w:rsidRPr="00470BD5"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16722" w:rsidRPr="00470BD5" w:rsidRDefault="003E53D1" w:rsidP="00316722">
            <w:pPr>
              <w:pStyle w:val="a3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BD5">
              <w:rPr>
                <w:rFonts w:ascii="Times New Roman" w:hAnsi="Times New Roman"/>
                <w:sz w:val="24"/>
                <w:szCs w:val="24"/>
              </w:rPr>
              <w:t>120</w:t>
            </w:r>
            <w:r w:rsidR="00316722" w:rsidRPr="00470BD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316722" w:rsidRPr="00470BD5" w:rsidRDefault="00316722" w:rsidP="00316722">
            <w:pPr>
              <w:pStyle w:val="a3"/>
              <w:tabs>
                <w:tab w:val="left" w:pos="884"/>
              </w:tabs>
              <w:ind w:right="-249"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70BD5">
              <w:rPr>
                <w:rFonts w:ascii="Times New Roman" w:hAnsi="Times New Roman"/>
                <w:sz w:val="24"/>
                <w:szCs w:val="24"/>
              </w:rPr>
              <w:t>105,14</w:t>
            </w:r>
          </w:p>
        </w:tc>
        <w:tc>
          <w:tcPr>
            <w:tcW w:w="1276" w:type="dxa"/>
            <w:vAlign w:val="center"/>
          </w:tcPr>
          <w:p w:rsidR="00316722" w:rsidRPr="00470BD5" w:rsidRDefault="00316722" w:rsidP="00316722">
            <w:pPr>
              <w:pStyle w:val="a3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BD5">
              <w:rPr>
                <w:rFonts w:ascii="Times New Roman" w:hAnsi="Times New Roman"/>
                <w:sz w:val="24"/>
                <w:szCs w:val="24"/>
              </w:rPr>
              <w:t>100,06</w:t>
            </w:r>
          </w:p>
        </w:tc>
        <w:tc>
          <w:tcPr>
            <w:tcW w:w="2268" w:type="dxa"/>
          </w:tcPr>
          <w:p w:rsidR="00316722" w:rsidRPr="00470BD5" w:rsidRDefault="00316722" w:rsidP="00DD4FD7">
            <w:pPr>
              <w:jc w:val="both"/>
            </w:pPr>
            <w:r w:rsidRPr="00470BD5">
              <w:t>бюджет</w:t>
            </w:r>
          </w:p>
          <w:p w:rsidR="00316722" w:rsidRPr="00470BD5" w:rsidRDefault="00316722" w:rsidP="00DD4FD7">
            <w:pPr>
              <w:jc w:val="both"/>
            </w:pPr>
            <w:r w:rsidRPr="00470BD5"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16722" w:rsidRPr="00470BD5" w:rsidRDefault="00316722" w:rsidP="00DD4FD7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</w:tbl>
    <w:p w:rsidR="0051145F" w:rsidRPr="005A172B" w:rsidRDefault="0051145F" w:rsidP="00316722">
      <w:pPr>
        <w:jc w:val="both"/>
      </w:pPr>
    </w:p>
    <w:sectPr w:rsidR="0051145F" w:rsidRPr="005A172B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4"/>
    <w:rsid w:val="00186B68"/>
    <w:rsid w:val="0025089D"/>
    <w:rsid w:val="00316722"/>
    <w:rsid w:val="003231E0"/>
    <w:rsid w:val="003550F0"/>
    <w:rsid w:val="003E53D1"/>
    <w:rsid w:val="00415E42"/>
    <w:rsid w:val="00444F82"/>
    <w:rsid w:val="00456420"/>
    <w:rsid w:val="00470BD5"/>
    <w:rsid w:val="0051145F"/>
    <w:rsid w:val="00563706"/>
    <w:rsid w:val="00597836"/>
    <w:rsid w:val="005A172B"/>
    <w:rsid w:val="00610F24"/>
    <w:rsid w:val="00636361"/>
    <w:rsid w:val="006539D0"/>
    <w:rsid w:val="007979C8"/>
    <w:rsid w:val="009366D3"/>
    <w:rsid w:val="00972955"/>
    <w:rsid w:val="009D5C39"/>
    <w:rsid w:val="009F0B1D"/>
    <w:rsid w:val="00B16BA4"/>
    <w:rsid w:val="00B40DB9"/>
    <w:rsid w:val="00B65D40"/>
    <w:rsid w:val="00B926E4"/>
    <w:rsid w:val="00C42FDF"/>
    <w:rsid w:val="00C51EA5"/>
    <w:rsid w:val="00CB779D"/>
    <w:rsid w:val="00CF45B4"/>
    <w:rsid w:val="00DA6F97"/>
    <w:rsid w:val="00DE59BB"/>
    <w:rsid w:val="00EE6D33"/>
    <w:rsid w:val="00F965D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88DC"/>
  <w15:docId w15:val="{D85B03F5-626E-48A9-9446-2EF0A97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1E1E-6A17-4C9B-89D2-90815D4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2019-12-23T08:33:00Z</cp:lastPrinted>
  <dcterms:created xsi:type="dcterms:W3CDTF">2019-11-07T06:23:00Z</dcterms:created>
  <dcterms:modified xsi:type="dcterms:W3CDTF">2019-12-24T07:40:00Z</dcterms:modified>
</cp:coreProperties>
</file>