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87" w:rsidRPr="001A6087" w:rsidRDefault="001A6087" w:rsidP="001A6087">
      <w:pPr>
        <w:pageBreakBefore/>
        <w:autoSpaceDE w:val="0"/>
        <w:autoSpaceDN w:val="0"/>
        <w:adjustRightInd w:val="0"/>
        <w:ind w:left="10915" w:firstLine="0"/>
        <w:outlineLvl w:val="2"/>
        <w:rPr>
          <w:rFonts w:eastAsia="Calibri" w:cs="Times New Roman"/>
          <w:sz w:val="20"/>
          <w:szCs w:val="20"/>
          <w:lang w:eastAsia="ru-RU"/>
        </w:rPr>
      </w:pPr>
      <w:r w:rsidRPr="001A6087">
        <w:rPr>
          <w:rFonts w:eastAsia="Calibri" w:cs="Times New Roman"/>
          <w:sz w:val="20"/>
          <w:szCs w:val="20"/>
          <w:lang w:eastAsia="ru-RU"/>
        </w:rPr>
        <w:t xml:space="preserve">Приложение </w:t>
      </w:r>
      <w:r w:rsidRPr="001A6087">
        <w:rPr>
          <w:rFonts w:eastAsia="Calibri" w:cs="Times New Roman"/>
          <w:sz w:val="20"/>
          <w:szCs w:val="20"/>
          <w:lang w:eastAsia="ru-RU"/>
        </w:rPr>
        <w:br/>
        <w:t>к приказу Контрольно-счетной палаты города Переславля-Залесского</w:t>
      </w:r>
      <w:r w:rsidRPr="001A6087">
        <w:rPr>
          <w:rFonts w:eastAsia="Calibri" w:cs="Times New Roman"/>
          <w:sz w:val="20"/>
          <w:szCs w:val="20"/>
          <w:lang w:eastAsia="ru-RU"/>
        </w:rPr>
        <w:br/>
        <w:t xml:space="preserve">от </w:t>
      </w:r>
      <w:r>
        <w:rPr>
          <w:rFonts w:eastAsia="Calibri" w:cs="Times New Roman"/>
          <w:sz w:val="20"/>
          <w:szCs w:val="20"/>
          <w:lang w:eastAsia="ru-RU"/>
        </w:rPr>
        <w:t>17</w:t>
      </w:r>
      <w:r w:rsidRPr="001A6087">
        <w:rPr>
          <w:rFonts w:eastAsia="Calibri" w:cs="Times New Roman"/>
          <w:sz w:val="20"/>
          <w:szCs w:val="20"/>
          <w:lang w:eastAsia="ru-RU"/>
        </w:rPr>
        <w:t xml:space="preserve">.05.2019 № </w:t>
      </w:r>
      <w:r>
        <w:rPr>
          <w:rFonts w:eastAsia="Calibri" w:cs="Times New Roman"/>
          <w:sz w:val="20"/>
          <w:szCs w:val="20"/>
          <w:lang w:eastAsia="ru-RU"/>
        </w:rPr>
        <w:t>15</w:t>
      </w:r>
    </w:p>
    <w:p w:rsidR="005D0679" w:rsidRPr="00E22F60" w:rsidRDefault="005D0679" w:rsidP="005D0679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5D0679" w:rsidRPr="00E22F60" w:rsidRDefault="005D0679" w:rsidP="005D0679">
      <w:pPr>
        <w:ind w:firstLine="0"/>
        <w:jc w:val="right"/>
        <w:rPr>
          <w:rFonts w:cs="Times New Roman"/>
          <w:bCs/>
          <w:sz w:val="24"/>
          <w:szCs w:val="24"/>
          <w:lang w:eastAsia="ru-RU"/>
        </w:rPr>
      </w:pPr>
    </w:p>
    <w:p w:rsidR="00D62E65" w:rsidRPr="00E22F60" w:rsidRDefault="00D62E65" w:rsidP="00D62E65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  <w:r w:rsidRPr="00E22F60">
        <w:rPr>
          <w:rFonts w:cs="Times New Roman"/>
          <w:b/>
          <w:bCs/>
          <w:sz w:val="24"/>
          <w:szCs w:val="24"/>
          <w:lang w:eastAsia="ru-RU"/>
        </w:rPr>
        <w:t xml:space="preserve">Карта коррупционных рисков </w:t>
      </w:r>
    </w:p>
    <w:p w:rsidR="00D62E65" w:rsidRPr="00E22F60" w:rsidRDefault="00D416C1" w:rsidP="00D62E65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  <w:r>
        <w:rPr>
          <w:rFonts w:cs="Times New Roman"/>
          <w:b/>
          <w:bCs/>
          <w:sz w:val="24"/>
          <w:szCs w:val="24"/>
          <w:lang w:eastAsia="ru-RU"/>
        </w:rPr>
        <w:t xml:space="preserve">в </w:t>
      </w:r>
      <w:r w:rsidR="005D0679" w:rsidRPr="00E22F60">
        <w:rPr>
          <w:rFonts w:cs="Times New Roman"/>
          <w:b/>
          <w:bCs/>
          <w:sz w:val="24"/>
          <w:szCs w:val="24"/>
          <w:lang w:eastAsia="ru-RU"/>
        </w:rPr>
        <w:t>Контрольно-счетной палат</w:t>
      </w:r>
      <w:r>
        <w:rPr>
          <w:rFonts w:cs="Times New Roman"/>
          <w:b/>
          <w:bCs/>
          <w:sz w:val="24"/>
          <w:szCs w:val="24"/>
          <w:lang w:eastAsia="ru-RU"/>
        </w:rPr>
        <w:t>е</w:t>
      </w:r>
      <w:r w:rsidR="005D0679" w:rsidRPr="00E22F60">
        <w:rPr>
          <w:rFonts w:cs="Times New Roman"/>
          <w:b/>
          <w:bCs/>
          <w:sz w:val="24"/>
          <w:szCs w:val="24"/>
          <w:lang w:eastAsia="ru-RU"/>
        </w:rPr>
        <w:t xml:space="preserve"> </w:t>
      </w:r>
      <w:r w:rsidR="001A6087">
        <w:rPr>
          <w:rFonts w:cs="Times New Roman"/>
          <w:b/>
          <w:bCs/>
          <w:sz w:val="24"/>
          <w:szCs w:val="24"/>
          <w:lang w:eastAsia="ru-RU"/>
        </w:rPr>
        <w:t>города Переславля-Залесского</w:t>
      </w:r>
    </w:p>
    <w:p w:rsidR="0079763A" w:rsidRPr="00E22F60" w:rsidRDefault="0079763A" w:rsidP="00D62E65">
      <w:pPr>
        <w:ind w:firstLine="0"/>
        <w:jc w:val="center"/>
        <w:rPr>
          <w:rFonts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"/>
        <w:gridCol w:w="2650"/>
        <w:gridCol w:w="3751"/>
        <w:gridCol w:w="3113"/>
        <w:gridCol w:w="1414"/>
        <w:gridCol w:w="3689"/>
      </w:tblGrid>
      <w:tr w:rsidR="006E25BC" w:rsidRPr="005E301E" w:rsidTr="00CF3264">
        <w:trPr>
          <w:tblHeader/>
        </w:trPr>
        <w:tc>
          <w:tcPr>
            <w:tcW w:w="0" w:type="auto"/>
          </w:tcPr>
          <w:p w:rsidR="00D62E65" w:rsidRPr="005E301E" w:rsidRDefault="00D62E65" w:rsidP="006A445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D62E65" w:rsidRPr="005E301E" w:rsidRDefault="00D62E65" w:rsidP="006A445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0" w:type="auto"/>
          </w:tcPr>
          <w:p w:rsidR="00D62E65" w:rsidRPr="005E301E" w:rsidRDefault="00D62E65" w:rsidP="006A445F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0" w:type="auto"/>
          </w:tcPr>
          <w:p w:rsidR="00D62E65" w:rsidRPr="005E301E" w:rsidRDefault="00D62E65" w:rsidP="005E301E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0" w:type="auto"/>
          </w:tcPr>
          <w:p w:rsidR="00D62E65" w:rsidRPr="005E301E" w:rsidRDefault="00D62E65" w:rsidP="0079763A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0" w:type="auto"/>
          </w:tcPr>
          <w:p w:rsidR="00D62E65" w:rsidRPr="005E301E" w:rsidRDefault="00D62E65" w:rsidP="00D62E65">
            <w:pPr>
              <w:ind w:firstLine="0"/>
              <w:jc w:val="center"/>
              <w:rPr>
                <w:rFonts w:cs="Times New Roman"/>
                <w:b/>
                <w:bCs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b/>
                <w:sz w:val="24"/>
                <w:szCs w:val="24"/>
                <w:lang w:eastAsia="ru-RU"/>
              </w:rPr>
              <w:t>Меры по управлению коррупционными рисками</w:t>
            </w:r>
          </w:p>
        </w:tc>
      </w:tr>
      <w:tr w:rsidR="006E25BC" w:rsidRPr="00E22F60" w:rsidTr="00CF3264">
        <w:trPr>
          <w:tblHeader/>
        </w:trPr>
        <w:tc>
          <w:tcPr>
            <w:tcW w:w="0" w:type="auto"/>
          </w:tcPr>
          <w:p w:rsidR="005B541D" w:rsidRPr="00E22F60" w:rsidRDefault="005B541D" w:rsidP="000B44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5B541D" w:rsidRPr="00E22F60" w:rsidRDefault="005B541D" w:rsidP="000B44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5B541D" w:rsidRPr="00E22F60" w:rsidRDefault="005B541D" w:rsidP="000B44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5B541D" w:rsidRPr="00E22F60" w:rsidRDefault="005B541D" w:rsidP="0079763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5B541D" w:rsidRPr="00E22F60" w:rsidRDefault="005B541D" w:rsidP="0079763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5B541D" w:rsidRPr="00E22F60" w:rsidRDefault="005B541D" w:rsidP="000B44F5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E25BC" w:rsidRPr="00E22F60" w:rsidTr="00CF3264">
        <w:tc>
          <w:tcPr>
            <w:tcW w:w="0" w:type="auto"/>
          </w:tcPr>
          <w:p w:rsidR="006B381E" w:rsidRPr="00E22F60" w:rsidRDefault="006B381E" w:rsidP="00AC0CDB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301E" w:rsidRPr="005E301E" w:rsidRDefault="006B381E" w:rsidP="00F55D67">
            <w:pPr>
              <w:ind w:firstLine="0"/>
              <w:jc w:val="both"/>
              <w:rPr>
                <w:sz w:val="24"/>
                <w:szCs w:val="24"/>
              </w:rPr>
            </w:pPr>
            <w:r w:rsidRPr="005E301E">
              <w:rPr>
                <w:sz w:val="24"/>
                <w:szCs w:val="24"/>
              </w:rPr>
              <w:t>Осуществление</w:t>
            </w:r>
            <w:r w:rsidR="005D0679" w:rsidRPr="005E301E">
              <w:rPr>
                <w:sz w:val="24"/>
                <w:szCs w:val="24"/>
              </w:rPr>
              <w:t xml:space="preserve"> внешнего</w:t>
            </w:r>
            <w:r w:rsidRPr="005E301E">
              <w:rPr>
                <w:sz w:val="24"/>
                <w:szCs w:val="24"/>
              </w:rPr>
              <w:t xml:space="preserve"> муниципального контроля</w:t>
            </w:r>
            <w:r w:rsidR="001A6087" w:rsidRPr="005E301E">
              <w:rPr>
                <w:sz w:val="24"/>
                <w:szCs w:val="24"/>
              </w:rPr>
              <w:t xml:space="preserve"> </w:t>
            </w:r>
          </w:p>
          <w:p w:rsidR="006B381E" w:rsidRPr="005E301E" w:rsidRDefault="001A6087" w:rsidP="00981267">
            <w:pPr>
              <w:ind w:firstLine="0"/>
              <w:jc w:val="both"/>
              <w:rPr>
                <w:sz w:val="24"/>
                <w:szCs w:val="24"/>
              </w:rPr>
            </w:pPr>
            <w:r w:rsidRPr="005E301E">
              <w:rPr>
                <w:sz w:val="24"/>
                <w:szCs w:val="24"/>
              </w:rPr>
              <w:t>(функции 1, 2, 3, 4, 5, 6, 7, 8, 9, 10, 1</w:t>
            </w:r>
            <w:r w:rsidR="00981267">
              <w:rPr>
                <w:sz w:val="24"/>
                <w:szCs w:val="24"/>
              </w:rPr>
              <w:t>5</w:t>
            </w:r>
            <w:r w:rsidRPr="005E301E">
              <w:rPr>
                <w:sz w:val="24"/>
                <w:szCs w:val="24"/>
              </w:rPr>
              <w:t>, 1</w:t>
            </w:r>
            <w:r w:rsidR="00981267">
              <w:rPr>
                <w:sz w:val="24"/>
                <w:szCs w:val="24"/>
              </w:rPr>
              <w:t>6</w:t>
            </w:r>
            <w:r w:rsidRPr="005E301E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6B381E" w:rsidRPr="00E22F60" w:rsidRDefault="006B381E" w:rsidP="001A6087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Принятие решения о проведении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контрольн</w:t>
            </w:r>
            <w:r w:rsidR="001A6087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о-ревизионных 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и </w:t>
            </w:r>
            <w:r w:rsidR="001A6087">
              <w:rPr>
                <w:rFonts w:cs="Times New Roman"/>
                <w:bCs/>
                <w:sz w:val="24"/>
                <w:szCs w:val="24"/>
                <w:lang w:eastAsia="ru-RU"/>
              </w:rPr>
              <w:t>экспертно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-аналитических 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мероприятий выборочно в отношении отдельных органов (организаций), граждан </w:t>
            </w:r>
          </w:p>
          <w:p w:rsidR="006B381E" w:rsidRPr="00E22F60" w:rsidRDefault="006B381E" w:rsidP="001A6087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5D0679" w:rsidP="005E301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>редседатель КСП</w:t>
            </w:r>
          </w:p>
        </w:tc>
        <w:tc>
          <w:tcPr>
            <w:tcW w:w="0" w:type="auto"/>
          </w:tcPr>
          <w:p w:rsidR="008C0D08" w:rsidRPr="00E22F60" w:rsidRDefault="008C0D08" w:rsidP="008C0D08">
            <w:pPr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8C0D08" w:rsidRPr="00E22F60" w:rsidRDefault="008C0D08" w:rsidP="008C0D0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B381E" w:rsidRPr="00E22F60" w:rsidRDefault="006B381E" w:rsidP="003250AD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 w:rsidR="005E301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6B381E" w:rsidRPr="00E22F60" w:rsidRDefault="000B7C62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 w:rsidR="006B381E" w:rsidRPr="00E22F60">
              <w:rPr>
                <w:rFonts w:cs="Times New Roman"/>
                <w:sz w:val="24"/>
                <w:szCs w:val="24"/>
                <w:lang w:eastAsia="ru-RU"/>
              </w:rPr>
              <w:t xml:space="preserve">роведение </w:t>
            </w:r>
            <w:r w:rsidR="006B381E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контрольн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>о-ревизионных</w:t>
            </w:r>
            <w:r w:rsidR="006B381E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и экспертно-аналитических </w:t>
            </w:r>
            <w:r w:rsidR="006B381E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мероприятий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в соответствии с утвержденным планом работы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>.</w:t>
            </w:r>
            <w:r w:rsidR="006B381E" w:rsidRPr="00E22F60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6B381E" w:rsidRPr="00E22F60" w:rsidRDefault="000B7C62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6B381E" w:rsidRPr="00E22F60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E25BC" w:rsidRPr="00E22F60" w:rsidTr="00CF3264">
        <w:tc>
          <w:tcPr>
            <w:tcW w:w="0" w:type="auto"/>
          </w:tcPr>
          <w:p w:rsidR="006B381E" w:rsidRPr="00E22F60" w:rsidRDefault="006B381E" w:rsidP="0015392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6B381E" w:rsidP="005E301E">
            <w:pPr>
              <w:spacing w:before="100" w:beforeAutospacing="1" w:after="100" w:afterAutospacing="1"/>
              <w:ind w:firstLine="0"/>
              <w:jc w:val="both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По завершении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экспертно-аналитических и контрольн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>о-ревизионных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мероприятий не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отражение в акте (справке)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5D0679" w:rsidRPr="00E22F60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заключении, отчете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о результатах мероприятия выявленных нарушений законодательства 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>в обмен на полученное (обещанное) вознаграждение</w:t>
            </w:r>
          </w:p>
        </w:tc>
        <w:tc>
          <w:tcPr>
            <w:tcW w:w="0" w:type="auto"/>
          </w:tcPr>
          <w:p w:rsidR="006B381E" w:rsidRDefault="005D0679" w:rsidP="005E301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Председатель КСП </w:t>
            </w:r>
          </w:p>
          <w:p w:rsidR="0083049E" w:rsidRDefault="0083049E" w:rsidP="005E301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0A3B" w:rsidRDefault="00610A3B" w:rsidP="005E301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председателя КСП </w:t>
            </w:r>
          </w:p>
          <w:p w:rsidR="00610A3B" w:rsidRDefault="00610A3B" w:rsidP="005E301E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83049E" w:rsidRPr="0083049E" w:rsidRDefault="0083049E" w:rsidP="005E301E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Инспектор КСП</w:t>
            </w:r>
          </w:p>
        </w:tc>
        <w:tc>
          <w:tcPr>
            <w:tcW w:w="0" w:type="auto"/>
          </w:tcPr>
          <w:p w:rsidR="008C0D08" w:rsidRPr="00E22F60" w:rsidRDefault="008C0D08" w:rsidP="008C0D08">
            <w:pPr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lastRenderedPageBreak/>
              <w:t>высокая</w:t>
            </w:r>
          </w:p>
          <w:p w:rsidR="008C0D08" w:rsidRPr="00E22F60" w:rsidRDefault="008C0D08" w:rsidP="008C0D0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B381E" w:rsidRPr="00E22F60" w:rsidRDefault="006B381E" w:rsidP="003250AD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D0679" w:rsidRPr="00E22F60" w:rsidRDefault="005D0679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Проведение контрольн</w:t>
            </w:r>
            <w:r w:rsidR="005E301E">
              <w:rPr>
                <w:rFonts w:cs="Times New Roman"/>
                <w:sz w:val="24"/>
                <w:szCs w:val="24"/>
                <w:lang w:eastAsia="ru-RU"/>
              </w:rPr>
              <w:t>о-ревизионных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 и экспертно-аналитических мероприятий в 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lastRenderedPageBreak/>
              <w:t>соответствии с утвержденным планом работы</w:t>
            </w:r>
            <w:r w:rsidR="005E301E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5E301E" w:rsidRDefault="005E30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Отчеты перед Переславль-Залесской городской Думой по проведенным контроль-ревизионным и экспертно-аналитическим мероприятиям по мере их проведения. </w:t>
            </w:r>
          </w:p>
          <w:p w:rsidR="006B381E" w:rsidRPr="00E22F60" w:rsidRDefault="005D0679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 w:rsidR="005E301E">
              <w:rPr>
                <w:rFonts w:cs="Times New Roman"/>
                <w:sz w:val="24"/>
                <w:szCs w:val="24"/>
                <w:lang w:eastAsia="ru-RU"/>
              </w:rPr>
              <w:t>жегодный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 отчет о </w:t>
            </w:r>
            <w:r w:rsidR="005E301E">
              <w:rPr>
                <w:rFonts w:cs="Times New Roman"/>
                <w:sz w:val="24"/>
                <w:szCs w:val="24"/>
                <w:lang w:eastAsia="ru-RU"/>
              </w:rPr>
              <w:t>результатах деятельности КСП перед Переславль-Залеской городской Думой</w:t>
            </w:r>
            <w:r w:rsidR="003250AD" w:rsidRPr="00E22F6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6B381E" w:rsidRPr="00E22F60" w:rsidRDefault="000B7C62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="006B381E" w:rsidRPr="00E22F60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B381E" w:rsidRPr="00E22F60" w:rsidRDefault="006B381E" w:rsidP="00D169DD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6E25BC" w:rsidRPr="00E22F60" w:rsidTr="00CF3264">
        <w:tc>
          <w:tcPr>
            <w:tcW w:w="0" w:type="auto"/>
          </w:tcPr>
          <w:p w:rsidR="006B381E" w:rsidRPr="00E22F60" w:rsidRDefault="006B381E" w:rsidP="00153923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6B381E" w:rsidP="0096622F">
            <w:pPr>
              <w:ind w:firstLine="0"/>
              <w:jc w:val="both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0" w:type="auto"/>
          </w:tcPr>
          <w:p w:rsidR="006B381E" w:rsidRPr="00E22F60" w:rsidRDefault="006B381E" w:rsidP="005E301E">
            <w:pPr>
              <w:spacing w:beforeAutospacing="1" w:afterAutospacing="1"/>
              <w:ind w:firstLine="0"/>
              <w:jc w:val="both"/>
              <w:rPr>
                <w:rFonts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Принятие по результатам проведения </w:t>
            </w:r>
            <w:r w:rsidR="003250AD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контрольн</w:t>
            </w:r>
            <w:r w:rsidR="005E301E">
              <w:rPr>
                <w:rFonts w:cs="Times New Roman"/>
                <w:bCs/>
                <w:sz w:val="24"/>
                <w:szCs w:val="24"/>
                <w:lang w:eastAsia="ru-RU"/>
              </w:rPr>
              <w:t>о-ревизионным</w:t>
            </w:r>
            <w:r w:rsidR="003250AD"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 и экспертно-аналитических 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мероприятий формального решения, не содержащего информацию о выявленных нарушениях </w:t>
            </w: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законодательства в 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>обмен на полученное (обещанное) вознаграждение</w:t>
            </w:r>
          </w:p>
        </w:tc>
        <w:tc>
          <w:tcPr>
            <w:tcW w:w="0" w:type="auto"/>
          </w:tcPr>
          <w:p w:rsidR="00610A3B" w:rsidRPr="00610A3B" w:rsidRDefault="00610A3B" w:rsidP="00610A3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10A3B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 xml:space="preserve">Председатель КСП </w:t>
            </w:r>
          </w:p>
          <w:p w:rsidR="00610A3B" w:rsidRPr="00610A3B" w:rsidRDefault="00610A3B" w:rsidP="00610A3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10A3B" w:rsidRPr="00610A3B" w:rsidRDefault="00610A3B" w:rsidP="00610A3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610A3B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Заместитель председателя КСП </w:t>
            </w:r>
          </w:p>
          <w:p w:rsidR="00610A3B" w:rsidRPr="00610A3B" w:rsidRDefault="00610A3B" w:rsidP="00610A3B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</w:p>
          <w:p w:rsidR="006B381E" w:rsidRPr="00E22F60" w:rsidRDefault="00610A3B" w:rsidP="00610A3B">
            <w:pPr>
              <w:ind w:firstLine="0"/>
              <w:jc w:val="center"/>
              <w:rPr>
                <w:rFonts w:cs="Times New Roman"/>
                <w:sz w:val="24"/>
                <w:szCs w:val="24"/>
                <w:highlight w:val="yellow"/>
                <w:lang w:eastAsia="ru-RU"/>
              </w:rPr>
            </w:pPr>
            <w:r w:rsidRPr="00610A3B">
              <w:rPr>
                <w:rFonts w:cs="Times New Roman"/>
                <w:bCs/>
                <w:sz w:val="24"/>
                <w:szCs w:val="24"/>
                <w:lang w:eastAsia="ru-RU"/>
              </w:rPr>
              <w:t>Инспектор КСП</w:t>
            </w:r>
            <w:bookmarkStart w:id="0" w:name="_GoBack"/>
            <w:bookmarkEnd w:id="0"/>
          </w:p>
        </w:tc>
        <w:tc>
          <w:tcPr>
            <w:tcW w:w="0" w:type="auto"/>
          </w:tcPr>
          <w:p w:rsidR="008C0D08" w:rsidRPr="00E22F60" w:rsidRDefault="008C0D08" w:rsidP="008C0D08">
            <w:pPr>
              <w:ind w:firstLine="34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  <w:p w:rsidR="008C0D08" w:rsidRPr="00E22F60" w:rsidRDefault="008C0D08" w:rsidP="008C0D08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B381E" w:rsidRPr="00E22F60" w:rsidRDefault="006B381E" w:rsidP="00B9629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5E301E" w:rsidRPr="00E22F60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Проведение контрольн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о-ревизионных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 и экспертно-аналитических мероприятий в соответствии с утвержденным планом работы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5E301E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Отчеты перед Переславль-Залесской городской Думой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проведенным контроль-ревизионным и экспертно-аналитическим мероприятиям по мере их проведения. </w:t>
            </w:r>
          </w:p>
          <w:p w:rsidR="005E301E" w:rsidRPr="00E22F60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cs="Times New Roman"/>
                <w:sz w:val="24"/>
                <w:szCs w:val="24"/>
                <w:lang w:eastAsia="ru-RU"/>
              </w:rPr>
              <w:t>жегодный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 отчет 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результатах деятельности КСП перед Переславль-Залеской городской Думой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5E301E" w:rsidRPr="00E22F60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азъяснение служащим: </w:t>
            </w:r>
          </w:p>
          <w:p w:rsidR="005E301E" w:rsidRPr="00E22F60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6B381E" w:rsidRPr="00E22F60" w:rsidRDefault="005E301E" w:rsidP="005E301E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6E25BC" w:rsidRPr="00E22F60" w:rsidTr="00CF3264">
        <w:tc>
          <w:tcPr>
            <w:tcW w:w="0" w:type="auto"/>
          </w:tcPr>
          <w:p w:rsidR="00D93BC7" w:rsidRPr="00E22F60" w:rsidRDefault="00D93BC7" w:rsidP="00D93BC7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Осуществление функций внутреннего финансового контроля </w:t>
            </w:r>
            <w:r>
              <w:rPr>
                <w:sz w:val="24"/>
                <w:szCs w:val="24"/>
              </w:rPr>
              <w:t>и внутренний финансовый аудит (функция 11)</w:t>
            </w: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 осуществлении контроля за не</w:t>
            </w:r>
            <w:r>
              <w:rPr>
                <w:sz w:val="24"/>
                <w:szCs w:val="24"/>
              </w:rPr>
              <w:t xml:space="preserve"> </w:t>
            </w:r>
            <w:r w:rsidRPr="0039038A">
              <w:rPr>
                <w:sz w:val="24"/>
                <w:szCs w:val="24"/>
              </w:rPr>
              <w:t xml:space="preserve">превышением суммы лимитов бюджетных обязательств и (или) бюджетных ассигнований, за соответствием содержания проводимой операции коду бюджетной классификации РФ, указанному в платежном документе, проверки наличия документов, подтверждающих возникновение денежного </w:t>
            </w:r>
            <w:r w:rsidRPr="0039038A">
              <w:rPr>
                <w:sz w:val="24"/>
                <w:szCs w:val="24"/>
              </w:rPr>
              <w:lastRenderedPageBreak/>
              <w:t>обязательства, подлежащего оплате за счет средств бюджета</w:t>
            </w:r>
          </w:p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служащий выявляет несоответствие установленным требованиям. При этом от заинтересованного лица служащему поступает предложение за вознаграждение принять документы для дальнейшего рассмотрения в установленном порядке.</w:t>
            </w:r>
          </w:p>
        </w:tc>
        <w:tc>
          <w:tcPr>
            <w:tcW w:w="0" w:type="auto"/>
          </w:tcPr>
          <w:p w:rsidR="00D93BC7" w:rsidRDefault="00D93BC7" w:rsidP="00D93BC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КСП</w:t>
            </w:r>
          </w:p>
          <w:p w:rsidR="00D93BC7" w:rsidRDefault="00D93BC7" w:rsidP="00D93BC7">
            <w:pPr>
              <w:ind w:firstLine="0"/>
              <w:rPr>
                <w:bCs/>
                <w:sz w:val="24"/>
                <w:szCs w:val="24"/>
              </w:rPr>
            </w:pPr>
          </w:p>
          <w:p w:rsidR="00D93BC7" w:rsidRPr="00D93BC7" w:rsidRDefault="006E25BC" w:rsidP="006E25B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Служащие</w:t>
            </w:r>
            <w:r w:rsidR="00D93BC7" w:rsidRPr="00D93BC7">
              <w:rPr>
                <w:bCs/>
                <w:sz w:val="24"/>
                <w:szCs w:val="24"/>
              </w:rPr>
              <w:t xml:space="preserve"> </w:t>
            </w:r>
            <w:r w:rsidR="00D93BC7" w:rsidRPr="00D93BC7">
              <w:rPr>
                <w:rFonts w:cs="Times New Roman"/>
                <w:sz w:val="24"/>
                <w:szCs w:val="24"/>
              </w:rPr>
              <w:t xml:space="preserve">Управления бухгалтерского учета и отчетности Администрации города Переславля-Залесского (в рамках договора аутсорсинга на ведение бухгалтерского учета Контрольно-счетной </w:t>
            </w:r>
            <w:r w:rsidR="00D93BC7" w:rsidRPr="00D93BC7">
              <w:rPr>
                <w:rFonts w:cs="Times New Roman"/>
                <w:sz w:val="24"/>
                <w:szCs w:val="24"/>
              </w:rPr>
              <w:lastRenderedPageBreak/>
              <w:t>палаты города Переславля-Залесского)</w:t>
            </w: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lastRenderedPageBreak/>
              <w:t>высокая</w:t>
            </w: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Разъяснение </w:t>
            </w:r>
            <w:r w:rsidR="006E25BC">
              <w:rPr>
                <w:sz w:val="24"/>
                <w:szCs w:val="24"/>
              </w:rPr>
              <w:t>служащим</w:t>
            </w:r>
            <w:r w:rsidRPr="0039038A">
              <w:rPr>
                <w:sz w:val="24"/>
                <w:szCs w:val="24"/>
              </w:rPr>
              <w:t xml:space="preserve">: </w:t>
            </w:r>
          </w:p>
          <w:p w:rsidR="00D93BC7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- обязанности незамедлительно сообщить </w:t>
            </w:r>
            <w:r>
              <w:rPr>
                <w:sz w:val="24"/>
                <w:szCs w:val="24"/>
              </w:rPr>
              <w:t xml:space="preserve">Председателю КСП </w:t>
            </w:r>
            <w:r w:rsidRPr="0039038A">
              <w:rPr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9038A">
              <w:rPr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</w:tc>
      </w:tr>
      <w:tr w:rsidR="006E25BC" w:rsidRPr="00E22F60" w:rsidTr="00CF3264">
        <w:tc>
          <w:tcPr>
            <w:tcW w:w="0" w:type="auto"/>
          </w:tcPr>
          <w:p w:rsidR="00D93BC7" w:rsidRPr="00E22F60" w:rsidRDefault="00D93BC7" w:rsidP="00D93BC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5E301E" w:rsidRDefault="00D93BC7" w:rsidP="00D93BC7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39038A" w:rsidRDefault="00D93BC7" w:rsidP="006E25BC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При приемке результатов выполненных работ (поставленных товаров, оказанных услуг), документальном оформлении расчетов с поставщиками устанавливаются факты несоответствия выполненных работ (поставленных товаров, оказанных услуг) условиям заключенных государственных контрактов (договоров). В целях подписания акта приемки представителем исполнителя по контракту (договору) за вознаграждение предлагается не </w:t>
            </w:r>
            <w:r w:rsidRPr="0039038A">
              <w:rPr>
                <w:sz w:val="24"/>
                <w:szCs w:val="24"/>
              </w:rPr>
              <w:lastRenderedPageBreak/>
              <w:t>отражать в приемной документации информацию о выявленных нарушениях, не предъявлять претензию о допущенном нарушении.</w:t>
            </w:r>
          </w:p>
        </w:tc>
        <w:tc>
          <w:tcPr>
            <w:tcW w:w="0" w:type="auto"/>
          </w:tcPr>
          <w:p w:rsidR="00D93BC7" w:rsidRDefault="00D93BC7" w:rsidP="00D93BC7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КСП</w:t>
            </w:r>
          </w:p>
          <w:p w:rsidR="00D93BC7" w:rsidRDefault="00D93BC7" w:rsidP="00D93BC7">
            <w:pPr>
              <w:ind w:firstLine="0"/>
              <w:rPr>
                <w:bCs/>
                <w:sz w:val="24"/>
                <w:szCs w:val="24"/>
              </w:rPr>
            </w:pPr>
          </w:p>
          <w:p w:rsidR="00D93BC7" w:rsidRPr="00D93BC7" w:rsidRDefault="006E25BC" w:rsidP="00D93BC7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Служащие</w:t>
            </w:r>
            <w:r w:rsidR="00D93BC7" w:rsidRPr="00D93BC7">
              <w:rPr>
                <w:bCs/>
                <w:sz w:val="24"/>
                <w:szCs w:val="24"/>
              </w:rPr>
              <w:t xml:space="preserve"> </w:t>
            </w:r>
            <w:r w:rsidR="00D93BC7" w:rsidRPr="00D93BC7">
              <w:rPr>
                <w:rFonts w:cs="Times New Roman"/>
                <w:sz w:val="24"/>
                <w:szCs w:val="24"/>
              </w:rPr>
              <w:t>Управления бухгалтерского учета и отчетности Администрации города Переславля-Залесского (в рамках договора аутсорсинга на ведение бухгалтерского учета Контрольно-счетной палаты города Переславля-Залесского)</w:t>
            </w: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высокая</w:t>
            </w:r>
          </w:p>
        </w:tc>
        <w:tc>
          <w:tcPr>
            <w:tcW w:w="0" w:type="auto"/>
          </w:tcPr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Комиссионный прием результатов выполненных работ (поставленных товаров, оказанных услуг)</w:t>
            </w:r>
            <w:r>
              <w:rPr>
                <w:sz w:val="24"/>
                <w:szCs w:val="24"/>
              </w:rPr>
              <w:t>.</w:t>
            </w:r>
          </w:p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Разъяснение </w:t>
            </w:r>
            <w:r w:rsidR="006E25BC">
              <w:rPr>
                <w:sz w:val="24"/>
                <w:szCs w:val="24"/>
              </w:rPr>
              <w:t>служащим</w:t>
            </w:r>
            <w:r w:rsidRPr="0039038A">
              <w:rPr>
                <w:sz w:val="24"/>
                <w:szCs w:val="24"/>
              </w:rPr>
              <w:t xml:space="preserve">: </w:t>
            </w:r>
          </w:p>
          <w:p w:rsidR="00D93BC7" w:rsidRDefault="00D93BC7" w:rsidP="00D93BC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- обязанности незамедлительно сообщить </w:t>
            </w:r>
            <w:r>
              <w:rPr>
                <w:sz w:val="24"/>
                <w:szCs w:val="24"/>
              </w:rPr>
              <w:t xml:space="preserve">Председателю КСП </w:t>
            </w:r>
            <w:r w:rsidRPr="0039038A">
              <w:rPr>
                <w:sz w:val="24"/>
                <w:szCs w:val="24"/>
              </w:rPr>
              <w:t>о склонении его к совершению коррупционного правонарушения;</w:t>
            </w:r>
          </w:p>
          <w:p w:rsidR="00D93BC7" w:rsidRPr="0039038A" w:rsidRDefault="00D93BC7" w:rsidP="00D93B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9038A">
              <w:rPr>
                <w:sz w:val="24"/>
                <w:szCs w:val="24"/>
              </w:rPr>
              <w:t xml:space="preserve"> ответственности за совершение коррупционных правонарушений.</w:t>
            </w:r>
          </w:p>
        </w:tc>
      </w:tr>
      <w:tr w:rsidR="006E25BC" w:rsidRPr="00E22F60" w:rsidTr="00650BDE">
        <w:tc>
          <w:tcPr>
            <w:tcW w:w="0" w:type="auto"/>
          </w:tcPr>
          <w:p w:rsidR="00EB182E" w:rsidRPr="00E22F60" w:rsidRDefault="00EB182E" w:rsidP="00650BDE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EB182E" w:rsidRPr="00EB182E" w:rsidRDefault="00EB182E" w:rsidP="006E25BC">
            <w:pPr>
              <w:suppressLineNumbers/>
              <w:suppressAutoHyphens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B182E">
              <w:rPr>
                <w:rFonts w:cs="Times New Roman"/>
                <w:sz w:val="24"/>
                <w:szCs w:val="24"/>
                <w:lang w:eastAsia="ru-RU"/>
              </w:rPr>
              <w:t>Представление в судебных органах прав и законных интересов</w:t>
            </w:r>
            <w:r w:rsidR="006E25BC">
              <w:rPr>
                <w:rFonts w:cs="Times New Roman"/>
                <w:sz w:val="24"/>
                <w:szCs w:val="24"/>
                <w:lang w:eastAsia="ru-RU"/>
              </w:rPr>
              <w:t xml:space="preserve"> КСП</w:t>
            </w:r>
            <w:r w:rsidRPr="00EB182E">
              <w:rPr>
                <w:rFonts w:cs="Times New Roman"/>
                <w:sz w:val="24"/>
                <w:szCs w:val="24"/>
                <w:lang w:eastAsia="ru-RU"/>
              </w:rPr>
              <w:t xml:space="preserve"> (функция 12)</w:t>
            </w:r>
          </w:p>
        </w:tc>
        <w:tc>
          <w:tcPr>
            <w:tcW w:w="0" w:type="auto"/>
          </w:tcPr>
          <w:p w:rsidR="00EB182E" w:rsidRPr="00E22F60" w:rsidRDefault="00EB182E" w:rsidP="00650BDE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 xml:space="preserve">Ненадлежащее исполнение обязанностей представителя </w:t>
            </w:r>
            <w:r w:rsidR="009D6A77">
              <w:rPr>
                <w:sz w:val="24"/>
                <w:szCs w:val="24"/>
              </w:rPr>
              <w:t>КСП</w:t>
            </w:r>
            <w:r w:rsidRPr="00E22F60">
              <w:rPr>
                <w:sz w:val="24"/>
                <w:szCs w:val="24"/>
              </w:rPr>
              <w:t xml:space="preserve"> (пассивная позиция при защите интересов</w:t>
            </w:r>
            <w:r w:rsidR="009D6A77">
              <w:rPr>
                <w:sz w:val="24"/>
                <w:szCs w:val="24"/>
              </w:rPr>
              <w:t>)</w:t>
            </w:r>
            <w:r w:rsidRPr="00E22F60">
              <w:rPr>
                <w:sz w:val="24"/>
                <w:szCs w:val="24"/>
              </w:rPr>
              <w:t xml:space="preserve"> в целях принятия судебных решений в пользу третьих лиц при представлении интересов </w:t>
            </w:r>
            <w:r w:rsidR="009D6A77">
              <w:rPr>
                <w:sz w:val="24"/>
                <w:szCs w:val="24"/>
              </w:rPr>
              <w:t>КСП</w:t>
            </w:r>
            <w:r w:rsidRPr="00E22F60">
              <w:rPr>
                <w:sz w:val="24"/>
                <w:szCs w:val="24"/>
              </w:rPr>
              <w:t xml:space="preserve"> в судебных и иных органах власти</w:t>
            </w:r>
            <w:r w:rsidR="009D6A77">
              <w:rPr>
                <w:sz w:val="24"/>
                <w:szCs w:val="24"/>
              </w:rPr>
              <w:t>.</w:t>
            </w:r>
          </w:p>
          <w:p w:rsidR="00EB182E" w:rsidRPr="00E22F60" w:rsidRDefault="009D6A77" w:rsidP="009D6A77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EB182E" w:rsidRPr="00E22F60">
              <w:rPr>
                <w:sz w:val="24"/>
                <w:szCs w:val="24"/>
              </w:rPr>
              <w:t xml:space="preserve">лоупотребление предоставленными полномочиями: в обмен на обещанное вознаграждение отказ от исковых требований, признание исковых требований, заключение мирового соглашения в нарушение интересов </w:t>
            </w:r>
            <w:r>
              <w:rPr>
                <w:sz w:val="24"/>
                <w:szCs w:val="24"/>
              </w:rPr>
              <w:t>КСП</w:t>
            </w:r>
            <w:r w:rsidR="00EB182E" w:rsidRPr="00E22F60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B182E" w:rsidRPr="00E22F60" w:rsidRDefault="00EB182E" w:rsidP="00650BDE">
            <w:pPr>
              <w:suppressLineNumbers/>
              <w:suppressAutoHyphens/>
              <w:ind w:hanging="108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>Председатель</w:t>
            </w:r>
          </w:p>
          <w:p w:rsidR="00EB182E" w:rsidRPr="00E22F60" w:rsidRDefault="00EB182E" w:rsidP="009D6A77">
            <w:pPr>
              <w:suppressLineNumbers/>
              <w:suppressAutoHyphens/>
              <w:ind w:hanging="108"/>
              <w:jc w:val="center"/>
              <w:rPr>
                <w:rFonts w:cs="Times New Roman"/>
                <w:sz w:val="24"/>
                <w:szCs w:val="24"/>
              </w:rPr>
            </w:pPr>
            <w:r w:rsidRPr="00E22F60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КСП </w:t>
            </w:r>
          </w:p>
        </w:tc>
        <w:tc>
          <w:tcPr>
            <w:tcW w:w="0" w:type="auto"/>
          </w:tcPr>
          <w:p w:rsidR="00EB182E" w:rsidRPr="00E22F60" w:rsidRDefault="00EB182E" w:rsidP="00650BDE">
            <w:pPr>
              <w:suppressLineNumbers/>
              <w:suppressAutoHyphens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B182E" w:rsidRPr="00E22F60" w:rsidRDefault="00EB182E" w:rsidP="009D6A77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 xml:space="preserve">Разъяснение служащим: </w:t>
            </w:r>
          </w:p>
          <w:p w:rsidR="00EB182E" w:rsidRPr="00E22F60" w:rsidRDefault="00EB182E" w:rsidP="009D6A77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EB182E" w:rsidRPr="00E22F60" w:rsidRDefault="00EB182E" w:rsidP="009D6A77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- ответственности за совершение коррупционных правонарушений;</w:t>
            </w:r>
          </w:p>
          <w:p w:rsidR="00EB182E" w:rsidRPr="00E22F60" w:rsidRDefault="009D6A77" w:rsidP="009D6A77">
            <w:pPr>
              <w:suppressLineNumbers/>
              <w:suppressAutoHyphens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B182E" w:rsidRPr="00E22F60">
              <w:rPr>
                <w:sz w:val="24"/>
                <w:szCs w:val="24"/>
              </w:rPr>
              <w:t xml:space="preserve">анализ материалов судебных дел в части реализации представителем </w:t>
            </w:r>
            <w:r>
              <w:rPr>
                <w:sz w:val="24"/>
                <w:szCs w:val="24"/>
              </w:rPr>
              <w:t>КСП</w:t>
            </w:r>
            <w:r w:rsidR="00EB182E" w:rsidRPr="00E22F60">
              <w:rPr>
                <w:sz w:val="24"/>
                <w:szCs w:val="24"/>
              </w:rPr>
              <w:t xml:space="preserve"> утвержденной правовой позиции.</w:t>
            </w:r>
          </w:p>
        </w:tc>
      </w:tr>
      <w:tr w:rsidR="006E25BC" w:rsidRPr="00E22F60" w:rsidTr="00CF3264">
        <w:tc>
          <w:tcPr>
            <w:tcW w:w="0" w:type="auto"/>
          </w:tcPr>
          <w:p w:rsidR="00D93BC7" w:rsidRPr="00E22F60" w:rsidRDefault="00D93BC7" w:rsidP="00D93BC7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5E301E" w:rsidRDefault="00D93BC7" w:rsidP="00981267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5E301E">
              <w:rPr>
                <w:rFonts w:cs="Times New Roman"/>
                <w:sz w:val="24"/>
                <w:szCs w:val="24"/>
                <w:lang w:eastAsia="ru-RU"/>
              </w:rPr>
              <w:t>Осуществление закупок товаров, работ, услуг для обеспечения муниципальных нужд (функция 13)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В целях создания «преференций» для какой-либо организации-исполнителя представителем организации за вознаграждение предлагается нарушить предусмотренную законом </w:t>
            </w:r>
            <w:r w:rsidRPr="00E22F60">
              <w:rPr>
                <w:rFonts w:cs="Times New Roman"/>
                <w:sz w:val="24"/>
                <w:szCs w:val="24"/>
                <w:lang w:eastAsia="ru-RU"/>
              </w:rPr>
              <w:lastRenderedPageBreak/>
              <w:t>процедуру либо допустить нарушения при оформлении документации на закупку у единственного поставщика товаров, работ, услуг.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Председатель </w:t>
            </w:r>
          </w:p>
          <w:p w:rsidR="00D93BC7" w:rsidRPr="00E22F60" w:rsidRDefault="00D93BC7" w:rsidP="00D93BC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 xml:space="preserve">КСП </w:t>
            </w:r>
          </w:p>
        </w:tc>
        <w:tc>
          <w:tcPr>
            <w:tcW w:w="0" w:type="auto"/>
          </w:tcPr>
          <w:p w:rsidR="00D93BC7" w:rsidRPr="00E22F60" w:rsidRDefault="00D93BC7" w:rsidP="006E25BC">
            <w:pPr>
              <w:suppressLineNumbers/>
              <w:suppressAutoHyphens/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suppressLineNumbers/>
              <w:suppressAutoHyphens/>
              <w:ind w:firstLine="0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E22F60">
              <w:rPr>
                <w:rFonts w:cs="Times New Roman"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служащим при осуществлении коррупционно-опасной функции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D93BC7" w:rsidRPr="00E22F60" w:rsidRDefault="00D93BC7" w:rsidP="00D93BC7">
            <w:pPr>
              <w:suppressLineNumbers/>
              <w:suppressAutoHyphens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D93BC7" w:rsidRPr="00E22F60" w:rsidRDefault="00D93BC7" w:rsidP="00D93BC7">
            <w:pPr>
              <w:suppressLineNumbers/>
              <w:suppressAutoHyphens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E25BC" w:rsidRPr="00E22F60" w:rsidTr="00CF3264">
        <w:tc>
          <w:tcPr>
            <w:tcW w:w="0" w:type="auto"/>
          </w:tcPr>
          <w:p w:rsidR="00D93BC7" w:rsidRPr="00E22F60" w:rsidRDefault="00D93BC7" w:rsidP="00D93BC7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right="0"/>
              <w:jc w:val="left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jc w:val="center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Председатель</w:t>
            </w:r>
          </w:p>
          <w:p w:rsidR="00D93BC7" w:rsidRPr="00E22F60" w:rsidRDefault="00D93BC7" w:rsidP="00D93BC7">
            <w:pPr>
              <w:ind w:firstLine="0"/>
              <w:jc w:val="center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 xml:space="preserve">КСП </w:t>
            </w:r>
          </w:p>
        </w:tc>
        <w:tc>
          <w:tcPr>
            <w:tcW w:w="0" w:type="auto"/>
          </w:tcPr>
          <w:p w:rsidR="00D93BC7" w:rsidRPr="00E22F60" w:rsidRDefault="00D93BC7" w:rsidP="006E25BC">
            <w:pPr>
              <w:ind w:firstLine="0"/>
              <w:jc w:val="center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высокая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ind w:firstLine="0"/>
              <w:rPr>
                <w:sz w:val="24"/>
                <w:szCs w:val="24"/>
              </w:rPr>
            </w:pPr>
            <w:r w:rsidRPr="00E22F60">
              <w:rPr>
                <w:sz w:val="24"/>
                <w:szCs w:val="24"/>
              </w:rPr>
              <w:t>Предоставление неполной или некорректной информации о закупке, подмена разъяснений ссылками на документацию о закупке.</w:t>
            </w:r>
          </w:p>
        </w:tc>
      </w:tr>
      <w:tr w:rsidR="006E25BC" w:rsidRPr="00E22F60" w:rsidTr="00CF3264">
        <w:tc>
          <w:tcPr>
            <w:tcW w:w="0" w:type="auto"/>
          </w:tcPr>
          <w:p w:rsidR="00981267" w:rsidRPr="00E22F60" w:rsidRDefault="00981267" w:rsidP="00981267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81267" w:rsidRPr="0039038A" w:rsidRDefault="00981267" w:rsidP="006E25BC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Осуществление функций главного распорядителя </w:t>
            </w:r>
            <w:r w:rsidR="006E25BC">
              <w:rPr>
                <w:sz w:val="24"/>
                <w:szCs w:val="24"/>
              </w:rPr>
              <w:t>средств и администратора доходов бюджета (функция 14)</w:t>
            </w:r>
          </w:p>
        </w:tc>
        <w:tc>
          <w:tcPr>
            <w:tcW w:w="0" w:type="auto"/>
          </w:tcPr>
          <w:p w:rsidR="00981267" w:rsidRPr="0039038A" w:rsidRDefault="00981267" w:rsidP="006E25BC">
            <w:pPr>
              <w:ind w:firstLine="0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При проверке правильности оформления поступивших на оплату первичных документов и их соответствия суммам, заказанным на данные расходы в кассовом плане</w:t>
            </w:r>
            <w:r w:rsidR="006E25BC">
              <w:rPr>
                <w:sz w:val="24"/>
                <w:szCs w:val="24"/>
              </w:rPr>
              <w:t>,</w:t>
            </w:r>
            <w:r w:rsidRPr="0039038A">
              <w:rPr>
                <w:sz w:val="24"/>
                <w:szCs w:val="24"/>
              </w:rPr>
              <w:t xml:space="preserve"> служащий</w:t>
            </w:r>
            <w:r w:rsidR="006E25BC">
              <w:rPr>
                <w:sz w:val="24"/>
                <w:szCs w:val="24"/>
              </w:rPr>
              <w:t xml:space="preserve"> </w:t>
            </w:r>
            <w:r w:rsidRPr="0039038A">
              <w:rPr>
                <w:sz w:val="24"/>
                <w:szCs w:val="24"/>
              </w:rPr>
              <w:t>выявляет, что определенные работы (услуги) не произведены. При этом от заинтересованного лица служащему поступает предложение за вознаграждение изменить кассовый план и провести оплату.</w:t>
            </w:r>
          </w:p>
          <w:p w:rsidR="00981267" w:rsidRPr="0039038A" w:rsidRDefault="00981267" w:rsidP="006E25BC">
            <w:pPr>
              <w:ind w:firstLine="0"/>
              <w:jc w:val="both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В целях получения материальной выгоды от заинтересованного лица служащему поступает предложение за вознаграждение </w:t>
            </w:r>
            <w:r w:rsidRPr="0039038A">
              <w:rPr>
                <w:sz w:val="24"/>
                <w:szCs w:val="24"/>
              </w:rPr>
              <w:lastRenderedPageBreak/>
              <w:t>скрыть наличие просроченной дебиторской задолженности; не принимать надлежащие меры к погашению просроченной дебиторской задолженности.</w:t>
            </w:r>
          </w:p>
        </w:tc>
        <w:tc>
          <w:tcPr>
            <w:tcW w:w="0" w:type="auto"/>
          </w:tcPr>
          <w:p w:rsidR="006E25BC" w:rsidRDefault="006E25BC" w:rsidP="006E25BC">
            <w:pPr>
              <w:ind w:firstLine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Председатель КСП</w:t>
            </w:r>
          </w:p>
          <w:p w:rsidR="006E25BC" w:rsidRDefault="006E25BC" w:rsidP="006E25BC">
            <w:pPr>
              <w:ind w:firstLine="0"/>
              <w:rPr>
                <w:bCs/>
                <w:sz w:val="24"/>
                <w:szCs w:val="24"/>
              </w:rPr>
            </w:pPr>
          </w:p>
          <w:p w:rsidR="00981267" w:rsidRPr="0039038A" w:rsidRDefault="006E25BC" w:rsidP="006E25BC">
            <w:pPr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Служащие</w:t>
            </w:r>
            <w:r w:rsidRPr="00D93BC7">
              <w:rPr>
                <w:bCs/>
                <w:sz w:val="24"/>
                <w:szCs w:val="24"/>
              </w:rPr>
              <w:t xml:space="preserve"> </w:t>
            </w:r>
            <w:r w:rsidRPr="00D93BC7">
              <w:rPr>
                <w:rFonts w:cs="Times New Roman"/>
                <w:sz w:val="24"/>
                <w:szCs w:val="24"/>
              </w:rPr>
              <w:t>Управления бухгалтерского учета и отчетности Администрации города Переславля-Залесского (в рамках договора аутсорсинга на ведение бухгалтерского учета Контрольно-счетной палаты города Переславля-Залесского)</w:t>
            </w:r>
          </w:p>
        </w:tc>
        <w:tc>
          <w:tcPr>
            <w:tcW w:w="0" w:type="auto"/>
          </w:tcPr>
          <w:p w:rsidR="00981267" w:rsidRPr="0039038A" w:rsidRDefault="00981267" w:rsidP="006E25BC">
            <w:pPr>
              <w:ind w:firstLine="0"/>
              <w:jc w:val="center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высокая</w:t>
            </w:r>
          </w:p>
          <w:p w:rsidR="00981267" w:rsidRPr="0039038A" w:rsidRDefault="00981267" w:rsidP="00981267">
            <w:pPr>
              <w:rPr>
                <w:sz w:val="24"/>
                <w:szCs w:val="24"/>
              </w:rPr>
            </w:pPr>
          </w:p>
          <w:p w:rsidR="00981267" w:rsidRPr="0039038A" w:rsidRDefault="00981267" w:rsidP="00981267">
            <w:pPr>
              <w:rPr>
                <w:sz w:val="24"/>
                <w:szCs w:val="24"/>
              </w:rPr>
            </w:pPr>
          </w:p>
          <w:p w:rsidR="00981267" w:rsidRPr="0039038A" w:rsidRDefault="00981267" w:rsidP="00981267">
            <w:pPr>
              <w:rPr>
                <w:sz w:val="24"/>
                <w:szCs w:val="24"/>
              </w:rPr>
            </w:pPr>
          </w:p>
          <w:p w:rsidR="00981267" w:rsidRPr="0039038A" w:rsidRDefault="00981267" w:rsidP="00981267">
            <w:pPr>
              <w:rPr>
                <w:sz w:val="24"/>
                <w:szCs w:val="24"/>
              </w:rPr>
            </w:pPr>
          </w:p>
          <w:p w:rsidR="00981267" w:rsidRPr="0039038A" w:rsidRDefault="00981267" w:rsidP="00981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1267" w:rsidRPr="0039038A" w:rsidRDefault="00981267" w:rsidP="0098126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Исключение необходимости личного взаимодействия (общения) служащих с гражданами и представителями организаций.</w:t>
            </w:r>
          </w:p>
          <w:p w:rsidR="00981267" w:rsidRPr="0039038A" w:rsidRDefault="00981267" w:rsidP="0098126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 xml:space="preserve">Разъяснение служащим: </w:t>
            </w:r>
          </w:p>
          <w:p w:rsidR="00981267" w:rsidRPr="0039038A" w:rsidRDefault="00981267" w:rsidP="0098126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-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981267" w:rsidRPr="0039038A" w:rsidRDefault="00981267" w:rsidP="00981267">
            <w:pPr>
              <w:ind w:firstLine="0"/>
              <w:rPr>
                <w:sz w:val="24"/>
                <w:szCs w:val="24"/>
              </w:rPr>
            </w:pPr>
            <w:r w:rsidRPr="0039038A">
              <w:rPr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6E25BC" w:rsidRPr="00E22F60" w:rsidTr="00CF3264">
        <w:tc>
          <w:tcPr>
            <w:tcW w:w="0" w:type="auto"/>
          </w:tcPr>
          <w:p w:rsidR="00D93BC7" w:rsidRPr="00E22F60" w:rsidRDefault="00D93BC7" w:rsidP="00D93BC7">
            <w:pPr>
              <w:pStyle w:val="1"/>
              <w:keepNext w:val="0"/>
              <w:keepLines w:val="0"/>
              <w:widowControl w:val="0"/>
              <w:numPr>
                <w:ilvl w:val="1"/>
                <w:numId w:val="2"/>
              </w:numPr>
              <w:tabs>
                <w:tab w:val="clear" w:pos="1134"/>
                <w:tab w:val="left" w:pos="567"/>
              </w:tabs>
              <w:spacing w:before="0" w:after="0" w:line="240" w:lineRule="auto"/>
              <w:ind w:left="0" w:right="0" w:firstLine="0"/>
              <w:outlineLvl w:val="1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D93BC7" w:rsidRPr="006E25BC" w:rsidRDefault="00D93BC7" w:rsidP="006E25BC">
            <w:pPr>
              <w:suppressLineNumbers/>
              <w:suppressAutoHyphens/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6E25BC">
              <w:rPr>
                <w:rFonts w:cs="Times New Roman"/>
                <w:sz w:val="24"/>
                <w:szCs w:val="24"/>
                <w:lang w:eastAsia="ru-RU"/>
              </w:rPr>
              <w:t>Составление протоколов об административных правонарушениях (функция 1</w:t>
            </w:r>
            <w:r w:rsidR="006E25BC" w:rsidRPr="006E25BC">
              <w:rPr>
                <w:rFonts w:cs="Times New Roman"/>
                <w:sz w:val="24"/>
                <w:szCs w:val="24"/>
                <w:lang w:eastAsia="ru-RU"/>
              </w:rPr>
              <w:t>7</w:t>
            </w:r>
            <w:r w:rsidRPr="006E25BC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pStyle w:val="af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>Должностному лицу при осуществлении производства по делу об административном правонарушении лицом, совершившим правонарушение, либо его представителем, предлагается или обещается вознаграждение за действия (бездействие), связанные с осуществлением административного производства, в интересах правонарушителя.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pStyle w:val="af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>Председатель</w:t>
            </w:r>
          </w:p>
          <w:p w:rsidR="00D93BC7" w:rsidRPr="00E22F60" w:rsidRDefault="00D93BC7" w:rsidP="006E25BC">
            <w:pPr>
              <w:pStyle w:val="af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 xml:space="preserve">КСП </w:t>
            </w:r>
          </w:p>
        </w:tc>
        <w:tc>
          <w:tcPr>
            <w:tcW w:w="0" w:type="auto"/>
          </w:tcPr>
          <w:p w:rsidR="00D93BC7" w:rsidRPr="00E22F60" w:rsidRDefault="00D93BC7" w:rsidP="006E25BC">
            <w:pPr>
              <w:pStyle w:val="af"/>
              <w:suppressLineNumbers/>
              <w:suppressAutoHyphens/>
              <w:jc w:val="center"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>высокая</w:t>
            </w:r>
          </w:p>
        </w:tc>
        <w:tc>
          <w:tcPr>
            <w:tcW w:w="0" w:type="auto"/>
          </w:tcPr>
          <w:p w:rsidR="00D93BC7" w:rsidRPr="00E22F60" w:rsidRDefault="00D93BC7" w:rsidP="00D93BC7">
            <w:pPr>
              <w:pStyle w:val="af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>Разъяснение должностным лицам:</w:t>
            </w:r>
          </w:p>
          <w:p w:rsidR="00D93BC7" w:rsidRPr="00E22F60" w:rsidRDefault="00D93BC7" w:rsidP="00D93BC7">
            <w:pPr>
              <w:pStyle w:val="af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>- об установленных действующим законодательством Р</w:t>
            </w:r>
            <w:r>
              <w:rPr>
                <w:rFonts w:ascii="Times New Roman" w:hAnsi="Times New Roman" w:cs="Times New Roman"/>
              </w:rPr>
              <w:t>Ф</w:t>
            </w:r>
            <w:r w:rsidRPr="00E22F60">
              <w:rPr>
                <w:rFonts w:ascii="Times New Roman" w:hAnsi="Times New Roman" w:cs="Times New Roman"/>
              </w:rPr>
              <w:t xml:space="preserve"> мерах ответственности за получение взятки, незаконное </w:t>
            </w:r>
            <w:r w:rsidR="006E25BC">
              <w:rPr>
                <w:rFonts w:ascii="Times New Roman" w:hAnsi="Times New Roman" w:cs="Times New Roman"/>
              </w:rPr>
              <w:t>в</w:t>
            </w:r>
            <w:r w:rsidRPr="00E22F60">
              <w:rPr>
                <w:rFonts w:ascii="Times New Roman" w:hAnsi="Times New Roman" w:cs="Times New Roman"/>
              </w:rPr>
              <w:t>ознаграждение;</w:t>
            </w:r>
          </w:p>
          <w:p w:rsidR="00D93BC7" w:rsidRPr="006E25BC" w:rsidRDefault="00D93BC7" w:rsidP="00D93BC7">
            <w:pPr>
              <w:pStyle w:val="af0"/>
              <w:suppressLineNumbers/>
              <w:suppressAutoHyphens/>
              <w:rPr>
                <w:rFonts w:ascii="Times New Roman" w:hAnsi="Times New Roman" w:cs="Times New Roman"/>
              </w:rPr>
            </w:pPr>
            <w:r w:rsidRPr="00E22F60">
              <w:rPr>
                <w:rFonts w:ascii="Times New Roman" w:hAnsi="Times New Roman" w:cs="Times New Roman"/>
              </w:rPr>
              <w:t xml:space="preserve">- порядка соблюдения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</w:t>
            </w:r>
            <w:r w:rsidRPr="006E25BC">
              <w:rPr>
                <w:rFonts w:ascii="Times New Roman" w:hAnsi="Times New Roman" w:cs="Times New Roman"/>
              </w:rPr>
              <w:t>обязанностей, установленных в целях противодействия коррупции</w:t>
            </w:r>
            <w:r w:rsidR="006E25BC" w:rsidRPr="006E25BC">
              <w:rPr>
                <w:rFonts w:ascii="Times New Roman" w:hAnsi="Times New Roman" w:cs="Times New Roman"/>
              </w:rPr>
              <w:t>;</w:t>
            </w:r>
          </w:p>
          <w:p w:rsidR="00D93BC7" w:rsidRPr="00E22F60" w:rsidRDefault="006E25BC" w:rsidP="006E25BC">
            <w:pPr>
              <w:ind w:firstLine="0"/>
              <w:rPr>
                <w:rFonts w:cs="Times New Roman"/>
              </w:rPr>
            </w:pPr>
            <w:r w:rsidRPr="006E25B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ф</w:t>
            </w:r>
            <w:r w:rsidR="00D93BC7" w:rsidRPr="006E25BC">
              <w:rPr>
                <w:rFonts w:cs="Times New Roman"/>
                <w:sz w:val="24"/>
                <w:szCs w:val="24"/>
              </w:rPr>
              <w:t xml:space="preserve">ормирование негативного отношения к поведению </w:t>
            </w:r>
            <w:r w:rsidR="00D93BC7" w:rsidRPr="006E25BC">
              <w:rPr>
                <w:rFonts w:cs="Times New Roman"/>
                <w:sz w:val="24"/>
                <w:szCs w:val="24"/>
              </w:rPr>
              <w:lastRenderedPageBreak/>
              <w:t>должностных лиц, работников, которое может восприниматься окружающими как согласие принять взятку или как просьба о даче взятки.</w:t>
            </w:r>
          </w:p>
        </w:tc>
      </w:tr>
    </w:tbl>
    <w:p w:rsidR="00D169DD" w:rsidRPr="00E22F60" w:rsidRDefault="00D169DD" w:rsidP="00885FEF">
      <w:pPr>
        <w:ind w:firstLine="0"/>
        <w:rPr>
          <w:sz w:val="24"/>
          <w:szCs w:val="24"/>
        </w:rPr>
      </w:pPr>
    </w:p>
    <w:sectPr w:rsidR="00D169DD" w:rsidRPr="00E22F60" w:rsidSect="005D0679">
      <w:headerReference w:type="default" r:id="rId8"/>
      <w:pgSz w:w="16838" w:h="11906" w:orient="landscape"/>
      <w:pgMar w:top="426" w:right="820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88" w:rsidRDefault="00183C88" w:rsidP="005B541D">
      <w:r>
        <w:separator/>
      </w:r>
    </w:p>
  </w:endnote>
  <w:endnote w:type="continuationSeparator" w:id="0">
    <w:p w:rsidR="00183C88" w:rsidRDefault="00183C88" w:rsidP="005B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88" w:rsidRDefault="00183C88" w:rsidP="005B541D">
      <w:r>
        <w:separator/>
      </w:r>
    </w:p>
  </w:footnote>
  <w:footnote w:type="continuationSeparator" w:id="0">
    <w:p w:rsidR="00183C88" w:rsidRDefault="00183C88" w:rsidP="005B5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C62" w:rsidRDefault="000B7C62">
    <w:pPr>
      <w:pStyle w:val="ab"/>
      <w:jc w:val="center"/>
    </w:pPr>
  </w:p>
  <w:p w:rsidR="00B96297" w:rsidRDefault="00B9629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0A3B">
      <w:rPr>
        <w:noProof/>
      </w:rPr>
      <w:t>8</w:t>
    </w:r>
    <w:r>
      <w:rPr>
        <w:noProof/>
      </w:rPr>
      <w:fldChar w:fldCharType="end"/>
    </w:r>
  </w:p>
  <w:p w:rsidR="00B96297" w:rsidRDefault="00B9629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9E679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1D"/>
    <w:rsid w:val="000014AC"/>
    <w:rsid w:val="00003690"/>
    <w:rsid w:val="00003EF9"/>
    <w:rsid w:val="00004936"/>
    <w:rsid w:val="00004C66"/>
    <w:rsid w:val="000071A3"/>
    <w:rsid w:val="000105C1"/>
    <w:rsid w:val="00012221"/>
    <w:rsid w:val="000134A1"/>
    <w:rsid w:val="00013567"/>
    <w:rsid w:val="00015E59"/>
    <w:rsid w:val="000166D6"/>
    <w:rsid w:val="00017571"/>
    <w:rsid w:val="00021861"/>
    <w:rsid w:val="00021BD0"/>
    <w:rsid w:val="00021FD5"/>
    <w:rsid w:val="000220A7"/>
    <w:rsid w:val="000251BA"/>
    <w:rsid w:val="000267C1"/>
    <w:rsid w:val="00034BC2"/>
    <w:rsid w:val="000356D4"/>
    <w:rsid w:val="0003589E"/>
    <w:rsid w:val="0003624C"/>
    <w:rsid w:val="00037914"/>
    <w:rsid w:val="00040363"/>
    <w:rsid w:val="000422DF"/>
    <w:rsid w:val="00045228"/>
    <w:rsid w:val="00045262"/>
    <w:rsid w:val="00046302"/>
    <w:rsid w:val="00046407"/>
    <w:rsid w:val="00047F59"/>
    <w:rsid w:val="0005056A"/>
    <w:rsid w:val="000514B1"/>
    <w:rsid w:val="00055228"/>
    <w:rsid w:val="00056F5E"/>
    <w:rsid w:val="00060524"/>
    <w:rsid w:val="0006406A"/>
    <w:rsid w:val="0006540A"/>
    <w:rsid w:val="00065566"/>
    <w:rsid w:val="00066946"/>
    <w:rsid w:val="00066D17"/>
    <w:rsid w:val="000670B2"/>
    <w:rsid w:val="0007047F"/>
    <w:rsid w:val="000709DC"/>
    <w:rsid w:val="00075496"/>
    <w:rsid w:val="00075ED7"/>
    <w:rsid w:val="000763FA"/>
    <w:rsid w:val="00076D38"/>
    <w:rsid w:val="00076E83"/>
    <w:rsid w:val="000772A0"/>
    <w:rsid w:val="000777F3"/>
    <w:rsid w:val="00081BC8"/>
    <w:rsid w:val="00081CB1"/>
    <w:rsid w:val="00081F5D"/>
    <w:rsid w:val="0008222C"/>
    <w:rsid w:val="000838BE"/>
    <w:rsid w:val="0008441F"/>
    <w:rsid w:val="00085929"/>
    <w:rsid w:val="00086859"/>
    <w:rsid w:val="000869D8"/>
    <w:rsid w:val="00087DB3"/>
    <w:rsid w:val="00087FA1"/>
    <w:rsid w:val="00090015"/>
    <w:rsid w:val="000909BC"/>
    <w:rsid w:val="00090D38"/>
    <w:rsid w:val="00091051"/>
    <w:rsid w:val="000928BD"/>
    <w:rsid w:val="00094267"/>
    <w:rsid w:val="00097CFB"/>
    <w:rsid w:val="000A0EC7"/>
    <w:rsid w:val="000A20C9"/>
    <w:rsid w:val="000A2840"/>
    <w:rsid w:val="000A4419"/>
    <w:rsid w:val="000A505E"/>
    <w:rsid w:val="000B041F"/>
    <w:rsid w:val="000B15E9"/>
    <w:rsid w:val="000B161C"/>
    <w:rsid w:val="000B44F5"/>
    <w:rsid w:val="000B4846"/>
    <w:rsid w:val="000B5602"/>
    <w:rsid w:val="000B5870"/>
    <w:rsid w:val="000B642B"/>
    <w:rsid w:val="000B6E83"/>
    <w:rsid w:val="000B7896"/>
    <w:rsid w:val="000B7AEC"/>
    <w:rsid w:val="000B7C62"/>
    <w:rsid w:val="000B7ED9"/>
    <w:rsid w:val="000C1100"/>
    <w:rsid w:val="000C2564"/>
    <w:rsid w:val="000C33A9"/>
    <w:rsid w:val="000C36EC"/>
    <w:rsid w:val="000C457C"/>
    <w:rsid w:val="000C7AE8"/>
    <w:rsid w:val="000D0AA6"/>
    <w:rsid w:val="000D1477"/>
    <w:rsid w:val="000D25A2"/>
    <w:rsid w:val="000D2C92"/>
    <w:rsid w:val="000D307A"/>
    <w:rsid w:val="000D4556"/>
    <w:rsid w:val="000D4AC8"/>
    <w:rsid w:val="000D61B0"/>
    <w:rsid w:val="000D778C"/>
    <w:rsid w:val="000D7FE1"/>
    <w:rsid w:val="000E0563"/>
    <w:rsid w:val="000E28C0"/>
    <w:rsid w:val="000E386E"/>
    <w:rsid w:val="000E3FA7"/>
    <w:rsid w:val="000E54F6"/>
    <w:rsid w:val="000E5C19"/>
    <w:rsid w:val="000E6BD5"/>
    <w:rsid w:val="000E7459"/>
    <w:rsid w:val="000F11B1"/>
    <w:rsid w:val="000F2FB7"/>
    <w:rsid w:val="000F6080"/>
    <w:rsid w:val="000F618E"/>
    <w:rsid w:val="000F71F4"/>
    <w:rsid w:val="00102F61"/>
    <w:rsid w:val="00103117"/>
    <w:rsid w:val="0010563E"/>
    <w:rsid w:val="00106443"/>
    <w:rsid w:val="00107E14"/>
    <w:rsid w:val="00111057"/>
    <w:rsid w:val="001110F7"/>
    <w:rsid w:val="00111C6D"/>
    <w:rsid w:val="0011394D"/>
    <w:rsid w:val="00113DCD"/>
    <w:rsid w:val="00115786"/>
    <w:rsid w:val="00116814"/>
    <w:rsid w:val="00116E78"/>
    <w:rsid w:val="00117C71"/>
    <w:rsid w:val="00120A4C"/>
    <w:rsid w:val="0012108E"/>
    <w:rsid w:val="001216F5"/>
    <w:rsid w:val="001236C0"/>
    <w:rsid w:val="0012485E"/>
    <w:rsid w:val="00124A37"/>
    <w:rsid w:val="00124C79"/>
    <w:rsid w:val="001258A2"/>
    <w:rsid w:val="00126E52"/>
    <w:rsid w:val="001304C4"/>
    <w:rsid w:val="001327B2"/>
    <w:rsid w:val="001329B4"/>
    <w:rsid w:val="00140427"/>
    <w:rsid w:val="00140970"/>
    <w:rsid w:val="00140F6D"/>
    <w:rsid w:val="00141085"/>
    <w:rsid w:val="001414C7"/>
    <w:rsid w:val="00143DAA"/>
    <w:rsid w:val="001469AC"/>
    <w:rsid w:val="001510EE"/>
    <w:rsid w:val="00153923"/>
    <w:rsid w:val="001539AE"/>
    <w:rsid w:val="001540F5"/>
    <w:rsid w:val="001553BD"/>
    <w:rsid w:val="00156585"/>
    <w:rsid w:val="001604CA"/>
    <w:rsid w:val="001612BB"/>
    <w:rsid w:val="00161DC6"/>
    <w:rsid w:val="00162D63"/>
    <w:rsid w:val="00163068"/>
    <w:rsid w:val="0016371A"/>
    <w:rsid w:val="00163EC2"/>
    <w:rsid w:val="00165153"/>
    <w:rsid w:val="00165802"/>
    <w:rsid w:val="00165F8A"/>
    <w:rsid w:val="00166829"/>
    <w:rsid w:val="00166DB7"/>
    <w:rsid w:val="00171328"/>
    <w:rsid w:val="00171536"/>
    <w:rsid w:val="00172D01"/>
    <w:rsid w:val="00173472"/>
    <w:rsid w:val="0017601A"/>
    <w:rsid w:val="001764A2"/>
    <w:rsid w:val="001774EA"/>
    <w:rsid w:val="00177E87"/>
    <w:rsid w:val="00177F7D"/>
    <w:rsid w:val="001801E4"/>
    <w:rsid w:val="001808C5"/>
    <w:rsid w:val="001838DF"/>
    <w:rsid w:val="00183C88"/>
    <w:rsid w:val="00183D5C"/>
    <w:rsid w:val="001848EB"/>
    <w:rsid w:val="00185755"/>
    <w:rsid w:val="00186CB2"/>
    <w:rsid w:val="0019187C"/>
    <w:rsid w:val="0019249A"/>
    <w:rsid w:val="001951F8"/>
    <w:rsid w:val="0019546E"/>
    <w:rsid w:val="00195BB5"/>
    <w:rsid w:val="00195FCC"/>
    <w:rsid w:val="00196444"/>
    <w:rsid w:val="001969F1"/>
    <w:rsid w:val="00197099"/>
    <w:rsid w:val="0019732F"/>
    <w:rsid w:val="001A18A0"/>
    <w:rsid w:val="001A2022"/>
    <w:rsid w:val="001A23A1"/>
    <w:rsid w:val="001A335A"/>
    <w:rsid w:val="001A4723"/>
    <w:rsid w:val="001A5B89"/>
    <w:rsid w:val="001A6087"/>
    <w:rsid w:val="001A6778"/>
    <w:rsid w:val="001A68BA"/>
    <w:rsid w:val="001A6ADF"/>
    <w:rsid w:val="001A7C6A"/>
    <w:rsid w:val="001B0107"/>
    <w:rsid w:val="001B1071"/>
    <w:rsid w:val="001B24A2"/>
    <w:rsid w:val="001B30C2"/>
    <w:rsid w:val="001B32C1"/>
    <w:rsid w:val="001B33E8"/>
    <w:rsid w:val="001B525E"/>
    <w:rsid w:val="001B6B6E"/>
    <w:rsid w:val="001B7614"/>
    <w:rsid w:val="001C13C8"/>
    <w:rsid w:val="001C1B4E"/>
    <w:rsid w:val="001C1B5B"/>
    <w:rsid w:val="001C23CF"/>
    <w:rsid w:val="001C25EC"/>
    <w:rsid w:val="001C45E4"/>
    <w:rsid w:val="001C520A"/>
    <w:rsid w:val="001C5CFF"/>
    <w:rsid w:val="001C6463"/>
    <w:rsid w:val="001C6D53"/>
    <w:rsid w:val="001C6D7B"/>
    <w:rsid w:val="001D00D2"/>
    <w:rsid w:val="001D13EE"/>
    <w:rsid w:val="001D16FE"/>
    <w:rsid w:val="001D7683"/>
    <w:rsid w:val="001D7694"/>
    <w:rsid w:val="001E0302"/>
    <w:rsid w:val="001E13CF"/>
    <w:rsid w:val="001E1580"/>
    <w:rsid w:val="001E3018"/>
    <w:rsid w:val="001E5A81"/>
    <w:rsid w:val="001E63B6"/>
    <w:rsid w:val="001E7082"/>
    <w:rsid w:val="001E778C"/>
    <w:rsid w:val="001E7B1E"/>
    <w:rsid w:val="001F0DD2"/>
    <w:rsid w:val="001F2843"/>
    <w:rsid w:val="001F4708"/>
    <w:rsid w:val="001F5FE9"/>
    <w:rsid w:val="001F78F5"/>
    <w:rsid w:val="001F7DC0"/>
    <w:rsid w:val="00200184"/>
    <w:rsid w:val="00200683"/>
    <w:rsid w:val="00200F72"/>
    <w:rsid w:val="002017C3"/>
    <w:rsid w:val="00203171"/>
    <w:rsid w:val="002049C5"/>
    <w:rsid w:val="00205C7F"/>
    <w:rsid w:val="00206083"/>
    <w:rsid w:val="00207226"/>
    <w:rsid w:val="002078B0"/>
    <w:rsid w:val="00207DF8"/>
    <w:rsid w:val="00211043"/>
    <w:rsid w:val="002119D6"/>
    <w:rsid w:val="00211ECB"/>
    <w:rsid w:val="00213F0B"/>
    <w:rsid w:val="00215807"/>
    <w:rsid w:val="00216503"/>
    <w:rsid w:val="0021680B"/>
    <w:rsid w:val="00220F3A"/>
    <w:rsid w:val="0022132A"/>
    <w:rsid w:val="00221D41"/>
    <w:rsid w:val="00222B10"/>
    <w:rsid w:val="00223800"/>
    <w:rsid w:val="00224ACA"/>
    <w:rsid w:val="00225A6C"/>
    <w:rsid w:val="00225ACF"/>
    <w:rsid w:val="00225D42"/>
    <w:rsid w:val="00226B36"/>
    <w:rsid w:val="002315B8"/>
    <w:rsid w:val="0023287F"/>
    <w:rsid w:val="00232C7B"/>
    <w:rsid w:val="002341AE"/>
    <w:rsid w:val="00234CDA"/>
    <w:rsid w:val="002354D1"/>
    <w:rsid w:val="002356CD"/>
    <w:rsid w:val="002361BC"/>
    <w:rsid w:val="002363BD"/>
    <w:rsid w:val="00236D21"/>
    <w:rsid w:val="002410D5"/>
    <w:rsid w:val="002430FB"/>
    <w:rsid w:val="002458EC"/>
    <w:rsid w:val="00245A28"/>
    <w:rsid w:val="00247254"/>
    <w:rsid w:val="0024758B"/>
    <w:rsid w:val="00247FE2"/>
    <w:rsid w:val="00250187"/>
    <w:rsid w:val="0025021D"/>
    <w:rsid w:val="00251192"/>
    <w:rsid w:val="00252729"/>
    <w:rsid w:val="00253139"/>
    <w:rsid w:val="002539B1"/>
    <w:rsid w:val="00253DD5"/>
    <w:rsid w:val="002556E2"/>
    <w:rsid w:val="002557BC"/>
    <w:rsid w:val="002559F2"/>
    <w:rsid w:val="00255B9F"/>
    <w:rsid w:val="0025726A"/>
    <w:rsid w:val="00261217"/>
    <w:rsid w:val="00261739"/>
    <w:rsid w:val="002617F3"/>
    <w:rsid w:val="00262D65"/>
    <w:rsid w:val="00264162"/>
    <w:rsid w:val="0026584C"/>
    <w:rsid w:val="002659A3"/>
    <w:rsid w:val="002667AF"/>
    <w:rsid w:val="00266EDE"/>
    <w:rsid w:val="00267B89"/>
    <w:rsid w:val="00267E68"/>
    <w:rsid w:val="0027149C"/>
    <w:rsid w:val="002765A7"/>
    <w:rsid w:val="00276CE2"/>
    <w:rsid w:val="002775F7"/>
    <w:rsid w:val="0028174E"/>
    <w:rsid w:val="002817B0"/>
    <w:rsid w:val="00282630"/>
    <w:rsid w:val="0028288D"/>
    <w:rsid w:val="00282C1A"/>
    <w:rsid w:val="00284632"/>
    <w:rsid w:val="00284658"/>
    <w:rsid w:val="0028498F"/>
    <w:rsid w:val="00287886"/>
    <w:rsid w:val="00287A1D"/>
    <w:rsid w:val="002900E8"/>
    <w:rsid w:val="00291C07"/>
    <w:rsid w:val="0029211C"/>
    <w:rsid w:val="002924BA"/>
    <w:rsid w:val="00292662"/>
    <w:rsid w:val="00293121"/>
    <w:rsid w:val="00293D2B"/>
    <w:rsid w:val="00294B24"/>
    <w:rsid w:val="002956F9"/>
    <w:rsid w:val="0029610F"/>
    <w:rsid w:val="002A12A6"/>
    <w:rsid w:val="002A1BB2"/>
    <w:rsid w:val="002A1D73"/>
    <w:rsid w:val="002A2732"/>
    <w:rsid w:val="002A2955"/>
    <w:rsid w:val="002A3299"/>
    <w:rsid w:val="002A4378"/>
    <w:rsid w:val="002A61F8"/>
    <w:rsid w:val="002A65A4"/>
    <w:rsid w:val="002A674D"/>
    <w:rsid w:val="002A6C3B"/>
    <w:rsid w:val="002A70CA"/>
    <w:rsid w:val="002A786E"/>
    <w:rsid w:val="002A789B"/>
    <w:rsid w:val="002B116A"/>
    <w:rsid w:val="002B1F45"/>
    <w:rsid w:val="002B2247"/>
    <w:rsid w:val="002B302A"/>
    <w:rsid w:val="002B4DA1"/>
    <w:rsid w:val="002B6FB6"/>
    <w:rsid w:val="002C09C9"/>
    <w:rsid w:val="002C1DDE"/>
    <w:rsid w:val="002C2750"/>
    <w:rsid w:val="002C47B8"/>
    <w:rsid w:val="002C5E56"/>
    <w:rsid w:val="002C6CCE"/>
    <w:rsid w:val="002C7DAF"/>
    <w:rsid w:val="002D018A"/>
    <w:rsid w:val="002D3C18"/>
    <w:rsid w:val="002D3CDE"/>
    <w:rsid w:val="002D56D5"/>
    <w:rsid w:val="002D56E7"/>
    <w:rsid w:val="002D5780"/>
    <w:rsid w:val="002D70A7"/>
    <w:rsid w:val="002D70D4"/>
    <w:rsid w:val="002D725C"/>
    <w:rsid w:val="002D74F0"/>
    <w:rsid w:val="002D7B15"/>
    <w:rsid w:val="002E01A6"/>
    <w:rsid w:val="002E0678"/>
    <w:rsid w:val="002E0D4F"/>
    <w:rsid w:val="002E310D"/>
    <w:rsid w:val="002E4ACD"/>
    <w:rsid w:val="002E4EB2"/>
    <w:rsid w:val="002E7A94"/>
    <w:rsid w:val="002F05DD"/>
    <w:rsid w:val="002F23F2"/>
    <w:rsid w:val="002F2DBF"/>
    <w:rsid w:val="002F3B1D"/>
    <w:rsid w:val="002F4E7A"/>
    <w:rsid w:val="002F5325"/>
    <w:rsid w:val="002F6744"/>
    <w:rsid w:val="0030146D"/>
    <w:rsid w:val="0030324C"/>
    <w:rsid w:val="0030462C"/>
    <w:rsid w:val="00305C79"/>
    <w:rsid w:val="00305CC1"/>
    <w:rsid w:val="00305E19"/>
    <w:rsid w:val="00306420"/>
    <w:rsid w:val="00306D12"/>
    <w:rsid w:val="003101CB"/>
    <w:rsid w:val="003102A0"/>
    <w:rsid w:val="00310C2A"/>
    <w:rsid w:val="00312F84"/>
    <w:rsid w:val="003145C4"/>
    <w:rsid w:val="00314657"/>
    <w:rsid w:val="003155D0"/>
    <w:rsid w:val="00316509"/>
    <w:rsid w:val="003174EB"/>
    <w:rsid w:val="00321ACD"/>
    <w:rsid w:val="00322869"/>
    <w:rsid w:val="00323264"/>
    <w:rsid w:val="00323E11"/>
    <w:rsid w:val="003250AD"/>
    <w:rsid w:val="0032591E"/>
    <w:rsid w:val="00326A8B"/>
    <w:rsid w:val="00326CAF"/>
    <w:rsid w:val="00332752"/>
    <w:rsid w:val="00332ED7"/>
    <w:rsid w:val="003344FF"/>
    <w:rsid w:val="00334D6D"/>
    <w:rsid w:val="003366D3"/>
    <w:rsid w:val="003366EE"/>
    <w:rsid w:val="0034102B"/>
    <w:rsid w:val="003413CB"/>
    <w:rsid w:val="003429F6"/>
    <w:rsid w:val="0034697B"/>
    <w:rsid w:val="00346DF6"/>
    <w:rsid w:val="00346F42"/>
    <w:rsid w:val="00347ADE"/>
    <w:rsid w:val="00350E55"/>
    <w:rsid w:val="00356CAD"/>
    <w:rsid w:val="00361283"/>
    <w:rsid w:val="00361464"/>
    <w:rsid w:val="00362403"/>
    <w:rsid w:val="0036318E"/>
    <w:rsid w:val="00363816"/>
    <w:rsid w:val="00365428"/>
    <w:rsid w:val="0036715B"/>
    <w:rsid w:val="00367524"/>
    <w:rsid w:val="00367BF6"/>
    <w:rsid w:val="00370ABE"/>
    <w:rsid w:val="00370D77"/>
    <w:rsid w:val="0037151A"/>
    <w:rsid w:val="00372AB5"/>
    <w:rsid w:val="00372E67"/>
    <w:rsid w:val="0037505D"/>
    <w:rsid w:val="003769E1"/>
    <w:rsid w:val="003800B6"/>
    <w:rsid w:val="0038036C"/>
    <w:rsid w:val="00380E29"/>
    <w:rsid w:val="0038140C"/>
    <w:rsid w:val="00382341"/>
    <w:rsid w:val="00382660"/>
    <w:rsid w:val="00382725"/>
    <w:rsid w:val="0038361C"/>
    <w:rsid w:val="00384827"/>
    <w:rsid w:val="00384D75"/>
    <w:rsid w:val="003852D0"/>
    <w:rsid w:val="00390114"/>
    <w:rsid w:val="0039061B"/>
    <w:rsid w:val="00391721"/>
    <w:rsid w:val="00392252"/>
    <w:rsid w:val="003933F7"/>
    <w:rsid w:val="00393A10"/>
    <w:rsid w:val="00394F4B"/>
    <w:rsid w:val="00395C4C"/>
    <w:rsid w:val="00396780"/>
    <w:rsid w:val="00396B30"/>
    <w:rsid w:val="0039700B"/>
    <w:rsid w:val="003A048F"/>
    <w:rsid w:val="003A0ECD"/>
    <w:rsid w:val="003A3AA4"/>
    <w:rsid w:val="003A604D"/>
    <w:rsid w:val="003B3F8A"/>
    <w:rsid w:val="003B4274"/>
    <w:rsid w:val="003B4FFC"/>
    <w:rsid w:val="003B56B9"/>
    <w:rsid w:val="003B5C83"/>
    <w:rsid w:val="003B5C9A"/>
    <w:rsid w:val="003C04B9"/>
    <w:rsid w:val="003C195D"/>
    <w:rsid w:val="003C22F1"/>
    <w:rsid w:val="003C254F"/>
    <w:rsid w:val="003C2DD3"/>
    <w:rsid w:val="003C32C1"/>
    <w:rsid w:val="003C3978"/>
    <w:rsid w:val="003C4882"/>
    <w:rsid w:val="003C4C35"/>
    <w:rsid w:val="003C52FD"/>
    <w:rsid w:val="003C659D"/>
    <w:rsid w:val="003D1347"/>
    <w:rsid w:val="003D23A2"/>
    <w:rsid w:val="003D295D"/>
    <w:rsid w:val="003D34F7"/>
    <w:rsid w:val="003D420C"/>
    <w:rsid w:val="003D4627"/>
    <w:rsid w:val="003D4936"/>
    <w:rsid w:val="003D5236"/>
    <w:rsid w:val="003E0811"/>
    <w:rsid w:val="003E0A67"/>
    <w:rsid w:val="003E2C6A"/>
    <w:rsid w:val="003E48B2"/>
    <w:rsid w:val="003E62D6"/>
    <w:rsid w:val="003E6BEC"/>
    <w:rsid w:val="003F0046"/>
    <w:rsid w:val="003F245D"/>
    <w:rsid w:val="003F4C2F"/>
    <w:rsid w:val="003F7619"/>
    <w:rsid w:val="003F78B2"/>
    <w:rsid w:val="00400D4D"/>
    <w:rsid w:val="00401762"/>
    <w:rsid w:val="0040380E"/>
    <w:rsid w:val="0040383B"/>
    <w:rsid w:val="00404DA0"/>
    <w:rsid w:val="004063C6"/>
    <w:rsid w:val="004063DE"/>
    <w:rsid w:val="00406745"/>
    <w:rsid w:val="00407466"/>
    <w:rsid w:val="004077E1"/>
    <w:rsid w:val="00410D9E"/>
    <w:rsid w:val="00413667"/>
    <w:rsid w:val="00414D3B"/>
    <w:rsid w:val="0041527D"/>
    <w:rsid w:val="00415430"/>
    <w:rsid w:val="00415BB5"/>
    <w:rsid w:val="00415F4D"/>
    <w:rsid w:val="004160BD"/>
    <w:rsid w:val="0041690D"/>
    <w:rsid w:val="00416A4C"/>
    <w:rsid w:val="0041710E"/>
    <w:rsid w:val="00417627"/>
    <w:rsid w:val="004205CA"/>
    <w:rsid w:val="00420604"/>
    <w:rsid w:val="00420BDE"/>
    <w:rsid w:val="004214FB"/>
    <w:rsid w:val="00421AA3"/>
    <w:rsid w:val="00423759"/>
    <w:rsid w:val="00424717"/>
    <w:rsid w:val="004253A1"/>
    <w:rsid w:val="00425D46"/>
    <w:rsid w:val="004271CE"/>
    <w:rsid w:val="00430029"/>
    <w:rsid w:val="00430D9B"/>
    <w:rsid w:val="004321BC"/>
    <w:rsid w:val="004329E0"/>
    <w:rsid w:val="00433319"/>
    <w:rsid w:val="00434DA8"/>
    <w:rsid w:val="0043580E"/>
    <w:rsid w:val="00436FAF"/>
    <w:rsid w:val="00437134"/>
    <w:rsid w:val="00437787"/>
    <w:rsid w:val="00437A38"/>
    <w:rsid w:val="00440CAF"/>
    <w:rsid w:val="00440EA1"/>
    <w:rsid w:val="00441297"/>
    <w:rsid w:val="004413BD"/>
    <w:rsid w:val="00442236"/>
    <w:rsid w:val="00445039"/>
    <w:rsid w:val="00450B6D"/>
    <w:rsid w:val="00450C20"/>
    <w:rsid w:val="0045225E"/>
    <w:rsid w:val="00452CB5"/>
    <w:rsid w:val="004553D1"/>
    <w:rsid w:val="0045667E"/>
    <w:rsid w:val="0045767F"/>
    <w:rsid w:val="00460A72"/>
    <w:rsid w:val="004635DB"/>
    <w:rsid w:val="004635FF"/>
    <w:rsid w:val="00464F40"/>
    <w:rsid w:val="0046646C"/>
    <w:rsid w:val="00467127"/>
    <w:rsid w:val="004700AF"/>
    <w:rsid w:val="00470152"/>
    <w:rsid w:val="00470BE0"/>
    <w:rsid w:val="00470EA4"/>
    <w:rsid w:val="004726C5"/>
    <w:rsid w:val="00472D06"/>
    <w:rsid w:val="0047315F"/>
    <w:rsid w:val="0047332E"/>
    <w:rsid w:val="004741EE"/>
    <w:rsid w:val="00477A64"/>
    <w:rsid w:val="00481812"/>
    <w:rsid w:val="00481FDA"/>
    <w:rsid w:val="004824FB"/>
    <w:rsid w:val="0048330E"/>
    <w:rsid w:val="00483A9D"/>
    <w:rsid w:val="004852C0"/>
    <w:rsid w:val="00485B43"/>
    <w:rsid w:val="00485CE8"/>
    <w:rsid w:val="0048781D"/>
    <w:rsid w:val="00487CF5"/>
    <w:rsid w:val="00494FF3"/>
    <w:rsid w:val="00496420"/>
    <w:rsid w:val="004A05E2"/>
    <w:rsid w:val="004A0C57"/>
    <w:rsid w:val="004A1006"/>
    <w:rsid w:val="004A21FE"/>
    <w:rsid w:val="004A4D3D"/>
    <w:rsid w:val="004A53B6"/>
    <w:rsid w:val="004A6A47"/>
    <w:rsid w:val="004A6B6C"/>
    <w:rsid w:val="004A71B8"/>
    <w:rsid w:val="004A7A71"/>
    <w:rsid w:val="004A7BFF"/>
    <w:rsid w:val="004A7D80"/>
    <w:rsid w:val="004B23BF"/>
    <w:rsid w:val="004B419A"/>
    <w:rsid w:val="004B4517"/>
    <w:rsid w:val="004B4EFE"/>
    <w:rsid w:val="004B6068"/>
    <w:rsid w:val="004B7346"/>
    <w:rsid w:val="004C1130"/>
    <w:rsid w:val="004C2334"/>
    <w:rsid w:val="004C299F"/>
    <w:rsid w:val="004C3925"/>
    <w:rsid w:val="004C442B"/>
    <w:rsid w:val="004C4E90"/>
    <w:rsid w:val="004C51A5"/>
    <w:rsid w:val="004C723F"/>
    <w:rsid w:val="004C743A"/>
    <w:rsid w:val="004C7960"/>
    <w:rsid w:val="004D0CA6"/>
    <w:rsid w:val="004D2824"/>
    <w:rsid w:val="004D2F57"/>
    <w:rsid w:val="004D37F5"/>
    <w:rsid w:val="004D3B2C"/>
    <w:rsid w:val="004D3F06"/>
    <w:rsid w:val="004D5F8C"/>
    <w:rsid w:val="004D7A50"/>
    <w:rsid w:val="004E1876"/>
    <w:rsid w:val="004E1F6A"/>
    <w:rsid w:val="004E2BDA"/>
    <w:rsid w:val="004E39AB"/>
    <w:rsid w:val="004E42DF"/>
    <w:rsid w:val="004E558E"/>
    <w:rsid w:val="004E5601"/>
    <w:rsid w:val="004E57A4"/>
    <w:rsid w:val="004E5B7C"/>
    <w:rsid w:val="004E5F18"/>
    <w:rsid w:val="004F0927"/>
    <w:rsid w:val="004F0B0D"/>
    <w:rsid w:val="004F0FBA"/>
    <w:rsid w:val="004F1AA3"/>
    <w:rsid w:val="004F26C8"/>
    <w:rsid w:val="004F28DA"/>
    <w:rsid w:val="004F2F3E"/>
    <w:rsid w:val="004F3C07"/>
    <w:rsid w:val="004F42E2"/>
    <w:rsid w:val="004F4F92"/>
    <w:rsid w:val="004F6F52"/>
    <w:rsid w:val="004F746E"/>
    <w:rsid w:val="004F74C6"/>
    <w:rsid w:val="0050133C"/>
    <w:rsid w:val="00501E1E"/>
    <w:rsid w:val="0050214F"/>
    <w:rsid w:val="00502199"/>
    <w:rsid w:val="00504F17"/>
    <w:rsid w:val="00505FBB"/>
    <w:rsid w:val="00506444"/>
    <w:rsid w:val="0050654F"/>
    <w:rsid w:val="00506894"/>
    <w:rsid w:val="00507A10"/>
    <w:rsid w:val="0051027A"/>
    <w:rsid w:val="005112D4"/>
    <w:rsid w:val="005120BC"/>
    <w:rsid w:val="005120EB"/>
    <w:rsid w:val="00512DC9"/>
    <w:rsid w:val="00513DAD"/>
    <w:rsid w:val="005142EB"/>
    <w:rsid w:val="00514B3F"/>
    <w:rsid w:val="00517E1F"/>
    <w:rsid w:val="00520267"/>
    <w:rsid w:val="00523C23"/>
    <w:rsid w:val="00523C96"/>
    <w:rsid w:val="00524452"/>
    <w:rsid w:val="005251C3"/>
    <w:rsid w:val="00526387"/>
    <w:rsid w:val="00527E8D"/>
    <w:rsid w:val="005305C0"/>
    <w:rsid w:val="005305C3"/>
    <w:rsid w:val="0053091C"/>
    <w:rsid w:val="005311D8"/>
    <w:rsid w:val="00531699"/>
    <w:rsid w:val="00532A2C"/>
    <w:rsid w:val="005334CD"/>
    <w:rsid w:val="00534A9F"/>
    <w:rsid w:val="00537667"/>
    <w:rsid w:val="005408FE"/>
    <w:rsid w:val="00540CC4"/>
    <w:rsid w:val="00541503"/>
    <w:rsid w:val="0054201A"/>
    <w:rsid w:val="0054220A"/>
    <w:rsid w:val="005433B9"/>
    <w:rsid w:val="005456B4"/>
    <w:rsid w:val="0054635E"/>
    <w:rsid w:val="005475C1"/>
    <w:rsid w:val="00550544"/>
    <w:rsid w:val="00550691"/>
    <w:rsid w:val="005518D1"/>
    <w:rsid w:val="00551D05"/>
    <w:rsid w:val="005527B2"/>
    <w:rsid w:val="00552A62"/>
    <w:rsid w:val="00554DD2"/>
    <w:rsid w:val="0055706D"/>
    <w:rsid w:val="00557EB4"/>
    <w:rsid w:val="0056153E"/>
    <w:rsid w:val="00561973"/>
    <w:rsid w:val="005622F9"/>
    <w:rsid w:val="00562722"/>
    <w:rsid w:val="00562D20"/>
    <w:rsid w:val="00563B46"/>
    <w:rsid w:val="00564CEC"/>
    <w:rsid w:val="00565ED5"/>
    <w:rsid w:val="005665C0"/>
    <w:rsid w:val="00570249"/>
    <w:rsid w:val="00570D5A"/>
    <w:rsid w:val="0057106C"/>
    <w:rsid w:val="005717CE"/>
    <w:rsid w:val="00571A32"/>
    <w:rsid w:val="00572CDD"/>
    <w:rsid w:val="00575361"/>
    <w:rsid w:val="00575CFE"/>
    <w:rsid w:val="00580533"/>
    <w:rsid w:val="005827E8"/>
    <w:rsid w:val="005833F1"/>
    <w:rsid w:val="00585FDF"/>
    <w:rsid w:val="00590353"/>
    <w:rsid w:val="00592ECB"/>
    <w:rsid w:val="00593D44"/>
    <w:rsid w:val="00593E3D"/>
    <w:rsid w:val="005953A1"/>
    <w:rsid w:val="0059613E"/>
    <w:rsid w:val="00597FC9"/>
    <w:rsid w:val="005A05FE"/>
    <w:rsid w:val="005A1091"/>
    <w:rsid w:val="005A1B19"/>
    <w:rsid w:val="005A4963"/>
    <w:rsid w:val="005B0F4A"/>
    <w:rsid w:val="005B541D"/>
    <w:rsid w:val="005B6C8F"/>
    <w:rsid w:val="005C1C49"/>
    <w:rsid w:val="005C2F10"/>
    <w:rsid w:val="005C3799"/>
    <w:rsid w:val="005C40F3"/>
    <w:rsid w:val="005C471B"/>
    <w:rsid w:val="005C6594"/>
    <w:rsid w:val="005C7A24"/>
    <w:rsid w:val="005D0679"/>
    <w:rsid w:val="005D131C"/>
    <w:rsid w:val="005D13E4"/>
    <w:rsid w:val="005D226E"/>
    <w:rsid w:val="005D322D"/>
    <w:rsid w:val="005D3ECE"/>
    <w:rsid w:val="005D51A7"/>
    <w:rsid w:val="005D54D4"/>
    <w:rsid w:val="005D554A"/>
    <w:rsid w:val="005D5CF8"/>
    <w:rsid w:val="005D5FE0"/>
    <w:rsid w:val="005D6D5D"/>
    <w:rsid w:val="005D6DB8"/>
    <w:rsid w:val="005D70C4"/>
    <w:rsid w:val="005E0B26"/>
    <w:rsid w:val="005E184E"/>
    <w:rsid w:val="005E1912"/>
    <w:rsid w:val="005E301E"/>
    <w:rsid w:val="005E3496"/>
    <w:rsid w:val="005E3F4B"/>
    <w:rsid w:val="005E54FE"/>
    <w:rsid w:val="005E6672"/>
    <w:rsid w:val="005E692A"/>
    <w:rsid w:val="005E7B70"/>
    <w:rsid w:val="005F1C45"/>
    <w:rsid w:val="005F2ECE"/>
    <w:rsid w:val="005F39F5"/>
    <w:rsid w:val="005F490F"/>
    <w:rsid w:val="005F559A"/>
    <w:rsid w:val="005F6916"/>
    <w:rsid w:val="005F73B9"/>
    <w:rsid w:val="00600E5F"/>
    <w:rsid w:val="006035CC"/>
    <w:rsid w:val="00606918"/>
    <w:rsid w:val="00610A3B"/>
    <w:rsid w:val="00611E96"/>
    <w:rsid w:val="00611EA0"/>
    <w:rsid w:val="00611FD7"/>
    <w:rsid w:val="00612B70"/>
    <w:rsid w:val="00613552"/>
    <w:rsid w:val="0061524D"/>
    <w:rsid w:val="00616B0C"/>
    <w:rsid w:val="0062096E"/>
    <w:rsid w:val="00624921"/>
    <w:rsid w:val="00624C16"/>
    <w:rsid w:val="00624E1C"/>
    <w:rsid w:val="006262C0"/>
    <w:rsid w:val="0062691E"/>
    <w:rsid w:val="006304F4"/>
    <w:rsid w:val="00631F2C"/>
    <w:rsid w:val="00634670"/>
    <w:rsid w:val="00634C0D"/>
    <w:rsid w:val="00635028"/>
    <w:rsid w:val="006350BC"/>
    <w:rsid w:val="006359D3"/>
    <w:rsid w:val="00636717"/>
    <w:rsid w:val="0063712B"/>
    <w:rsid w:val="006404FD"/>
    <w:rsid w:val="00640E30"/>
    <w:rsid w:val="00641014"/>
    <w:rsid w:val="006455E6"/>
    <w:rsid w:val="00645AA8"/>
    <w:rsid w:val="00647145"/>
    <w:rsid w:val="00647DB0"/>
    <w:rsid w:val="0065010D"/>
    <w:rsid w:val="006505DA"/>
    <w:rsid w:val="0065379E"/>
    <w:rsid w:val="00655245"/>
    <w:rsid w:val="00655A52"/>
    <w:rsid w:val="00655BA6"/>
    <w:rsid w:val="00656483"/>
    <w:rsid w:val="00656609"/>
    <w:rsid w:val="00657CA2"/>
    <w:rsid w:val="00657EBE"/>
    <w:rsid w:val="00660A11"/>
    <w:rsid w:val="00660C3F"/>
    <w:rsid w:val="00661693"/>
    <w:rsid w:val="006619D9"/>
    <w:rsid w:val="00663F3C"/>
    <w:rsid w:val="00665C19"/>
    <w:rsid w:val="00665D1F"/>
    <w:rsid w:val="00666784"/>
    <w:rsid w:val="00666E04"/>
    <w:rsid w:val="006670BB"/>
    <w:rsid w:val="0066757B"/>
    <w:rsid w:val="00667FDC"/>
    <w:rsid w:val="006712A6"/>
    <w:rsid w:val="0067333F"/>
    <w:rsid w:val="0067623A"/>
    <w:rsid w:val="00676334"/>
    <w:rsid w:val="00677460"/>
    <w:rsid w:val="0067788F"/>
    <w:rsid w:val="00681859"/>
    <w:rsid w:val="00681962"/>
    <w:rsid w:val="00683730"/>
    <w:rsid w:val="00684E5B"/>
    <w:rsid w:val="0068503C"/>
    <w:rsid w:val="00686011"/>
    <w:rsid w:val="00686442"/>
    <w:rsid w:val="00686B9C"/>
    <w:rsid w:val="0068745A"/>
    <w:rsid w:val="00687CFF"/>
    <w:rsid w:val="00690CAC"/>
    <w:rsid w:val="00692640"/>
    <w:rsid w:val="0069367E"/>
    <w:rsid w:val="006946DD"/>
    <w:rsid w:val="006A00F7"/>
    <w:rsid w:val="006A07CF"/>
    <w:rsid w:val="006A1902"/>
    <w:rsid w:val="006A2EED"/>
    <w:rsid w:val="006A445F"/>
    <w:rsid w:val="006A4A3C"/>
    <w:rsid w:val="006A6009"/>
    <w:rsid w:val="006A6CC5"/>
    <w:rsid w:val="006A7FCF"/>
    <w:rsid w:val="006B03C5"/>
    <w:rsid w:val="006B0FC9"/>
    <w:rsid w:val="006B1050"/>
    <w:rsid w:val="006B19A3"/>
    <w:rsid w:val="006B214A"/>
    <w:rsid w:val="006B2E23"/>
    <w:rsid w:val="006B30BF"/>
    <w:rsid w:val="006B3205"/>
    <w:rsid w:val="006B381E"/>
    <w:rsid w:val="006B3AAF"/>
    <w:rsid w:val="006B3DEE"/>
    <w:rsid w:val="006B3ECB"/>
    <w:rsid w:val="006B442B"/>
    <w:rsid w:val="006B4F30"/>
    <w:rsid w:val="006B64EB"/>
    <w:rsid w:val="006B6A4A"/>
    <w:rsid w:val="006B74F4"/>
    <w:rsid w:val="006B75EB"/>
    <w:rsid w:val="006B7BB8"/>
    <w:rsid w:val="006C05D8"/>
    <w:rsid w:val="006C097E"/>
    <w:rsid w:val="006C0CF2"/>
    <w:rsid w:val="006C1D2E"/>
    <w:rsid w:val="006C334A"/>
    <w:rsid w:val="006C506E"/>
    <w:rsid w:val="006C61B8"/>
    <w:rsid w:val="006C6657"/>
    <w:rsid w:val="006C66D9"/>
    <w:rsid w:val="006C69C7"/>
    <w:rsid w:val="006C7788"/>
    <w:rsid w:val="006C7A5C"/>
    <w:rsid w:val="006D14B6"/>
    <w:rsid w:val="006D16BE"/>
    <w:rsid w:val="006D1F77"/>
    <w:rsid w:val="006D2484"/>
    <w:rsid w:val="006D378C"/>
    <w:rsid w:val="006D538F"/>
    <w:rsid w:val="006D5B56"/>
    <w:rsid w:val="006D625B"/>
    <w:rsid w:val="006D6344"/>
    <w:rsid w:val="006D6D53"/>
    <w:rsid w:val="006E0F06"/>
    <w:rsid w:val="006E1731"/>
    <w:rsid w:val="006E2232"/>
    <w:rsid w:val="006E25BC"/>
    <w:rsid w:val="006E2D19"/>
    <w:rsid w:val="006E2E27"/>
    <w:rsid w:val="006E557C"/>
    <w:rsid w:val="006E5EB2"/>
    <w:rsid w:val="006E750D"/>
    <w:rsid w:val="006E75BF"/>
    <w:rsid w:val="006F1230"/>
    <w:rsid w:val="006F1E82"/>
    <w:rsid w:val="006F20FE"/>
    <w:rsid w:val="006F3207"/>
    <w:rsid w:val="006F385D"/>
    <w:rsid w:val="006F4159"/>
    <w:rsid w:val="006F6105"/>
    <w:rsid w:val="006F7722"/>
    <w:rsid w:val="007002CC"/>
    <w:rsid w:val="00700861"/>
    <w:rsid w:val="007017F8"/>
    <w:rsid w:val="00703855"/>
    <w:rsid w:val="007062A2"/>
    <w:rsid w:val="0071070F"/>
    <w:rsid w:val="007123BD"/>
    <w:rsid w:val="00714E43"/>
    <w:rsid w:val="00715D75"/>
    <w:rsid w:val="00721138"/>
    <w:rsid w:val="00721232"/>
    <w:rsid w:val="00722F17"/>
    <w:rsid w:val="00723278"/>
    <w:rsid w:val="0072397B"/>
    <w:rsid w:val="00723D9A"/>
    <w:rsid w:val="00724218"/>
    <w:rsid w:val="0072681F"/>
    <w:rsid w:val="00726A09"/>
    <w:rsid w:val="007309C3"/>
    <w:rsid w:val="00731B41"/>
    <w:rsid w:val="00731C47"/>
    <w:rsid w:val="00732049"/>
    <w:rsid w:val="007320D7"/>
    <w:rsid w:val="00732B16"/>
    <w:rsid w:val="007331EF"/>
    <w:rsid w:val="00734C40"/>
    <w:rsid w:val="00736449"/>
    <w:rsid w:val="00736C71"/>
    <w:rsid w:val="0073750D"/>
    <w:rsid w:val="00740456"/>
    <w:rsid w:val="00740DCE"/>
    <w:rsid w:val="0074106C"/>
    <w:rsid w:val="00741F2E"/>
    <w:rsid w:val="00744389"/>
    <w:rsid w:val="00744DCC"/>
    <w:rsid w:val="00747D4D"/>
    <w:rsid w:val="00747E3C"/>
    <w:rsid w:val="00750AD8"/>
    <w:rsid w:val="00750E7B"/>
    <w:rsid w:val="00751AF9"/>
    <w:rsid w:val="00751C0F"/>
    <w:rsid w:val="007522BF"/>
    <w:rsid w:val="00752356"/>
    <w:rsid w:val="00752A6B"/>
    <w:rsid w:val="00752C45"/>
    <w:rsid w:val="00753843"/>
    <w:rsid w:val="00753CD9"/>
    <w:rsid w:val="007543F9"/>
    <w:rsid w:val="00755048"/>
    <w:rsid w:val="00755877"/>
    <w:rsid w:val="00756737"/>
    <w:rsid w:val="00757FAD"/>
    <w:rsid w:val="00762C02"/>
    <w:rsid w:val="0076658F"/>
    <w:rsid w:val="00766E1A"/>
    <w:rsid w:val="007707E2"/>
    <w:rsid w:val="00770D19"/>
    <w:rsid w:val="00770E18"/>
    <w:rsid w:val="007737D6"/>
    <w:rsid w:val="007751CB"/>
    <w:rsid w:val="00775230"/>
    <w:rsid w:val="007753EF"/>
    <w:rsid w:val="007757C7"/>
    <w:rsid w:val="007769D0"/>
    <w:rsid w:val="00776F41"/>
    <w:rsid w:val="007772B3"/>
    <w:rsid w:val="0078089A"/>
    <w:rsid w:val="007815F8"/>
    <w:rsid w:val="00781667"/>
    <w:rsid w:val="00782006"/>
    <w:rsid w:val="0078242C"/>
    <w:rsid w:val="00782ADF"/>
    <w:rsid w:val="00783FC2"/>
    <w:rsid w:val="00784179"/>
    <w:rsid w:val="00784229"/>
    <w:rsid w:val="00784BD1"/>
    <w:rsid w:val="00785C4A"/>
    <w:rsid w:val="00786C19"/>
    <w:rsid w:val="00786C4C"/>
    <w:rsid w:val="007870BC"/>
    <w:rsid w:val="0078777C"/>
    <w:rsid w:val="00787A6D"/>
    <w:rsid w:val="00787B2E"/>
    <w:rsid w:val="00790BDA"/>
    <w:rsid w:val="00791938"/>
    <w:rsid w:val="00792DF8"/>
    <w:rsid w:val="0079763A"/>
    <w:rsid w:val="00797E20"/>
    <w:rsid w:val="00797FD8"/>
    <w:rsid w:val="007A2473"/>
    <w:rsid w:val="007A2FCA"/>
    <w:rsid w:val="007A5201"/>
    <w:rsid w:val="007A58A5"/>
    <w:rsid w:val="007A5FC5"/>
    <w:rsid w:val="007A725B"/>
    <w:rsid w:val="007B08BD"/>
    <w:rsid w:val="007B2510"/>
    <w:rsid w:val="007B4325"/>
    <w:rsid w:val="007B51EF"/>
    <w:rsid w:val="007B578D"/>
    <w:rsid w:val="007B7F0F"/>
    <w:rsid w:val="007B7F8D"/>
    <w:rsid w:val="007C105E"/>
    <w:rsid w:val="007C156D"/>
    <w:rsid w:val="007C21F0"/>
    <w:rsid w:val="007C2B37"/>
    <w:rsid w:val="007C3885"/>
    <w:rsid w:val="007C5559"/>
    <w:rsid w:val="007C70A9"/>
    <w:rsid w:val="007C76A0"/>
    <w:rsid w:val="007C7A4E"/>
    <w:rsid w:val="007D0359"/>
    <w:rsid w:val="007D048D"/>
    <w:rsid w:val="007D05D0"/>
    <w:rsid w:val="007D16FC"/>
    <w:rsid w:val="007D267D"/>
    <w:rsid w:val="007D37AD"/>
    <w:rsid w:val="007D4ECA"/>
    <w:rsid w:val="007D5C5A"/>
    <w:rsid w:val="007D6368"/>
    <w:rsid w:val="007D63DA"/>
    <w:rsid w:val="007D6A59"/>
    <w:rsid w:val="007D747C"/>
    <w:rsid w:val="007D79C1"/>
    <w:rsid w:val="007E0A59"/>
    <w:rsid w:val="007E12D1"/>
    <w:rsid w:val="007E173B"/>
    <w:rsid w:val="007E2531"/>
    <w:rsid w:val="007E259A"/>
    <w:rsid w:val="007E5CB9"/>
    <w:rsid w:val="007E6693"/>
    <w:rsid w:val="007F085F"/>
    <w:rsid w:val="007F159C"/>
    <w:rsid w:val="007F1C2F"/>
    <w:rsid w:val="007F1FEF"/>
    <w:rsid w:val="007F255F"/>
    <w:rsid w:val="007F4007"/>
    <w:rsid w:val="007F5B8D"/>
    <w:rsid w:val="007F5F5D"/>
    <w:rsid w:val="00800B83"/>
    <w:rsid w:val="00803928"/>
    <w:rsid w:val="00803B49"/>
    <w:rsid w:val="00804A66"/>
    <w:rsid w:val="00805080"/>
    <w:rsid w:val="008062E0"/>
    <w:rsid w:val="008069DB"/>
    <w:rsid w:val="00807448"/>
    <w:rsid w:val="00810B24"/>
    <w:rsid w:val="00813709"/>
    <w:rsid w:val="00816114"/>
    <w:rsid w:val="00817877"/>
    <w:rsid w:val="00817934"/>
    <w:rsid w:val="00817BF0"/>
    <w:rsid w:val="00820550"/>
    <w:rsid w:val="008228C8"/>
    <w:rsid w:val="00823038"/>
    <w:rsid w:val="0082420D"/>
    <w:rsid w:val="00824A0A"/>
    <w:rsid w:val="00824A85"/>
    <w:rsid w:val="00825647"/>
    <w:rsid w:val="00825876"/>
    <w:rsid w:val="0082754E"/>
    <w:rsid w:val="0083049E"/>
    <w:rsid w:val="0083166B"/>
    <w:rsid w:val="00831F37"/>
    <w:rsid w:val="00831F86"/>
    <w:rsid w:val="0083545F"/>
    <w:rsid w:val="00835A04"/>
    <w:rsid w:val="00835ABD"/>
    <w:rsid w:val="00835CFB"/>
    <w:rsid w:val="00836C71"/>
    <w:rsid w:val="00841B60"/>
    <w:rsid w:val="00844AA6"/>
    <w:rsid w:val="0084552C"/>
    <w:rsid w:val="008504EA"/>
    <w:rsid w:val="008517F0"/>
    <w:rsid w:val="008525E8"/>
    <w:rsid w:val="00852CFB"/>
    <w:rsid w:val="0085306A"/>
    <w:rsid w:val="008537D9"/>
    <w:rsid w:val="00853972"/>
    <w:rsid w:val="00853B96"/>
    <w:rsid w:val="008544C0"/>
    <w:rsid w:val="00855482"/>
    <w:rsid w:val="008556A2"/>
    <w:rsid w:val="008562EC"/>
    <w:rsid w:val="00857954"/>
    <w:rsid w:val="008600C2"/>
    <w:rsid w:val="00860C4A"/>
    <w:rsid w:val="00862A4B"/>
    <w:rsid w:val="008631F4"/>
    <w:rsid w:val="00863A53"/>
    <w:rsid w:val="00863C1E"/>
    <w:rsid w:val="00863F58"/>
    <w:rsid w:val="00864DBF"/>
    <w:rsid w:val="008664FF"/>
    <w:rsid w:val="00866E5C"/>
    <w:rsid w:val="00870063"/>
    <w:rsid w:val="00872CE8"/>
    <w:rsid w:val="00873297"/>
    <w:rsid w:val="00873CCF"/>
    <w:rsid w:val="00875718"/>
    <w:rsid w:val="00881A43"/>
    <w:rsid w:val="00883595"/>
    <w:rsid w:val="00885490"/>
    <w:rsid w:val="00885FEF"/>
    <w:rsid w:val="00887C20"/>
    <w:rsid w:val="008903A9"/>
    <w:rsid w:val="008907BB"/>
    <w:rsid w:val="00891B82"/>
    <w:rsid w:val="008934E2"/>
    <w:rsid w:val="0089421D"/>
    <w:rsid w:val="008954D5"/>
    <w:rsid w:val="00895550"/>
    <w:rsid w:val="008961CF"/>
    <w:rsid w:val="0089772D"/>
    <w:rsid w:val="00897771"/>
    <w:rsid w:val="008A25A7"/>
    <w:rsid w:val="008A45AB"/>
    <w:rsid w:val="008A546E"/>
    <w:rsid w:val="008A6745"/>
    <w:rsid w:val="008A6C88"/>
    <w:rsid w:val="008B0306"/>
    <w:rsid w:val="008B043B"/>
    <w:rsid w:val="008B2296"/>
    <w:rsid w:val="008B229F"/>
    <w:rsid w:val="008B2838"/>
    <w:rsid w:val="008B438E"/>
    <w:rsid w:val="008B5E68"/>
    <w:rsid w:val="008C0D08"/>
    <w:rsid w:val="008C31FC"/>
    <w:rsid w:val="008C3742"/>
    <w:rsid w:val="008C3F51"/>
    <w:rsid w:val="008C3FA8"/>
    <w:rsid w:val="008C4140"/>
    <w:rsid w:val="008C442A"/>
    <w:rsid w:val="008C6282"/>
    <w:rsid w:val="008C6913"/>
    <w:rsid w:val="008C6E01"/>
    <w:rsid w:val="008C6FE8"/>
    <w:rsid w:val="008C7A12"/>
    <w:rsid w:val="008D40DB"/>
    <w:rsid w:val="008D4C3A"/>
    <w:rsid w:val="008D5504"/>
    <w:rsid w:val="008D555A"/>
    <w:rsid w:val="008D5667"/>
    <w:rsid w:val="008D5837"/>
    <w:rsid w:val="008D593F"/>
    <w:rsid w:val="008D612C"/>
    <w:rsid w:val="008D73D5"/>
    <w:rsid w:val="008E165B"/>
    <w:rsid w:val="008E1A08"/>
    <w:rsid w:val="008E360E"/>
    <w:rsid w:val="008E36E3"/>
    <w:rsid w:val="008E5FBB"/>
    <w:rsid w:val="008E6ACA"/>
    <w:rsid w:val="008E789F"/>
    <w:rsid w:val="008F1003"/>
    <w:rsid w:val="008F2435"/>
    <w:rsid w:val="008F284B"/>
    <w:rsid w:val="008F38B4"/>
    <w:rsid w:val="008F3FA9"/>
    <w:rsid w:val="008F5D7E"/>
    <w:rsid w:val="008F73B9"/>
    <w:rsid w:val="008F7633"/>
    <w:rsid w:val="009024F4"/>
    <w:rsid w:val="00902A96"/>
    <w:rsid w:val="00904FDD"/>
    <w:rsid w:val="009051F9"/>
    <w:rsid w:val="0091021F"/>
    <w:rsid w:val="009105CC"/>
    <w:rsid w:val="00910C16"/>
    <w:rsid w:val="0091150C"/>
    <w:rsid w:val="00912418"/>
    <w:rsid w:val="009138CE"/>
    <w:rsid w:val="00914161"/>
    <w:rsid w:val="0091473D"/>
    <w:rsid w:val="009156CF"/>
    <w:rsid w:val="009165FF"/>
    <w:rsid w:val="00917184"/>
    <w:rsid w:val="00917589"/>
    <w:rsid w:val="0092047A"/>
    <w:rsid w:val="00920512"/>
    <w:rsid w:val="00921108"/>
    <w:rsid w:val="00921850"/>
    <w:rsid w:val="00921FE0"/>
    <w:rsid w:val="00922D18"/>
    <w:rsid w:val="00922D5B"/>
    <w:rsid w:val="00925B68"/>
    <w:rsid w:val="00925B86"/>
    <w:rsid w:val="00926450"/>
    <w:rsid w:val="009270CB"/>
    <w:rsid w:val="0092797A"/>
    <w:rsid w:val="00930357"/>
    <w:rsid w:val="00931990"/>
    <w:rsid w:val="00931E35"/>
    <w:rsid w:val="00932FD0"/>
    <w:rsid w:val="00933B51"/>
    <w:rsid w:val="00936FFD"/>
    <w:rsid w:val="0094293A"/>
    <w:rsid w:val="00942B5B"/>
    <w:rsid w:val="009449E1"/>
    <w:rsid w:val="00944CAB"/>
    <w:rsid w:val="0094525D"/>
    <w:rsid w:val="009472D1"/>
    <w:rsid w:val="009509DE"/>
    <w:rsid w:val="009516DB"/>
    <w:rsid w:val="00952C7B"/>
    <w:rsid w:val="0095310A"/>
    <w:rsid w:val="00953999"/>
    <w:rsid w:val="00953ABB"/>
    <w:rsid w:val="00956D69"/>
    <w:rsid w:val="00956F5D"/>
    <w:rsid w:val="00962875"/>
    <w:rsid w:val="009631ED"/>
    <w:rsid w:val="0096429C"/>
    <w:rsid w:val="009647F2"/>
    <w:rsid w:val="009651DF"/>
    <w:rsid w:val="009652EB"/>
    <w:rsid w:val="00965B2E"/>
    <w:rsid w:val="0096622F"/>
    <w:rsid w:val="00971403"/>
    <w:rsid w:val="009718EA"/>
    <w:rsid w:val="00972727"/>
    <w:rsid w:val="009728EF"/>
    <w:rsid w:val="00973439"/>
    <w:rsid w:val="00973A28"/>
    <w:rsid w:val="00973D84"/>
    <w:rsid w:val="00973F65"/>
    <w:rsid w:val="009740A6"/>
    <w:rsid w:val="009740CA"/>
    <w:rsid w:val="0097446A"/>
    <w:rsid w:val="0097478C"/>
    <w:rsid w:val="009761BA"/>
    <w:rsid w:val="00980BC3"/>
    <w:rsid w:val="00981267"/>
    <w:rsid w:val="00982E9F"/>
    <w:rsid w:val="009835B1"/>
    <w:rsid w:val="009837AA"/>
    <w:rsid w:val="00983D94"/>
    <w:rsid w:val="009841EE"/>
    <w:rsid w:val="00990885"/>
    <w:rsid w:val="00990AFB"/>
    <w:rsid w:val="00990F15"/>
    <w:rsid w:val="00991D8D"/>
    <w:rsid w:val="00991F5A"/>
    <w:rsid w:val="009934A1"/>
    <w:rsid w:val="00993560"/>
    <w:rsid w:val="009940CB"/>
    <w:rsid w:val="0099562F"/>
    <w:rsid w:val="00997114"/>
    <w:rsid w:val="00997961"/>
    <w:rsid w:val="00997DD4"/>
    <w:rsid w:val="009A0A02"/>
    <w:rsid w:val="009A0EFA"/>
    <w:rsid w:val="009A1A29"/>
    <w:rsid w:val="009A25AC"/>
    <w:rsid w:val="009A31EB"/>
    <w:rsid w:val="009A4732"/>
    <w:rsid w:val="009A4D6C"/>
    <w:rsid w:val="009A522B"/>
    <w:rsid w:val="009A5E80"/>
    <w:rsid w:val="009A65D8"/>
    <w:rsid w:val="009B09E0"/>
    <w:rsid w:val="009B1ECF"/>
    <w:rsid w:val="009B2C35"/>
    <w:rsid w:val="009B4642"/>
    <w:rsid w:val="009B478D"/>
    <w:rsid w:val="009B48FF"/>
    <w:rsid w:val="009B5842"/>
    <w:rsid w:val="009B5A7D"/>
    <w:rsid w:val="009B61CC"/>
    <w:rsid w:val="009B6FFB"/>
    <w:rsid w:val="009B7656"/>
    <w:rsid w:val="009C069A"/>
    <w:rsid w:val="009C1895"/>
    <w:rsid w:val="009C2F69"/>
    <w:rsid w:val="009C3124"/>
    <w:rsid w:val="009C48B5"/>
    <w:rsid w:val="009C538D"/>
    <w:rsid w:val="009C5442"/>
    <w:rsid w:val="009C5B59"/>
    <w:rsid w:val="009C5ECE"/>
    <w:rsid w:val="009C7D1B"/>
    <w:rsid w:val="009D09F3"/>
    <w:rsid w:val="009D0E08"/>
    <w:rsid w:val="009D5791"/>
    <w:rsid w:val="009D6A77"/>
    <w:rsid w:val="009D7034"/>
    <w:rsid w:val="009E13A1"/>
    <w:rsid w:val="009E26A5"/>
    <w:rsid w:val="009E291E"/>
    <w:rsid w:val="009E31E8"/>
    <w:rsid w:val="009E38E8"/>
    <w:rsid w:val="009E3A1F"/>
    <w:rsid w:val="009E5C2D"/>
    <w:rsid w:val="009E652E"/>
    <w:rsid w:val="009E674C"/>
    <w:rsid w:val="009F05EF"/>
    <w:rsid w:val="009F0D4F"/>
    <w:rsid w:val="009F1016"/>
    <w:rsid w:val="009F115A"/>
    <w:rsid w:val="009F138A"/>
    <w:rsid w:val="009F1E7C"/>
    <w:rsid w:val="009F2654"/>
    <w:rsid w:val="009F2754"/>
    <w:rsid w:val="009F32D7"/>
    <w:rsid w:val="009F368B"/>
    <w:rsid w:val="009F393A"/>
    <w:rsid w:val="009F42FD"/>
    <w:rsid w:val="009F5064"/>
    <w:rsid w:val="009F6629"/>
    <w:rsid w:val="009F78D7"/>
    <w:rsid w:val="00A021B8"/>
    <w:rsid w:val="00A03A19"/>
    <w:rsid w:val="00A04B8D"/>
    <w:rsid w:val="00A07B71"/>
    <w:rsid w:val="00A11B75"/>
    <w:rsid w:val="00A15EF6"/>
    <w:rsid w:val="00A16AFE"/>
    <w:rsid w:val="00A205DC"/>
    <w:rsid w:val="00A208C2"/>
    <w:rsid w:val="00A2212A"/>
    <w:rsid w:val="00A2466D"/>
    <w:rsid w:val="00A24807"/>
    <w:rsid w:val="00A25A00"/>
    <w:rsid w:val="00A26BA5"/>
    <w:rsid w:val="00A27120"/>
    <w:rsid w:val="00A27D89"/>
    <w:rsid w:val="00A3098E"/>
    <w:rsid w:val="00A3158D"/>
    <w:rsid w:val="00A31D5A"/>
    <w:rsid w:val="00A33063"/>
    <w:rsid w:val="00A33266"/>
    <w:rsid w:val="00A33993"/>
    <w:rsid w:val="00A34768"/>
    <w:rsid w:val="00A34D02"/>
    <w:rsid w:val="00A35122"/>
    <w:rsid w:val="00A4174B"/>
    <w:rsid w:val="00A41784"/>
    <w:rsid w:val="00A41D55"/>
    <w:rsid w:val="00A41D8C"/>
    <w:rsid w:val="00A426C5"/>
    <w:rsid w:val="00A430B4"/>
    <w:rsid w:val="00A443DF"/>
    <w:rsid w:val="00A44747"/>
    <w:rsid w:val="00A45755"/>
    <w:rsid w:val="00A46B8F"/>
    <w:rsid w:val="00A47F68"/>
    <w:rsid w:val="00A47FB3"/>
    <w:rsid w:val="00A51AA1"/>
    <w:rsid w:val="00A53CD0"/>
    <w:rsid w:val="00A54F67"/>
    <w:rsid w:val="00A55A80"/>
    <w:rsid w:val="00A6176E"/>
    <w:rsid w:val="00A61AF0"/>
    <w:rsid w:val="00A61F4E"/>
    <w:rsid w:val="00A62489"/>
    <w:rsid w:val="00A633A6"/>
    <w:rsid w:val="00A64938"/>
    <w:rsid w:val="00A64F71"/>
    <w:rsid w:val="00A65BB4"/>
    <w:rsid w:val="00A674AA"/>
    <w:rsid w:val="00A67A7F"/>
    <w:rsid w:val="00A67FE6"/>
    <w:rsid w:val="00A7001C"/>
    <w:rsid w:val="00A7247A"/>
    <w:rsid w:val="00A72BB6"/>
    <w:rsid w:val="00A730D1"/>
    <w:rsid w:val="00A74983"/>
    <w:rsid w:val="00A74C76"/>
    <w:rsid w:val="00A75AEA"/>
    <w:rsid w:val="00A76AC6"/>
    <w:rsid w:val="00A8009B"/>
    <w:rsid w:val="00A80531"/>
    <w:rsid w:val="00A820F7"/>
    <w:rsid w:val="00A82664"/>
    <w:rsid w:val="00A82918"/>
    <w:rsid w:val="00A838B3"/>
    <w:rsid w:val="00A8404B"/>
    <w:rsid w:val="00A84A34"/>
    <w:rsid w:val="00A855ED"/>
    <w:rsid w:val="00A85BC0"/>
    <w:rsid w:val="00A85D44"/>
    <w:rsid w:val="00A862BD"/>
    <w:rsid w:val="00A87159"/>
    <w:rsid w:val="00A87D51"/>
    <w:rsid w:val="00A9056F"/>
    <w:rsid w:val="00A91062"/>
    <w:rsid w:val="00A95AC2"/>
    <w:rsid w:val="00A96066"/>
    <w:rsid w:val="00AA22A9"/>
    <w:rsid w:val="00AA33DD"/>
    <w:rsid w:val="00AA4198"/>
    <w:rsid w:val="00AA5E1B"/>
    <w:rsid w:val="00AA6511"/>
    <w:rsid w:val="00AA65A1"/>
    <w:rsid w:val="00AB09F2"/>
    <w:rsid w:val="00AB0A23"/>
    <w:rsid w:val="00AB0ED2"/>
    <w:rsid w:val="00AB13A6"/>
    <w:rsid w:val="00AB15B3"/>
    <w:rsid w:val="00AB2556"/>
    <w:rsid w:val="00AB3C13"/>
    <w:rsid w:val="00AB41DB"/>
    <w:rsid w:val="00AB5C4F"/>
    <w:rsid w:val="00AB5E26"/>
    <w:rsid w:val="00AC0CDB"/>
    <w:rsid w:val="00AC0F07"/>
    <w:rsid w:val="00AC27E4"/>
    <w:rsid w:val="00AC2C55"/>
    <w:rsid w:val="00AC3AA8"/>
    <w:rsid w:val="00AC5A3F"/>
    <w:rsid w:val="00AC6DE0"/>
    <w:rsid w:val="00AD33A8"/>
    <w:rsid w:val="00AD3DD9"/>
    <w:rsid w:val="00AD525F"/>
    <w:rsid w:val="00AD6D0D"/>
    <w:rsid w:val="00AE0778"/>
    <w:rsid w:val="00AE0D8E"/>
    <w:rsid w:val="00AE2701"/>
    <w:rsid w:val="00AE3352"/>
    <w:rsid w:val="00AE44EB"/>
    <w:rsid w:val="00AE5883"/>
    <w:rsid w:val="00AE5ED0"/>
    <w:rsid w:val="00AE6263"/>
    <w:rsid w:val="00AE6D6B"/>
    <w:rsid w:val="00AF06AB"/>
    <w:rsid w:val="00AF0975"/>
    <w:rsid w:val="00AF6635"/>
    <w:rsid w:val="00B01381"/>
    <w:rsid w:val="00B0291A"/>
    <w:rsid w:val="00B03E8E"/>
    <w:rsid w:val="00B04472"/>
    <w:rsid w:val="00B055E6"/>
    <w:rsid w:val="00B05C08"/>
    <w:rsid w:val="00B06A73"/>
    <w:rsid w:val="00B06C27"/>
    <w:rsid w:val="00B06EC7"/>
    <w:rsid w:val="00B07569"/>
    <w:rsid w:val="00B07AD9"/>
    <w:rsid w:val="00B07EF8"/>
    <w:rsid w:val="00B1041C"/>
    <w:rsid w:val="00B10886"/>
    <w:rsid w:val="00B111C3"/>
    <w:rsid w:val="00B119CB"/>
    <w:rsid w:val="00B11F43"/>
    <w:rsid w:val="00B12B7B"/>
    <w:rsid w:val="00B1445E"/>
    <w:rsid w:val="00B14D3E"/>
    <w:rsid w:val="00B15011"/>
    <w:rsid w:val="00B16473"/>
    <w:rsid w:val="00B1704D"/>
    <w:rsid w:val="00B17098"/>
    <w:rsid w:val="00B20A80"/>
    <w:rsid w:val="00B21061"/>
    <w:rsid w:val="00B2191A"/>
    <w:rsid w:val="00B21BF6"/>
    <w:rsid w:val="00B22103"/>
    <w:rsid w:val="00B24202"/>
    <w:rsid w:val="00B24A1F"/>
    <w:rsid w:val="00B24EE4"/>
    <w:rsid w:val="00B3028A"/>
    <w:rsid w:val="00B30C4C"/>
    <w:rsid w:val="00B33AF2"/>
    <w:rsid w:val="00B35085"/>
    <w:rsid w:val="00B36A29"/>
    <w:rsid w:val="00B36CCC"/>
    <w:rsid w:val="00B40004"/>
    <w:rsid w:val="00B40184"/>
    <w:rsid w:val="00B41A07"/>
    <w:rsid w:val="00B41CFE"/>
    <w:rsid w:val="00B448B4"/>
    <w:rsid w:val="00B44B6E"/>
    <w:rsid w:val="00B44C9C"/>
    <w:rsid w:val="00B4591F"/>
    <w:rsid w:val="00B4600F"/>
    <w:rsid w:val="00B476F1"/>
    <w:rsid w:val="00B479B7"/>
    <w:rsid w:val="00B50A06"/>
    <w:rsid w:val="00B50B04"/>
    <w:rsid w:val="00B51C77"/>
    <w:rsid w:val="00B5286C"/>
    <w:rsid w:val="00B53199"/>
    <w:rsid w:val="00B53CE3"/>
    <w:rsid w:val="00B5400A"/>
    <w:rsid w:val="00B5552B"/>
    <w:rsid w:val="00B55D24"/>
    <w:rsid w:val="00B55EF1"/>
    <w:rsid w:val="00B567BB"/>
    <w:rsid w:val="00B57AF5"/>
    <w:rsid w:val="00B601D6"/>
    <w:rsid w:val="00B60628"/>
    <w:rsid w:val="00B607C1"/>
    <w:rsid w:val="00B609C5"/>
    <w:rsid w:val="00B61B2E"/>
    <w:rsid w:val="00B61BCB"/>
    <w:rsid w:val="00B633AA"/>
    <w:rsid w:val="00B65507"/>
    <w:rsid w:val="00B669C3"/>
    <w:rsid w:val="00B67264"/>
    <w:rsid w:val="00B70416"/>
    <w:rsid w:val="00B70FF1"/>
    <w:rsid w:val="00B7156F"/>
    <w:rsid w:val="00B7298F"/>
    <w:rsid w:val="00B76406"/>
    <w:rsid w:val="00B7731A"/>
    <w:rsid w:val="00B7798E"/>
    <w:rsid w:val="00B77D7A"/>
    <w:rsid w:val="00B801C8"/>
    <w:rsid w:val="00B833CD"/>
    <w:rsid w:val="00B83BCB"/>
    <w:rsid w:val="00B85292"/>
    <w:rsid w:val="00B856C6"/>
    <w:rsid w:val="00B86120"/>
    <w:rsid w:val="00B86DC4"/>
    <w:rsid w:val="00B90A02"/>
    <w:rsid w:val="00B921A5"/>
    <w:rsid w:val="00B92489"/>
    <w:rsid w:val="00B94B59"/>
    <w:rsid w:val="00B9569A"/>
    <w:rsid w:val="00B96297"/>
    <w:rsid w:val="00B970F4"/>
    <w:rsid w:val="00BA058D"/>
    <w:rsid w:val="00BA1061"/>
    <w:rsid w:val="00BA16F9"/>
    <w:rsid w:val="00BA1D5F"/>
    <w:rsid w:val="00BA2AE6"/>
    <w:rsid w:val="00BA392C"/>
    <w:rsid w:val="00BA42C1"/>
    <w:rsid w:val="00BA4E47"/>
    <w:rsid w:val="00BA67E8"/>
    <w:rsid w:val="00BA6B19"/>
    <w:rsid w:val="00BA7526"/>
    <w:rsid w:val="00BB048A"/>
    <w:rsid w:val="00BB0FA0"/>
    <w:rsid w:val="00BB202E"/>
    <w:rsid w:val="00BB2AD3"/>
    <w:rsid w:val="00BB4565"/>
    <w:rsid w:val="00BB4C22"/>
    <w:rsid w:val="00BB6925"/>
    <w:rsid w:val="00BB700D"/>
    <w:rsid w:val="00BB704A"/>
    <w:rsid w:val="00BB71D4"/>
    <w:rsid w:val="00BB7425"/>
    <w:rsid w:val="00BB75E3"/>
    <w:rsid w:val="00BB786B"/>
    <w:rsid w:val="00BC1080"/>
    <w:rsid w:val="00BC1C9E"/>
    <w:rsid w:val="00BC41AE"/>
    <w:rsid w:val="00BC43EC"/>
    <w:rsid w:val="00BC5012"/>
    <w:rsid w:val="00BC5AB2"/>
    <w:rsid w:val="00BC5D85"/>
    <w:rsid w:val="00BC6395"/>
    <w:rsid w:val="00BC6AB5"/>
    <w:rsid w:val="00BC707A"/>
    <w:rsid w:val="00BD180D"/>
    <w:rsid w:val="00BD1F5D"/>
    <w:rsid w:val="00BD1FD7"/>
    <w:rsid w:val="00BD2596"/>
    <w:rsid w:val="00BD2679"/>
    <w:rsid w:val="00BD3300"/>
    <w:rsid w:val="00BD3A6D"/>
    <w:rsid w:val="00BD4F89"/>
    <w:rsid w:val="00BD50DC"/>
    <w:rsid w:val="00BD54A5"/>
    <w:rsid w:val="00BD658C"/>
    <w:rsid w:val="00BD6D8D"/>
    <w:rsid w:val="00BE1425"/>
    <w:rsid w:val="00BE1D65"/>
    <w:rsid w:val="00BE22D5"/>
    <w:rsid w:val="00BE3002"/>
    <w:rsid w:val="00BE3EDA"/>
    <w:rsid w:val="00BE4403"/>
    <w:rsid w:val="00BE53AF"/>
    <w:rsid w:val="00BE6861"/>
    <w:rsid w:val="00BE7B74"/>
    <w:rsid w:val="00BF023C"/>
    <w:rsid w:val="00BF08CE"/>
    <w:rsid w:val="00BF163B"/>
    <w:rsid w:val="00BF29C8"/>
    <w:rsid w:val="00BF38E4"/>
    <w:rsid w:val="00BF3979"/>
    <w:rsid w:val="00BF4995"/>
    <w:rsid w:val="00BF6EFA"/>
    <w:rsid w:val="00BF72ED"/>
    <w:rsid w:val="00BF7411"/>
    <w:rsid w:val="00C01DDA"/>
    <w:rsid w:val="00C023B9"/>
    <w:rsid w:val="00C0252B"/>
    <w:rsid w:val="00C045C1"/>
    <w:rsid w:val="00C04B05"/>
    <w:rsid w:val="00C113E8"/>
    <w:rsid w:val="00C116ED"/>
    <w:rsid w:val="00C118FE"/>
    <w:rsid w:val="00C12103"/>
    <w:rsid w:val="00C12687"/>
    <w:rsid w:val="00C127A2"/>
    <w:rsid w:val="00C13431"/>
    <w:rsid w:val="00C13DED"/>
    <w:rsid w:val="00C1423D"/>
    <w:rsid w:val="00C147AF"/>
    <w:rsid w:val="00C1512D"/>
    <w:rsid w:val="00C154D9"/>
    <w:rsid w:val="00C20D77"/>
    <w:rsid w:val="00C210FA"/>
    <w:rsid w:val="00C22281"/>
    <w:rsid w:val="00C22550"/>
    <w:rsid w:val="00C22D9E"/>
    <w:rsid w:val="00C232D6"/>
    <w:rsid w:val="00C232FD"/>
    <w:rsid w:val="00C234E9"/>
    <w:rsid w:val="00C24E80"/>
    <w:rsid w:val="00C25885"/>
    <w:rsid w:val="00C25BA7"/>
    <w:rsid w:val="00C2625B"/>
    <w:rsid w:val="00C26682"/>
    <w:rsid w:val="00C26EBF"/>
    <w:rsid w:val="00C27867"/>
    <w:rsid w:val="00C3061E"/>
    <w:rsid w:val="00C326AB"/>
    <w:rsid w:val="00C3303D"/>
    <w:rsid w:val="00C34293"/>
    <w:rsid w:val="00C34D69"/>
    <w:rsid w:val="00C3779F"/>
    <w:rsid w:val="00C411E8"/>
    <w:rsid w:val="00C448EF"/>
    <w:rsid w:val="00C4625C"/>
    <w:rsid w:val="00C4660A"/>
    <w:rsid w:val="00C46CA3"/>
    <w:rsid w:val="00C513EF"/>
    <w:rsid w:val="00C5264F"/>
    <w:rsid w:val="00C53260"/>
    <w:rsid w:val="00C5383F"/>
    <w:rsid w:val="00C53C0B"/>
    <w:rsid w:val="00C565BA"/>
    <w:rsid w:val="00C57380"/>
    <w:rsid w:val="00C57AC1"/>
    <w:rsid w:val="00C612D1"/>
    <w:rsid w:val="00C62739"/>
    <w:rsid w:val="00C630FE"/>
    <w:rsid w:val="00C63660"/>
    <w:rsid w:val="00C64B91"/>
    <w:rsid w:val="00C6569B"/>
    <w:rsid w:val="00C67443"/>
    <w:rsid w:val="00C723D6"/>
    <w:rsid w:val="00C725FA"/>
    <w:rsid w:val="00C72BBB"/>
    <w:rsid w:val="00C73416"/>
    <w:rsid w:val="00C73856"/>
    <w:rsid w:val="00C74018"/>
    <w:rsid w:val="00C7405D"/>
    <w:rsid w:val="00C758EB"/>
    <w:rsid w:val="00C76C5D"/>
    <w:rsid w:val="00C801FC"/>
    <w:rsid w:val="00C81B62"/>
    <w:rsid w:val="00C821E0"/>
    <w:rsid w:val="00C822B5"/>
    <w:rsid w:val="00C83D90"/>
    <w:rsid w:val="00C841D2"/>
    <w:rsid w:val="00C847AF"/>
    <w:rsid w:val="00C85D7E"/>
    <w:rsid w:val="00C864C6"/>
    <w:rsid w:val="00C8706E"/>
    <w:rsid w:val="00C874C4"/>
    <w:rsid w:val="00C90422"/>
    <w:rsid w:val="00C90940"/>
    <w:rsid w:val="00C911E5"/>
    <w:rsid w:val="00C913CD"/>
    <w:rsid w:val="00C91516"/>
    <w:rsid w:val="00C93145"/>
    <w:rsid w:val="00C93B6A"/>
    <w:rsid w:val="00C9412A"/>
    <w:rsid w:val="00C944FA"/>
    <w:rsid w:val="00C94662"/>
    <w:rsid w:val="00C94E53"/>
    <w:rsid w:val="00C95A7C"/>
    <w:rsid w:val="00C96487"/>
    <w:rsid w:val="00C9672D"/>
    <w:rsid w:val="00C97A2E"/>
    <w:rsid w:val="00C97E97"/>
    <w:rsid w:val="00CA160B"/>
    <w:rsid w:val="00CA1A0E"/>
    <w:rsid w:val="00CA68D5"/>
    <w:rsid w:val="00CA68DF"/>
    <w:rsid w:val="00CB14DB"/>
    <w:rsid w:val="00CB219E"/>
    <w:rsid w:val="00CB38B6"/>
    <w:rsid w:val="00CB43EA"/>
    <w:rsid w:val="00CB61FC"/>
    <w:rsid w:val="00CB6807"/>
    <w:rsid w:val="00CB6B5A"/>
    <w:rsid w:val="00CC0361"/>
    <w:rsid w:val="00CC0EDC"/>
    <w:rsid w:val="00CC1062"/>
    <w:rsid w:val="00CC2EB9"/>
    <w:rsid w:val="00CC5C3F"/>
    <w:rsid w:val="00CC5EB7"/>
    <w:rsid w:val="00CC652F"/>
    <w:rsid w:val="00CD2CA4"/>
    <w:rsid w:val="00CD6A19"/>
    <w:rsid w:val="00CD77C7"/>
    <w:rsid w:val="00CE1112"/>
    <w:rsid w:val="00CE1518"/>
    <w:rsid w:val="00CE1A81"/>
    <w:rsid w:val="00CE1CCA"/>
    <w:rsid w:val="00CE2668"/>
    <w:rsid w:val="00CE324D"/>
    <w:rsid w:val="00CE46CB"/>
    <w:rsid w:val="00CE4BB8"/>
    <w:rsid w:val="00CE7C71"/>
    <w:rsid w:val="00CF0734"/>
    <w:rsid w:val="00CF0BAF"/>
    <w:rsid w:val="00CF1C1B"/>
    <w:rsid w:val="00CF21E0"/>
    <w:rsid w:val="00CF281B"/>
    <w:rsid w:val="00CF2CE6"/>
    <w:rsid w:val="00CF2F3E"/>
    <w:rsid w:val="00CF3264"/>
    <w:rsid w:val="00CF3C29"/>
    <w:rsid w:val="00CF5190"/>
    <w:rsid w:val="00CF671F"/>
    <w:rsid w:val="00CF73CF"/>
    <w:rsid w:val="00D0182B"/>
    <w:rsid w:val="00D01F81"/>
    <w:rsid w:val="00D02139"/>
    <w:rsid w:val="00D02829"/>
    <w:rsid w:val="00D05661"/>
    <w:rsid w:val="00D06428"/>
    <w:rsid w:val="00D06A2B"/>
    <w:rsid w:val="00D11F0F"/>
    <w:rsid w:val="00D12801"/>
    <w:rsid w:val="00D1405D"/>
    <w:rsid w:val="00D15DC7"/>
    <w:rsid w:val="00D169DD"/>
    <w:rsid w:val="00D21454"/>
    <w:rsid w:val="00D21B04"/>
    <w:rsid w:val="00D23C52"/>
    <w:rsid w:val="00D24085"/>
    <w:rsid w:val="00D24DEC"/>
    <w:rsid w:val="00D24E48"/>
    <w:rsid w:val="00D25FE4"/>
    <w:rsid w:val="00D266BC"/>
    <w:rsid w:val="00D27BBD"/>
    <w:rsid w:val="00D33F77"/>
    <w:rsid w:val="00D3488C"/>
    <w:rsid w:val="00D34C5B"/>
    <w:rsid w:val="00D34C9D"/>
    <w:rsid w:val="00D362FE"/>
    <w:rsid w:val="00D367FA"/>
    <w:rsid w:val="00D369B5"/>
    <w:rsid w:val="00D36CC8"/>
    <w:rsid w:val="00D406E4"/>
    <w:rsid w:val="00D40FFE"/>
    <w:rsid w:val="00D416C1"/>
    <w:rsid w:val="00D420DD"/>
    <w:rsid w:val="00D43601"/>
    <w:rsid w:val="00D437FA"/>
    <w:rsid w:val="00D44112"/>
    <w:rsid w:val="00D473A5"/>
    <w:rsid w:val="00D51A99"/>
    <w:rsid w:val="00D524EC"/>
    <w:rsid w:val="00D533D9"/>
    <w:rsid w:val="00D57EAF"/>
    <w:rsid w:val="00D57EBA"/>
    <w:rsid w:val="00D60821"/>
    <w:rsid w:val="00D625B7"/>
    <w:rsid w:val="00D62E65"/>
    <w:rsid w:val="00D62EA2"/>
    <w:rsid w:val="00D63A07"/>
    <w:rsid w:val="00D6512F"/>
    <w:rsid w:val="00D65B24"/>
    <w:rsid w:val="00D661FA"/>
    <w:rsid w:val="00D67D44"/>
    <w:rsid w:val="00D7077C"/>
    <w:rsid w:val="00D7079E"/>
    <w:rsid w:val="00D716C0"/>
    <w:rsid w:val="00D72A90"/>
    <w:rsid w:val="00D7364A"/>
    <w:rsid w:val="00D75406"/>
    <w:rsid w:val="00D755F0"/>
    <w:rsid w:val="00D7580B"/>
    <w:rsid w:val="00D77E3E"/>
    <w:rsid w:val="00D802A9"/>
    <w:rsid w:val="00D81D00"/>
    <w:rsid w:val="00D84277"/>
    <w:rsid w:val="00D85240"/>
    <w:rsid w:val="00D860DC"/>
    <w:rsid w:val="00D87120"/>
    <w:rsid w:val="00D8783A"/>
    <w:rsid w:val="00D9061D"/>
    <w:rsid w:val="00D9201C"/>
    <w:rsid w:val="00D93BC7"/>
    <w:rsid w:val="00D94A41"/>
    <w:rsid w:val="00D94C09"/>
    <w:rsid w:val="00D97A56"/>
    <w:rsid w:val="00D97C1F"/>
    <w:rsid w:val="00DA0A29"/>
    <w:rsid w:val="00DA16D4"/>
    <w:rsid w:val="00DA16E4"/>
    <w:rsid w:val="00DA1C6C"/>
    <w:rsid w:val="00DA2D9B"/>
    <w:rsid w:val="00DA31D4"/>
    <w:rsid w:val="00DA3295"/>
    <w:rsid w:val="00DA5127"/>
    <w:rsid w:val="00DA6251"/>
    <w:rsid w:val="00DA7B09"/>
    <w:rsid w:val="00DB03A4"/>
    <w:rsid w:val="00DB0AF9"/>
    <w:rsid w:val="00DB0E75"/>
    <w:rsid w:val="00DB1B53"/>
    <w:rsid w:val="00DB2299"/>
    <w:rsid w:val="00DB2943"/>
    <w:rsid w:val="00DB3147"/>
    <w:rsid w:val="00DB4D66"/>
    <w:rsid w:val="00DB5B1D"/>
    <w:rsid w:val="00DB61B1"/>
    <w:rsid w:val="00DB641D"/>
    <w:rsid w:val="00DB6F5B"/>
    <w:rsid w:val="00DB7328"/>
    <w:rsid w:val="00DC087A"/>
    <w:rsid w:val="00DC120D"/>
    <w:rsid w:val="00DC12DA"/>
    <w:rsid w:val="00DC15C8"/>
    <w:rsid w:val="00DC2876"/>
    <w:rsid w:val="00DC345C"/>
    <w:rsid w:val="00DC385B"/>
    <w:rsid w:val="00DC4199"/>
    <w:rsid w:val="00DC584F"/>
    <w:rsid w:val="00DC65F7"/>
    <w:rsid w:val="00DC7206"/>
    <w:rsid w:val="00DD169B"/>
    <w:rsid w:val="00DD2F87"/>
    <w:rsid w:val="00DD366B"/>
    <w:rsid w:val="00DD5335"/>
    <w:rsid w:val="00DD56E9"/>
    <w:rsid w:val="00DD6830"/>
    <w:rsid w:val="00DD7750"/>
    <w:rsid w:val="00DE0593"/>
    <w:rsid w:val="00DE11E6"/>
    <w:rsid w:val="00DE1F02"/>
    <w:rsid w:val="00DE20E8"/>
    <w:rsid w:val="00DE3499"/>
    <w:rsid w:val="00DE4FD1"/>
    <w:rsid w:val="00DE501E"/>
    <w:rsid w:val="00DE6C04"/>
    <w:rsid w:val="00DE7BE0"/>
    <w:rsid w:val="00DF01D7"/>
    <w:rsid w:val="00DF112E"/>
    <w:rsid w:val="00DF21A5"/>
    <w:rsid w:val="00DF290F"/>
    <w:rsid w:val="00DF2927"/>
    <w:rsid w:val="00DF32FE"/>
    <w:rsid w:val="00DF3C31"/>
    <w:rsid w:val="00DF40B6"/>
    <w:rsid w:val="00DF5146"/>
    <w:rsid w:val="00DF6748"/>
    <w:rsid w:val="00DF7888"/>
    <w:rsid w:val="00DF7E57"/>
    <w:rsid w:val="00E0065E"/>
    <w:rsid w:val="00E01109"/>
    <w:rsid w:val="00E011B0"/>
    <w:rsid w:val="00E02193"/>
    <w:rsid w:val="00E03650"/>
    <w:rsid w:val="00E03926"/>
    <w:rsid w:val="00E03DBC"/>
    <w:rsid w:val="00E03E7F"/>
    <w:rsid w:val="00E045E2"/>
    <w:rsid w:val="00E0768D"/>
    <w:rsid w:val="00E0786B"/>
    <w:rsid w:val="00E1099C"/>
    <w:rsid w:val="00E10AFB"/>
    <w:rsid w:val="00E1149B"/>
    <w:rsid w:val="00E16527"/>
    <w:rsid w:val="00E16B38"/>
    <w:rsid w:val="00E17750"/>
    <w:rsid w:val="00E2101D"/>
    <w:rsid w:val="00E2173A"/>
    <w:rsid w:val="00E22F3A"/>
    <w:rsid w:val="00E22F60"/>
    <w:rsid w:val="00E23AD2"/>
    <w:rsid w:val="00E26A1F"/>
    <w:rsid w:val="00E304CD"/>
    <w:rsid w:val="00E3051B"/>
    <w:rsid w:val="00E307CF"/>
    <w:rsid w:val="00E30CF7"/>
    <w:rsid w:val="00E3213A"/>
    <w:rsid w:val="00E3376B"/>
    <w:rsid w:val="00E33FB2"/>
    <w:rsid w:val="00E3486D"/>
    <w:rsid w:val="00E34A86"/>
    <w:rsid w:val="00E364F9"/>
    <w:rsid w:val="00E37FF7"/>
    <w:rsid w:val="00E4017E"/>
    <w:rsid w:val="00E40551"/>
    <w:rsid w:val="00E411A2"/>
    <w:rsid w:val="00E4341C"/>
    <w:rsid w:val="00E43DDF"/>
    <w:rsid w:val="00E46751"/>
    <w:rsid w:val="00E46FC6"/>
    <w:rsid w:val="00E474AE"/>
    <w:rsid w:val="00E4780E"/>
    <w:rsid w:val="00E50C5E"/>
    <w:rsid w:val="00E50FA5"/>
    <w:rsid w:val="00E525A3"/>
    <w:rsid w:val="00E533FF"/>
    <w:rsid w:val="00E53BF3"/>
    <w:rsid w:val="00E55A97"/>
    <w:rsid w:val="00E5723A"/>
    <w:rsid w:val="00E608C9"/>
    <w:rsid w:val="00E608EC"/>
    <w:rsid w:val="00E62F64"/>
    <w:rsid w:val="00E63C33"/>
    <w:rsid w:val="00E651FF"/>
    <w:rsid w:val="00E655C9"/>
    <w:rsid w:val="00E65BE4"/>
    <w:rsid w:val="00E67499"/>
    <w:rsid w:val="00E67DED"/>
    <w:rsid w:val="00E70264"/>
    <w:rsid w:val="00E7312D"/>
    <w:rsid w:val="00E74528"/>
    <w:rsid w:val="00E75092"/>
    <w:rsid w:val="00E76191"/>
    <w:rsid w:val="00E764A6"/>
    <w:rsid w:val="00E77166"/>
    <w:rsid w:val="00E771A8"/>
    <w:rsid w:val="00E809BD"/>
    <w:rsid w:val="00E80F8E"/>
    <w:rsid w:val="00E829B3"/>
    <w:rsid w:val="00E83F7C"/>
    <w:rsid w:val="00E86A5A"/>
    <w:rsid w:val="00E91832"/>
    <w:rsid w:val="00E9410B"/>
    <w:rsid w:val="00E94D0F"/>
    <w:rsid w:val="00E973A3"/>
    <w:rsid w:val="00E9777E"/>
    <w:rsid w:val="00E97B13"/>
    <w:rsid w:val="00E97D18"/>
    <w:rsid w:val="00EA0019"/>
    <w:rsid w:val="00EA0CC0"/>
    <w:rsid w:val="00EA1E09"/>
    <w:rsid w:val="00EA2291"/>
    <w:rsid w:val="00EA2352"/>
    <w:rsid w:val="00EA4575"/>
    <w:rsid w:val="00EA53AE"/>
    <w:rsid w:val="00EA790C"/>
    <w:rsid w:val="00EB0209"/>
    <w:rsid w:val="00EB058F"/>
    <w:rsid w:val="00EB182E"/>
    <w:rsid w:val="00EB1D13"/>
    <w:rsid w:val="00EB3612"/>
    <w:rsid w:val="00EB362B"/>
    <w:rsid w:val="00EB3A99"/>
    <w:rsid w:val="00EB3E23"/>
    <w:rsid w:val="00EB5BAF"/>
    <w:rsid w:val="00EB716C"/>
    <w:rsid w:val="00EB7DC8"/>
    <w:rsid w:val="00EC01D0"/>
    <w:rsid w:val="00EC08F0"/>
    <w:rsid w:val="00EC2D32"/>
    <w:rsid w:val="00EC4A67"/>
    <w:rsid w:val="00EC5047"/>
    <w:rsid w:val="00EC62BC"/>
    <w:rsid w:val="00EC659C"/>
    <w:rsid w:val="00ED1EBE"/>
    <w:rsid w:val="00ED2364"/>
    <w:rsid w:val="00ED3541"/>
    <w:rsid w:val="00ED3C86"/>
    <w:rsid w:val="00ED3D47"/>
    <w:rsid w:val="00ED44EB"/>
    <w:rsid w:val="00ED6D2B"/>
    <w:rsid w:val="00ED6FF4"/>
    <w:rsid w:val="00ED736F"/>
    <w:rsid w:val="00EE0332"/>
    <w:rsid w:val="00EE0930"/>
    <w:rsid w:val="00EE3F0E"/>
    <w:rsid w:val="00EE562F"/>
    <w:rsid w:val="00EE65F1"/>
    <w:rsid w:val="00EF05F3"/>
    <w:rsid w:val="00EF10A9"/>
    <w:rsid w:val="00EF1720"/>
    <w:rsid w:val="00F014E2"/>
    <w:rsid w:val="00F015F4"/>
    <w:rsid w:val="00F022B9"/>
    <w:rsid w:val="00F05955"/>
    <w:rsid w:val="00F07F98"/>
    <w:rsid w:val="00F101FE"/>
    <w:rsid w:val="00F10231"/>
    <w:rsid w:val="00F10DD1"/>
    <w:rsid w:val="00F10F13"/>
    <w:rsid w:val="00F11845"/>
    <w:rsid w:val="00F1185D"/>
    <w:rsid w:val="00F1326B"/>
    <w:rsid w:val="00F14725"/>
    <w:rsid w:val="00F15AE7"/>
    <w:rsid w:val="00F16953"/>
    <w:rsid w:val="00F20CFC"/>
    <w:rsid w:val="00F2143D"/>
    <w:rsid w:val="00F22180"/>
    <w:rsid w:val="00F22571"/>
    <w:rsid w:val="00F225A1"/>
    <w:rsid w:val="00F227A7"/>
    <w:rsid w:val="00F23024"/>
    <w:rsid w:val="00F2302C"/>
    <w:rsid w:val="00F23685"/>
    <w:rsid w:val="00F24489"/>
    <w:rsid w:val="00F30B49"/>
    <w:rsid w:val="00F3223E"/>
    <w:rsid w:val="00F34DDD"/>
    <w:rsid w:val="00F36509"/>
    <w:rsid w:val="00F36580"/>
    <w:rsid w:val="00F36E99"/>
    <w:rsid w:val="00F370B1"/>
    <w:rsid w:val="00F40955"/>
    <w:rsid w:val="00F40C0F"/>
    <w:rsid w:val="00F41301"/>
    <w:rsid w:val="00F41471"/>
    <w:rsid w:val="00F41D41"/>
    <w:rsid w:val="00F4254F"/>
    <w:rsid w:val="00F42EF3"/>
    <w:rsid w:val="00F43703"/>
    <w:rsid w:val="00F437D0"/>
    <w:rsid w:val="00F44E7F"/>
    <w:rsid w:val="00F4581B"/>
    <w:rsid w:val="00F45915"/>
    <w:rsid w:val="00F45ECD"/>
    <w:rsid w:val="00F471F2"/>
    <w:rsid w:val="00F4722F"/>
    <w:rsid w:val="00F47403"/>
    <w:rsid w:val="00F47DCD"/>
    <w:rsid w:val="00F50184"/>
    <w:rsid w:val="00F51312"/>
    <w:rsid w:val="00F52268"/>
    <w:rsid w:val="00F522AA"/>
    <w:rsid w:val="00F53099"/>
    <w:rsid w:val="00F53CCF"/>
    <w:rsid w:val="00F55A1D"/>
    <w:rsid w:val="00F55D67"/>
    <w:rsid w:val="00F567A9"/>
    <w:rsid w:val="00F56D0F"/>
    <w:rsid w:val="00F57984"/>
    <w:rsid w:val="00F60DD5"/>
    <w:rsid w:val="00F610B6"/>
    <w:rsid w:val="00F610C0"/>
    <w:rsid w:val="00F616C4"/>
    <w:rsid w:val="00F6188F"/>
    <w:rsid w:val="00F62759"/>
    <w:rsid w:val="00F66D90"/>
    <w:rsid w:val="00F66E5D"/>
    <w:rsid w:val="00F674B6"/>
    <w:rsid w:val="00F72153"/>
    <w:rsid w:val="00F7222F"/>
    <w:rsid w:val="00F731BF"/>
    <w:rsid w:val="00F74195"/>
    <w:rsid w:val="00F74BD8"/>
    <w:rsid w:val="00F74D92"/>
    <w:rsid w:val="00F75D63"/>
    <w:rsid w:val="00F80476"/>
    <w:rsid w:val="00F8130E"/>
    <w:rsid w:val="00F81501"/>
    <w:rsid w:val="00F834B1"/>
    <w:rsid w:val="00F8351B"/>
    <w:rsid w:val="00F83E24"/>
    <w:rsid w:val="00F84A6C"/>
    <w:rsid w:val="00F90662"/>
    <w:rsid w:val="00F91F5F"/>
    <w:rsid w:val="00F92296"/>
    <w:rsid w:val="00F943B2"/>
    <w:rsid w:val="00F9481D"/>
    <w:rsid w:val="00F94E89"/>
    <w:rsid w:val="00F954C1"/>
    <w:rsid w:val="00F95D11"/>
    <w:rsid w:val="00F96D73"/>
    <w:rsid w:val="00F96F6E"/>
    <w:rsid w:val="00FA03D3"/>
    <w:rsid w:val="00FA1555"/>
    <w:rsid w:val="00FA19FA"/>
    <w:rsid w:val="00FA2387"/>
    <w:rsid w:val="00FA2C02"/>
    <w:rsid w:val="00FA367D"/>
    <w:rsid w:val="00FA5CD2"/>
    <w:rsid w:val="00FB0DF9"/>
    <w:rsid w:val="00FB0F90"/>
    <w:rsid w:val="00FB1EE1"/>
    <w:rsid w:val="00FB2B15"/>
    <w:rsid w:val="00FB2B46"/>
    <w:rsid w:val="00FB394F"/>
    <w:rsid w:val="00FB455E"/>
    <w:rsid w:val="00FB51D7"/>
    <w:rsid w:val="00FB543E"/>
    <w:rsid w:val="00FB66DA"/>
    <w:rsid w:val="00FB6E8E"/>
    <w:rsid w:val="00FC04AA"/>
    <w:rsid w:val="00FC160A"/>
    <w:rsid w:val="00FC1BE9"/>
    <w:rsid w:val="00FC2FB0"/>
    <w:rsid w:val="00FC3EEB"/>
    <w:rsid w:val="00FC4278"/>
    <w:rsid w:val="00FC43A8"/>
    <w:rsid w:val="00FC5B8B"/>
    <w:rsid w:val="00FC5F00"/>
    <w:rsid w:val="00FD0CA5"/>
    <w:rsid w:val="00FD1941"/>
    <w:rsid w:val="00FD273E"/>
    <w:rsid w:val="00FD2B60"/>
    <w:rsid w:val="00FD3227"/>
    <w:rsid w:val="00FD3447"/>
    <w:rsid w:val="00FD3DDA"/>
    <w:rsid w:val="00FD5584"/>
    <w:rsid w:val="00FD68B7"/>
    <w:rsid w:val="00FD6B9C"/>
    <w:rsid w:val="00FE034F"/>
    <w:rsid w:val="00FE14EA"/>
    <w:rsid w:val="00FE204A"/>
    <w:rsid w:val="00FE2B2C"/>
    <w:rsid w:val="00FE3214"/>
    <w:rsid w:val="00FE3682"/>
    <w:rsid w:val="00FE3FB8"/>
    <w:rsid w:val="00FE4D1F"/>
    <w:rsid w:val="00FE5712"/>
    <w:rsid w:val="00FE5777"/>
    <w:rsid w:val="00FE6549"/>
    <w:rsid w:val="00FF0749"/>
    <w:rsid w:val="00FF180B"/>
    <w:rsid w:val="00FF3576"/>
    <w:rsid w:val="00FF3C75"/>
    <w:rsid w:val="00FF48E6"/>
    <w:rsid w:val="00FF5031"/>
    <w:rsid w:val="00FF5E33"/>
    <w:rsid w:val="00FF5E85"/>
    <w:rsid w:val="00FF711E"/>
    <w:rsid w:val="00FF7773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9E4B2"/>
  <w15:chartTrackingRefBased/>
  <w15:docId w15:val="{51A0E387-68BA-4B2B-B5A0-8887CC0A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41D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41D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5B541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sid w:val="005B541D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uiPriority w:val="99"/>
    <w:semiHidden/>
    <w:unhideWhenUsed/>
    <w:rsid w:val="005B541D"/>
    <w:rPr>
      <w:vertAlign w:val="superscript"/>
    </w:rPr>
  </w:style>
  <w:style w:type="character" w:styleId="a7">
    <w:name w:val="Hyperlink"/>
    <w:uiPriority w:val="99"/>
    <w:unhideWhenUsed/>
    <w:rsid w:val="005B541D"/>
    <w:rPr>
      <w:color w:val="0000FF"/>
      <w:u w:val="single"/>
    </w:rPr>
  </w:style>
  <w:style w:type="paragraph" w:customStyle="1" w:styleId="1">
    <w:name w:val="_Заголовок1"/>
    <w:basedOn w:val="a"/>
    <w:qFormat/>
    <w:rsid w:val="005B541D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 w:cs="Times New Roman"/>
      <w:b/>
      <w:szCs w:val="28"/>
    </w:rPr>
  </w:style>
  <w:style w:type="paragraph" w:customStyle="1" w:styleId="2">
    <w:name w:val="_Заголовок2"/>
    <w:basedOn w:val="1"/>
    <w:qFormat/>
    <w:rsid w:val="005B541D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5B541D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5B541D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8">
    <w:name w:val="No Spacing"/>
    <w:uiPriority w:val="1"/>
    <w:qFormat/>
    <w:rsid w:val="005B541D"/>
    <w:rPr>
      <w:sz w:val="22"/>
      <w:szCs w:val="22"/>
      <w:lang w:eastAsia="en-US"/>
    </w:rPr>
  </w:style>
  <w:style w:type="paragraph" w:customStyle="1" w:styleId="ConsPlusNormal">
    <w:name w:val="ConsPlusNormal"/>
    <w:rsid w:val="005B54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unhideWhenUsed/>
    <w:rsid w:val="00E0065E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rsid w:val="00E0065E"/>
    <w:rPr>
      <w:rFonts w:eastAsia="Times New Roman" w:cs="Calibri"/>
      <w:shd w:val="clear" w:color="auto" w:fill="FFFFFF"/>
    </w:rPr>
  </w:style>
  <w:style w:type="paragraph" w:styleId="ab">
    <w:name w:val="header"/>
    <w:basedOn w:val="a"/>
    <w:link w:val="ac"/>
    <w:uiPriority w:val="99"/>
    <w:unhideWhenUsed/>
    <w:rsid w:val="00CF32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F3264"/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F32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F3264"/>
    <w:rPr>
      <w:rFonts w:ascii="Times New Roman" w:eastAsia="Times New Roman" w:hAnsi="Times New Roman" w:cs="Calibri"/>
      <w:sz w:val="28"/>
      <w:szCs w:val="22"/>
      <w:lang w:eastAsia="en-US"/>
    </w:rPr>
  </w:style>
  <w:style w:type="paragraph" w:customStyle="1" w:styleId="af">
    <w:name w:val="Нормальный (таблица)"/>
    <w:basedOn w:val="a"/>
    <w:next w:val="a"/>
    <w:uiPriority w:val="99"/>
    <w:rsid w:val="00597FC9"/>
    <w:pPr>
      <w:autoSpaceDE w:val="0"/>
      <w:autoSpaceDN w:val="0"/>
      <w:adjustRightInd w:val="0"/>
      <w:ind w:firstLine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97FC9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7F255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7F255F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6C50-F212-42FB-8889-325BFF0C8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eremina</dc:creator>
  <cp:keywords/>
  <cp:lastModifiedBy>Пользователь Windows</cp:lastModifiedBy>
  <cp:revision>8</cp:revision>
  <cp:lastPrinted>2019-05-17T05:53:00Z</cp:lastPrinted>
  <dcterms:created xsi:type="dcterms:W3CDTF">2019-05-15T05:36:00Z</dcterms:created>
  <dcterms:modified xsi:type="dcterms:W3CDTF">2020-02-11T11:39:00Z</dcterms:modified>
</cp:coreProperties>
</file>