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A1" w:rsidRDefault="00242EA1" w:rsidP="00A46AB9">
      <w:pPr>
        <w:jc w:val="both"/>
        <w:rPr>
          <w:sz w:val="24"/>
          <w:szCs w:val="24"/>
        </w:rPr>
      </w:pP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Default="00242EA1" w:rsidP="00F43485">
      <w:pPr>
        <w:jc w:val="both"/>
        <w:rPr>
          <w:sz w:val="24"/>
          <w:szCs w:val="24"/>
        </w:rPr>
      </w:pPr>
    </w:p>
    <w:p w:rsidR="00242EA1" w:rsidRDefault="00242EA1" w:rsidP="00A46AB9">
      <w:pPr>
        <w:jc w:val="both"/>
        <w:rPr>
          <w:sz w:val="24"/>
          <w:szCs w:val="24"/>
        </w:rPr>
      </w:pP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>О внесении изменений  в постановление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 Администрации города Переславля-Залесского 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от 04.03.2016 № ПОС.03-0274/16 «Об утверждении 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Административного регламента предоставления 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>муниципальной услуги «Предоставление жилых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 помещений муниципального жилищного фонда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 на условиях договора коммерческого использования»</w:t>
      </w:r>
    </w:p>
    <w:p w:rsidR="00242EA1" w:rsidRDefault="00242EA1" w:rsidP="001426E1">
      <w:pPr>
        <w:ind w:firstLine="708"/>
        <w:jc w:val="both"/>
        <w:rPr>
          <w:sz w:val="24"/>
          <w:szCs w:val="24"/>
        </w:rPr>
      </w:pPr>
    </w:p>
    <w:p w:rsidR="00FF0CAC" w:rsidRPr="00FF0CAC" w:rsidRDefault="00FF0CAC" w:rsidP="00FF0CAC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color w:val="2D1400"/>
          <w:sz w:val="26"/>
          <w:szCs w:val="26"/>
          <w:lang w:eastAsia="en-US"/>
        </w:rPr>
      </w:pPr>
      <w:r w:rsidRPr="00FF0CAC">
        <w:rPr>
          <w:rFonts w:eastAsia="Calibri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13.06.2018 № 22-з «Об объединении </w:t>
      </w:r>
      <w:proofErr w:type="spellStart"/>
      <w:r w:rsidRPr="00FF0CAC">
        <w:rPr>
          <w:rFonts w:eastAsia="Calibri"/>
          <w:sz w:val="26"/>
          <w:szCs w:val="26"/>
        </w:rPr>
        <w:t>Нагорьевского</w:t>
      </w:r>
      <w:proofErr w:type="spellEnd"/>
      <w:r w:rsidRPr="00FF0CAC">
        <w:rPr>
          <w:rFonts w:eastAsia="Calibri"/>
          <w:sz w:val="26"/>
          <w:szCs w:val="26"/>
        </w:rPr>
        <w:t xml:space="preserve">, Пригородного и </w:t>
      </w:r>
      <w:proofErr w:type="spellStart"/>
      <w:r w:rsidRPr="00FF0CAC">
        <w:rPr>
          <w:rFonts w:eastAsia="Calibri"/>
          <w:sz w:val="26"/>
          <w:szCs w:val="26"/>
        </w:rPr>
        <w:t>Рязанцевского</w:t>
      </w:r>
      <w:proofErr w:type="spellEnd"/>
      <w:r w:rsidRPr="00FF0CAC">
        <w:rPr>
          <w:rFonts w:eastAsia="Calibri"/>
          <w:sz w:val="26"/>
          <w:szCs w:val="26"/>
        </w:rPr>
        <w:t xml:space="preserve"> сельских поселений, входящих в состав </w:t>
      </w:r>
      <w:proofErr w:type="spellStart"/>
      <w:r w:rsidRPr="00FF0CAC">
        <w:rPr>
          <w:rFonts w:eastAsia="Calibri"/>
          <w:sz w:val="26"/>
          <w:szCs w:val="26"/>
        </w:rPr>
        <w:t>Переславского</w:t>
      </w:r>
      <w:proofErr w:type="spellEnd"/>
      <w:r w:rsidRPr="00FF0CAC">
        <w:rPr>
          <w:rFonts w:eastAsia="Calibri"/>
          <w:sz w:val="26"/>
          <w:szCs w:val="26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области», решением Переславль-</w:t>
      </w:r>
      <w:proofErr w:type="spellStart"/>
      <w:r w:rsidRPr="00FF0CAC">
        <w:rPr>
          <w:rFonts w:eastAsia="Calibri"/>
          <w:sz w:val="26"/>
          <w:szCs w:val="26"/>
        </w:rPr>
        <w:t>Залесской</w:t>
      </w:r>
      <w:proofErr w:type="spellEnd"/>
      <w:r w:rsidRPr="00FF0CAC">
        <w:rPr>
          <w:rFonts w:eastAsia="Calibri"/>
          <w:sz w:val="26"/>
          <w:szCs w:val="26"/>
        </w:rPr>
        <w:t xml:space="preserve"> городской Думы от 27.09.2012 № 99 «Об утверждении структуры Администрации г. Переславля-Залесского» (в редакции решения от 13.12.2018 № 119),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распоряжением Администрации города Переславля-Залесского от 11.02.2019 № РАС.03-0033/19 «Об установлении режима работы» </w:t>
      </w:r>
    </w:p>
    <w:p w:rsidR="00242EA1" w:rsidRPr="00306A5C" w:rsidRDefault="00242EA1" w:rsidP="009B71EF">
      <w:pPr>
        <w:widowControl/>
        <w:autoSpaceDE/>
        <w:autoSpaceDN/>
        <w:adjustRightInd/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Pr="00306A5C">
        <w:rPr>
          <w:sz w:val="28"/>
          <w:szCs w:val="28"/>
        </w:rPr>
        <w:t xml:space="preserve"> Переславля-Залесского постановляет:</w:t>
      </w:r>
    </w:p>
    <w:p w:rsidR="00242EA1" w:rsidRPr="00FF0CAC" w:rsidRDefault="00242EA1" w:rsidP="00FF0CAC">
      <w:pPr>
        <w:ind w:firstLine="708"/>
        <w:jc w:val="both"/>
        <w:rPr>
          <w:sz w:val="26"/>
          <w:szCs w:val="26"/>
        </w:rPr>
      </w:pPr>
      <w:r w:rsidRPr="00FF0CAC">
        <w:rPr>
          <w:sz w:val="26"/>
          <w:szCs w:val="26"/>
        </w:rPr>
        <w:t>1. 1. Внести в постановление Администрации города Переславля-Залесского от 04.03.2016 № ПОС.03-0274/16 «Об утверждении Административного регламента предоставления муниципальной услуги «Предоставление жилых  помещений муниципального жилищного фонда  на условиях договора коммерческого использования»(в редакции постановлений Администрации от 21.04.2016 № ПОС.03-0548/16, от 12.08.2016 № ПОС.03-1113/16, от 22.12.2016 № ПОС.03-1763/16, от 13.02.2017 № ПОС.03-0124/17, от 27.03.2018 № ПОС.03-0322/18</w:t>
      </w:r>
      <w:r w:rsidR="00FF0CAC">
        <w:rPr>
          <w:sz w:val="26"/>
          <w:szCs w:val="26"/>
        </w:rPr>
        <w:t>, от 30.08.2018 № ПОС.03-1243/18</w:t>
      </w:r>
      <w:r w:rsidRPr="00FF0CAC">
        <w:rPr>
          <w:sz w:val="26"/>
          <w:szCs w:val="26"/>
        </w:rPr>
        <w:t>), изложив Административный регламент в новой редакции согласно приложению.</w:t>
      </w:r>
    </w:p>
    <w:p w:rsidR="00FF0CAC" w:rsidRPr="00FF0CAC" w:rsidRDefault="00FF0CAC" w:rsidP="00FF0CAC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lastRenderedPageBreak/>
        <w:t>2. Опубликовать настоящее постановление в газете «</w:t>
      </w:r>
      <w:proofErr w:type="spellStart"/>
      <w:r w:rsidRPr="00FF0CAC">
        <w:rPr>
          <w:rFonts w:eastAsia="Calibri"/>
          <w:sz w:val="26"/>
          <w:szCs w:val="26"/>
        </w:rPr>
        <w:t>Переславская</w:t>
      </w:r>
      <w:proofErr w:type="spellEnd"/>
      <w:r w:rsidRPr="00FF0CAC">
        <w:rPr>
          <w:rFonts w:eastAsia="Calibri"/>
          <w:sz w:val="26"/>
          <w:szCs w:val="26"/>
        </w:rPr>
        <w:t xml:space="preserve"> неделя» и разместить на официальном сайте органа местного самоуправления города Переславля-Залесского.</w:t>
      </w:r>
    </w:p>
    <w:p w:rsidR="00FF0CAC" w:rsidRPr="00FF0CAC" w:rsidRDefault="00FF0CAC" w:rsidP="00FF0CAC">
      <w:pPr>
        <w:ind w:firstLine="708"/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>3.  Постановление вступает в силу после его официального опубликования.</w:t>
      </w:r>
    </w:p>
    <w:p w:rsidR="00FF0CAC" w:rsidRPr="00FF0CAC" w:rsidRDefault="00FF0CAC" w:rsidP="00FF0CAC">
      <w:pPr>
        <w:ind w:firstLine="708"/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 xml:space="preserve">4. Контроль за исполнением настоящего постановления возложить на первого заместителя Главы Администрации города Переславля-Залесского </w:t>
      </w:r>
      <w:proofErr w:type="spellStart"/>
      <w:r w:rsidRPr="00FF0CAC">
        <w:rPr>
          <w:rFonts w:eastAsia="Calibri"/>
          <w:sz w:val="26"/>
          <w:szCs w:val="26"/>
        </w:rPr>
        <w:t>Козаеву</w:t>
      </w:r>
      <w:proofErr w:type="spellEnd"/>
      <w:r w:rsidRPr="00FF0CAC">
        <w:rPr>
          <w:rFonts w:eastAsia="Calibri"/>
          <w:sz w:val="26"/>
          <w:szCs w:val="26"/>
        </w:rPr>
        <w:t xml:space="preserve"> Н.Б.</w:t>
      </w:r>
    </w:p>
    <w:p w:rsidR="00FF0CAC" w:rsidRPr="00FF0CAC" w:rsidRDefault="00FF0CAC" w:rsidP="00FF0CAC">
      <w:pPr>
        <w:ind w:firstLine="708"/>
        <w:jc w:val="both"/>
        <w:rPr>
          <w:rFonts w:eastAsia="Calibri"/>
          <w:sz w:val="26"/>
          <w:szCs w:val="26"/>
        </w:rPr>
      </w:pPr>
    </w:p>
    <w:p w:rsidR="00FF0CAC" w:rsidRPr="00FF0CAC" w:rsidRDefault="00FF0CAC" w:rsidP="00FF0CAC">
      <w:pPr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>Глава городского округа</w:t>
      </w:r>
    </w:p>
    <w:p w:rsidR="00FF0CAC" w:rsidRPr="00FF0CAC" w:rsidRDefault="00FF0CAC" w:rsidP="00FF0CAC">
      <w:pPr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>города Переславля-Залесского</w:t>
      </w:r>
      <w:r w:rsidRPr="00FF0CAC">
        <w:rPr>
          <w:rFonts w:eastAsia="Calibri"/>
          <w:sz w:val="26"/>
          <w:szCs w:val="26"/>
        </w:rPr>
        <w:tab/>
      </w:r>
      <w:r w:rsidRPr="00FF0CAC">
        <w:rPr>
          <w:rFonts w:eastAsia="Calibri"/>
          <w:sz w:val="26"/>
          <w:szCs w:val="26"/>
        </w:rPr>
        <w:tab/>
      </w:r>
      <w:r w:rsidRPr="00FF0CAC">
        <w:rPr>
          <w:rFonts w:eastAsia="Calibri"/>
          <w:sz w:val="26"/>
          <w:szCs w:val="26"/>
        </w:rPr>
        <w:tab/>
      </w:r>
      <w:r w:rsidRPr="00FF0CAC">
        <w:rPr>
          <w:rFonts w:eastAsia="Calibri"/>
          <w:sz w:val="26"/>
          <w:szCs w:val="26"/>
        </w:rPr>
        <w:tab/>
      </w:r>
      <w:r w:rsidRPr="00FF0CAC">
        <w:rPr>
          <w:rFonts w:eastAsia="Calibri"/>
          <w:sz w:val="26"/>
          <w:szCs w:val="26"/>
        </w:rPr>
        <w:tab/>
        <w:t xml:space="preserve">               В.А. Астраханцев</w:t>
      </w:r>
    </w:p>
    <w:p w:rsidR="00242EA1" w:rsidRPr="008E2A47" w:rsidRDefault="00242EA1" w:rsidP="004040BF">
      <w:pPr>
        <w:jc w:val="both"/>
        <w:rPr>
          <w:sz w:val="24"/>
          <w:szCs w:val="24"/>
        </w:rPr>
      </w:pPr>
    </w:p>
    <w:p w:rsidR="00242EA1" w:rsidRPr="00DC7385" w:rsidRDefault="00242EA1" w:rsidP="00DC7385">
      <w:pPr>
        <w:jc w:val="both"/>
        <w:rPr>
          <w:sz w:val="24"/>
          <w:szCs w:val="24"/>
        </w:rPr>
      </w:pPr>
    </w:p>
    <w:p w:rsidR="00FF0CAC" w:rsidRDefault="00242EA1" w:rsidP="00DE1D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242EA1" w:rsidRPr="00CE2732" w:rsidRDefault="00CE2732" w:rsidP="00DE1D6C">
      <w:pPr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lastRenderedPageBreak/>
        <w:t xml:space="preserve"> </w:t>
      </w:r>
      <w:r w:rsidR="00FF0CAC" w:rsidRPr="00CE2732">
        <w:rPr>
          <w:color w:val="000000"/>
          <w:sz w:val="26"/>
          <w:szCs w:val="26"/>
        </w:rPr>
        <w:t xml:space="preserve">                                              </w:t>
      </w:r>
      <w:r w:rsidR="00A655D6">
        <w:rPr>
          <w:color w:val="000000"/>
          <w:sz w:val="26"/>
          <w:szCs w:val="26"/>
        </w:rPr>
        <w:t xml:space="preserve">                           </w:t>
      </w:r>
      <w:r w:rsidR="00242EA1" w:rsidRPr="00CE2732">
        <w:rPr>
          <w:color w:val="000000"/>
          <w:sz w:val="26"/>
          <w:szCs w:val="26"/>
        </w:rPr>
        <w:t xml:space="preserve">Приложение </w:t>
      </w:r>
    </w:p>
    <w:p w:rsidR="00242EA1" w:rsidRPr="00CE2732" w:rsidRDefault="00242EA1" w:rsidP="00DE1D6C">
      <w:pPr>
        <w:ind w:left="4820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к постановлению    Администрации города Переславля-Залесского</w:t>
      </w:r>
    </w:p>
    <w:p w:rsidR="00242EA1" w:rsidRPr="00CE2732" w:rsidRDefault="00242EA1" w:rsidP="00DE1D6C">
      <w:pPr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                                              </w:t>
      </w:r>
      <w:r w:rsidR="00A655D6">
        <w:rPr>
          <w:color w:val="000000"/>
          <w:sz w:val="26"/>
          <w:szCs w:val="26"/>
        </w:rPr>
        <w:t xml:space="preserve">                          </w:t>
      </w:r>
      <w:r w:rsidRPr="00CE2732">
        <w:rPr>
          <w:color w:val="000000"/>
          <w:sz w:val="26"/>
          <w:szCs w:val="26"/>
        </w:rPr>
        <w:t xml:space="preserve">  от                             №</w:t>
      </w:r>
    </w:p>
    <w:p w:rsidR="00242EA1" w:rsidRPr="00CE2732" w:rsidRDefault="00242EA1" w:rsidP="00A120A5">
      <w:pPr>
        <w:jc w:val="center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ab/>
      </w:r>
      <w:r w:rsidRPr="00CE2732">
        <w:rPr>
          <w:color w:val="000000"/>
          <w:sz w:val="26"/>
          <w:szCs w:val="26"/>
        </w:rPr>
        <w:tab/>
      </w:r>
      <w:r w:rsidRPr="00CE2732">
        <w:rPr>
          <w:color w:val="000000"/>
          <w:sz w:val="26"/>
          <w:szCs w:val="26"/>
        </w:rPr>
        <w:tab/>
      </w:r>
      <w:r w:rsidRPr="00CE2732">
        <w:rPr>
          <w:color w:val="000000"/>
          <w:sz w:val="26"/>
          <w:szCs w:val="26"/>
        </w:rPr>
        <w:tab/>
      </w:r>
      <w:r w:rsidRPr="00CE2732">
        <w:rPr>
          <w:color w:val="000000"/>
          <w:sz w:val="26"/>
          <w:szCs w:val="26"/>
        </w:rPr>
        <w:tab/>
        <w:t xml:space="preserve">                                                                                    </w:t>
      </w:r>
    </w:p>
    <w:p w:rsidR="00242EA1" w:rsidRPr="00CE2732" w:rsidRDefault="00242EA1" w:rsidP="00A120A5">
      <w:pPr>
        <w:jc w:val="center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                                                                            </w:t>
      </w:r>
    </w:p>
    <w:p w:rsidR="00242EA1" w:rsidRPr="00CE2732" w:rsidRDefault="00242EA1" w:rsidP="00A120A5">
      <w:pPr>
        <w:jc w:val="center"/>
        <w:rPr>
          <w:color w:val="000000"/>
          <w:sz w:val="26"/>
          <w:szCs w:val="26"/>
        </w:rPr>
      </w:pPr>
    </w:p>
    <w:p w:rsidR="00242EA1" w:rsidRPr="00CE2732" w:rsidRDefault="00242EA1" w:rsidP="00A120A5">
      <w:pPr>
        <w:jc w:val="center"/>
        <w:rPr>
          <w:b/>
          <w:color w:val="000000"/>
          <w:sz w:val="26"/>
          <w:szCs w:val="26"/>
        </w:rPr>
      </w:pPr>
      <w:r w:rsidRPr="00CE2732">
        <w:rPr>
          <w:b/>
          <w:color w:val="000000"/>
          <w:sz w:val="26"/>
          <w:szCs w:val="26"/>
        </w:rPr>
        <w:t>АДМИНИСТРАТИВНЫЙ РЕГЛАМЕНТ</w:t>
      </w:r>
    </w:p>
    <w:p w:rsidR="00242EA1" w:rsidRPr="00CE2732" w:rsidRDefault="00242EA1" w:rsidP="001426E1">
      <w:pPr>
        <w:jc w:val="center"/>
        <w:rPr>
          <w:b/>
          <w:sz w:val="26"/>
          <w:szCs w:val="26"/>
        </w:rPr>
      </w:pPr>
      <w:r w:rsidRPr="00CE2732">
        <w:rPr>
          <w:b/>
          <w:color w:val="000000"/>
          <w:sz w:val="26"/>
          <w:szCs w:val="26"/>
        </w:rPr>
        <w:t>предоставления муниципальной услуги «</w:t>
      </w:r>
      <w:r w:rsidRPr="00CE2732">
        <w:rPr>
          <w:b/>
          <w:sz w:val="26"/>
          <w:szCs w:val="26"/>
        </w:rPr>
        <w:t>Предоставление жилых помещений</w:t>
      </w:r>
    </w:p>
    <w:p w:rsidR="00242EA1" w:rsidRPr="00CE2732" w:rsidRDefault="00242EA1" w:rsidP="001426E1">
      <w:pPr>
        <w:jc w:val="center"/>
        <w:rPr>
          <w:b/>
          <w:sz w:val="26"/>
          <w:szCs w:val="26"/>
        </w:rPr>
      </w:pPr>
      <w:r w:rsidRPr="00CE2732">
        <w:rPr>
          <w:b/>
          <w:sz w:val="26"/>
          <w:szCs w:val="26"/>
        </w:rPr>
        <w:t>муниципального жилищного фонда на условиях  договора коммерческого использования»</w:t>
      </w:r>
    </w:p>
    <w:p w:rsidR="00242EA1" w:rsidRPr="00CE2732" w:rsidRDefault="00242EA1" w:rsidP="00A120A5">
      <w:pPr>
        <w:jc w:val="center"/>
        <w:rPr>
          <w:color w:val="000000"/>
          <w:sz w:val="26"/>
          <w:szCs w:val="26"/>
        </w:rPr>
      </w:pPr>
    </w:p>
    <w:p w:rsidR="00242EA1" w:rsidRPr="00CE2732" w:rsidRDefault="00242EA1" w:rsidP="00D235BB">
      <w:pPr>
        <w:pStyle w:val="ad"/>
        <w:numPr>
          <w:ilvl w:val="0"/>
          <w:numId w:val="26"/>
        </w:numPr>
        <w:jc w:val="center"/>
        <w:rPr>
          <w:b/>
          <w:color w:val="000000"/>
          <w:sz w:val="26"/>
          <w:szCs w:val="26"/>
        </w:rPr>
      </w:pPr>
      <w:r w:rsidRPr="00CE2732">
        <w:rPr>
          <w:b/>
          <w:color w:val="000000"/>
          <w:sz w:val="26"/>
          <w:szCs w:val="26"/>
        </w:rPr>
        <w:t>Общие положения</w:t>
      </w:r>
    </w:p>
    <w:p w:rsidR="00242EA1" w:rsidRPr="00CE2732" w:rsidRDefault="00242EA1" w:rsidP="00D235BB">
      <w:pPr>
        <w:pStyle w:val="ad"/>
        <w:rPr>
          <w:b/>
          <w:color w:val="000000"/>
          <w:sz w:val="26"/>
          <w:szCs w:val="26"/>
        </w:rPr>
      </w:pPr>
    </w:p>
    <w:p w:rsidR="00242EA1" w:rsidRPr="00CE2732" w:rsidRDefault="00242EA1" w:rsidP="00AE0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1.1. Административный регламент предоставления муниципальной услуги </w:t>
      </w:r>
      <w:r w:rsidRPr="00CE2732">
        <w:rPr>
          <w:sz w:val="26"/>
          <w:szCs w:val="26"/>
        </w:rPr>
        <w:t>«Предоставление жилых помещений муниципального жилищного фонда на условиях  договора коммерческого использования»</w:t>
      </w:r>
      <w:r w:rsidRPr="00CE2732">
        <w:rPr>
          <w:color w:val="000000"/>
          <w:sz w:val="26"/>
          <w:szCs w:val="26"/>
        </w:rPr>
        <w:t xml:space="preserve">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условия и порядок предоставления </w:t>
      </w:r>
      <w:r w:rsidRPr="00CE2732">
        <w:rPr>
          <w:sz w:val="26"/>
          <w:szCs w:val="26"/>
        </w:rPr>
        <w:t>жилых помещений муниципального жилищного фонда на условиях  договора коммерческого использования</w:t>
      </w:r>
      <w:r w:rsidRPr="00CE2732">
        <w:rPr>
          <w:color w:val="000000"/>
          <w:sz w:val="26"/>
          <w:szCs w:val="26"/>
        </w:rPr>
        <w:t xml:space="preserve"> на терр</w:t>
      </w:r>
      <w:r w:rsidR="00AE18A0">
        <w:rPr>
          <w:color w:val="000000"/>
          <w:sz w:val="26"/>
          <w:szCs w:val="26"/>
        </w:rPr>
        <w:t>итории  городского округа город</w:t>
      </w:r>
      <w:r w:rsidRPr="00CE2732">
        <w:rPr>
          <w:color w:val="000000"/>
          <w:sz w:val="26"/>
          <w:szCs w:val="26"/>
        </w:rPr>
        <w:t xml:space="preserve"> Переславл</w:t>
      </w:r>
      <w:r w:rsidR="00AE18A0">
        <w:rPr>
          <w:color w:val="000000"/>
          <w:sz w:val="26"/>
          <w:szCs w:val="26"/>
        </w:rPr>
        <w:t>ь</w:t>
      </w:r>
      <w:r w:rsidRPr="00CE2732">
        <w:rPr>
          <w:color w:val="000000"/>
          <w:sz w:val="26"/>
          <w:szCs w:val="26"/>
        </w:rPr>
        <w:t>-Залесск</w:t>
      </w:r>
      <w:r w:rsidR="00AE18A0">
        <w:rPr>
          <w:color w:val="000000"/>
          <w:sz w:val="26"/>
          <w:szCs w:val="26"/>
        </w:rPr>
        <w:t>ий</w:t>
      </w:r>
      <w:r w:rsidRPr="00CE2732">
        <w:rPr>
          <w:color w:val="000000"/>
          <w:sz w:val="26"/>
          <w:szCs w:val="26"/>
        </w:rPr>
        <w:t>.</w:t>
      </w:r>
    </w:p>
    <w:p w:rsidR="00242EA1" w:rsidRPr="00CE2732" w:rsidRDefault="00242EA1" w:rsidP="00D416E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1.2. </w:t>
      </w:r>
      <w:r w:rsidRPr="00CE2732">
        <w:rPr>
          <w:sz w:val="26"/>
          <w:szCs w:val="26"/>
        </w:rPr>
        <w:t xml:space="preserve"> Муниципальная услуга предоставляется государственным служащим, военнослужащим, проходящим службу на тер</w:t>
      </w:r>
      <w:r w:rsidR="00AE18A0">
        <w:rPr>
          <w:sz w:val="26"/>
          <w:szCs w:val="26"/>
        </w:rPr>
        <w:t>ритории городского округа город</w:t>
      </w:r>
      <w:r w:rsidRPr="00CE2732">
        <w:rPr>
          <w:sz w:val="26"/>
          <w:szCs w:val="26"/>
        </w:rPr>
        <w:t xml:space="preserve"> Переславл</w:t>
      </w:r>
      <w:r w:rsidR="00AE18A0">
        <w:rPr>
          <w:sz w:val="26"/>
          <w:szCs w:val="26"/>
        </w:rPr>
        <w:t>ь</w:t>
      </w:r>
      <w:r w:rsidRPr="00CE2732">
        <w:rPr>
          <w:sz w:val="26"/>
          <w:szCs w:val="26"/>
        </w:rPr>
        <w:t>-Залесск</w:t>
      </w:r>
      <w:r w:rsidR="00AE18A0">
        <w:rPr>
          <w:sz w:val="26"/>
          <w:szCs w:val="26"/>
        </w:rPr>
        <w:t>ий</w:t>
      </w:r>
      <w:r w:rsidRPr="00CE2732">
        <w:rPr>
          <w:sz w:val="26"/>
          <w:szCs w:val="26"/>
        </w:rPr>
        <w:t>.</w:t>
      </w:r>
    </w:p>
    <w:p w:rsidR="00242EA1" w:rsidRPr="00CE2732" w:rsidRDefault="00242EA1" w:rsidP="00AE0A11">
      <w:pPr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1.2.1.    Заявителями могут выступать: физические лица (граждане Российской Федерации).</w:t>
      </w:r>
    </w:p>
    <w:p w:rsidR="00242EA1" w:rsidRPr="00CE2732" w:rsidRDefault="00242EA1" w:rsidP="007251A9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CE2732">
        <w:rPr>
          <w:color w:val="000000"/>
          <w:sz w:val="26"/>
          <w:szCs w:val="26"/>
        </w:rPr>
        <w:t xml:space="preserve">1.2.2.     </w:t>
      </w:r>
      <w:r w:rsidRPr="00CE2732">
        <w:rPr>
          <w:color w:val="000000"/>
          <w:sz w:val="26"/>
          <w:szCs w:val="26"/>
          <w:lang w:eastAsia="en-US"/>
        </w:rPr>
        <w:t>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</w:t>
      </w:r>
    </w:p>
    <w:p w:rsidR="00242EA1" w:rsidRPr="00CE2732" w:rsidRDefault="00242EA1" w:rsidP="00371406">
      <w:pPr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1.3. Ответственным за предоставление муниципальной услуги является отдел учета и распределения жилья Администрации города Переславля-Залесского.</w:t>
      </w:r>
    </w:p>
    <w:p w:rsidR="00242EA1" w:rsidRPr="00CE2732" w:rsidRDefault="00242EA1" w:rsidP="00371406">
      <w:pPr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Прием заявлений и документов на предоставление муниципальной услуги осуществляется:</w:t>
      </w:r>
    </w:p>
    <w:p w:rsidR="00242EA1" w:rsidRPr="00CE2732" w:rsidRDefault="00242EA1" w:rsidP="00371406">
      <w:pPr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- отделом учета и распределения жилья Администрации города Переславля-Залесского (далее – отдел учета и распределения жилья),  расположенным по адресу: Ярославская область, г. Переславль  - Залесский, ул. Ростовская, д.19А, тел. 8(48535) 3-11-86.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AE2AF8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Pr="00AE2AF8">
        <w:rPr>
          <w:color w:val="000000"/>
          <w:sz w:val="26"/>
          <w:szCs w:val="26"/>
          <w:lang w:val="en-US"/>
        </w:rPr>
        <w:t>bolshakova</w:t>
      </w:r>
      <w:proofErr w:type="spellEnd"/>
      <w:r w:rsidRPr="00AE2AF8">
        <w:rPr>
          <w:color w:val="000000"/>
          <w:sz w:val="26"/>
          <w:szCs w:val="26"/>
        </w:rPr>
        <w:t>@</w:t>
      </w:r>
      <w:proofErr w:type="spellStart"/>
      <w:r w:rsidRPr="00AE2AF8">
        <w:rPr>
          <w:color w:val="000000"/>
          <w:sz w:val="26"/>
          <w:szCs w:val="26"/>
          <w:lang w:val="en-US"/>
        </w:rPr>
        <w:t>adm</w:t>
      </w:r>
      <w:proofErr w:type="spellEnd"/>
      <w:r w:rsidRPr="00AE2AF8">
        <w:rPr>
          <w:color w:val="000000"/>
          <w:sz w:val="26"/>
          <w:szCs w:val="26"/>
        </w:rPr>
        <w:t>19.</w:t>
      </w:r>
      <w:proofErr w:type="spellStart"/>
      <w:r w:rsidRPr="00AE2AF8">
        <w:rPr>
          <w:color w:val="000000"/>
          <w:sz w:val="26"/>
          <w:szCs w:val="26"/>
          <w:lang w:val="en-US"/>
        </w:rPr>
        <w:t>pereslavl</w:t>
      </w:r>
      <w:proofErr w:type="spellEnd"/>
      <w:r w:rsidRPr="00AE2AF8">
        <w:rPr>
          <w:color w:val="000000"/>
          <w:sz w:val="26"/>
          <w:szCs w:val="26"/>
        </w:rPr>
        <w:t>.</w:t>
      </w:r>
      <w:proofErr w:type="spellStart"/>
      <w:r w:rsidRPr="00AE2AF8">
        <w:rPr>
          <w:color w:val="000000"/>
          <w:sz w:val="26"/>
          <w:szCs w:val="26"/>
          <w:lang w:val="en-US"/>
        </w:rPr>
        <w:t>ru</w:t>
      </w:r>
      <w:proofErr w:type="spellEnd"/>
    </w:p>
    <w:p w:rsidR="00AE2AF8" w:rsidRPr="00AE2AF8" w:rsidRDefault="00AE2AF8" w:rsidP="00AE2AF8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AE2AF8">
        <w:rPr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понедельник - четверг с 08.00 до 17.00;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пятница с 08.00 до 16.00;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перерыв с 12.00 до 12.48;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суббота, воскресенье - выходные дни. 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AE2AF8">
        <w:rPr>
          <w:sz w:val="26"/>
          <w:szCs w:val="26"/>
        </w:rPr>
        <w:t>Приемное время граждан: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понедельник - пятница с 08.00 до 12.00;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AE2AF8">
        <w:rPr>
          <w:color w:val="000000"/>
          <w:sz w:val="26"/>
          <w:szCs w:val="26"/>
        </w:rPr>
        <w:t>среда  - не приемный день.</w:t>
      </w:r>
    </w:p>
    <w:p w:rsidR="00AE2AF8" w:rsidRDefault="00242EA1" w:rsidP="00371406">
      <w:pPr>
        <w:widowControl/>
        <w:autoSpaceDE/>
        <w:autoSpaceDN/>
        <w:adjustRightInd/>
        <w:ind w:firstLine="360"/>
        <w:jc w:val="both"/>
        <w:rPr>
          <w:sz w:val="26"/>
          <w:szCs w:val="26"/>
        </w:rPr>
      </w:pPr>
      <w:r w:rsidRPr="00CE2732">
        <w:rPr>
          <w:sz w:val="26"/>
          <w:szCs w:val="26"/>
        </w:rPr>
        <w:lastRenderedPageBreak/>
        <w:tab/>
      </w:r>
      <w:r w:rsidR="00AE2AF8" w:rsidRPr="00F47BC6">
        <w:rPr>
          <w:sz w:val="26"/>
          <w:szCs w:val="26"/>
        </w:rPr>
        <w:t>Информация о предоставлении муниципальной услуги размещается на официальном сайте органа местного самоуправления города Переславля-Залесского (http://admpereslavl.ru), Едином портале государственных и муниципальных услуг (</w:t>
      </w:r>
      <w:r w:rsidR="00AE2AF8" w:rsidRPr="00F47BC6">
        <w:rPr>
          <w:sz w:val="26"/>
          <w:szCs w:val="26"/>
          <w:lang w:val="en-US"/>
        </w:rPr>
        <w:t>www</w:t>
      </w:r>
      <w:hyperlink r:id="rId6" w:history="1">
        <w:r w:rsidR="00AE2AF8" w:rsidRPr="00F47BC6">
          <w:rPr>
            <w:sz w:val="26"/>
            <w:szCs w:val="26"/>
          </w:rPr>
          <w:t>.</w:t>
        </w:r>
        <w:proofErr w:type="spellStart"/>
        <w:r w:rsidR="00AE2AF8" w:rsidRPr="00F47BC6">
          <w:rPr>
            <w:sz w:val="26"/>
            <w:szCs w:val="26"/>
            <w:lang w:val="en-US"/>
          </w:rPr>
          <w:t>gosuslugi</w:t>
        </w:r>
        <w:proofErr w:type="spellEnd"/>
        <w:r w:rsidR="00AE2AF8" w:rsidRPr="00F47BC6">
          <w:rPr>
            <w:sz w:val="26"/>
            <w:szCs w:val="26"/>
          </w:rPr>
          <w:t>.</w:t>
        </w:r>
        <w:proofErr w:type="spellStart"/>
        <w:r w:rsidR="00AE2AF8" w:rsidRPr="00F47BC6">
          <w:rPr>
            <w:sz w:val="26"/>
            <w:szCs w:val="26"/>
            <w:lang w:val="en-US"/>
          </w:rPr>
          <w:t>ru</w:t>
        </w:r>
        <w:proofErr w:type="spellEnd"/>
      </w:hyperlink>
      <w:r w:rsidR="00AE2AF8" w:rsidRPr="00F47BC6">
        <w:rPr>
          <w:sz w:val="26"/>
          <w:szCs w:val="26"/>
        </w:rPr>
        <w:t>.) (далее - Единый портал), информационном стенде в помещении Администрации города Переславля-Залесского (далее – Администрация города)</w:t>
      </w:r>
      <w:r w:rsidR="00AE2AF8">
        <w:rPr>
          <w:sz w:val="26"/>
          <w:szCs w:val="26"/>
        </w:rPr>
        <w:t>.</w:t>
      </w:r>
    </w:p>
    <w:p w:rsidR="00AE2AF8" w:rsidRPr="00AE2AF8" w:rsidRDefault="00AE2AF8" w:rsidP="00AE2AF8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sz w:val="26"/>
          <w:szCs w:val="26"/>
        </w:rPr>
        <w:t>1.4. Информация о ходе предоставления муниципальной услуги доводится до заявителя путем использования средств</w:t>
      </w:r>
      <w:r w:rsidRPr="00AE2AF8">
        <w:rPr>
          <w:rFonts w:eastAsia="Calibri"/>
          <w:color w:val="000000"/>
          <w:sz w:val="26"/>
          <w:szCs w:val="26"/>
        </w:rPr>
        <w:t xml:space="preserve"> телефонной, почтовой связи, личного посещения, посредством электронной почты, сети Интернет. 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E2AF8">
        <w:rPr>
          <w:rFonts w:eastAsia="Calibri"/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</w:t>
      </w:r>
      <w:r w:rsidR="00F16292">
        <w:rPr>
          <w:rFonts w:eastAsia="Calibri"/>
          <w:sz w:val="26"/>
          <w:szCs w:val="26"/>
        </w:rPr>
        <w:t>.</w:t>
      </w:r>
      <w:r w:rsidRPr="00AE2AF8">
        <w:rPr>
          <w:rFonts w:eastAsia="Calibri"/>
          <w:color w:val="FF0000"/>
          <w:sz w:val="26"/>
          <w:szCs w:val="26"/>
        </w:rPr>
        <w:t xml:space="preserve"> </w:t>
      </w:r>
      <w:r w:rsidRPr="00AE2AF8">
        <w:rPr>
          <w:rFonts w:eastAsia="Calibri"/>
          <w:sz w:val="26"/>
          <w:szCs w:val="26"/>
        </w:rPr>
        <w:t>При консультировании дается полный, точный и понятный ответ на поставленные вопросы.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E2AF8">
        <w:rPr>
          <w:rFonts w:eastAsia="Calibri"/>
          <w:sz w:val="26"/>
          <w:szCs w:val="26"/>
        </w:rPr>
        <w:t>Лица, обратившиеся за предоставлением муниципальной услуги,  непосредственно информируются: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- о правильности оформления документов, необходимых для предоставления муниципальной услуги; 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 - о порядке и сроках оформления документов;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 - о правилах и основаниях отказа в предоставлении муниципальной услуги. </w:t>
      </w:r>
    </w:p>
    <w:p w:rsidR="00242EA1" w:rsidRPr="00CE2732" w:rsidRDefault="00242EA1" w:rsidP="00AE2AF8">
      <w:pPr>
        <w:widowControl/>
        <w:autoSpaceDE/>
        <w:autoSpaceDN/>
        <w:adjustRightInd/>
        <w:ind w:firstLine="360"/>
        <w:jc w:val="both"/>
        <w:rPr>
          <w:color w:val="000000"/>
          <w:sz w:val="26"/>
          <w:szCs w:val="26"/>
        </w:rPr>
      </w:pPr>
    </w:p>
    <w:p w:rsidR="00242EA1" w:rsidRPr="00CE2732" w:rsidRDefault="00242EA1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 Стандарт предоставления муниципальной услуги</w:t>
      </w:r>
    </w:p>
    <w:p w:rsidR="00242EA1" w:rsidRPr="00CE2732" w:rsidRDefault="00242EA1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42EA1" w:rsidRPr="00CE2732" w:rsidRDefault="00242EA1" w:rsidP="00AE0A1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    </w:t>
      </w:r>
      <w:r w:rsidRPr="00CE2732">
        <w:rPr>
          <w:color w:val="000000"/>
          <w:sz w:val="26"/>
          <w:szCs w:val="26"/>
        </w:rPr>
        <w:tab/>
        <w:t xml:space="preserve"> 2.1. Наименование муниципальной услуги - </w:t>
      </w:r>
      <w:r w:rsidRPr="00CE2732">
        <w:rPr>
          <w:sz w:val="26"/>
          <w:szCs w:val="26"/>
        </w:rPr>
        <w:t>«Предоставление жилых помещений муниципального жилищного фонда на условиях  договора коммерческого использования».</w:t>
      </w:r>
    </w:p>
    <w:p w:rsidR="00242EA1" w:rsidRPr="00CE2732" w:rsidRDefault="00242EA1" w:rsidP="00AE0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2.2.  Муниципальная услуга  предоставляется Администрацией города Переславля-Залесского в лице отдела учета и распределения жилья Администрации города.</w:t>
      </w:r>
    </w:p>
    <w:p w:rsidR="00242EA1" w:rsidRPr="00CE2732" w:rsidRDefault="00242EA1" w:rsidP="005504F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   (информацию о месте нахождения, справочных телефонах и графике работы  данных организаций можно получить на их официальном сайте) и иные организации и предприятия.</w:t>
      </w:r>
    </w:p>
    <w:p w:rsidR="00242EA1" w:rsidRPr="00CE2732" w:rsidRDefault="00242EA1" w:rsidP="0019386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2.3. Форма предоставления муниципальной услуги:</w:t>
      </w:r>
    </w:p>
    <w:p w:rsidR="00242EA1" w:rsidRPr="00CE2732" w:rsidRDefault="007140CF" w:rsidP="0082681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F47BC6">
        <w:rPr>
          <w:color w:val="000000"/>
          <w:sz w:val="26"/>
          <w:szCs w:val="26"/>
        </w:rPr>
        <w:t>- очная  (требует личное присутствие заявителя либо законного представителя при подаче заявления с приложением необходимых документов и получения результата муниципальной услуги в отделе учета и распределения жилья)</w:t>
      </w:r>
      <w:r>
        <w:rPr>
          <w:color w:val="000000"/>
          <w:sz w:val="26"/>
          <w:szCs w:val="26"/>
        </w:rPr>
        <w:t>.</w:t>
      </w:r>
    </w:p>
    <w:p w:rsidR="00242EA1" w:rsidRPr="00CE2732" w:rsidRDefault="00242EA1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2.4. Результатом предоставления муниципальной услуги является:</w:t>
      </w:r>
    </w:p>
    <w:p w:rsidR="00242EA1" w:rsidRPr="00CE2732" w:rsidRDefault="00242EA1" w:rsidP="0082681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-выдача (направление) выписки из постановления Администрации города Переславля-Залесского о  </w:t>
      </w:r>
      <w:r w:rsidRPr="00CE2732">
        <w:rPr>
          <w:sz w:val="26"/>
          <w:szCs w:val="26"/>
        </w:rPr>
        <w:t>предоставлении (отказе в предоставлении) жилого помещения муниципального жилищного фонда на условиях  договора коммерческого использования</w:t>
      </w:r>
      <w:r w:rsidRPr="00CE2732">
        <w:rPr>
          <w:color w:val="000000"/>
          <w:sz w:val="26"/>
          <w:szCs w:val="26"/>
        </w:rPr>
        <w:t xml:space="preserve">. </w:t>
      </w:r>
    </w:p>
    <w:p w:rsidR="00242EA1" w:rsidRPr="00CE2732" w:rsidRDefault="00242EA1" w:rsidP="000C3308">
      <w:pPr>
        <w:ind w:firstLine="708"/>
        <w:jc w:val="both"/>
        <w:rPr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2.5. Срок предоставления муниципальной услуги составляет 33 рабочих дня со дня, </w:t>
      </w:r>
      <w:r w:rsidRPr="00CE2732">
        <w:rPr>
          <w:sz w:val="26"/>
          <w:szCs w:val="26"/>
        </w:rPr>
        <w:t xml:space="preserve">следующего за днем регистрации заявления и предоставленных документов </w:t>
      </w:r>
      <w:r w:rsidRPr="00CE2732">
        <w:rPr>
          <w:sz w:val="26"/>
          <w:szCs w:val="26"/>
        </w:rPr>
        <w:lastRenderedPageBreak/>
        <w:t>сотрудником отдела учета и распределения жилья.</w:t>
      </w:r>
    </w:p>
    <w:p w:rsidR="00242EA1" w:rsidRPr="00CE2732" w:rsidRDefault="00242EA1" w:rsidP="00524C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140CF" w:rsidRPr="00BA1D1B" w:rsidRDefault="007140CF" w:rsidP="007140CF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Гражданским кодексом Российской Федерации</w:t>
      </w:r>
      <w:r>
        <w:rPr>
          <w:color w:val="000000"/>
          <w:sz w:val="26"/>
          <w:szCs w:val="26"/>
        </w:rPr>
        <w:t xml:space="preserve"> </w:t>
      </w:r>
      <w:r w:rsidRPr="00BA1D1B"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>опубликован в «Российской газете»</w:t>
      </w:r>
      <w:r w:rsidRPr="00BA1D1B">
        <w:rPr>
          <w:sz w:val="26"/>
          <w:szCs w:val="26"/>
        </w:rPr>
        <w:t xml:space="preserve"> от 8 декабря 1994 г. N 238-239)</w:t>
      </w:r>
      <w:r w:rsidRPr="00BA1D1B">
        <w:rPr>
          <w:color w:val="000000"/>
          <w:sz w:val="26"/>
          <w:szCs w:val="26"/>
        </w:rPr>
        <w:t xml:space="preserve">; </w:t>
      </w:r>
    </w:p>
    <w:p w:rsidR="007140CF" w:rsidRPr="007140CF" w:rsidRDefault="007140CF" w:rsidP="007140CF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140CF">
        <w:rPr>
          <w:rFonts w:eastAsia="Calibri"/>
          <w:sz w:val="26"/>
          <w:szCs w:val="26"/>
        </w:rPr>
        <w:t>- Жилищным кодексом Российской Федерации от 29.12.2004 № 188-ФЗ (</w:t>
      </w:r>
      <w:r w:rsidRPr="007140CF">
        <w:rPr>
          <w:rFonts w:eastAsia="Calibri"/>
          <w:sz w:val="26"/>
          <w:szCs w:val="26"/>
          <w:lang w:eastAsia="en-US"/>
        </w:rPr>
        <w:t>опубликован в «Российской газете» от 12 января 2005 г. N 1</w:t>
      </w:r>
      <w:r w:rsidRPr="007140CF">
        <w:rPr>
          <w:rFonts w:eastAsia="Calibri"/>
          <w:sz w:val="26"/>
          <w:szCs w:val="26"/>
        </w:rPr>
        <w:t>);</w:t>
      </w:r>
    </w:p>
    <w:p w:rsidR="00242EA1" w:rsidRPr="009B0222" w:rsidRDefault="00242EA1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 w:rsidRPr="00CE2732">
        <w:rPr>
          <w:sz w:val="26"/>
          <w:szCs w:val="26"/>
          <w:lang w:eastAsia="en-US"/>
        </w:rPr>
        <w:t>- Постановлением Администрации города Переславля-Залесского от 02.08.2018 № ПОС.03-1037/18 «Об утверждении Положения о порядке предоставления жилых помещений муниципального жилищного фонда коммерческого использования городского округа города Переславля-Залесского»</w:t>
      </w:r>
      <w:r w:rsidR="009B0222" w:rsidRPr="009B0222">
        <w:t xml:space="preserve"> </w:t>
      </w:r>
      <w:r w:rsidR="009B0222" w:rsidRPr="009B0222">
        <w:rPr>
          <w:sz w:val="26"/>
          <w:szCs w:val="26"/>
        </w:rPr>
        <w:t>(</w:t>
      </w:r>
      <w:r w:rsidR="009B0222">
        <w:rPr>
          <w:sz w:val="26"/>
          <w:szCs w:val="26"/>
        </w:rPr>
        <w:t>опубликован в газете «</w:t>
      </w:r>
      <w:proofErr w:type="spellStart"/>
      <w:r w:rsidR="009B0222">
        <w:rPr>
          <w:sz w:val="26"/>
          <w:szCs w:val="26"/>
        </w:rPr>
        <w:t>Переславская</w:t>
      </w:r>
      <w:proofErr w:type="spellEnd"/>
      <w:r w:rsidR="009B0222">
        <w:rPr>
          <w:sz w:val="26"/>
          <w:szCs w:val="26"/>
        </w:rPr>
        <w:t xml:space="preserve"> неделя»</w:t>
      </w:r>
      <w:r w:rsidR="009B0222" w:rsidRPr="009B0222">
        <w:rPr>
          <w:sz w:val="26"/>
          <w:szCs w:val="26"/>
        </w:rPr>
        <w:t xml:space="preserve"> от 10 августа 2018 г. N 33)</w:t>
      </w:r>
      <w:r w:rsidRPr="009B0222">
        <w:rPr>
          <w:sz w:val="26"/>
          <w:szCs w:val="26"/>
          <w:lang w:eastAsia="en-US"/>
        </w:rPr>
        <w:t>.</w:t>
      </w:r>
    </w:p>
    <w:p w:rsidR="00242EA1" w:rsidRPr="00CE2732" w:rsidRDefault="00242EA1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595860" w:rsidRPr="0013391A" w:rsidRDefault="00242EA1" w:rsidP="000C3EBC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Для рассмотрения вопроса о предостав</w:t>
      </w:r>
      <w:r w:rsidR="000C02C2" w:rsidRPr="0013391A">
        <w:rPr>
          <w:color w:val="000000"/>
          <w:sz w:val="26"/>
          <w:szCs w:val="26"/>
        </w:rPr>
        <w:t xml:space="preserve">лении </w:t>
      </w:r>
      <w:r w:rsidRPr="0013391A">
        <w:rPr>
          <w:color w:val="000000"/>
          <w:sz w:val="26"/>
          <w:szCs w:val="26"/>
        </w:rPr>
        <w:t xml:space="preserve">жилого помещения муниципального жилищного фонда на условиях  договора коммерческого использования </w:t>
      </w:r>
      <w:r w:rsidR="00B26F61" w:rsidRPr="0013391A">
        <w:rPr>
          <w:color w:val="000000"/>
          <w:sz w:val="26"/>
          <w:szCs w:val="26"/>
        </w:rPr>
        <w:t>заявитель</w:t>
      </w:r>
      <w:r w:rsidRPr="0013391A">
        <w:rPr>
          <w:color w:val="000000"/>
          <w:sz w:val="26"/>
          <w:szCs w:val="26"/>
        </w:rPr>
        <w:t xml:space="preserve"> подает в отдел учета и распределения жилья заявление (Приложение № 1 к</w:t>
      </w:r>
      <w:r w:rsidR="000C02C2" w:rsidRPr="0013391A">
        <w:rPr>
          <w:color w:val="000000"/>
          <w:sz w:val="26"/>
          <w:szCs w:val="26"/>
        </w:rPr>
        <w:t xml:space="preserve"> Административному регламенту) </w:t>
      </w:r>
      <w:r w:rsidRPr="0013391A">
        <w:rPr>
          <w:color w:val="000000"/>
          <w:sz w:val="26"/>
          <w:szCs w:val="26"/>
        </w:rPr>
        <w:t xml:space="preserve">лично либо через представителя. В заявлении указываются </w:t>
      </w:r>
      <w:r w:rsidR="000C02C2" w:rsidRPr="0013391A">
        <w:rPr>
          <w:color w:val="000000"/>
          <w:sz w:val="26"/>
          <w:szCs w:val="26"/>
        </w:rPr>
        <w:t>члены семьи</w:t>
      </w:r>
      <w:r w:rsidRPr="0013391A">
        <w:rPr>
          <w:color w:val="000000"/>
          <w:sz w:val="26"/>
          <w:szCs w:val="26"/>
        </w:rPr>
        <w:t xml:space="preserve">, </w:t>
      </w:r>
      <w:r w:rsidR="000C02C2" w:rsidRPr="0013391A">
        <w:rPr>
          <w:color w:val="000000"/>
          <w:sz w:val="26"/>
          <w:szCs w:val="26"/>
        </w:rPr>
        <w:t xml:space="preserve">планирующие проживать </w:t>
      </w:r>
      <w:r w:rsidRPr="0013391A">
        <w:rPr>
          <w:color w:val="000000"/>
          <w:sz w:val="26"/>
          <w:szCs w:val="26"/>
        </w:rPr>
        <w:t xml:space="preserve">совместно с заявителем </w:t>
      </w:r>
      <w:r w:rsidR="000C02C2" w:rsidRPr="0013391A">
        <w:rPr>
          <w:color w:val="000000"/>
          <w:sz w:val="26"/>
          <w:szCs w:val="26"/>
        </w:rPr>
        <w:t>в жилом помещении на условиях  договора коммерческого использования.</w:t>
      </w:r>
      <w:r w:rsidR="00595860" w:rsidRPr="0013391A">
        <w:rPr>
          <w:color w:val="000000"/>
          <w:sz w:val="26"/>
          <w:szCs w:val="26"/>
        </w:rPr>
        <w:t xml:space="preserve"> </w:t>
      </w:r>
    </w:p>
    <w:p w:rsidR="000C02C2" w:rsidRPr="0013391A" w:rsidRDefault="00595860" w:rsidP="000C3EBC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Заявление подписывается совершеннолетними членами семьи, планирующими проживать совместно с заявителем в жилом помещении на условиях  договора коммерческого использования.</w:t>
      </w:r>
    </w:p>
    <w:p w:rsidR="00823565" w:rsidRPr="0013391A" w:rsidRDefault="00595860" w:rsidP="00823565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Для осуществления межведомственных запросов заявитель (законный представитель) </w:t>
      </w:r>
      <w:r w:rsidR="003D2A49" w:rsidRPr="0013391A">
        <w:rPr>
          <w:rFonts w:eastAsia="Calibri"/>
          <w:color w:val="000000"/>
          <w:sz w:val="26"/>
          <w:szCs w:val="26"/>
        </w:rPr>
        <w:t xml:space="preserve">и другие члены семьи, </w:t>
      </w:r>
      <w:r w:rsidRPr="0013391A">
        <w:rPr>
          <w:rFonts w:eastAsia="Calibri"/>
          <w:color w:val="000000"/>
          <w:sz w:val="26"/>
          <w:szCs w:val="26"/>
        </w:rPr>
        <w:t>зарегистрированные с ним по месту жительства, заполняют согласие на обработку персональных данных по форме согласно Приложению № 2 к  Административному регламенту.</w:t>
      </w:r>
      <w:r w:rsidR="00823565" w:rsidRPr="0013391A">
        <w:rPr>
          <w:rFonts w:eastAsia="Calibri"/>
          <w:color w:val="000000"/>
          <w:sz w:val="26"/>
          <w:szCs w:val="26"/>
        </w:rPr>
        <w:t xml:space="preserve"> </w:t>
      </w:r>
    </w:p>
    <w:p w:rsidR="00823565" w:rsidRPr="0013391A" w:rsidRDefault="00823565" w:rsidP="00823565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 установленном порядке безвестно отсутствующими.</w:t>
      </w:r>
    </w:p>
    <w:p w:rsidR="003D2A49" w:rsidRPr="003D2A49" w:rsidRDefault="00242EA1" w:rsidP="003D2A49">
      <w:pPr>
        <w:ind w:firstLine="720"/>
        <w:jc w:val="both"/>
        <w:rPr>
          <w:rFonts w:eastAsia="Calibri"/>
          <w:sz w:val="26"/>
          <w:szCs w:val="26"/>
        </w:rPr>
      </w:pPr>
      <w:r w:rsidRPr="00CE2732">
        <w:rPr>
          <w:sz w:val="26"/>
          <w:szCs w:val="26"/>
        </w:rPr>
        <w:t xml:space="preserve">2.7.1. </w:t>
      </w:r>
      <w:r w:rsidR="003D2A49" w:rsidRPr="003D2A49">
        <w:rPr>
          <w:rFonts w:eastAsia="Calibri"/>
          <w:sz w:val="26"/>
          <w:szCs w:val="26"/>
        </w:rPr>
        <w:t>Заявителем  (законным представителем) предоставляются лично следующие документы:</w:t>
      </w:r>
    </w:p>
    <w:p w:rsidR="00EB2D33" w:rsidRPr="0013391A" w:rsidRDefault="00EB2D33" w:rsidP="00EB2D33">
      <w:pPr>
        <w:ind w:firstLine="720"/>
        <w:jc w:val="both"/>
        <w:outlineLvl w:val="0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</w:rPr>
        <w:t>-</w:t>
      </w:r>
      <w:r w:rsidRPr="0013391A">
        <w:rPr>
          <w:rFonts w:eastAsia="Calibri"/>
          <w:color w:val="000000"/>
          <w:sz w:val="26"/>
          <w:szCs w:val="26"/>
        </w:rPr>
        <w:t xml:space="preserve"> информация, подтверждающая место жительства заявителя и членов его семьи;</w:t>
      </w:r>
      <w:r w:rsidRPr="0013391A">
        <w:rPr>
          <w:color w:val="000000"/>
          <w:sz w:val="26"/>
          <w:szCs w:val="26"/>
          <w:lang w:eastAsia="en-US"/>
        </w:rPr>
        <w:t xml:space="preserve"> </w:t>
      </w:r>
    </w:p>
    <w:p w:rsidR="00823565" w:rsidRPr="0013391A" w:rsidRDefault="00823565" w:rsidP="00EB2D33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документ, удостоверяющий личность заявителя (членов его семьи);</w:t>
      </w:r>
    </w:p>
    <w:p w:rsidR="00242EA1" w:rsidRPr="0013391A" w:rsidRDefault="00242EA1" w:rsidP="005E178E">
      <w:pPr>
        <w:ind w:firstLine="720"/>
        <w:jc w:val="both"/>
        <w:outlineLvl w:val="0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 ГК РФ);</w:t>
      </w:r>
    </w:p>
    <w:p w:rsidR="00242EA1" w:rsidRPr="0013391A" w:rsidRDefault="00242EA1" w:rsidP="005E178E">
      <w:pPr>
        <w:widowControl/>
        <w:ind w:firstLine="54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ab/>
        <w:t>- ходатайство работодателя</w:t>
      </w:r>
      <w:r w:rsidR="001120A7" w:rsidRPr="0013391A">
        <w:rPr>
          <w:color w:val="000000"/>
          <w:sz w:val="26"/>
          <w:szCs w:val="26"/>
        </w:rPr>
        <w:t>, согласованное с заместителем Главы Администрации города Переславл</w:t>
      </w:r>
      <w:r w:rsidR="001161F7" w:rsidRPr="0013391A">
        <w:rPr>
          <w:color w:val="000000"/>
          <w:sz w:val="26"/>
          <w:szCs w:val="26"/>
        </w:rPr>
        <w:t>я</w:t>
      </w:r>
      <w:r w:rsidR="001120A7" w:rsidRPr="0013391A">
        <w:rPr>
          <w:color w:val="000000"/>
          <w:sz w:val="26"/>
          <w:szCs w:val="26"/>
        </w:rPr>
        <w:t>-Залесск</w:t>
      </w:r>
      <w:r w:rsidR="001161F7" w:rsidRPr="0013391A">
        <w:rPr>
          <w:color w:val="000000"/>
          <w:sz w:val="26"/>
          <w:szCs w:val="26"/>
        </w:rPr>
        <w:t>ого</w:t>
      </w:r>
      <w:r w:rsidR="00EB2D33" w:rsidRPr="0013391A">
        <w:rPr>
          <w:color w:val="000000"/>
          <w:sz w:val="26"/>
          <w:szCs w:val="26"/>
        </w:rPr>
        <w:t>, курирующим работу отдела учета и распределения жилья</w:t>
      </w:r>
      <w:r w:rsidRPr="0013391A">
        <w:rPr>
          <w:color w:val="000000"/>
          <w:sz w:val="26"/>
          <w:szCs w:val="26"/>
        </w:rPr>
        <w:t>;</w:t>
      </w:r>
    </w:p>
    <w:p w:rsidR="00242EA1" w:rsidRPr="00CE2732" w:rsidRDefault="00242EA1" w:rsidP="00532738">
      <w:pPr>
        <w:widowControl/>
        <w:ind w:firstLine="540"/>
        <w:jc w:val="both"/>
        <w:rPr>
          <w:sz w:val="26"/>
          <w:szCs w:val="26"/>
        </w:rPr>
      </w:pPr>
      <w:r w:rsidRPr="00CE2732">
        <w:rPr>
          <w:sz w:val="26"/>
          <w:szCs w:val="26"/>
        </w:rPr>
        <w:lastRenderedPageBreak/>
        <w:tab/>
        <w:t>- копия трудовой книжки, заверенная кадровой службой (за исключением работников органов внутренних дел, следственного комитета, военнослужащих);</w:t>
      </w:r>
    </w:p>
    <w:p w:rsidR="00242EA1" w:rsidRPr="00CE2732" w:rsidRDefault="00242EA1" w:rsidP="00532738">
      <w:pPr>
        <w:widowControl/>
        <w:ind w:firstLine="540"/>
        <w:jc w:val="both"/>
        <w:rPr>
          <w:sz w:val="26"/>
          <w:szCs w:val="26"/>
        </w:rPr>
      </w:pPr>
      <w:r w:rsidRPr="00CE2732">
        <w:rPr>
          <w:sz w:val="26"/>
          <w:szCs w:val="26"/>
        </w:rPr>
        <w:tab/>
        <w:t>- справка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</w:r>
    </w:p>
    <w:p w:rsidR="00242EA1" w:rsidRPr="00CE2732" w:rsidRDefault="00242EA1" w:rsidP="00532738">
      <w:pPr>
        <w:widowControl/>
        <w:ind w:firstLine="540"/>
        <w:jc w:val="both"/>
        <w:rPr>
          <w:sz w:val="26"/>
          <w:szCs w:val="26"/>
        </w:rPr>
      </w:pPr>
      <w:r w:rsidRPr="00CE2732">
        <w:rPr>
          <w:sz w:val="26"/>
          <w:szCs w:val="26"/>
        </w:rPr>
        <w:tab/>
        <w:t>- копия трудового договора или контракта (при наличии);</w:t>
      </w:r>
    </w:p>
    <w:p w:rsidR="00242EA1" w:rsidRPr="0013391A" w:rsidRDefault="00242EA1" w:rsidP="00532738">
      <w:pPr>
        <w:widowControl/>
        <w:ind w:firstLine="54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ab/>
        <w:t>- документы, подтверждающие отсутствие у заявителя и членов его</w:t>
      </w:r>
      <w:r w:rsidR="00823565" w:rsidRPr="0013391A">
        <w:rPr>
          <w:color w:val="000000"/>
          <w:sz w:val="26"/>
          <w:szCs w:val="26"/>
        </w:rPr>
        <w:t xml:space="preserve"> семьи на праве собственности (</w:t>
      </w:r>
      <w:r w:rsidRPr="0013391A">
        <w:rPr>
          <w:color w:val="000000"/>
          <w:sz w:val="26"/>
          <w:szCs w:val="26"/>
        </w:rPr>
        <w:t xml:space="preserve">справка органов, осуществлявших государственную регистрацию прав на недвижимое имущество и сделок с ним до  момента вступления в силу Федерального закона «О государственной регистрации права на недвижимое имущество и сделок с ним»)  и (или) занимаемого по договору социального найма жилого помещения на </w:t>
      </w:r>
      <w:r w:rsidR="00E82D96" w:rsidRPr="0013391A">
        <w:rPr>
          <w:color w:val="000000"/>
          <w:sz w:val="26"/>
          <w:szCs w:val="26"/>
        </w:rPr>
        <w:t>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использования.</w:t>
      </w:r>
    </w:p>
    <w:p w:rsidR="00242EA1" w:rsidRPr="0013391A" w:rsidRDefault="00242EA1" w:rsidP="00A120A5">
      <w:pPr>
        <w:tabs>
          <w:tab w:val="left" w:pos="900"/>
        </w:tabs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Документы, предоставляемые заявителем по собственной инициативе:</w:t>
      </w:r>
    </w:p>
    <w:p w:rsidR="00A05A59" w:rsidRPr="0013391A" w:rsidRDefault="00A05A59" w:rsidP="00A05A59">
      <w:pPr>
        <w:tabs>
          <w:tab w:val="left" w:pos="900"/>
        </w:tabs>
        <w:ind w:firstLine="720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</w:t>
      </w:r>
      <w:r w:rsidRPr="0013391A">
        <w:rPr>
          <w:color w:val="000000"/>
          <w:sz w:val="26"/>
          <w:szCs w:val="26"/>
        </w:rPr>
        <w:t xml:space="preserve"> на 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</w:t>
      </w:r>
      <w:r w:rsidRPr="0013391A">
        <w:rPr>
          <w:rFonts w:eastAsia="Calibri"/>
          <w:color w:val="000000"/>
          <w:sz w:val="26"/>
          <w:szCs w:val="26"/>
        </w:rPr>
        <w:t>;</w:t>
      </w:r>
    </w:p>
    <w:p w:rsidR="00A05A59" w:rsidRPr="0013391A" w:rsidRDefault="00A05A59" w:rsidP="00A05A59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выписка из Единого государственного реестра прав на недвижимое имущество и сделок с ним о  правах заявителя и членов его семьи</w:t>
      </w:r>
      <w:r w:rsidRPr="0013391A">
        <w:rPr>
          <w:color w:val="000000"/>
          <w:sz w:val="26"/>
          <w:szCs w:val="26"/>
        </w:rPr>
        <w:t xml:space="preserve"> </w:t>
      </w:r>
      <w:r w:rsidR="00DD6C9E" w:rsidRPr="0013391A">
        <w:rPr>
          <w:color w:val="000000"/>
          <w:sz w:val="26"/>
          <w:szCs w:val="26"/>
        </w:rPr>
        <w:t xml:space="preserve">на объекты недвижимости, расположенные </w:t>
      </w:r>
      <w:r w:rsidRPr="0013391A">
        <w:rPr>
          <w:color w:val="000000"/>
          <w:sz w:val="26"/>
          <w:szCs w:val="26"/>
        </w:rPr>
        <w:t>на 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</w:t>
      </w:r>
      <w:r w:rsidR="0013391A" w:rsidRPr="0013391A">
        <w:rPr>
          <w:color w:val="000000"/>
          <w:sz w:val="26"/>
          <w:szCs w:val="26"/>
        </w:rPr>
        <w:t>;</w:t>
      </w:r>
    </w:p>
    <w:p w:rsidR="00242EA1" w:rsidRPr="00CE2732" w:rsidRDefault="00242EA1" w:rsidP="00A120A5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документ, подтверждающий полномочия законного представителя заявителя</w:t>
      </w:r>
      <w:r w:rsidRPr="00CE2732">
        <w:rPr>
          <w:sz w:val="26"/>
          <w:szCs w:val="26"/>
        </w:rPr>
        <w:t>,</w:t>
      </w:r>
      <w:r w:rsidRPr="00CE2732">
        <w:rPr>
          <w:color w:val="000000"/>
          <w:sz w:val="26"/>
          <w:szCs w:val="26"/>
        </w:rPr>
        <w:t xml:space="preserve">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242EA1" w:rsidRPr="00CE2732" w:rsidRDefault="00242EA1" w:rsidP="008648E7">
      <w:pPr>
        <w:ind w:firstLine="720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554FE0" w:rsidRPr="00554FE0" w:rsidRDefault="00554FE0" w:rsidP="00554FE0">
      <w:pPr>
        <w:ind w:firstLine="720"/>
        <w:jc w:val="both"/>
        <w:rPr>
          <w:rFonts w:eastAsia="Calibri"/>
          <w:sz w:val="26"/>
          <w:szCs w:val="26"/>
        </w:rPr>
      </w:pPr>
      <w:r w:rsidRPr="00554FE0">
        <w:rPr>
          <w:rFonts w:eastAsia="Calibri"/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 отдела учета и распределения жилья, осуществляющим прием,  в рамках межведомственного взаимодействия как на бумажном носителе, так и в электронном виде в </w:t>
      </w:r>
      <w:r w:rsidRPr="00554FE0">
        <w:rPr>
          <w:rFonts w:eastAsia="Calibri"/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554FE0">
        <w:rPr>
          <w:rFonts w:eastAsia="Calibri"/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242EA1" w:rsidRPr="00CE2732" w:rsidRDefault="00242EA1" w:rsidP="00E235C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справок.</w:t>
      </w:r>
    </w:p>
    <w:p w:rsidR="000F68FD" w:rsidRPr="000F68FD" w:rsidRDefault="000F68FD" w:rsidP="000F68FD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54FE0">
        <w:rPr>
          <w:sz w:val="26"/>
          <w:szCs w:val="26"/>
        </w:rPr>
        <w:t xml:space="preserve">2.7.2. </w:t>
      </w:r>
      <w:r w:rsidRPr="00554FE0">
        <w:rPr>
          <w:rFonts w:eastAsia="Calibri"/>
          <w:sz w:val="26"/>
          <w:szCs w:val="26"/>
        </w:rPr>
        <w:t>При предоставлении муниципальной услуги сотрудник отдела учета и распреде</w:t>
      </w:r>
      <w:r w:rsidR="00554FE0">
        <w:rPr>
          <w:rFonts w:eastAsia="Calibri"/>
          <w:sz w:val="26"/>
          <w:szCs w:val="26"/>
        </w:rPr>
        <w:t>ления жилья Администрации города</w:t>
      </w:r>
      <w:r w:rsidRPr="00554FE0">
        <w:rPr>
          <w:sz w:val="26"/>
          <w:szCs w:val="26"/>
        </w:rPr>
        <w:t xml:space="preserve"> не вправе требовать от заявителя: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68FD" w:rsidRPr="000F68FD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0F68FD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242EA1" w:rsidRPr="00CE2732" w:rsidRDefault="00242EA1" w:rsidP="000F68F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lastRenderedPageBreak/>
        <w:t>2.8. Основания для отказа в приеме документов, необходимых для предоставления муниципальной услуги:</w:t>
      </w:r>
    </w:p>
    <w:p w:rsidR="00242EA1" w:rsidRPr="00CE2732" w:rsidRDefault="00242EA1" w:rsidP="002A680D">
      <w:pPr>
        <w:ind w:firstLine="708"/>
        <w:jc w:val="both"/>
        <w:rPr>
          <w:bCs/>
          <w:spacing w:val="-1"/>
          <w:sz w:val="26"/>
          <w:szCs w:val="26"/>
        </w:rPr>
      </w:pPr>
      <w:r w:rsidRPr="00CE2732">
        <w:rPr>
          <w:bCs/>
          <w:spacing w:val="-1"/>
          <w:sz w:val="26"/>
          <w:szCs w:val="26"/>
        </w:rPr>
        <w:t>- обращение неправомочного лица;</w:t>
      </w:r>
    </w:p>
    <w:p w:rsidR="00242EA1" w:rsidRPr="00CE2732" w:rsidRDefault="00242EA1" w:rsidP="002A680D">
      <w:pPr>
        <w:shd w:val="clear" w:color="auto" w:fill="FFFFFF"/>
        <w:ind w:right="28" w:firstLine="708"/>
        <w:jc w:val="both"/>
        <w:rPr>
          <w:bCs/>
          <w:spacing w:val="-1"/>
          <w:sz w:val="26"/>
          <w:szCs w:val="26"/>
        </w:rPr>
      </w:pPr>
      <w:r w:rsidRPr="00CE2732">
        <w:rPr>
          <w:sz w:val="26"/>
          <w:szCs w:val="26"/>
        </w:rPr>
        <w:t>- несоответствие прилагаемых документов, документам, указанных в заявлении;</w:t>
      </w:r>
    </w:p>
    <w:p w:rsidR="00242EA1" w:rsidRPr="00CE2732" w:rsidRDefault="00242EA1" w:rsidP="002A680D">
      <w:pPr>
        <w:shd w:val="clear" w:color="auto" w:fill="FFFFFF"/>
        <w:ind w:right="28"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- наличие исправлений в подаваемых документах;</w:t>
      </w:r>
    </w:p>
    <w:p w:rsidR="00242EA1" w:rsidRPr="00CE2732" w:rsidRDefault="00242EA1" w:rsidP="00395626">
      <w:pPr>
        <w:shd w:val="clear" w:color="auto" w:fill="FFFFFF"/>
        <w:ind w:left="709" w:right="28"/>
        <w:jc w:val="both"/>
        <w:rPr>
          <w:bCs/>
          <w:spacing w:val="-1"/>
          <w:sz w:val="26"/>
          <w:szCs w:val="26"/>
        </w:rPr>
      </w:pPr>
      <w:r w:rsidRPr="00CE2732">
        <w:rPr>
          <w:sz w:val="26"/>
          <w:szCs w:val="26"/>
        </w:rPr>
        <w:t>- отсутствие согласия на обработку персональных данных заявителя и членов его семьи;</w:t>
      </w:r>
    </w:p>
    <w:p w:rsidR="00242EA1" w:rsidRPr="00CE2732" w:rsidRDefault="00242EA1" w:rsidP="005C6C1C">
      <w:pPr>
        <w:shd w:val="clear" w:color="auto" w:fill="FFFFFF"/>
        <w:ind w:left="709" w:right="28"/>
        <w:jc w:val="both"/>
        <w:rPr>
          <w:bCs/>
          <w:spacing w:val="-1"/>
          <w:sz w:val="26"/>
          <w:szCs w:val="26"/>
        </w:rPr>
      </w:pPr>
      <w:r w:rsidRPr="00CE2732">
        <w:rPr>
          <w:sz w:val="26"/>
          <w:szCs w:val="26"/>
        </w:rPr>
        <w:t>- предоставление заявителем неполного пакета документов, указанных в пункте 2.7. раздела 2. Административного регламента.</w:t>
      </w:r>
    </w:p>
    <w:p w:rsidR="00242EA1" w:rsidRPr="00CE2732" w:rsidRDefault="00242EA1" w:rsidP="00EF3506">
      <w:pPr>
        <w:shd w:val="clear" w:color="auto" w:fill="FFFFFF"/>
        <w:ind w:right="29" w:firstLine="708"/>
        <w:jc w:val="both"/>
        <w:rPr>
          <w:bCs/>
          <w:color w:val="000000"/>
          <w:spacing w:val="-1"/>
          <w:sz w:val="26"/>
          <w:szCs w:val="26"/>
        </w:rPr>
      </w:pPr>
      <w:r w:rsidRPr="00CE2732">
        <w:rPr>
          <w:bCs/>
          <w:color w:val="000000"/>
          <w:spacing w:val="-1"/>
          <w:sz w:val="26"/>
          <w:szCs w:val="26"/>
        </w:rPr>
        <w:t>2.9. Предоставление муниципальной услуги приостанавливается в случаях:</w:t>
      </w:r>
    </w:p>
    <w:p w:rsidR="00242EA1" w:rsidRPr="00CE2732" w:rsidRDefault="00242EA1" w:rsidP="000C3EBC">
      <w:pPr>
        <w:shd w:val="clear" w:color="auto" w:fill="FFFFFF"/>
        <w:ind w:right="29" w:firstLine="709"/>
        <w:jc w:val="both"/>
        <w:rPr>
          <w:bCs/>
          <w:spacing w:val="-1"/>
          <w:sz w:val="26"/>
          <w:szCs w:val="26"/>
          <w:lang w:eastAsia="en-US"/>
        </w:rPr>
      </w:pPr>
      <w:r w:rsidRPr="00CE2732">
        <w:rPr>
          <w:bCs/>
          <w:color w:val="000000"/>
          <w:spacing w:val="-1"/>
          <w:sz w:val="26"/>
          <w:szCs w:val="26"/>
        </w:rPr>
        <w:t xml:space="preserve">- письменного  заявления заявителя (законного представителя) или членов его семьи с указанием причин и </w:t>
      </w:r>
      <w:r w:rsidRPr="00CE2732">
        <w:rPr>
          <w:bCs/>
          <w:spacing w:val="-1"/>
          <w:sz w:val="26"/>
          <w:szCs w:val="26"/>
          <w:lang w:eastAsia="en-US"/>
        </w:rPr>
        <w:t>срока приостановления</w:t>
      </w:r>
      <w:r w:rsidRPr="00CE2732">
        <w:rPr>
          <w:bCs/>
          <w:color w:val="000000"/>
          <w:spacing w:val="-1"/>
          <w:sz w:val="26"/>
          <w:szCs w:val="26"/>
        </w:rPr>
        <w:t>, не более чем на 30 календарных дней</w:t>
      </w:r>
      <w:r w:rsidRPr="00CE2732">
        <w:rPr>
          <w:bCs/>
          <w:spacing w:val="-1"/>
          <w:sz w:val="26"/>
          <w:szCs w:val="26"/>
          <w:lang w:eastAsia="en-US"/>
        </w:rPr>
        <w:t>;</w:t>
      </w:r>
    </w:p>
    <w:p w:rsidR="00242EA1" w:rsidRPr="00CE2732" w:rsidRDefault="00242EA1" w:rsidP="002A680D">
      <w:pPr>
        <w:shd w:val="clear" w:color="auto" w:fill="FFFFFF"/>
        <w:ind w:right="29" w:firstLine="708"/>
        <w:jc w:val="both"/>
        <w:rPr>
          <w:bCs/>
          <w:color w:val="000000"/>
          <w:spacing w:val="-1"/>
          <w:sz w:val="26"/>
          <w:szCs w:val="26"/>
        </w:rPr>
      </w:pPr>
      <w:r w:rsidRPr="00CE2732">
        <w:rPr>
          <w:bCs/>
          <w:color w:val="000000"/>
          <w:spacing w:val="-1"/>
          <w:sz w:val="26"/>
          <w:szCs w:val="26"/>
        </w:rPr>
        <w:t>- 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242EA1" w:rsidRPr="00CE2732" w:rsidRDefault="00242EA1" w:rsidP="000B339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2.9.1. В предоставлении муниципальной услуги отказывается в случае:</w:t>
      </w:r>
    </w:p>
    <w:p w:rsidR="00242EA1" w:rsidRDefault="00242EA1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316A5D">
        <w:rPr>
          <w:sz w:val="26"/>
          <w:szCs w:val="26"/>
        </w:rPr>
        <w:t xml:space="preserve">- не представлены документы, указанные в пункте 2.7. раздела 2. Административного регламента; </w:t>
      </w:r>
    </w:p>
    <w:p w:rsidR="00EB2D33" w:rsidRPr="0013391A" w:rsidRDefault="00DD6C9E" w:rsidP="00EB2D33">
      <w:pPr>
        <w:widowControl/>
        <w:ind w:firstLine="54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 отсутствие </w:t>
      </w:r>
      <w:r w:rsidR="00351612" w:rsidRPr="0013391A">
        <w:rPr>
          <w:color w:val="000000"/>
          <w:sz w:val="26"/>
          <w:szCs w:val="26"/>
        </w:rPr>
        <w:t xml:space="preserve">в ходатайстве работодателя </w:t>
      </w:r>
      <w:r w:rsidRPr="0013391A">
        <w:rPr>
          <w:color w:val="000000"/>
          <w:sz w:val="26"/>
          <w:szCs w:val="26"/>
        </w:rPr>
        <w:t>согласован</w:t>
      </w:r>
      <w:r w:rsidR="00351612" w:rsidRPr="0013391A">
        <w:rPr>
          <w:color w:val="000000"/>
          <w:sz w:val="26"/>
          <w:szCs w:val="26"/>
        </w:rPr>
        <w:t>ия</w:t>
      </w:r>
      <w:r w:rsidRPr="0013391A">
        <w:rPr>
          <w:color w:val="000000"/>
          <w:sz w:val="26"/>
          <w:szCs w:val="26"/>
        </w:rPr>
        <w:t xml:space="preserve"> </w:t>
      </w:r>
      <w:r w:rsidR="00EB2D33" w:rsidRPr="0013391A">
        <w:rPr>
          <w:color w:val="000000"/>
          <w:sz w:val="26"/>
          <w:szCs w:val="26"/>
        </w:rPr>
        <w:t>заместителя Главы Администрации города Переславля-Залесского, курирующего работу отдела учета и распределения жилья;</w:t>
      </w:r>
    </w:p>
    <w:p w:rsidR="00242EA1" w:rsidRPr="0013391A" w:rsidRDefault="00242EA1" w:rsidP="002A680D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отсутствие оснований для отнесения заявителя к категориям граждан, нуждающихся в предоставлении </w:t>
      </w:r>
      <w:r w:rsidRPr="0013391A">
        <w:rPr>
          <w:color w:val="000000"/>
          <w:sz w:val="26"/>
          <w:szCs w:val="26"/>
          <w:lang w:eastAsia="en-US"/>
        </w:rPr>
        <w:t xml:space="preserve">жилых помещений муниципального жилищного фонда коммерческого использования, указанных в пункте </w:t>
      </w:r>
      <w:r w:rsidR="00316A5D" w:rsidRPr="0013391A">
        <w:rPr>
          <w:color w:val="000000"/>
          <w:sz w:val="26"/>
          <w:szCs w:val="26"/>
          <w:lang w:eastAsia="en-US"/>
        </w:rPr>
        <w:t>1</w:t>
      </w:r>
      <w:r w:rsidRPr="0013391A">
        <w:rPr>
          <w:color w:val="000000"/>
          <w:sz w:val="26"/>
          <w:szCs w:val="26"/>
          <w:lang w:eastAsia="en-US"/>
        </w:rPr>
        <w:t>.</w:t>
      </w:r>
      <w:r w:rsidR="00316A5D" w:rsidRPr="0013391A">
        <w:rPr>
          <w:color w:val="000000"/>
          <w:sz w:val="26"/>
          <w:szCs w:val="26"/>
          <w:lang w:eastAsia="en-US"/>
        </w:rPr>
        <w:t>2</w:t>
      </w:r>
      <w:r w:rsidRPr="0013391A">
        <w:rPr>
          <w:color w:val="000000"/>
          <w:sz w:val="26"/>
          <w:szCs w:val="26"/>
          <w:lang w:eastAsia="en-US"/>
        </w:rPr>
        <w:t xml:space="preserve">. раздела </w:t>
      </w:r>
      <w:r w:rsidR="00316A5D" w:rsidRPr="0013391A">
        <w:rPr>
          <w:color w:val="000000"/>
          <w:sz w:val="26"/>
          <w:szCs w:val="26"/>
          <w:lang w:eastAsia="en-US"/>
        </w:rPr>
        <w:t>1</w:t>
      </w:r>
      <w:r w:rsidRPr="0013391A">
        <w:rPr>
          <w:color w:val="000000"/>
          <w:sz w:val="26"/>
          <w:szCs w:val="26"/>
          <w:lang w:eastAsia="en-US"/>
        </w:rPr>
        <w:t>.</w:t>
      </w:r>
      <w:r w:rsidR="00316A5D" w:rsidRPr="0013391A">
        <w:rPr>
          <w:color w:val="000000"/>
          <w:sz w:val="26"/>
          <w:szCs w:val="26"/>
        </w:rPr>
        <w:t xml:space="preserve"> Административного регламента</w:t>
      </w:r>
      <w:r w:rsidRPr="0013391A">
        <w:rPr>
          <w:color w:val="000000"/>
          <w:sz w:val="26"/>
          <w:szCs w:val="26"/>
        </w:rPr>
        <w:t xml:space="preserve">; </w:t>
      </w:r>
    </w:p>
    <w:p w:rsidR="00242EA1" w:rsidRPr="0013391A" w:rsidRDefault="00242EA1" w:rsidP="002A680D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наличия в собственности заявителя и (или) членов его семьи </w:t>
      </w:r>
      <w:r w:rsidR="00351612" w:rsidRPr="0013391A">
        <w:rPr>
          <w:color w:val="000000"/>
          <w:sz w:val="26"/>
          <w:szCs w:val="26"/>
        </w:rPr>
        <w:t>жилого помещения на 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использования,</w:t>
      </w:r>
      <w:r w:rsidRPr="0013391A">
        <w:rPr>
          <w:color w:val="000000"/>
          <w:sz w:val="26"/>
          <w:szCs w:val="26"/>
        </w:rPr>
        <w:t xml:space="preserve"> договор</w:t>
      </w:r>
      <w:r w:rsidR="00351612" w:rsidRPr="0013391A">
        <w:rPr>
          <w:color w:val="000000"/>
          <w:sz w:val="26"/>
          <w:szCs w:val="26"/>
        </w:rPr>
        <w:t>а</w:t>
      </w:r>
      <w:r w:rsidRPr="0013391A">
        <w:rPr>
          <w:color w:val="000000"/>
          <w:sz w:val="26"/>
          <w:szCs w:val="26"/>
        </w:rPr>
        <w:t xml:space="preserve"> социального найма;</w:t>
      </w:r>
    </w:p>
    <w:p w:rsidR="00351612" w:rsidRPr="0013391A" w:rsidRDefault="00242EA1" w:rsidP="002A680D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заявитель является членом семьи собственника, имеющего жилое помещение в собственности </w:t>
      </w:r>
      <w:r w:rsidR="00351612" w:rsidRPr="0013391A">
        <w:rPr>
          <w:color w:val="000000"/>
          <w:sz w:val="26"/>
          <w:szCs w:val="26"/>
        </w:rPr>
        <w:t>на 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</w:t>
      </w:r>
      <w:r w:rsidR="00317B2A" w:rsidRPr="0013391A">
        <w:rPr>
          <w:color w:val="000000"/>
          <w:sz w:val="26"/>
          <w:szCs w:val="26"/>
        </w:rPr>
        <w:t>;</w:t>
      </w:r>
      <w:r w:rsidRPr="0013391A">
        <w:rPr>
          <w:color w:val="000000"/>
          <w:sz w:val="26"/>
          <w:szCs w:val="26"/>
        </w:rPr>
        <w:t xml:space="preserve"> членом семьи нанимателя, проживающего по договору социального найма на территории </w:t>
      </w:r>
      <w:r w:rsidR="00351612" w:rsidRPr="0013391A">
        <w:rPr>
          <w:color w:val="000000"/>
          <w:sz w:val="26"/>
          <w:szCs w:val="26"/>
        </w:rPr>
        <w:t>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использования;</w:t>
      </w:r>
    </w:p>
    <w:p w:rsidR="00242EA1" w:rsidRPr="0013391A" w:rsidRDefault="00351612" w:rsidP="002A680D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 </w:t>
      </w:r>
      <w:r w:rsidR="00242EA1" w:rsidRPr="0013391A">
        <w:rPr>
          <w:color w:val="000000"/>
          <w:sz w:val="26"/>
          <w:szCs w:val="26"/>
        </w:rPr>
        <w:t>- отсутствия жилых помещений муниципального жилищного фонда коммерческого использования.</w:t>
      </w:r>
    </w:p>
    <w:p w:rsidR="00242EA1" w:rsidRPr="0013391A" w:rsidRDefault="00242EA1" w:rsidP="002A680D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242EA1" w:rsidRPr="0013391A" w:rsidRDefault="00242EA1" w:rsidP="00EF35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2.10.  Муниципальная услуга предоставляется бесплатно.</w:t>
      </w:r>
    </w:p>
    <w:p w:rsidR="00242EA1" w:rsidRPr="0013391A" w:rsidRDefault="00242EA1" w:rsidP="0012053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2.11. Максимальный срок ожидания в очереди  при подаче заявления и при получении результата предоставления муниципальной услуги не должен превышать 15 минут. </w:t>
      </w:r>
    </w:p>
    <w:p w:rsidR="00242EA1" w:rsidRPr="0013391A" w:rsidRDefault="00242EA1" w:rsidP="0012053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2.12. Срок регистрации заявления о предоставлении муниципальной  услуги составляет 1 рабочий день.</w:t>
      </w:r>
    </w:p>
    <w:p w:rsidR="000F68FD" w:rsidRPr="0013391A" w:rsidRDefault="000F68FD" w:rsidP="000F68FD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lastRenderedPageBreak/>
        <w:t>2.13. Требования к местам предоставления муниципальной услуги: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F68FD" w:rsidRPr="0013391A" w:rsidRDefault="000F68FD" w:rsidP="000F68FD">
      <w:pPr>
        <w:suppressAutoHyphens/>
        <w:ind w:firstLine="567"/>
        <w:jc w:val="both"/>
        <w:rPr>
          <w:rFonts w:eastAsia="Calibri"/>
          <w:color w:val="000000"/>
          <w:sz w:val="26"/>
          <w:szCs w:val="26"/>
          <w:lang w:eastAsia="ar-SA"/>
        </w:rPr>
      </w:pPr>
      <w:r w:rsidRPr="0013391A">
        <w:rPr>
          <w:rFonts w:eastAsia="Calibri"/>
          <w:color w:val="000000"/>
          <w:sz w:val="26"/>
          <w:szCs w:val="26"/>
          <w:lang w:eastAsia="ar-SA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F68FD" w:rsidRPr="0013391A" w:rsidRDefault="000F68FD" w:rsidP="000F68F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  </w:t>
      </w:r>
      <w:r w:rsidRPr="0013391A">
        <w:rPr>
          <w:rFonts w:eastAsia="Calibri"/>
          <w:color w:val="000000"/>
          <w:sz w:val="26"/>
          <w:szCs w:val="26"/>
          <w:lang w:eastAsia="en-US"/>
        </w:rPr>
        <w:t xml:space="preserve">2.14. </w:t>
      </w:r>
      <w:r w:rsidRPr="0013391A">
        <w:rPr>
          <w:rFonts w:eastAsia="Calibri"/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0F68FD" w:rsidRPr="0013391A" w:rsidRDefault="000F68FD" w:rsidP="000F68F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допуск </w:t>
      </w:r>
      <w:proofErr w:type="spellStart"/>
      <w:r w:rsidRPr="0013391A">
        <w:rPr>
          <w:rFonts w:eastAsia="Calibri"/>
          <w:color w:val="000000"/>
          <w:sz w:val="26"/>
          <w:szCs w:val="26"/>
        </w:rPr>
        <w:t>сурдопереводчика</w:t>
      </w:r>
      <w:proofErr w:type="spellEnd"/>
      <w:r w:rsidRPr="0013391A">
        <w:rPr>
          <w:rFonts w:eastAsia="Calibri"/>
          <w:color w:val="000000"/>
          <w:sz w:val="26"/>
          <w:szCs w:val="26"/>
        </w:rPr>
        <w:t xml:space="preserve"> и </w:t>
      </w:r>
      <w:proofErr w:type="spellStart"/>
      <w:r w:rsidRPr="0013391A">
        <w:rPr>
          <w:rFonts w:eastAsia="Calibri"/>
          <w:color w:val="000000"/>
          <w:sz w:val="26"/>
          <w:szCs w:val="26"/>
        </w:rPr>
        <w:t>тифлосурдопереводчика</w:t>
      </w:r>
      <w:proofErr w:type="spellEnd"/>
      <w:r w:rsidRPr="0013391A">
        <w:rPr>
          <w:rFonts w:eastAsia="Calibri"/>
          <w:color w:val="000000"/>
          <w:sz w:val="26"/>
          <w:szCs w:val="26"/>
        </w:rPr>
        <w:t>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оказание сотрудниками отдела учета и распределения жилья, предоставляющими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соблюдение сроков её предоставления, а также отсутствие обоснованных жалоб со стороны заявителя.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Информация о правилах предоставления услуги является открытой и предоставляется путем: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lastRenderedPageBreak/>
        <w:t xml:space="preserve">- размещения на официальном сайте органов местного самоуправления города Переславля-Залесского; 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размещения на информационных стендах, расположенных у кабинета отдела учета и распределения жилья  Администрации города по адресу: Ярославская область, г. Переславль-Залесский, ул. Ростовская, д.19а.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проведения консультаций лично и (или) по телефону.</w:t>
      </w:r>
    </w:p>
    <w:p w:rsidR="000F68FD" w:rsidRPr="0013391A" w:rsidRDefault="000F68FD" w:rsidP="000F68FD">
      <w:pPr>
        <w:widowControl/>
        <w:autoSpaceDE/>
        <w:autoSpaceDN/>
        <w:adjustRightInd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242EA1" w:rsidRPr="0013391A" w:rsidRDefault="00242EA1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ab/>
      </w:r>
    </w:p>
    <w:p w:rsidR="00242EA1" w:rsidRPr="0013391A" w:rsidRDefault="00242EA1" w:rsidP="004714A8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42EA1" w:rsidRPr="0013391A" w:rsidRDefault="00242EA1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242EA1" w:rsidRPr="0013391A" w:rsidRDefault="00242EA1" w:rsidP="00A120A5">
      <w:pPr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3.1. </w:t>
      </w:r>
      <w:r w:rsidRPr="0013391A">
        <w:rPr>
          <w:color w:val="000000"/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прием, первичная проверка и регистрация заявления и приложенных к нему документов;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проверка полноты и достоверности сведений, содержащихся в документах, представленных заявителем (законным представителем); 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вынесение заявления и необходимых документов на рассмотрение жилищно-бытовой комиссии для принятия решения о предоставлении (отказе в предоставлении) жилого помещения муниципального жилищного фонда на условиях  договора коммерческого использования; подготовка проекта постановления Администрации города Переславля-Залесского;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выдача (направление) результата муниципальной услуги.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 Последовательность административных процедур: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3.3.1. Прием, первичная проверка и регистрация заявления и приложенных к нему  документов.</w:t>
      </w:r>
    </w:p>
    <w:p w:rsidR="00242EA1" w:rsidRPr="0013391A" w:rsidRDefault="00242EA1" w:rsidP="0063606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Основанием для начала административной процедуры является </w:t>
      </w:r>
      <w:r w:rsidRPr="0013391A">
        <w:rPr>
          <w:color w:val="000000"/>
          <w:sz w:val="26"/>
          <w:szCs w:val="26"/>
          <w:lang w:eastAsia="en-US"/>
        </w:rPr>
        <w:t xml:space="preserve">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</w:t>
      </w:r>
      <w:r w:rsidRPr="0013391A">
        <w:rPr>
          <w:color w:val="000000"/>
          <w:sz w:val="26"/>
          <w:szCs w:val="26"/>
        </w:rPr>
        <w:t>Администрации города.</w:t>
      </w:r>
    </w:p>
    <w:p w:rsidR="00242EA1" w:rsidRPr="0013391A" w:rsidRDefault="00242EA1" w:rsidP="0063606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>Сотрудник</w:t>
      </w:r>
      <w:r w:rsidR="003F26C0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  <w:lang w:eastAsia="en-US"/>
        </w:rPr>
        <w:t>, ответственный за выполнение административной процедуры, выдает заявителю (законному представителю) бланк заявления. Заявитель заполняет выданный бланк необходимой информацией.</w:t>
      </w:r>
    </w:p>
    <w:p w:rsidR="00242EA1" w:rsidRPr="0013391A" w:rsidRDefault="00242EA1" w:rsidP="0063606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 xml:space="preserve">Заявление с приложением необходимых документов </w:t>
      </w:r>
      <w:r w:rsidR="003F26C0" w:rsidRPr="0013391A">
        <w:rPr>
          <w:color w:val="000000"/>
          <w:sz w:val="26"/>
          <w:szCs w:val="26"/>
          <w:lang w:eastAsia="en-US"/>
        </w:rPr>
        <w:t xml:space="preserve">предоставляется заявителем </w:t>
      </w:r>
      <w:r w:rsidRPr="0013391A">
        <w:rPr>
          <w:color w:val="000000"/>
          <w:sz w:val="26"/>
          <w:szCs w:val="26"/>
          <w:lang w:eastAsia="en-US"/>
        </w:rPr>
        <w:t>в одном экземпляре лично либо через представителя.</w:t>
      </w:r>
    </w:p>
    <w:p w:rsidR="00242EA1" w:rsidRPr="0013391A" w:rsidRDefault="00242EA1" w:rsidP="0063606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>Копии документов предоставляются одновременно с оригиналами.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Сотрудник</w:t>
      </w:r>
      <w:r w:rsidR="003F26C0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</w:rPr>
        <w:t>, ответственный за выполнение административной процедуры: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lastRenderedPageBreak/>
        <w:t>4)  проверяет правильность заполнения заявления и других предоставленных документов.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В случаях ненадлежащего оформления заявления, </w:t>
      </w:r>
      <w:bookmarkStart w:id="0" w:name="OLE_LINK4"/>
      <w:bookmarkStart w:id="1" w:name="OLE_LINK5"/>
      <w:r w:rsidRPr="0013391A">
        <w:rPr>
          <w:color w:val="000000"/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0"/>
      <w:bookmarkEnd w:id="1"/>
      <w:r w:rsidRPr="0013391A">
        <w:rPr>
          <w:color w:val="000000"/>
          <w:sz w:val="26"/>
          <w:szCs w:val="26"/>
        </w:rPr>
        <w:t xml:space="preserve"> неполного пакета документов сотрудник</w:t>
      </w:r>
      <w:r w:rsidR="003F26C0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</w:rPr>
        <w:t xml:space="preserve">, ответственный за выполнение административной процедуры, возвращает документы и  разъясняет устно причину возврата. 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>В случае оформления заявления надлежащим образом,</w:t>
      </w:r>
      <w:r w:rsidRPr="0013391A">
        <w:rPr>
          <w:color w:val="000000"/>
          <w:sz w:val="26"/>
          <w:szCs w:val="26"/>
        </w:rPr>
        <w:t xml:space="preserve"> соответствия прилагаемых документов документам, указанным в заявлении,</w:t>
      </w:r>
      <w:r w:rsidRPr="0013391A">
        <w:rPr>
          <w:color w:val="000000"/>
          <w:sz w:val="26"/>
          <w:szCs w:val="26"/>
          <w:lang w:eastAsia="en-US"/>
        </w:rPr>
        <w:t xml:space="preserve"> результатом выполнения административной процедуры является указание на заявлении даты и подписи сотрудника</w:t>
      </w:r>
      <w:r w:rsidR="003F26C0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  <w:lang w:eastAsia="en-US"/>
        </w:rPr>
        <w:t>, производившего первичную проверку документов.</w:t>
      </w:r>
    </w:p>
    <w:p w:rsidR="003F26C0" w:rsidRPr="0013391A" w:rsidRDefault="003F26C0" w:rsidP="003F26C0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Сотрудник отдела учета и распределения жилья регистрирует поступившее заявление и передает его на визирование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распределения жилья.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Максимальное время прохождения административной процедуры составляет 3 рабочих дня.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3.3.2. Проверка полноты и достоверности сведений, содержащихся в документах, представленных заявителем (законным представителем).</w:t>
      </w:r>
    </w:p>
    <w:p w:rsidR="00242EA1" w:rsidRPr="0013391A" w:rsidRDefault="00242EA1" w:rsidP="00636068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242EA1" w:rsidRPr="0013391A" w:rsidRDefault="00242EA1" w:rsidP="00636068">
      <w:pPr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Сотрудник</w:t>
      </w:r>
      <w:r w:rsidR="00D94EE7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</w:rPr>
        <w:t>, ответственный за выполнение административной процедуры:</w:t>
      </w:r>
    </w:p>
    <w:p w:rsidR="00242EA1" w:rsidRPr="0013391A" w:rsidRDefault="00242EA1" w:rsidP="001D30B3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проводит проверку наличия всех документов, указанных в пункте 2.7 раздела 2</w:t>
      </w:r>
      <w:r w:rsidR="00D94EE7" w:rsidRPr="0013391A">
        <w:rPr>
          <w:color w:val="000000"/>
          <w:sz w:val="26"/>
          <w:szCs w:val="26"/>
        </w:rPr>
        <w:t>.</w:t>
      </w:r>
      <w:r w:rsidRPr="0013391A">
        <w:rPr>
          <w:color w:val="000000"/>
          <w:sz w:val="26"/>
          <w:szCs w:val="26"/>
        </w:rPr>
        <w:t xml:space="preserve"> Административного регламента;</w:t>
      </w:r>
    </w:p>
    <w:p w:rsidR="00242EA1" w:rsidRPr="0013391A" w:rsidRDefault="00242EA1" w:rsidP="00BD0926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заявителем документов, которые Администрация города Переславля-Залесского в соответствии с пунктом 2.7 раздела 2. Административного регламента получает по межведомственным запросам; 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проводит проверку полноты и достоверности сведений, содержащихся в представленных документах. 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Максимальное время прохождения административной процедуры составляет 23 рабочих дня.</w:t>
      </w:r>
    </w:p>
    <w:p w:rsidR="00242EA1" w:rsidRPr="0013391A" w:rsidRDefault="00242EA1" w:rsidP="0076710F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3.3.3. Вынесение заявления и необходимых документов на рассмотрение жилищно-бытовой комиссии для принятия решения о предоставлении (отказе в предоставлении) жилого помещения муниципального жилищного фонда на условиях  договора коммерческого использования; подготовка проекта постановления Администрации города Переславля-Залесского (далее – постановление).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После проверки полноты и достоверности сведений, содержащихся в документах, сотрудник отдела учета и распределения жилья Администрации города выносит их на рассмотрение жилищно-бытовой комиссии, которая принимает решение о предоставлении (отказе в предоставлении) жилого помещения муниципального жилищного фонда на условиях  договора коммерческого использования.</w:t>
      </w:r>
    </w:p>
    <w:p w:rsidR="00D94EE7" w:rsidRPr="0013391A" w:rsidRDefault="00D94EE7" w:rsidP="00D94EE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По результатам принятого предварительного решения жилищно-бытовой комиссии сотрудник отдела учета и распределения жилья готовит проект постановления. </w:t>
      </w:r>
    </w:p>
    <w:p w:rsidR="00D94EE7" w:rsidRPr="0013391A" w:rsidRDefault="00D94EE7" w:rsidP="00D94EE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подписывает постановление и направляет его на регистрацию в управление делами Администрации города.</w:t>
      </w:r>
    </w:p>
    <w:p w:rsidR="00242EA1" w:rsidRPr="0013391A" w:rsidRDefault="00242EA1" w:rsidP="002F1340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Максимальное время прохождения административной процедуры составляет 4 рабочих дня.</w:t>
      </w:r>
    </w:p>
    <w:p w:rsidR="00242EA1" w:rsidRPr="0013391A" w:rsidRDefault="00242EA1" w:rsidP="00906B4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Максимальное время прохождения административных процедур, указанных в подпунктах 3.3.1., 3.3.2., 3.3.3. пункта 3.3. раздела 3., составляет 30 рабочих дней.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3.3.4.  Выдача (направление) результата предоставления муниципальной услуги.</w:t>
      </w:r>
    </w:p>
    <w:p w:rsidR="00D94EE7" w:rsidRPr="0013391A" w:rsidRDefault="00D94EE7" w:rsidP="00D94EE7">
      <w:pPr>
        <w:ind w:firstLine="709"/>
        <w:jc w:val="both"/>
        <w:rPr>
          <w:rFonts w:eastAsia="Calibri"/>
          <w:color w:val="000000"/>
          <w:sz w:val="26"/>
          <w:szCs w:val="26"/>
        </w:rPr>
      </w:pPr>
      <w:bookmarkStart w:id="2" w:name="OLE_LINK1"/>
      <w:bookmarkStart w:id="3" w:name="OLE_LINK2"/>
      <w:r w:rsidRPr="0013391A">
        <w:rPr>
          <w:rFonts w:eastAsia="Calibri"/>
          <w:color w:val="000000"/>
          <w:sz w:val="26"/>
          <w:szCs w:val="26"/>
          <w:lang w:eastAsia="en-US"/>
        </w:rPr>
        <w:t>Сотрудник отдела учета и распределения жилья</w:t>
      </w:r>
      <w:r w:rsidRPr="0013391A">
        <w:rPr>
          <w:rFonts w:eastAsia="Calibri"/>
          <w:color w:val="000000"/>
          <w:sz w:val="26"/>
          <w:szCs w:val="26"/>
        </w:rPr>
        <w:t xml:space="preserve"> в течение 1 рабочего дня с момента получения постановления </w:t>
      </w:r>
      <w:bookmarkEnd w:id="2"/>
      <w:bookmarkEnd w:id="3"/>
      <w:r w:rsidRPr="0013391A">
        <w:rPr>
          <w:rFonts w:eastAsia="Calibri"/>
          <w:color w:val="000000"/>
          <w:sz w:val="26"/>
          <w:szCs w:val="26"/>
        </w:rPr>
        <w:t>уведомляет:</w:t>
      </w:r>
    </w:p>
    <w:p w:rsidR="00D94EE7" w:rsidRPr="0013391A" w:rsidRDefault="00D94EE7" w:rsidP="00D94EE7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заявителя (законного представителя)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согласовывает день и время явки. </w:t>
      </w:r>
    </w:p>
    <w:p w:rsidR="00D94EE7" w:rsidRPr="0013391A" w:rsidRDefault="00D94EE7" w:rsidP="00D94EE7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>Сотрудник отдела учета и распределения жилья</w:t>
      </w:r>
      <w:r w:rsidRPr="0013391A">
        <w:rPr>
          <w:rFonts w:eastAsia="Calibri"/>
          <w:color w:val="000000"/>
          <w:sz w:val="26"/>
          <w:szCs w:val="26"/>
        </w:rPr>
        <w:t xml:space="preserve"> выдает явившемуся в назначенный день и время заявителю (законному представителю),  выписку, зарегистрированную в Журнале, с указанием даты получения выписки и подписи заявителя (законно</w:t>
      </w:r>
      <w:r w:rsidR="00012841" w:rsidRPr="0013391A">
        <w:rPr>
          <w:rFonts w:eastAsia="Calibri"/>
          <w:color w:val="000000"/>
          <w:sz w:val="26"/>
          <w:szCs w:val="26"/>
        </w:rPr>
        <w:t>го</w:t>
      </w:r>
      <w:r w:rsidRPr="0013391A">
        <w:rPr>
          <w:rFonts w:eastAsia="Calibri"/>
          <w:color w:val="000000"/>
          <w:sz w:val="26"/>
          <w:szCs w:val="26"/>
        </w:rPr>
        <w:t xml:space="preserve"> представител</w:t>
      </w:r>
      <w:r w:rsidR="00012841" w:rsidRPr="0013391A">
        <w:rPr>
          <w:rFonts w:eastAsia="Calibri"/>
          <w:color w:val="000000"/>
          <w:sz w:val="26"/>
          <w:szCs w:val="26"/>
        </w:rPr>
        <w:t>я</w:t>
      </w:r>
      <w:r w:rsidRPr="0013391A">
        <w:rPr>
          <w:rFonts w:eastAsia="Calibri"/>
          <w:color w:val="000000"/>
          <w:sz w:val="26"/>
          <w:szCs w:val="26"/>
        </w:rPr>
        <w:t>).</w:t>
      </w:r>
    </w:p>
    <w:p w:rsidR="00D94EE7" w:rsidRPr="0013391A" w:rsidRDefault="00D94EE7" w:rsidP="00D94EE7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В случае, если в пределах срока исполнения административной процедуры заявитель (законному представителю) не явился за получением результата муниципальной услуги, либо отказался от явки, сотрудник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242EA1" w:rsidRPr="0013391A" w:rsidRDefault="00242EA1" w:rsidP="00B13351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>Максимальный срок исполнения административной процедуры составляет 3 рабочих  дня.</w:t>
      </w:r>
    </w:p>
    <w:p w:rsidR="00BD041E" w:rsidRPr="0013391A" w:rsidRDefault="00BD041E" w:rsidP="00BD041E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BD041E" w:rsidRPr="0013391A" w:rsidRDefault="00BD041E" w:rsidP="00BD041E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13391A">
        <w:rPr>
          <w:rFonts w:eastAsia="Calibri"/>
          <w:color w:val="000000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13391A">
        <w:rPr>
          <w:color w:val="000000"/>
          <w:sz w:val="26"/>
          <w:szCs w:val="26"/>
        </w:rPr>
        <w:t xml:space="preserve">в соответствующий  протокол заседания </w:t>
      </w:r>
      <w:proofErr w:type="spellStart"/>
      <w:r w:rsidRPr="0013391A">
        <w:rPr>
          <w:color w:val="000000"/>
          <w:sz w:val="26"/>
          <w:szCs w:val="26"/>
        </w:rPr>
        <w:t>жилищно</w:t>
      </w:r>
      <w:proofErr w:type="spellEnd"/>
      <w:r w:rsidRPr="0013391A">
        <w:rPr>
          <w:color w:val="000000"/>
          <w:sz w:val="26"/>
          <w:szCs w:val="26"/>
        </w:rPr>
        <w:t xml:space="preserve"> - бытовой комиссии приложения к постановлению Администрации города Переславля-Залесского.</w:t>
      </w:r>
    </w:p>
    <w:p w:rsidR="00BD041E" w:rsidRPr="0013391A" w:rsidRDefault="00BD041E" w:rsidP="00BD041E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>Срок исправления допущенных ошибок и опечаток составляет 15 рабочих дней с момента обращения заявителя (законного представителя).</w:t>
      </w:r>
    </w:p>
    <w:p w:rsidR="00242EA1" w:rsidRPr="0013391A" w:rsidRDefault="00242EA1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CE2732" w:rsidRPr="0013391A" w:rsidRDefault="00CE2732" w:rsidP="00CE2732">
      <w:pPr>
        <w:widowControl/>
        <w:autoSpaceDE/>
        <w:autoSpaceDN/>
        <w:adjustRightInd/>
        <w:jc w:val="center"/>
        <w:outlineLvl w:val="2"/>
        <w:rPr>
          <w:rFonts w:eastAsia="Calibri"/>
          <w:b/>
          <w:bCs/>
          <w:color w:val="000000"/>
          <w:sz w:val="26"/>
          <w:szCs w:val="26"/>
        </w:rPr>
      </w:pPr>
      <w:r w:rsidRPr="0013391A">
        <w:rPr>
          <w:rFonts w:eastAsia="Calibri"/>
          <w:b/>
          <w:bCs/>
          <w:color w:val="000000"/>
          <w:sz w:val="26"/>
          <w:szCs w:val="26"/>
        </w:rPr>
        <w:t>4. Формы контроля за исполнением административного регламента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4.1. Контроль за соблюдением последовательности действий, определенных административными процедурами по предоставлению муниципальной услуги  осуществляется начальником отдела учета и распределения жи</w:t>
      </w:r>
      <w:r w:rsidR="00AA6292" w:rsidRPr="0013391A">
        <w:rPr>
          <w:rFonts w:eastAsia="Calibri"/>
          <w:color w:val="000000"/>
          <w:sz w:val="26"/>
          <w:szCs w:val="26"/>
        </w:rPr>
        <w:t>лья Администрации города,</w:t>
      </w:r>
      <w:r w:rsidRPr="0013391A">
        <w:rPr>
          <w:rFonts w:eastAsia="Calibri"/>
          <w:color w:val="000000"/>
          <w:sz w:val="26"/>
          <w:szCs w:val="26"/>
        </w:rPr>
        <w:t xml:space="preserve"> заместителем Главы Администрации города Переславля-Залесского, курирующим соответствующее направление.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lastRenderedPageBreak/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CE2732" w:rsidRPr="0013391A" w:rsidRDefault="00CE2732" w:rsidP="00AA629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Переславль-Залесский,  заместителя Главы Администрации города Переславля-Залесского</w:t>
      </w:r>
      <w:r w:rsidR="00AA6292" w:rsidRPr="0013391A">
        <w:rPr>
          <w:color w:val="000000"/>
          <w:sz w:val="26"/>
          <w:szCs w:val="26"/>
        </w:rPr>
        <w:t>, курирующему соответствующее направление</w:t>
      </w:r>
      <w:r w:rsidRPr="0013391A">
        <w:rPr>
          <w:rFonts w:eastAsia="Calibri"/>
          <w:color w:val="000000"/>
          <w:sz w:val="26"/>
          <w:szCs w:val="26"/>
        </w:rPr>
        <w:t xml:space="preserve">, на основании иных документов и сведений, указывающих на нарушения настоящего Административного регламента.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4.3.1. В ходе плановых и внеплановых проверок должностными лицами проверяется: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знание сотрудниками отдела учета и распределения жилья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соблюдение сроков и последовательности исполнения административных процедур;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устранение нарушений и недостатков, выявленных в ходе предыдущих проверок.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4.5. Требования к порядку и формам контроля за предоставлением муниципальной услуги, в том числе со стороны граждан и их объединений.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Контроль за предоставлением муниципальной услуги со стороны должностных лиц должен быть постоянным, всесторонним и объективным.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242EA1" w:rsidRPr="0013391A" w:rsidRDefault="00242EA1" w:rsidP="004F16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CE2732" w:rsidRPr="0013391A" w:rsidRDefault="00CE2732" w:rsidP="00CE2732">
      <w:pPr>
        <w:spacing w:after="200" w:line="276" w:lineRule="auto"/>
        <w:jc w:val="center"/>
        <w:outlineLvl w:val="0"/>
        <w:rPr>
          <w:b/>
          <w:bCs/>
          <w:color w:val="000000"/>
          <w:sz w:val="26"/>
          <w:szCs w:val="26"/>
        </w:rPr>
      </w:pPr>
      <w:r w:rsidRPr="0013391A">
        <w:rPr>
          <w:b/>
          <w:color w:val="000000"/>
          <w:sz w:val="26"/>
          <w:szCs w:val="26"/>
        </w:rPr>
        <w:t xml:space="preserve">5. </w:t>
      </w:r>
      <w:r w:rsidRPr="0013391A">
        <w:rPr>
          <w:b/>
          <w:bCs/>
          <w:color w:val="000000"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Pr="0013391A">
        <w:rPr>
          <w:b/>
          <w:color w:val="000000"/>
          <w:sz w:val="26"/>
          <w:szCs w:val="26"/>
        </w:rPr>
        <w:t xml:space="preserve">отраслевого (функционального) органа Администрации города </w:t>
      </w:r>
      <w:r w:rsidRPr="0013391A">
        <w:rPr>
          <w:b/>
          <w:color w:val="000000"/>
          <w:sz w:val="26"/>
          <w:szCs w:val="26"/>
        </w:rPr>
        <w:lastRenderedPageBreak/>
        <w:t>Переславля-Залесского</w:t>
      </w:r>
      <w:r w:rsidRPr="0013391A">
        <w:rPr>
          <w:b/>
          <w:bCs/>
          <w:color w:val="000000"/>
          <w:sz w:val="26"/>
          <w:szCs w:val="26"/>
        </w:rPr>
        <w:t xml:space="preserve">, предоставляющего муниципальную услугу, должностного лица </w:t>
      </w:r>
      <w:r w:rsidRPr="0013391A">
        <w:rPr>
          <w:b/>
          <w:color w:val="000000"/>
          <w:sz w:val="26"/>
          <w:szCs w:val="26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13391A">
        <w:rPr>
          <w:b/>
          <w:bCs/>
          <w:color w:val="000000"/>
          <w:sz w:val="26"/>
          <w:szCs w:val="26"/>
        </w:rPr>
        <w:t xml:space="preserve"> муниципального служащего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5.2. Заявитель может обратиться с жалобой в том числе в следующих случаях: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нарушение срока предоставления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13391A">
        <w:rPr>
          <w:color w:val="000000"/>
          <w:sz w:val="26"/>
          <w:szCs w:val="26"/>
        </w:rPr>
        <w:lastRenderedPageBreak/>
        <w:t>услуги, за исключением следующих случаев: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5.3.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либо департамент информатизации и связи Ярославской области.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почте, 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принята при личном приеме заявителя.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5.4. Жалоба должна содержать: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наименование отраслевого (функционального) органа Администрации города Переславля-Залесского, предоставляющего муниципальную услугу, должностного </w:t>
      </w:r>
      <w:r w:rsidRPr="0013391A">
        <w:rPr>
          <w:color w:val="000000"/>
          <w:sz w:val="26"/>
          <w:szCs w:val="26"/>
        </w:rPr>
        <w:lastRenderedPageBreak/>
        <w:t>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5.5. Жалоба, поступившая в отраслевой (функциональный) орган Администрации города Переславля-Залесского, предоставляющий муниципальную услугу,  департамент информатизации и связи Ярославской области,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в удовлетворении жалобы отказывается.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5.8. В случае признания жалобы подлежащей удовлетворению в ответе заявителю, указанном в пункте 5.6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 w:rsidRPr="0013391A">
        <w:rPr>
          <w:color w:val="000000"/>
          <w:sz w:val="26"/>
          <w:szCs w:val="26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В случае признания жалобы не подлежащей удовлетворению в ответе заявителю, указанном в пункте 5.6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1 пункта 5.3 настоящего раздела, незамедлительно направляют имеющиеся материалы в органы прокуратуры.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</w:p>
    <w:p w:rsidR="00CE2732" w:rsidRPr="0013391A" w:rsidRDefault="00CE2732" w:rsidP="00CE2732">
      <w:pPr>
        <w:widowControl/>
        <w:tabs>
          <w:tab w:val="left" w:pos="720"/>
        </w:tabs>
        <w:autoSpaceDE/>
        <w:autoSpaceDN/>
        <w:adjustRightInd/>
        <w:jc w:val="center"/>
        <w:rPr>
          <w:rFonts w:eastAsia="Calibri"/>
          <w:color w:val="000000"/>
          <w:sz w:val="26"/>
          <w:szCs w:val="26"/>
        </w:rPr>
      </w:pPr>
    </w:p>
    <w:p w:rsidR="00CE2732" w:rsidRPr="0013391A" w:rsidRDefault="00CE2732" w:rsidP="004A2878">
      <w:pPr>
        <w:ind w:left="4820"/>
        <w:jc w:val="both"/>
        <w:rPr>
          <w:color w:val="000000"/>
        </w:rPr>
      </w:pPr>
    </w:p>
    <w:p w:rsidR="00CE2732" w:rsidRPr="0013391A" w:rsidRDefault="00CE2732" w:rsidP="004A2878">
      <w:pPr>
        <w:ind w:left="4820"/>
        <w:jc w:val="both"/>
        <w:rPr>
          <w:color w:val="000000"/>
        </w:rPr>
      </w:pPr>
    </w:p>
    <w:p w:rsidR="00CE2732" w:rsidRPr="0013391A" w:rsidRDefault="00CE2732" w:rsidP="004A2878">
      <w:pPr>
        <w:ind w:left="4820"/>
        <w:jc w:val="both"/>
        <w:rPr>
          <w:color w:val="000000"/>
        </w:rPr>
      </w:pPr>
    </w:p>
    <w:p w:rsidR="00CE2732" w:rsidRPr="0013391A" w:rsidRDefault="00CE2732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42EA1" w:rsidRPr="0013391A" w:rsidRDefault="0013391A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  <w:hyperlink r:id="rId7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242EA1" w:rsidRPr="0013391A">
          <w:rPr>
            <w:rStyle w:val="a4"/>
            <w:color w:val="000000"/>
            <w:sz w:val="24"/>
            <w:szCs w:val="24"/>
            <w:u w:val="none"/>
          </w:rPr>
          <w:t xml:space="preserve">Приложение №1 к Административному регламенту </w:t>
        </w:r>
      </w:hyperlink>
    </w:p>
    <w:p w:rsidR="00242EA1" w:rsidRPr="0013391A" w:rsidRDefault="00242EA1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242EA1" w:rsidRPr="0013391A" w:rsidRDefault="00242EA1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color w:val="000000"/>
          <w:sz w:val="24"/>
        </w:rPr>
      </w:pPr>
      <w:r w:rsidRPr="0013391A">
        <w:rPr>
          <w:color w:val="000000"/>
          <w:sz w:val="24"/>
        </w:rPr>
        <w:t xml:space="preserve">                                                                                Главе городского округа</w:t>
      </w: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color w:val="000000"/>
          <w:sz w:val="24"/>
        </w:rPr>
      </w:pPr>
      <w:r w:rsidRPr="0013391A">
        <w:rPr>
          <w:color w:val="000000"/>
          <w:sz w:val="24"/>
        </w:rPr>
        <w:t xml:space="preserve">                                                                                г. Переславля-Залесского</w:t>
      </w: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color w:val="000000"/>
          <w:sz w:val="24"/>
        </w:rPr>
      </w:pPr>
      <w:r w:rsidRPr="0013391A">
        <w:rPr>
          <w:color w:val="000000"/>
          <w:sz w:val="24"/>
        </w:rPr>
        <w:t xml:space="preserve">                              </w:t>
      </w:r>
      <w:bookmarkStart w:id="4" w:name="_GoBack"/>
      <w:bookmarkEnd w:id="4"/>
    </w:p>
    <w:p w:rsidR="00242EA1" w:rsidRPr="0013391A" w:rsidRDefault="00242EA1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color w:val="000000"/>
          <w:sz w:val="24"/>
        </w:rPr>
      </w:pPr>
      <w:r w:rsidRPr="0013391A">
        <w:rPr>
          <w:color w:val="000000"/>
          <w:sz w:val="24"/>
        </w:rPr>
        <w:t>от гр._______________________________</w:t>
      </w:r>
    </w:p>
    <w:p w:rsidR="00242EA1" w:rsidRPr="0013391A" w:rsidRDefault="00242EA1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color w:val="000000"/>
          <w:sz w:val="24"/>
        </w:rPr>
      </w:pPr>
      <w:proofErr w:type="spellStart"/>
      <w:r w:rsidRPr="0013391A">
        <w:rPr>
          <w:color w:val="000000"/>
          <w:sz w:val="24"/>
        </w:rPr>
        <w:t>прож</w:t>
      </w:r>
      <w:proofErr w:type="spellEnd"/>
      <w:r w:rsidRPr="0013391A">
        <w:rPr>
          <w:color w:val="000000"/>
          <w:sz w:val="24"/>
        </w:rPr>
        <w:t>. ______________________________</w:t>
      </w:r>
    </w:p>
    <w:p w:rsidR="00242EA1" w:rsidRPr="0013391A" w:rsidRDefault="00242EA1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color w:val="000000"/>
          <w:sz w:val="24"/>
        </w:rPr>
      </w:pPr>
      <w:r w:rsidRPr="0013391A">
        <w:rPr>
          <w:color w:val="000000"/>
          <w:sz w:val="24"/>
        </w:rPr>
        <w:t>тел.________________________________</w:t>
      </w: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color w:val="000000"/>
          <w:sz w:val="24"/>
        </w:rPr>
      </w:pP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color w:val="000000"/>
          <w:sz w:val="24"/>
        </w:rPr>
      </w:pPr>
    </w:p>
    <w:p w:rsidR="00242EA1" w:rsidRPr="0013391A" w:rsidRDefault="00242EA1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color w:val="000000"/>
          <w:sz w:val="24"/>
        </w:rPr>
      </w:pPr>
    </w:p>
    <w:p w:rsidR="00242EA1" w:rsidRPr="0013391A" w:rsidRDefault="00242EA1" w:rsidP="00066122">
      <w:pPr>
        <w:widowControl/>
        <w:tabs>
          <w:tab w:val="left" w:pos="709"/>
          <w:tab w:val="left" w:pos="10065"/>
        </w:tabs>
        <w:autoSpaceDE/>
        <w:autoSpaceDN/>
        <w:adjustRightInd/>
        <w:jc w:val="center"/>
        <w:rPr>
          <w:color w:val="000000"/>
          <w:sz w:val="24"/>
        </w:rPr>
      </w:pPr>
      <w:r w:rsidRPr="0013391A">
        <w:rPr>
          <w:color w:val="000000"/>
          <w:sz w:val="24"/>
        </w:rPr>
        <w:t>ЗАЯВЛЕНИЕ</w:t>
      </w:r>
    </w:p>
    <w:p w:rsidR="00242EA1" w:rsidRPr="0013391A" w:rsidRDefault="00242EA1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color w:val="000000"/>
          <w:sz w:val="24"/>
        </w:rPr>
      </w:pPr>
    </w:p>
    <w:p w:rsidR="00242EA1" w:rsidRPr="0013391A" w:rsidRDefault="00242EA1" w:rsidP="0006612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 xml:space="preserve">Прошу предоставить </w:t>
      </w:r>
      <w:r w:rsidRPr="0013391A">
        <w:rPr>
          <w:color w:val="000000"/>
          <w:sz w:val="24"/>
          <w:szCs w:val="24"/>
        </w:rPr>
        <w:t>жилое помещение муниципального жилищного фонда на условиях  договора коммерческого использования.</w:t>
      </w:r>
      <w:r w:rsidRPr="0013391A">
        <w:rPr>
          <w:color w:val="000000"/>
          <w:sz w:val="24"/>
          <w:szCs w:val="24"/>
          <w:lang w:eastAsia="en-US"/>
        </w:rPr>
        <w:t xml:space="preserve"> </w:t>
      </w:r>
    </w:p>
    <w:p w:rsidR="00242EA1" w:rsidRPr="0013391A" w:rsidRDefault="00242EA1" w:rsidP="00066122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Состав семьи ___человек (а):</w:t>
      </w:r>
    </w:p>
    <w:p w:rsidR="00242EA1" w:rsidRPr="0013391A" w:rsidRDefault="00242EA1" w:rsidP="00066122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1.____________________________________________________________________________</w:t>
      </w:r>
    </w:p>
    <w:p w:rsidR="00242EA1" w:rsidRPr="0013391A" w:rsidRDefault="00242EA1" w:rsidP="00066122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2.____________________________________________________________________________</w:t>
      </w:r>
    </w:p>
    <w:p w:rsidR="00242EA1" w:rsidRPr="0013391A" w:rsidRDefault="00242EA1" w:rsidP="00066122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3.____________________________________________________________________________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4.____________________________________________________________________________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  <w:t>Перечень документов, предоставляемых лично (по собственной инициативе):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6.____________________________________________________________________________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7.____________________________________________________________________________</w:t>
      </w:r>
      <w:r w:rsidR="00CE2732">
        <w:rPr>
          <w:sz w:val="24"/>
          <w:szCs w:val="24"/>
          <w:lang w:eastAsia="en-US"/>
        </w:rPr>
        <w:t xml:space="preserve"> </w:t>
      </w:r>
      <w:r w:rsidRPr="00066122">
        <w:rPr>
          <w:sz w:val="24"/>
          <w:szCs w:val="24"/>
          <w:lang w:eastAsia="en-US"/>
        </w:rPr>
        <w:t>8.____________________________________________________________________________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9.____________________________________________________________________________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10.___________________________________________________________________________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11.___________________________________________________________________________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Документы, которые будут получены по межведомственному запросу: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3.____________________________________________________________________________</w:t>
      </w: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«_____»_______________________г.</w:t>
      </w: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242EA1" w:rsidRPr="00066122" w:rsidRDefault="00242EA1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  <w:t xml:space="preserve">             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             расшифровка подписи</w:t>
      </w:r>
    </w:p>
    <w:p w:rsidR="00242EA1" w:rsidRPr="00066122" w:rsidRDefault="00242EA1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242EA1" w:rsidRPr="00066122" w:rsidRDefault="00242EA1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>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расшифровка подписи</w:t>
      </w:r>
    </w:p>
    <w:p w:rsidR="00242EA1" w:rsidRPr="00066122" w:rsidRDefault="00242EA1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7198C">
        <w:rPr>
          <w:sz w:val="24"/>
          <w:szCs w:val="24"/>
          <w:vertAlign w:val="subscript"/>
          <w:lang w:eastAsia="en-US"/>
        </w:rPr>
        <w:t xml:space="preserve">Первичная проверка : </w:t>
      </w:r>
      <w:r w:rsidRPr="0067198C">
        <w:rPr>
          <w:sz w:val="24"/>
          <w:szCs w:val="24"/>
          <w:lang w:eastAsia="en-US"/>
        </w:rPr>
        <w:t xml:space="preserve"> «____»_______20__г.  </w:t>
      </w: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42EA1" w:rsidRPr="0067198C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lang w:eastAsia="en-US"/>
        </w:rPr>
        <w:t>ФИО сотрудника, принявшего заявление и документы</w:t>
      </w:r>
      <w:r w:rsidRPr="0067198C">
        <w:rPr>
          <w:sz w:val="24"/>
          <w:szCs w:val="24"/>
          <w:lang w:eastAsia="en-US"/>
        </w:rPr>
        <w:t xml:space="preserve"> ______________________</w:t>
      </w:r>
    </w:p>
    <w:p w:rsidR="00242EA1" w:rsidRDefault="00242EA1" w:rsidP="00066122">
      <w:pPr>
        <w:widowControl/>
        <w:autoSpaceDE/>
        <w:autoSpaceDN/>
        <w:adjustRightInd/>
        <w:ind w:left="411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</w:t>
      </w:r>
    </w:p>
    <w:p w:rsidR="00242EA1" w:rsidRDefault="00242EA1" w:rsidP="00066122">
      <w:pPr>
        <w:widowControl/>
        <w:autoSpaceDE/>
        <w:autoSpaceDN/>
        <w:adjustRightInd/>
        <w:ind w:left="4111"/>
        <w:jc w:val="both"/>
        <w:rPr>
          <w:rFonts w:ascii="Bookman Old Style" w:hAnsi="Bookman Old Style"/>
          <w:sz w:val="22"/>
          <w:szCs w:val="22"/>
        </w:rPr>
      </w:pPr>
    </w:p>
    <w:p w:rsidR="00242EA1" w:rsidRDefault="0013391A" w:rsidP="00066122">
      <w:pPr>
        <w:widowControl/>
        <w:autoSpaceDE/>
        <w:autoSpaceDN/>
        <w:adjustRightInd/>
        <w:ind w:left="4111"/>
        <w:jc w:val="both"/>
        <w:rPr>
          <w:color w:val="000000"/>
          <w:sz w:val="24"/>
          <w:szCs w:val="24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242EA1">
          <w:rPr>
            <w:rStyle w:val="a4"/>
            <w:color w:val="000000"/>
            <w:sz w:val="24"/>
            <w:szCs w:val="24"/>
            <w:u w:val="none"/>
          </w:rPr>
          <w:t>Приложение № 2 к А</w:t>
        </w:r>
        <w:r w:rsidR="00242EA1" w:rsidRPr="00B44C5B">
          <w:rPr>
            <w:rStyle w:val="a4"/>
            <w:color w:val="000000"/>
            <w:sz w:val="24"/>
            <w:szCs w:val="24"/>
            <w:u w:val="none"/>
          </w:rPr>
          <w:t xml:space="preserve">дминистративному </w:t>
        </w:r>
        <w:r w:rsidR="00242EA1">
          <w:rPr>
            <w:rStyle w:val="a4"/>
            <w:color w:val="000000"/>
            <w:sz w:val="24"/>
            <w:szCs w:val="24"/>
            <w:u w:val="none"/>
          </w:rPr>
          <w:t xml:space="preserve">      </w:t>
        </w:r>
        <w:r w:rsidR="00242EA1" w:rsidRPr="00B44C5B">
          <w:rPr>
            <w:rStyle w:val="a4"/>
            <w:color w:val="000000"/>
            <w:sz w:val="24"/>
            <w:szCs w:val="24"/>
            <w:u w:val="none"/>
          </w:rPr>
          <w:t xml:space="preserve">регламенту </w:t>
        </w:r>
      </w:hyperlink>
    </w:p>
    <w:p w:rsidR="00242EA1" w:rsidRDefault="00242EA1" w:rsidP="004A2878">
      <w:pPr>
        <w:widowControl/>
        <w:autoSpaceDE/>
        <w:autoSpaceDN/>
        <w:adjustRightInd/>
        <w:ind w:left="4962"/>
        <w:jc w:val="both"/>
      </w:pPr>
    </w:p>
    <w:p w:rsidR="00242EA1" w:rsidRDefault="00242EA1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242EA1" w:rsidRPr="00FE4BF4" w:rsidRDefault="00242EA1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Главе городского округа</w:t>
      </w:r>
      <w:r w:rsidRPr="00FE4BF4">
        <w:rPr>
          <w:sz w:val="24"/>
        </w:rPr>
        <w:t xml:space="preserve">  г. Переславля-Залесского      </w:t>
      </w:r>
    </w:p>
    <w:p w:rsidR="00242EA1" w:rsidRPr="00FE4BF4" w:rsidRDefault="00242EA1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242EA1" w:rsidRPr="00FE4BF4" w:rsidRDefault="0013391A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>
        <w:rPr>
          <w:noProof/>
        </w:rPr>
        <w:pict>
          <v:line id="Прямая соединительная линия 2" o:spid="_x0000_s1026" style="position:absolute;z-index:6;visibility:visible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"/>
        </w:pict>
      </w:r>
      <w:r w:rsidR="00242EA1">
        <w:rPr>
          <w:sz w:val="24"/>
        </w:rPr>
        <w:t xml:space="preserve">                     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</w:p>
    <w:p w:rsidR="00242EA1" w:rsidRPr="00FE4BF4" w:rsidRDefault="00242EA1" w:rsidP="005F0FFE">
      <w:pPr>
        <w:jc w:val="both"/>
        <w:rPr>
          <w:sz w:val="24"/>
          <w:szCs w:val="24"/>
        </w:rPr>
      </w:pPr>
    </w:p>
    <w:p w:rsidR="00242EA1" w:rsidRPr="00FE4BF4" w:rsidRDefault="00242EA1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СОГЛАСИЕ</w:t>
      </w:r>
    </w:p>
    <w:p w:rsidR="00242EA1" w:rsidRPr="00FE4BF4" w:rsidRDefault="00242EA1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на обработку персональных данных</w:t>
      </w:r>
    </w:p>
    <w:p w:rsidR="00242EA1" w:rsidRPr="00FE4BF4" w:rsidRDefault="00242EA1" w:rsidP="005F0FFE">
      <w:pPr>
        <w:jc w:val="both"/>
        <w:rPr>
          <w:sz w:val="24"/>
          <w:szCs w:val="24"/>
          <w:u w:val="single"/>
        </w:rPr>
      </w:pPr>
      <w:r w:rsidRPr="00FE4BF4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BF4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EA1" w:rsidRPr="00FE4BF4" w:rsidRDefault="00242EA1" w:rsidP="005F0FFE">
      <w:pPr>
        <w:jc w:val="both"/>
      </w:pPr>
      <w:r w:rsidRPr="00FE4BF4">
        <w:rPr>
          <w:sz w:val="24"/>
          <w:szCs w:val="24"/>
        </w:rPr>
        <w:t xml:space="preserve">                                                   </w:t>
      </w:r>
      <w:r w:rsidRPr="00FE4BF4">
        <w:t xml:space="preserve">(фамилия имя отчество) 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E3757E">
        <w:rPr>
          <w:sz w:val="24"/>
          <w:szCs w:val="24"/>
        </w:rPr>
        <w:t xml:space="preserve">даём согласие Администрации </w:t>
      </w:r>
      <w:r w:rsidR="00CE2732">
        <w:rPr>
          <w:sz w:val="24"/>
          <w:szCs w:val="24"/>
        </w:rPr>
        <w:t xml:space="preserve">городского округа </w:t>
      </w:r>
      <w:r w:rsidRPr="00E3757E">
        <w:rPr>
          <w:sz w:val="24"/>
          <w:szCs w:val="24"/>
        </w:rPr>
        <w:t>город Переславл</w:t>
      </w:r>
      <w:r w:rsidR="00CE2732">
        <w:rPr>
          <w:sz w:val="24"/>
          <w:szCs w:val="24"/>
        </w:rPr>
        <w:t>ь-Залесский</w:t>
      </w:r>
      <w:r>
        <w:rPr>
          <w:sz w:val="24"/>
          <w:szCs w:val="24"/>
        </w:rPr>
        <w:t xml:space="preserve"> </w:t>
      </w:r>
      <w:r w:rsidRPr="00FE4BF4">
        <w:rPr>
          <w:sz w:val="24"/>
          <w:szCs w:val="24"/>
        </w:rPr>
        <w:t xml:space="preserve">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___________________________________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r w:rsidRPr="00FE4BF4">
        <w:t xml:space="preserve">                     (подпись)                                                                                              (фамилия и инициалы)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</w:p>
    <w:p w:rsidR="00242EA1" w:rsidRPr="00F33B6E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«         » __________________     20____г. </w:t>
      </w:r>
    </w:p>
    <w:p w:rsidR="00242EA1" w:rsidRDefault="00242EA1" w:rsidP="004A2878">
      <w:pPr>
        <w:widowControl/>
        <w:autoSpaceDE/>
        <w:autoSpaceDN/>
        <w:adjustRightInd/>
        <w:ind w:left="4962"/>
        <w:jc w:val="both"/>
      </w:pPr>
    </w:p>
    <w:p w:rsidR="00242EA1" w:rsidRDefault="00242EA1" w:rsidP="004A2878">
      <w:pPr>
        <w:widowControl/>
        <w:autoSpaceDE/>
        <w:autoSpaceDN/>
        <w:adjustRightInd/>
        <w:ind w:left="4962"/>
        <w:jc w:val="both"/>
      </w:pPr>
    </w:p>
    <w:p w:rsidR="003F26C0" w:rsidRDefault="003F26C0" w:rsidP="004A2878">
      <w:pPr>
        <w:widowControl/>
        <w:autoSpaceDE/>
        <w:autoSpaceDN/>
        <w:adjustRightInd/>
        <w:ind w:left="4962"/>
        <w:jc w:val="both"/>
      </w:pPr>
    </w:p>
    <w:p w:rsidR="003F26C0" w:rsidRDefault="003F26C0" w:rsidP="004A2878">
      <w:pPr>
        <w:widowControl/>
        <w:autoSpaceDE/>
        <w:autoSpaceDN/>
        <w:adjustRightInd/>
        <w:ind w:left="4962"/>
        <w:jc w:val="both"/>
      </w:pPr>
    </w:p>
    <w:p w:rsidR="00242EA1" w:rsidRPr="003F26C0" w:rsidRDefault="0013391A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6"/>
          <w:szCs w:val="26"/>
          <w:u w:val="none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242EA1" w:rsidRPr="003F26C0">
          <w:rPr>
            <w:rStyle w:val="a4"/>
            <w:color w:val="auto"/>
            <w:sz w:val="26"/>
            <w:szCs w:val="26"/>
            <w:u w:val="none"/>
          </w:rPr>
          <w:t xml:space="preserve">Приложение № 3 к Административному       регламенту  </w:t>
        </w:r>
      </w:hyperlink>
    </w:p>
    <w:p w:rsidR="00242EA1" w:rsidRDefault="00242EA1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4"/>
          <w:szCs w:val="24"/>
          <w:u w:val="none"/>
        </w:rPr>
      </w:pPr>
    </w:p>
    <w:p w:rsidR="00242EA1" w:rsidRDefault="00242EA1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4"/>
          <w:szCs w:val="24"/>
          <w:u w:val="none"/>
        </w:rPr>
      </w:pPr>
    </w:p>
    <w:p w:rsidR="00242EA1" w:rsidRPr="00CE2732" w:rsidRDefault="00242EA1" w:rsidP="004A2878">
      <w:pPr>
        <w:widowControl/>
        <w:autoSpaceDE/>
        <w:autoSpaceDN/>
        <w:adjustRightInd/>
        <w:ind w:left="4962"/>
        <w:jc w:val="both"/>
        <w:rPr>
          <w:sz w:val="26"/>
          <w:szCs w:val="26"/>
        </w:rPr>
      </w:pPr>
    </w:p>
    <w:p w:rsidR="00242EA1" w:rsidRPr="00CE2732" w:rsidRDefault="00242EA1" w:rsidP="00AA754D">
      <w:pPr>
        <w:jc w:val="center"/>
        <w:rPr>
          <w:b/>
          <w:sz w:val="26"/>
          <w:szCs w:val="26"/>
        </w:rPr>
      </w:pPr>
      <w:r w:rsidRPr="00CE2732">
        <w:rPr>
          <w:b/>
          <w:sz w:val="26"/>
          <w:szCs w:val="26"/>
        </w:rPr>
        <w:t>Блок-схема</w:t>
      </w:r>
      <w:r w:rsidRPr="00CE2732">
        <w:rPr>
          <w:b/>
          <w:sz w:val="26"/>
          <w:szCs w:val="26"/>
        </w:rPr>
        <w:br/>
      </w:r>
      <w:r w:rsidRPr="00CE2732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="00CE2732">
        <w:rPr>
          <w:b/>
          <w:sz w:val="26"/>
          <w:szCs w:val="26"/>
        </w:rPr>
        <w:t>«</w:t>
      </w:r>
      <w:r w:rsidRPr="00CE2732">
        <w:rPr>
          <w:b/>
          <w:sz w:val="26"/>
          <w:szCs w:val="26"/>
        </w:rPr>
        <w:t>Предоставление жилых помещений</w:t>
      </w:r>
    </w:p>
    <w:p w:rsidR="00242EA1" w:rsidRPr="00CE2732" w:rsidRDefault="00242EA1" w:rsidP="00AA754D">
      <w:pPr>
        <w:jc w:val="center"/>
        <w:rPr>
          <w:b/>
          <w:sz w:val="26"/>
          <w:szCs w:val="26"/>
        </w:rPr>
      </w:pPr>
      <w:r w:rsidRPr="00CE2732">
        <w:rPr>
          <w:b/>
          <w:sz w:val="26"/>
          <w:szCs w:val="26"/>
        </w:rPr>
        <w:t>муниципального жилищного фонда на условиях  догово</w:t>
      </w:r>
      <w:r w:rsidR="00CE2732">
        <w:rPr>
          <w:b/>
          <w:sz w:val="26"/>
          <w:szCs w:val="26"/>
        </w:rPr>
        <w:t>ра коммерческого использования»</w:t>
      </w:r>
    </w:p>
    <w:p w:rsidR="00242EA1" w:rsidRPr="00CE2732" w:rsidRDefault="0013391A" w:rsidP="00AA754D">
      <w:pPr>
        <w:jc w:val="center"/>
        <w:rPr>
          <w:sz w:val="26"/>
          <w:szCs w:val="26"/>
        </w:rPr>
      </w:pPr>
      <w:r>
        <w:rPr>
          <w:noProof/>
        </w:rPr>
        <w:pict>
          <v:rect id="Rectangle 52" o:spid="_x0000_s1027" style="position:absolute;left:0;text-align:left;margin-left:18pt;margin-top:14.45pt;width:6in;height:61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">
            <v:textbox>
              <w:txbxContent>
                <w:p w:rsidR="00242EA1" w:rsidRDefault="003F26C0" w:rsidP="00A9003C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r w:rsidRPr="00CE2732">
                    <w:rPr>
                      <w:color w:val="000000"/>
                      <w:sz w:val="26"/>
                      <w:szCs w:val="26"/>
                    </w:rPr>
                    <w:t>рием, первичная проверка и регистрация заявления и приложенных к нему документов</w:t>
                  </w:r>
                </w:p>
                <w:p w:rsidR="003F26C0" w:rsidRPr="003F26C0" w:rsidRDefault="003F26C0" w:rsidP="00A9003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(</w:t>
                  </w:r>
                  <w:r w:rsidRPr="003F26C0">
                    <w:rPr>
                      <w:sz w:val="26"/>
                      <w:szCs w:val="26"/>
                    </w:rPr>
                    <w:t>3 рабочих дня)</w:t>
                  </w:r>
                </w:p>
              </w:txbxContent>
            </v:textbox>
          </v:rect>
        </w:pict>
      </w: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13391A" w:rsidP="00A120A5">
      <w:pPr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Line 84" o:spid="_x0000_s1028" style="position:absolute;left:0;text-align:left;z-index:4;visibility:visible" from="243pt,5.4pt" to="24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xy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qjRRG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">
            <v:stroke endarrow="block"/>
          </v:line>
        </w:pict>
      </w: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13391A" w:rsidP="00A120A5">
      <w:pPr>
        <w:rPr>
          <w:sz w:val="24"/>
          <w:szCs w:val="24"/>
        </w:rPr>
      </w:pPr>
      <w:r>
        <w:rPr>
          <w:noProof/>
        </w:rPr>
        <w:pict>
          <v:rect id="Rectangle 88" o:spid="_x0000_s1030" style="position:absolute;margin-left:18pt;margin-top:6.85pt;width:423pt;height:59.3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">
            <v:textbox>
              <w:txbxContent>
                <w:p w:rsidR="00242EA1" w:rsidRDefault="00B5546F" w:rsidP="00A9003C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E2732">
                    <w:rPr>
                      <w:color w:val="000000"/>
                      <w:sz w:val="26"/>
                      <w:szCs w:val="26"/>
                    </w:rPr>
                    <w:t>Проверка полноты и достоверности сведений, содержащихся в документах, представленных заявителем (законным представителем)</w:t>
                  </w:r>
                </w:p>
                <w:p w:rsidR="00B5546F" w:rsidRPr="00CE2732" w:rsidRDefault="00B5546F" w:rsidP="00B5546F">
                  <w:pPr>
                    <w:ind w:firstLine="709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(23 рабочих дня)</w:t>
                  </w:r>
                </w:p>
                <w:p w:rsidR="00B5546F" w:rsidRDefault="00B5546F" w:rsidP="00A9003C">
                  <w:pPr>
                    <w:jc w:val="center"/>
                  </w:pPr>
                </w:p>
              </w:txbxContent>
            </v:textbox>
          </v:rect>
        </w:pict>
      </w: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13391A" w:rsidP="00A120A5">
      <w:pPr>
        <w:rPr>
          <w:sz w:val="24"/>
          <w:szCs w:val="24"/>
        </w:rPr>
      </w:pPr>
      <w:r>
        <w:rPr>
          <w:noProof/>
        </w:rPr>
        <w:pict>
          <v:line id="_x0000_s1034" style="position:absolute;z-index:8;visibility:visible" from="243pt,10.95pt" to="243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BO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">
            <v:stroke endarrow="block"/>
          </v:line>
        </w:pict>
      </w:r>
    </w:p>
    <w:p w:rsidR="00242EA1" w:rsidRDefault="00242EA1" w:rsidP="00A120A5">
      <w:pPr>
        <w:rPr>
          <w:sz w:val="24"/>
          <w:szCs w:val="24"/>
        </w:rPr>
      </w:pPr>
    </w:p>
    <w:p w:rsidR="00242EA1" w:rsidRDefault="0013391A" w:rsidP="00A120A5">
      <w:pPr>
        <w:rPr>
          <w:sz w:val="24"/>
          <w:szCs w:val="24"/>
        </w:rPr>
      </w:pPr>
      <w:r>
        <w:rPr>
          <w:noProof/>
        </w:rPr>
        <w:pict>
          <v:rect id="_x0000_s1035" style="position:absolute;margin-left:27pt;margin-top:6.95pt;width:423pt;height:121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">
            <v:textbox>
              <w:txbxContent>
                <w:p w:rsidR="00242EA1" w:rsidRDefault="00B5546F" w:rsidP="00B5546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E2732">
                    <w:rPr>
                      <w:color w:val="000000"/>
                      <w:sz w:val="26"/>
                      <w:szCs w:val="26"/>
                    </w:rPr>
                    <w:t xml:space="preserve">Вынесение заявления и необходимых документов на рассмотрение жилищно-бытовой комиссии для принятия решения о </w:t>
                  </w:r>
                  <w:r w:rsidRPr="00CE2732">
                    <w:rPr>
                      <w:sz w:val="26"/>
                      <w:szCs w:val="26"/>
                    </w:rPr>
                    <w:t>предоставлении (отказе в предоставлении) жилого помещения муниципального жилищного фонда на условиях  договора коммерческого использования</w:t>
                  </w:r>
                  <w:r w:rsidRPr="00CE2732">
                    <w:rPr>
                      <w:color w:val="000000"/>
                      <w:sz w:val="26"/>
                      <w:szCs w:val="26"/>
                    </w:rPr>
                    <w:t>; подготовка проекта постановления Администрации города Переславля-Залесского</w:t>
                  </w:r>
                </w:p>
                <w:p w:rsidR="00B5546F" w:rsidRDefault="00B5546F" w:rsidP="00B5546F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( 4 рабочих дня)</w:t>
                  </w:r>
                </w:p>
              </w:txbxContent>
            </v:textbox>
          </v:rect>
        </w:pict>
      </w:r>
    </w:p>
    <w:p w:rsidR="00242EA1" w:rsidRPr="003C5F44" w:rsidRDefault="00242EA1" w:rsidP="00A120A5">
      <w:pPr>
        <w:rPr>
          <w:sz w:val="24"/>
          <w:szCs w:val="24"/>
        </w:rPr>
      </w:pPr>
    </w:p>
    <w:p w:rsidR="00242EA1" w:rsidRPr="003C5F44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13391A" w:rsidP="00A120A5">
      <w:pPr>
        <w:rPr>
          <w:sz w:val="24"/>
          <w:szCs w:val="24"/>
        </w:rPr>
      </w:pPr>
      <w:r>
        <w:rPr>
          <w:noProof/>
        </w:rPr>
        <w:pict>
          <v:line id="Line 81" o:spid="_x0000_s1047" style="position:absolute;z-index:3;visibility:visible" from="243pt,18.3pt" to="24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BO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">
            <v:stroke endarrow="block"/>
          </v:line>
        </w:pict>
      </w:r>
      <w:r>
        <w:rPr>
          <w:noProof/>
        </w:rPr>
        <w:pict>
          <v:rect id="Rectangle 54" o:spid="_x0000_s1044" style="position:absolute;margin-left:18pt;margin-top:36.3pt;width:419.7pt;height:62.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">
            <v:textbox>
              <w:txbxContent>
                <w:p w:rsidR="00B5546F" w:rsidRDefault="00B5546F" w:rsidP="00B5546F">
                  <w:pPr>
                    <w:jc w:val="center"/>
                    <w:rPr>
                      <w:sz w:val="26"/>
                      <w:szCs w:val="26"/>
                    </w:rPr>
                  </w:pPr>
                  <w:r w:rsidRPr="00CE2732">
                    <w:rPr>
                      <w:sz w:val="26"/>
                      <w:szCs w:val="26"/>
                    </w:rPr>
                    <w:t>Выдача (направление) результата предоставления муниципальной услуги</w:t>
                  </w:r>
                </w:p>
                <w:p w:rsidR="00B5546F" w:rsidRPr="003F26C0" w:rsidRDefault="00B5546F" w:rsidP="00B5546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(</w:t>
                  </w:r>
                  <w:r w:rsidRPr="003F26C0">
                    <w:rPr>
                      <w:sz w:val="26"/>
                      <w:szCs w:val="26"/>
                    </w:rPr>
                    <w:t>3 рабочих дня)</w:t>
                  </w:r>
                </w:p>
                <w:p w:rsidR="00242EA1" w:rsidRDefault="00242EA1" w:rsidP="00B5546F">
                  <w:pPr>
                    <w:jc w:val="center"/>
                  </w:pPr>
                </w:p>
              </w:txbxContent>
            </v:textbox>
          </v:rect>
        </w:pict>
      </w:r>
    </w:p>
    <w:sectPr w:rsidR="00242EA1" w:rsidSect="00CE27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4"/>
  </w:num>
  <w:num w:numId="9">
    <w:abstractNumId w:val="20"/>
  </w:num>
  <w:num w:numId="10">
    <w:abstractNumId w:val="8"/>
  </w:num>
  <w:num w:numId="11">
    <w:abstractNumId w:val="19"/>
  </w:num>
  <w:num w:numId="12">
    <w:abstractNumId w:val="18"/>
  </w:num>
  <w:num w:numId="13">
    <w:abstractNumId w:val="23"/>
  </w:num>
  <w:num w:numId="14">
    <w:abstractNumId w:val="6"/>
  </w:num>
  <w:num w:numId="15">
    <w:abstractNumId w:val="9"/>
  </w:num>
  <w:num w:numId="16">
    <w:abstractNumId w:val="11"/>
  </w:num>
  <w:num w:numId="17">
    <w:abstractNumId w:val="22"/>
  </w:num>
  <w:num w:numId="18">
    <w:abstractNumId w:val="21"/>
  </w:num>
  <w:num w:numId="19">
    <w:abstractNumId w:val="2"/>
  </w:num>
  <w:num w:numId="20">
    <w:abstractNumId w:val="13"/>
  </w:num>
  <w:num w:numId="21">
    <w:abstractNumId w:val="16"/>
  </w:num>
  <w:num w:numId="22">
    <w:abstractNumId w:val="25"/>
  </w:num>
  <w:num w:numId="23">
    <w:abstractNumId w:val="4"/>
  </w:num>
  <w:num w:numId="24">
    <w:abstractNumId w:val="10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A72"/>
    <w:rsid w:val="00000834"/>
    <w:rsid w:val="00001CB9"/>
    <w:rsid w:val="00003A3B"/>
    <w:rsid w:val="00006B66"/>
    <w:rsid w:val="00010171"/>
    <w:rsid w:val="00012055"/>
    <w:rsid w:val="00012841"/>
    <w:rsid w:val="00015479"/>
    <w:rsid w:val="0002006B"/>
    <w:rsid w:val="000230F8"/>
    <w:rsid w:val="000264C7"/>
    <w:rsid w:val="00034A5E"/>
    <w:rsid w:val="00036B95"/>
    <w:rsid w:val="000420DD"/>
    <w:rsid w:val="0004329E"/>
    <w:rsid w:val="00047AE8"/>
    <w:rsid w:val="00050867"/>
    <w:rsid w:val="0005370A"/>
    <w:rsid w:val="00054901"/>
    <w:rsid w:val="00062191"/>
    <w:rsid w:val="00065CCB"/>
    <w:rsid w:val="00066122"/>
    <w:rsid w:val="00074277"/>
    <w:rsid w:val="00081002"/>
    <w:rsid w:val="00082356"/>
    <w:rsid w:val="000845AF"/>
    <w:rsid w:val="00086948"/>
    <w:rsid w:val="000937A6"/>
    <w:rsid w:val="00096903"/>
    <w:rsid w:val="000A2011"/>
    <w:rsid w:val="000A4B4A"/>
    <w:rsid w:val="000B11C6"/>
    <w:rsid w:val="000B255E"/>
    <w:rsid w:val="000B30B6"/>
    <w:rsid w:val="000B3399"/>
    <w:rsid w:val="000B67BB"/>
    <w:rsid w:val="000B7B67"/>
    <w:rsid w:val="000C02C2"/>
    <w:rsid w:val="000C3308"/>
    <w:rsid w:val="000C3E2D"/>
    <w:rsid w:val="000C3EBC"/>
    <w:rsid w:val="000C4F89"/>
    <w:rsid w:val="000C76A3"/>
    <w:rsid w:val="000D01AB"/>
    <w:rsid w:val="000D1E60"/>
    <w:rsid w:val="000D29D1"/>
    <w:rsid w:val="000D4C51"/>
    <w:rsid w:val="000D67ED"/>
    <w:rsid w:val="000D7365"/>
    <w:rsid w:val="000E1B33"/>
    <w:rsid w:val="000E1FD4"/>
    <w:rsid w:val="000E355B"/>
    <w:rsid w:val="000E37B7"/>
    <w:rsid w:val="000F3655"/>
    <w:rsid w:val="000F68FD"/>
    <w:rsid w:val="001015B4"/>
    <w:rsid w:val="00103278"/>
    <w:rsid w:val="00105605"/>
    <w:rsid w:val="001102A3"/>
    <w:rsid w:val="00111308"/>
    <w:rsid w:val="001120A7"/>
    <w:rsid w:val="001126F4"/>
    <w:rsid w:val="001148E4"/>
    <w:rsid w:val="001161F7"/>
    <w:rsid w:val="00120532"/>
    <w:rsid w:val="001212EA"/>
    <w:rsid w:val="00121810"/>
    <w:rsid w:val="00124C57"/>
    <w:rsid w:val="001261F4"/>
    <w:rsid w:val="0013098F"/>
    <w:rsid w:val="00131724"/>
    <w:rsid w:val="001319DA"/>
    <w:rsid w:val="0013391A"/>
    <w:rsid w:val="00133F7E"/>
    <w:rsid w:val="00135E11"/>
    <w:rsid w:val="00137DB5"/>
    <w:rsid w:val="00140490"/>
    <w:rsid w:val="001426E1"/>
    <w:rsid w:val="00143987"/>
    <w:rsid w:val="001446C8"/>
    <w:rsid w:val="00146A52"/>
    <w:rsid w:val="00151252"/>
    <w:rsid w:val="00152B58"/>
    <w:rsid w:val="001531E2"/>
    <w:rsid w:val="00167C24"/>
    <w:rsid w:val="00167FDD"/>
    <w:rsid w:val="0017039E"/>
    <w:rsid w:val="00170750"/>
    <w:rsid w:val="00176DC2"/>
    <w:rsid w:val="00181081"/>
    <w:rsid w:val="001844E6"/>
    <w:rsid w:val="0018783B"/>
    <w:rsid w:val="001931E5"/>
    <w:rsid w:val="00193578"/>
    <w:rsid w:val="0019386B"/>
    <w:rsid w:val="0019681C"/>
    <w:rsid w:val="0019715F"/>
    <w:rsid w:val="001A0635"/>
    <w:rsid w:val="001A41C2"/>
    <w:rsid w:val="001A742C"/>
    <w:rsid w:val="001B0043"/>
    <w:rsid w:val="001B7B28"/>
    <w:rsid w:val="001C07BA"/>
    <w:rsid w:val="001C140E"/>
    <w:rsid w:val="001C1991"/>
    <w:rsid w:val="001C2FFA"/>
    <w:rsid w:val="001C472D"/>
    <w:rsid w:val="001C476C"/>
    <w:rsid w:val="001C4B64"/>
    <w:rsid w:val="001D019E"/>
    <w:rsid w:val="001D13AB"/>
    <w:rsid w:val="001D30B3"/>
    <w:rsid w:val="001D4C5D"/>
    <w:rsid w:val="001D7182"/>
    <w:rsid w:val="001D7CF3"/>
    <w:rsid w:val="001E0191"/>
    <w:rsid w:val="001E3901"/>
    <w:rsid w:val="001F4610"/>
    <w:rsid w:val="001F5726"/>
    <w:rsid w:val="001F662F"/>
    <w:rsid w:val="001F69C5"/>
    <w:rsid w:val="00205767"/>
    <w:rsid w:val="00211AC9"/>
    <w:rsid w:val="002137E4"/>
    <w:rsid w:val="002160F4"/>
    <w:rsid w:val="002170CD"/>
    <w:rsid w:val="00222940"/>
    <w:rsid w:val="0022597C"/>
    <w:rsid w:val="0023666A"/>
    <w:rsid w:val="00242EA1"/>
    <w:rsid w:val="002437CE"/>
    <w:rsid w:val="002447B6"/>
    <w:rsid w:val="00246DCA"/>
    <w:rsid w:val="002477F1"/>
    <w:rsid w:val="00251D30"/>
    <w:rsid w:val="00252F31"/>
    <w:rsid w:val="00261432"/>
    <w:rsid w:val="00261F95"/>
    <w:rsid w:val="0026276E"/>
    <w:rsid w:val="002652CA"/>
    <w:rsid w:val="00265C8C"/>
    <w:rsid w:val="00270246"/>
    <w:rsid w:val="00274112"/>
    <w:rsid w:val="00275CFC"/>
    <w:rsid w:val="00277633"/>
    <w:rsid w:val="00277824"/>
    <w:rsid w:val="002802A3"/>
    <w:rsid w:val="00284A9A"/>
    <w:rsid w:val="00286672"/>
    <w:rsid w:val="002869FE"/>
    <w:rsid w:val="002A5661"/>
    <w:rsid w:val="002A680D"/>
    <w:rsid w:val="002B7AB0"/>
    <w:rsid w:val="002C0995"/>
    <w:rsid w:val="002C1791"/>
    <w:rsid w:val="002C454D"/>
    <w:rsid w:val="002D1F77"/>
    <w:rsid w:val="002E1254"/>
    <w:rsid w:val="002E2E7E"/>
    <w:rsid w:val="002E3E70"/>
    <w:rsid w:val="002E4277"/>
    <w:rsid w:val="002E44BC"/>
    <w:rsid w:val="002E64B3"/>
    <w:rsid w:val="002F1340"/>
    <w:rsid w:val="002F1DD9"/>
    <w:rsid w:val="002F63A7"/>
    <w:rsid w:val="00302A72"/>
    <w:rsid w:val="0030396A"/>
    <w:rsid w:val="00305300"/>
    <w:rsid w:val="00305FBA"/>
    <w:rsid w:val="00306A5C"/>
    <w:rsid w:val="00306D93"/>
    <w:rsid w:val="00307546"/>
    <w:rsid w:val="00316A5D"/>
    <w:rsid w:val="00317B2A"/>
    <w:rsid w:val="00321DBD"/>
    <w:rsid w:val="00322AC6"/>
    <w:rsid w:val="003245E5"/>
    <w:rsid w:val="003253DF"/>
    <w:rsid w:val="00327301"/>
    <w:rsid w:val="00331764"/>
    <w:rsid w:val="00331C7E"/>
    <w:rsid w:val="003339A7"/>
    <w:rsid w:val="0033461A"/>
    <w:rsid w:val="00336744"/>
    <w:rsid w:val="0034126B"/>
    <w:rsid w:val="00345C0C"/>
    <w:rsid w:val="00347D1A"/>
    <w:rsid w:val="00351076"/>
    <w:rsid w:val="00351612"/>
    <w:rsid w:val="00357A34"/>
    <w:rsid w:val="00360A1D"/>
    <w:rsid w:val="00361616"/>
    <w:rsid w:val="00365D49"/>
    <w:rsid w:val="00371406"/>
    <w:rsid w:val="00371873"/>
    <w:rsid w:val="0037525B"/>
    <w:rsid w:val="00375947"/>
    <w:rsid w:val="00376485"/>
    <w:rsid w:val="0038480A"/>
    <w:rsid w:val="00387EFD"/>
    <w:rsid w:val="0039031E"/>
    <w:rsid w:val="00394405"/>
    <w:rsid w:val="00395626"/>
    <w:rsid w:val="003A0223"/>
    <w:rsid w:val="003A4A65"/>
    <w:rsid w:val="003A7709"/>
    <w:rsid w:val="003B6B1B"/>
    <w:rsid w:val="003B6E43"/>
    <w:rsid w:val="003C32CA"/>
    <w:rsid w:val="003C3E47"/>
    <w:rsid w:val="003C5DEC"/>
    <w:rsid w:val="003C5F44"/>
    <w:rsid w:val="003C6675"/>
    <w:rsid w:val="003C6D9E"/>
    <w:rsid w:val="003C6EDA"/>
    <w:rsid w:val="003D2204"/>
    <w:rsid w:val="003D29C0"/>
    <w:rsid w:val="003D2A49"/>
    <w:rsid w:val="003D7E8A"/>
    <w:rsid w:val="003E2B1F"/>
    <w:rsid w:val="003E3DD0"/>
    <w:rsid w:val="003E6DDD"/>
    <w:rsid w:val="003F26C0"/>
    <w:rsid w:val="003F47C3"/>
    <w:rsid w:val="003F4D3E"/>
    <w:rsid w:val="00400659"/>
    <w:rsid w:val="0040172B"/>
    <w:rsid w:val="004040BF"/>
    <w:rsid w:val="004052DD"/>
    <w:rsid w:val="00405B19"/>
    <w:rsid w:val="004125BD"/>
    <w:rsid w:val="0041535D"/>
    <w:rsid w:val="00416B33"/>
    <w:rsid w:val="00416E4C"/>
    <w:rsid w:val="00422916"/>
    <w:rsid w:val="00424074"/>
    <w:rsid w:val="00425D15"/>
    <w:rsid w:val="00426952"/>
    <w:rsid w:val="004275CB"/>
    <w:rsid w:val="004353DD"/>
    <w:rsid w:val="004362AB"/>
    <w:rsid w:val="00440036"/>
    <w:rsid w:val="00442084"/>
    <w:rsid w:val="00446647"/>
    <w:rsid w:val="004468EE"/>
    <w:rsid w:val="0045291E"/>
    <w:rsid w:val="00452B98"/>
    <w:rsid w:val="004545B9"/>
    <w:rsid w:val="004547A7"/>
    <w:rsid w:val="00455BF3"/>
    <w:rsid w:val="00456F2C"/>
    <w:rsid w:val="004607FD"/>
    <w:rsid w:val="0046452E"/>
    <w:rsid w:val="00466CAA"/>
    <w:rsid w:val="00467A2A"/>
    <w:rsid w:val="004714A8"/>
    <w:rsid w:val="0047321B"/>
    <w:rsid w:val="004735F0"/>
    <w:rsid w:val="00475618"/>
    <w:rsid w:val="00476879"/>
    <w:rsid w:val="00477A52"/>
    <w:rsid w:val="00490DC3"/>
    <w:rsid w:val="0049377A"/>
    <w:rsid w:val="00494B3C"/>
    <w:rsid w:val="00494FF4"/>
    <w:rsid w:val="004A25ED"/>
    <w:rsid w:val="004A2878"/>
    <w:rsid w:val="004A6EAC"/>
    <w:rsid w:val="004D1CDE"/>
    <w:rsid w:val="004D1F1F"/>
    <w:rsid w:val="004D1F3A"/>
    <w:rsid w:val="004D7A80"/>
    <w:rsid w:val="004E4B86"/>
    <w:rsid w:val="004F16D7"/>
    <w:rsid w:val="004F375A"/>
    <w:rsid w:val="0050055E"/>
    <w:rsid w:val="005012FD"/>
    <w:rsid w:val="00501747"/>
    <w:rsid w:val="00502C35"/>
    <w:rsid w:val="00504A46"/>
    <w:rsid w:val="00514297"/>
    <w:rsid w:val="005150C6"/>
    <w:rsid w:val="00516E37"/>
    <w:rsid w:val="00520988"/>
    <w:rsid w:val="00521651"/>
    <w:rsid w:val="00523836"/>
    <w:rsid w:val="00524C44"/>
    <w:rsid w:val="005254EA"/>
    <w:rsid w:val="005257F6"/>
    <w:rsid w:val="0052604B"/>
    <w:rsid w:val="005279DE"/>
    <w:rsid w:val="00532738"/>
    <w:rsid w:val="00535C2F"/>
    <w:rsid w:val="00542B75"/>
    <w:rsid w:val="005432BC"/>
    <w:rsid w:val="005504FC"/>
    <w:rsid w:val="005529BD"/>
    <w:rsid w:val="00553BC7"/>
    <w:rsid w:val="00554B91"/>
    <w:rsid w:val="00554FE0"/>
    <w:rsid w:val="0056016F"/>
    <w:rsid w:val="0056108F"/>
    <w:rsid w:val="005613ED"/>
    <w:rsid w:val="00561BF0"/>
    <w:rsid w:val="0056273A"/>
    <w:rsid w:val="00563720"/>
    <w:rsid w:val="005643D9"/>
    <w:rsid w:val="005668F4"/>
    <w:rsid w:val="005708F5"/>
    <w:rsid w:val="005711BC"/>
    <w:rsid w:val="005860E8"/>
    <w:rsid w:val="00595860"/>
    <w:rsid w:val="005A2594"/>
    <w:rsid w:val="005A6D96"/>
    <w:rsid w:val="005B0186"/>
    <w:rsid w:val="005B047B"/>
    <w:rsid w:val="005B338A"/>
    <w:rsid w:val="005C0604"/>
    <w:rsid w:val="005C0BFB"/>
    <w:rsid w:val="005C4E26"/>
    <w:rsid w:val="005C53C0"/>
    <w:rsid w:val="005C65EB"/>
    <w:rsid w:val="005C6C1C"/>
    <w:rsid w:val="005D23DE"/>
    <w:rsid w:val="005D4C0A"/>
    <w:rsid w:val="005E178E"/>
    <w:rsid w:val="005E78B6"/>
    <w:rsid w:val="005F0FFE"/>
    <w:rsid w:val="005F4D02"/>
    <w:rsid w:val="00600E84"/>
    <w:rsid w:val="00601A69"/>
    <w:rsid w:val="0060394B"/>
    <w:rsid w:val="006124CE"/>
    <w:rsid w:val="00613913"/>
    <w:rsid w:val="006176B8"/>
    <w:rsid w:val="0061791B"/>
    <w:rsid w:val="0062393E"/>
    <w:rsid w:val="00624FCE"/>
    <w:rsid w:val="0062633F"/>
    <w:rsid w:val="0062754D"/>
    <w:rsid w:val="0062793D"/>
    <w:rsid w:val="00636068"/>
    <w:rsid w:val="006412D7"/>
    <w:rsid w:val="00642614"/>
    <w:rsid w:val="00650D8B"/>
    <w:rsid w:val="0065234E"/>
    <w:rsid w:val="006535FF"/>
    <w:rsid w:val="006572C8"/>
    <w:rsid w:val="0066275E"/>
    <w:rsid w:val="00662E70"/>
    <w:rsid w:val="0067198C"/>
    <w:rsid w:val="00672E8E"/>
    <w:rsid w:val="0067436E"/>
    <w:rsid w:val="00674930"/>
    <w:rsid w:val="00674A61"/>
    <w:rsid w:val="0068083A"/>
    <w:rsid w:val="00680ADA"/>
    <w:rsid w:val="00680ED7"/>
    <w:rsid w:val="00683C28"/>
    <w:rsid w:val="00686EEE"/>
    <w:rsid w:val="00691C34"/>
    <w:rsid w:val="00691DCC"/>
    <w:rsid w:val="0069636D"/>
    <w:rsid w:val="00696A84"/>
    <w:rsid w:val="006B7DB9"/>
    <w:rsid w:val="006C00B4"/>
    <w:rsid w:val="006C0A54"/>
    <w:rsid w:val="006C3170"/>
    <w:rsid w:val="006C3EBE"/>
    <w:rsid w:val="006C7DD5"/>
    <w:rsid w:val="006D03BA"/>
    <w:rsid w:val="006D0E18"/>
    <w:rsid w:val="006D27A9"/>
    <w:rsid w:val="006D5F0F"/>
    <w:rsid w:val="006D713A"/>
    <w:rsid w:val="006E0321"/>
    <w:rsid w:val="006E6D49"/>
    <w:rsid w:val="006E7A5B"/>
    <w:rsid w:val="006F039B"/>
    <w:rsid w:val="006F4ADD"/>
    <w:rsid w:val="006F695C"/>
    <w:rsid w:val="006F732A"/>
    <w:rsid w:val="00700A30"/>
    <w:rsid w:val="00702C0F"/>
    <w:rsid w:val="007042D4"/>
    <w:rsid w:val="00704C2E"/>
    <w:rsid w:val="00706367"/>
    <w:rsid w:val="00706747"/>
    <w:rsid w:val="00711AE1"/>
    <w:rsid w:val="007140CF"/>
    <w:rsid w:val="00714B16"/>
    <w:rsid w:val="00716C9A"/>
    <w:rsid w:val="007174AA"/>
    <w:rsid w:val="00721173"/>
    <w:rsid w:val="00721E3B"/>
    <w:rsid w:val="00721E5C"/>
    <w:rsid w:val="00724A72"/>
    <w:rsid w:val="007251A9"/>
    <w:rsid w:val="00727246"/>
    <w:rsid w:val="007311AB"/>
    <w:rsid w:val="00735052"/>
    <w:rsid w:val="007356EA"/>
    <w:rsid w:val="00735929"/>
    <w:rsid w:val="0073667B"/>
    <w:rsid w:val="00740F04"/>
    <w:rsid w:val="00753812"/>
    <w:rsid w:val="0075450C"/>
    <w:rsid w:val="00761FEC"/>
    <w:rsid w:val="00766AA0"/>
    <w:rsid w:val="0076710F"/>
    <w:rsid w:val="00772EE1"/>
    <w:rsid w:val="007778A2"/>
    <w:rsid w:val="00777F4F"/>
    <w:rsid w:val="007801D4"/>
    <w:rsid w:val="00780A92"/>
    <w:rsid w:val="0078217C"/>
    <w:rsid w:val="007839BC"/>
    <w:rsid w:val="00784BFD"/>
    <w:rsid w:val="00795B17"/>
    <w:rsid w:val="00796C71"/>
    <w:rsid w:val="0079737C"/>
    <w:rsid w:val="007A126F"/>
    <w:rsid w:val="007A15BE"/>
    <w:rsid w:val="007A3D07"/>
    <w:rsid w:val="007B3552"/>
    <w:rsid w:val="007B78B4"/>
    <w:rsid w:val="007C15AF"/>
    <w:rsid w:val="007C185B"/>
    <w:rsid w:val="007C3B63"/>
    <w:rsid w:val="007C5A31"/>
    <w:rsid w:val="007D1F95"/>
    <w:rsid w:val="007D330C"/>
    <w:rsid w:val="007D3A79"/>
    <w:rsid w:val="007D4D9D"/>
    <w:rsid w:val="007E62B6"/>
    <w:rsid w:val="007F1375"/>
    <w:rsid w:val="007F3EB4"/>
    <w:rsid w:val="007F7E3B"/>
    <w:rsid w:val="008020B2"/>
    <w:rsid w:val="00803400"/>
    <w:rsid w:val="00804157"/>
    <w:rsid w:val="00805665"/>
    <w:rsid w:val="00811441"/>
    <w:rsid w:val="008153D8"/>
    <w:rsid w:val="008155E8"/>
    <w:rsid w:val="008177A7"/>
    <w:rsid w:val="00823565"/>
    <w:rsid w:val="00823C8C"/>
    <w:rsid w:val="0082421E"/>
    <w:rsid w:val="00824836"/>
    <w:rsid w:val="00826818"/>
    <w:rsid w:val="008277B3"/>
    <w:rsid w:val="00835E8A"/>
    <w:rsid w:val="008368A8"/>
    <w:rsid w:val="008377A8"/>
    <w:rsid w:val="0083784B"/>
    <w:rsid w:val="00846451"/>
    <w:rsid w:val="0084774B"/>
    <w:rsid w:val="0085293F"/>
    <w:rsid w:val="00853656"/>
    <w:rsid w:val="00857D66"/>
    <w:rsid w:val="008603F3"/>
    <w:rsid w:val="00861A20"/>
    <w:rsid w:val="008648E7"/>
    <w:rsid w:val="00864B6A"/>
    <w:rsid w:val="0087032A"/>
    <w:rsid w:val="00872750"/>
    <w:rsid w:val="008766DA"/>
    <w:rsid w:val="00876F9E"/>
    <w:rsid w:val="00877681"/>
    <w:rsid w:val="008856E8"/>
    <w:rsid w:val="008858F8"/>
    <w:rsid w:val="00892D8C"/>
    <w:rsid w:val="00894A5E"/>
    <w:rsid w:val="008A18E0"/>
    <w:rsid w:val="008A516E"/>
    <w:rsid w:val="008A6193"/>
    <w:rsid w:val="008B03DB"/>
    <w:rsid w:val="008B552B"/>
    <w:rsid w:val="008C1062"/>
    <w:rsid w:val="008C123B"/>
    <w:rsid w:val="008C46DC"/>
    <w:rsid w:val="008C56B3"/>
    <w:rsid w:val="008C7249"/>
    <w:rsid w:val="008D3FC2"/>
    <w:rsid w:val="008D7442"/>
    <w:rsid w:val="008E2A47"/>
    <w:rsid w:val="008E40EE"/>
    <w:rsid w:val="008E5661"/>
    <w:rsid w:val="008F1591"/>
    <w:rsid w:val="00900ED5"/>
    <w:rsid w:val="00901552"/>
    <w:rsid w:val="009026B4"/>
    <w:rsid w:val="0090379F"/>
    <w:rsid w:val="00906B48"/>
    <w:rsid w:val="00910CD1"/>
    <w:rsid w:val="00916FCA"/>
    <w:rsid w:val="009210A5"/>
    <w:rsid w:val="009229B0"/>
    <w:rsid w:val="00925C8A"/>
    <w:rsid w:val="0092780A"/>
    <w:rsid w:val="00927DD8"/>
    <w:rsid w:val="0093180F"/>
    <w:rsid w:val="00931FA3"/>
    <w:rsid w:val="009328C0"/>
    <w:rsid w:val="00937AB7"/>
    <w:rsid w:val="00937B9E"/>
    <w:rsid w:val="0094133A"/>
    <w:rsid w:val="00945995"/>
    <w:rsid w:val="009538D1"/>
    <w:rsid w:val="00961529"/>
    <w:rsid w:val="00961601"/>
    <w:rsid w:val="00962494"/>
    <w:rsid w:val="009635BD"/>
    <w:rsid w:val="0096382D"/>
    <w:rsid w:val="00964296"/>
    <w:rsid w:val="00972123"/>
    <w:rsid w:val="00973597"/>
    <w:rsid w:val="00976AB3"/>
    <w:rsid w:val="00991BAD"/>
    <w:rsid w:val="00993E4C"/>
    <w:rsid w:val="00994DC0"/>
    <w:rsid w:val="009A2053"/>
    <w:rsid w:val="009A357E"/>
    <w:rsid w:val="009A4AE3"/>
    <w:rsid w:val="009A6473"/>
    <w:rsid w:val="009B0222"/>
    <w:rsid w:val="009B32A7"/>
    <w:rsid w:val="009B676D"/>
    <w:rsid w:val="009B71EF"/>
    <w:rsid w:val="009C29C5"/>
    <w:rsid w:val="009C2C9E"/>
    <w:rsid w:val="009C63D5"/>
    <w:rsid w:val="009C7520"/>
    <w:rsid w:val="009C7EB8"/>
    <w:rsid w:val="009D1817"/>
    <w:rsid w:val="009D3095"/>
    <w:rsid w:val="009D3395"/>
    <w:rsid w:val="009D3F7E"/>
    <w:rsid w:val="009D62E6"/>
    <w:rsid w:val="009E16DF"/>
    <w:rsid w:val="009E634E"/>
    <w:rsid w:val="009E78D8"/>
    <w:rsid w:val="009F2F84"/>
    <w:rsid w:val="009F5283"/>
    <w:rsid w:val="009F7A13"/>
    <w:rsid w:val="00A0039F"/>
    <w:rsid w:val="00A02320"/>
    <w:rsid w:val="00A05A59"/>
    <w:rsid w:val="00A07CBE"/>
    <w:rsid w:val="00A120A5"/>
    <w:rsid w:val="00A12654"/>
    <w:rsid w:val="00A16578"/>
    <w:rsid w:val="00A16A91"/>
    <w:rsid w:val="00A2072E"/>
    <w:rsid w:val="00A22CDD"/>
    <w:rsid w:val="00A24EDD"/>
    <w:rsid w:val="00A30ED4"/>
    <w:rsid w:val="00A32906"/>
    <w:rsid w:val="00A3348C"/>
    <w:rsid w:val="00A34177"/>
    <w:rsid w:val="00A3518F"/>
    <w:rsid w:val="00A36B98"/>
    <w:rsid w:val="00A37052"/>
    <w:rsid w:val="00A43D5A"/>
    <w:rsid w:val="00A44167"/>
    <w:rsid w:val="00A46AB9"/>
    <w:rsid w:val="00A51A43"/>
    <w:rsid w:val="00A563B3"/>
    <w:rsid w:val="00A56487"/>
    <w:rsid w:val="00A601F1"/>
    <w:rsid w:val="00A650EB"/>
    <w:rsid w:val="00A655D6"/>
    <w:rsid w:val="00A65C1F"/>
    <w:rsid w:val="00A66320"/>
    <w:rsid w:val="00A712A2"/>
    <w:rsid w:val="00A72E7E"/>
    <w:rsid w:val="00A8021A"/>
    <w:rsid w:val="00A82095"/>
    <w:rsid w:val="00A877D7"/>
    <w:rsid w:val="00A87824"/>
    <w:rsid w:val="00A9003C"/>
    <w:rsid w:val="00A927CE"/>
    <w:rsid w:val="00A92F61"/>
    <w:rsid w:val="00A932F2"/>
    <w:rsid w:val="00A957BE"/>
    <w:rsid w:val="00A963E1"/>
    <w:rsid w:val="00A97C64"/>
    <w:rsid w:val="00AA56FE"/>
    <w:rsid w:val="00AA602B"/>
    <w:rsid w:val="00AA6292"/>
    <w:rsid w:val="00AA754D"/>
    <w:rsid w:val="00AB3540"/>
    <w:rsid w:val="00AB5F56"/>
    <w:rsid w:val="00AC4A7C"/>
    <w:rsid w:val="00AD00F6"/>
    <w:rsid w:val="00AD20FB"/>
    <w:rsid w:val="00AE0A11"/>
    <w:rsid w:val="00AE18A0"/>
    <w:rsid w:val="00AE2AF8"/>
    <w:rsid w:val="00AE5A72"/>
    <w:rsid w:val="00AF0BF1"/>
    <w:rsid w:val="00AF2C04"/>
    <w:rsid w:val="00AF6A72"/>
    <w:rsid w:val="00AF6E0F"/>
    <w:rsid w:val="00B0441E"/>
    <w:rsid w:val="00B11340"/>
    <w:rsid w:val="00B13351"/>
    <w:rsid w:val="00B134C5"/>
    <w:rsid w:val="00B16331"/>
    <w:rsid w:val="00B20A69"/>
    <w:rsid w:val="00B21DB4"/>
    <w:rsid w:val="00B233F4"/>
    <w:rsid w:val="00B26F61"/>
    <w:rsid w:val="00B27DD9"/>
    <w:rsid w:val="00B30D41"/>
    <w:rsid w:val="00B36762"/>
    <w:rsid w:val="00B37E8C"/>
    <w:rsid w:val="00B417D3"/>
    <w:rsid w:val="00B43C7D"/>
    <w:rsid w:val="00B44C5B"/>
    <w:rsid w:val="00B47662"/>
    <w:rsid w:val="00B523B9"/>
    <w:rsid w:val="00B54457"/>
    <w:rsid w:val="00B5546F"/>
    <w:rsid w:val="00B57ECA"/>
    <w:rsid w:val="00B601C6"/>
    <w:rsid w:val="00B63300"/>
    <w:rsid w:val="00B71D99"/>
    <w:rsid w:val="00B75CD5"/>
    <w:rsid w:val="00B77185"/>
    <w:rsid w:val="00B802A2"/>
    <w:rsid w:val="00B84B81"/>
    <w:rsid w:val="00B90350"/>
    <w:rsid w:val="00B908E4"/>
    <w:rsid w:val="00B92B87"/>
    <w:rsid w:val="00B97E17"/>
    <w:rsid w:val="00BA06D3"/>
    <w:rsid w:val="00BA243A"/>
    <w:rsid w:val="00BB4186"/>
    <w:rsid w:val="00BC21EF"/>
    <w:rsid w:val="00BC29D0"/>
    <w:rsid w:val="00BC51AD"/>
    <w:rsid w:val="00BC57D3"/>
    <w:rsid w:val="00BC74BD"/>
    <w:rsid w:val="00BD041E"/>
    <w:rsid w:val="00BD0926"/>
    <w:rsid w:val="00BD0D0D"/>
    <w:rsid w:val="00BD48DF"/>
    <w:rsid w:val="00BE2E66"/>
    <w:rsid w:val="00BE312C"/>
    <w:rsid w:val="00BE3902"/>
    <w:rsid w:val="00BE51AB"/>
    <w:rsid w:val="00BE58D1"/>
    <w:rsid w:val="00BE6CDF"/>
    <w:rsid w:val="00BE7177"/>
    <w:rsid w:val="00BF4B38"/>
    <w:rsid w:val="00BF5CCA"/>
    <w:rsid w:val="00BF6306"/>
    <w:rsid w:val="00BF64AA"/>
    <w:rsid w:val="00C0404D"/>
    <w:rsid w:val="00C0523E"/>
    <w:rsid w:val="00C060AE"/>
    <w:rsid w:val="00C15C05"/>
    <w:rsid w:val="00C21F20"/>
    <w:rsid w:val="00C266D8"/>
    <w:rsid w:val="00C30ECE"/>
    <w:rsid w:val="00C319DE"/>
    <w:rsid w:val="00C419DB"/>
    <w:rsid w:val="00C41E5B"/>
    <w:rsid w:val="00C429A4"/>
    <w:rsid w:val="00C43DE7"/>
    <w:rsid w:val="00C44726"/>
    <w:rsid w:val="00C462B6"/>
    <w:rsid w:val="00C55524"/>
    <w:rsid w:val="00C57800"/>
    <w:rsid w:val="00C57C44"/>
    <w:rsid w:val="00C635BD"/>
    <w:rsid w:val="00C642E4"/>
    <w:rsid w:val="00C72024"/>
    <w:rsid w:val="00C72739"/>
    <w:rsid w:val="00C72BC3"/>
    <w:rsid w:val="00C743C3"/>
    <w:rsid w:val="00C76053"/>
    <w:rsid w:val="00C82A0A"/>
    <w:rsid w:val="00C86628"/>
    <w:rsid w:val="00C87828"/>
    <w:rsid w:val="00C91B1C"/>
    <w:rsid w:val="00C93257"/>
    <w:rsid w:val="00C977A0"/>
    <w:rsid w:val="00C9785F"/>
    <w:rsid w:val="00CA38EC"/>
    <w:rsid w:val="00CA7055"/>
    <w:rsid w:val="00CB0FE1"/>
    <w:rsid w:val="00CB13CF"/>
    <w:rsid w:val="00CB5954"/>
    <w:rsid w:val="00CC016C"/>
    <w:rsid w:val="00CC0DB0"/>
    <w:rsid w:val="00CC1869"/>
    <w:rsid w:val="00CC2FF9"/>
    <w:rsid w:val="00CC36BB"/>
    <w:rsid w:val="00CC7D8B"/>
    <w:rsid w:val="00CE2732"/>
    <w:rsid w:val="00CE4549"/>
    <w:rsid w:val="00CF13B7"/>
    <w:rsid w:val="00CF4485"/>
    <w:rsid w:val="00CF7FC9"/>
    <w:rsid w:val="00D00AEF"/>
    <w:rsid w:val="00D00B6D"/>
    <w:rsid w:val="00D02667"/>
    <w:rsid w:val="00D04659"/>
    <w:rsid w:val="00D10157"/>
    <w:rsid w:val="00D12855"/>
    <w:rsid w:val="00D137EF"/>
    <w:rsid w:val="00D159AC"/>
    <w:rsid w:val="00D17C4F"/>
    <w:rsid w:val="00D22C4A"/>
    <w:rsid w:val="00D235BB"/>
    <w:rsid w:val="00D2387C"/>
    <w:rsid w:val="00D246C9"/>
    <w:rsid w:val="00D27305"/>
    <w:rsid w:val="00D27770"/>
    <w:rsid w:val="00D416EB"/>
    <w:rsid w:val="00D442A5"/>
    <w:rsid w:val="00D46034"/>
    <w:rsid w:val="00D476EF"/>
    <w:rsid w:val="00D55F44"/>
    <w:rsid w:val="00D56C12"/>
    <w:rsid w:val="00D56F62"/>
    <w:rsid w:val="00D57DF8"/>
    <w:rsid w:val="00D74969"/>
    <w:rsid w:val="00D750AD"/>
    <w:rsid w:val="00D756A5"/>
    <w:rsid w:val="00D77232"/>
    <w:rsid w:val="00D8133C"/>
    <w:rsid w:val="00D813DC"/>
    <w:rsid w:val="00D81850"/>
    <w:rsid w:val="00D81A77"/>
    <w:rsid w:val="00D8354A"/>
    <w:rsid w:val="00D86332"/>
    <w:rsid w:val="00D8664A"/>
    <w:rsid w:val="00D94EE7"/>
    <w:rsid w:val="00DA5214"/>
    <w:rsid w:val="00DB2E52"/>
    <w:rsid w:val="00DC053F"/>
    <w:rsid w:val="00DC2595"/>
    <w:rsid w:val="00DC31C3"/>
    <w:rsid w:val="00DC6AB7"/>
    <w:rsid w:val="00DC7385"/>
    <w:rsid w:val="00DD0741"/>
    <w:rsid w:val="00DD6C9E"/>
    <w:rsid w:val="00DD7331"/>
    <w:rsid w:val="00DE01D4"/>
    <w:rsid w:val="00DE0E7A"/>
    <w:rsid w:val="00DE1D6C"/>
    <w:rsid w:val="00DE2DD0"/>
    <w:rsid w:val="00DE6352"/>
    <w:rsid w:val="00DE6BB9"/>
    <w:rsid w:val="00DF1B96"/>
    <w:rsid w:val="00DF3246"/>
    <w:rsid w:val="00DF3C91"/>
    <w:rsid w:val="00DF4316"/>
    <w:rsid w:val="00DF5268"/>
    <w:rsid w:val="00DF52B8"/>
    <w:rsid w:val="00E006D7"/>
    <w:rsid w:val="00E01C56"/>
    <w:rsid w:val="00E03C58"/>
    <w:rsid w:val="00E0522D"/>
    <w:rsid w:val="00E1061B"/>
    <w:rsid w:val="00E152B6"/>
    <w:rsid w:val="00E1532E"/>
    <w:rsid w:val="00E17E26"/>
    <w:rsid w:val="00E211C1"/>
    <w:rsid w:val="00E2208F"/>
    <w:rsid w:val="00E22688"/>
    <w:rsid w:val="00E235C4"/>
    <w:rsid w:val="00E239EA"/>
    <w:rsid w:val="00E3271B"/>
    <w:rsid w:val="00E37540"/>
    <w:rsid w:val="00E3757E"/>
    <w:rsid w:val="00E3777F"/>
    <w:rsid w:val="00E4551E"/>
    <w:rsid w:val="00E52013"/>
    <w:rsid w:val="00E5679A"/>
    <w:rsid w:val="00E66F18"/>
    <w:rsid w:val="00E74AE5"/>
    <w:rsid w:val="00E75489"/>
    <w:rsid w:val="00E80F45"/>
    <w:rsid w:val="00E82D96"/>
    <w:rsid w:val="00E85CCA"/>
    <w:rsid w:val="00E86EFA"/>
    <w:rsid w:val="00E87E70"/>
    <w:rsid w:val="00E910BE"/>
    <w:rsid w:val="00E9222D"/>
    <w:rsid w:val="00E922B0"/>
    <w:rsid w:val="00E93747"/>
    <w:rsid w:val="00E976F1"/>
    <w:rsid w:val="00EA26A5"/>
    <w:rsid w:val="00EA3F45"/>
    <w:rsid w:val="00EA5B0C"/>
    <w:rsid w:val="00EA6A43"/>
    <w:rsid w:val="00EB2D33"/>
    <w:rsid w:val="00EB3DE2"/>
    <w:rsid w:val="00EB6834"/>
    <w:rsid w:val="00EB6A84"/>
    <w:rsid w:val="00EB76AF"/>
    <w:rsid w:val="00EB7C30"/>
    <w:rsid w:val="00EC7D71"/>
    <w:rsid w:val="00ED2282"/>
    <w:rsid w:val="00EE1493"/>
    <w:rsid w:val="00EE164C"/>
    <w:rsid w:val="00EE662B"/>
    <w:rsid w:val="00EE72C7"/>
    <w:rsid w:val="00EF29C4"/>
    <w:rsid w:val="00EF3506"/>
    <w:rsid w:val="00F00A56"/>
    <w:rsid w:val="00F05292"/>
    <w:rsid w:val="00F06918"/>
    <w:rsid w:val="00F10200"/>
    <w:rsid w:val="00F16292"/>
    <w:rsid w:val="00F23505"/>
    <w:rsid w:val="00F24DDF"/>
    <w:rsid w:val="00F33B6E"/>
    <w:rsid w:val="00F41719"/>
    <w:rsid w:val="00F43485"/>
    <w:rsid w:val="00F50B00"/>
    <w:rsid w:val="00F51B03"/>
    <w:rsid w:val="00F6200B"/>
    <w:rsid w:val="00F646E8"/>
    <w:rsid w:val="00F67CC9"/>
    <w:rsid w:val="00F70F37"/>
    <w:rsid w:val="00F722DA"/>
    <w:rsid w:val="00F804AD"/>
    <w:rsid w:val="00F83488"/>
    <w:rsid w:val="00F85FA4"/>
    <w:rsid w:val="00F86368"/>
    <w:rsid w:val="00F93113"/>
    <w:rsid w:val="00F95221"/>
    <w:rsid w:val="00F958A0"/>
    <w:rsid w:val="00F966BE"/>
    <w:rsid w:val="00F9733F"/>
    <w:rsid w:val="00F97777"/>
    <w:rsid w:val="00FA1E92"/>
    <w:rsid w:val="00FA7613"/>
    <w:rsid w:val="00FB0E54"/>
    <w:rsid w:val="00FB2B29"/>
    <w:rsid w:val="00FB2D79"/>
    <w:rsid w:val="00FB3E45"/>
    <w:rsid w:val="00FB5743"/>
    <w:rsid w:val="00FB71DD"/>
    <w:rsid w:val="00FC16E0"/>
    <w:rsid w:val="00FD11A0"/>
    <w:rsid w:val="00FD1A58"/>
    <w:rsid w:val="00FD1D2F"/>
    <w:rsid w:val="00FD5307"/>
    <w:rsid w:val="00FD5410"/>
    <w:rsid w:val="00FE124A"/>
    <w:rsid w:val="00FE185E"/>
    <w:rsid w:val="00FE2EE1"/>
    <w:rsid w:val="00FE37D3"/>
    <w:rsid w:val="00FE3C68"/>
    <w:rsid w:val="00FE4BF4"/>
    <w:rsid w:val="00FE4F89"/>
    <w:rsid w:val="00FE5927"/>
    <w:rsid w:val="00FE7169"/>
    <w:rsid w:val="00FF0CAC"/>
    <w:rsid w:val="00FF1A9E"/>
    <w:rsid w:val="00FF47F7"/>
    <w:rsid w:val="00FF56AD"/>
    <w:rsid w:val="00FF79A9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C2FF9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C2FF9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lc.ru/mayor/docs/2010/1537_0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20</Pages>
  <Words>7675</Words>
  <Characters>43753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51326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G</dc:creator>
  <cp:keywords/>
  <dc:description/>
  <cp:lastModifiedBy>User</cp:lastModifiedBy>
  <cp:revision>88</cp:revision>
  <cp:lastPrinted>2019-02-18T17:03:00Z</cp:lastPrinted>
  <dcterms:created xsi:type="dcterms:W3CDTF">2015-12-17T10:20:00Z</dcterms:created>
  <dcterms:modified xsi:type="dcterms:W3CDTF">2019-03-05T12:57:00Z</dcterms:modified>
</cp:coreProperties>
</file>