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2E" w:rsidRPr="00D6004A" w:rsidRDefault="00A7512E" w:rsidP="00A7512E">
      <w:pPr>
        <w:jc w:val="center"/>
        <w:rPr>
          <w:b/>
          <w:sz w:val="28"/>
        </w:rPr>
      </w:pPr>
      <w:bookmarkStart w:id="0" w:name="__RefHeading__33_520497706"/>
      <w:bookmarkStart w:id="1" w:name="__RefHeading__41_520497706"/>
      <w:bookmarkStart w:id="2" w:name="_Toc407038415"/>
      <w:r w:rsidRPr="00D6004A">
        <w:rPr>
          <w:b/>
          <w:sz w:val="28"/>
        </w:rPr>
        <w:t>ДОГОВОР № _____</w:t>
      </w:r>
    </w:p>
    <w:p w:rsidR="00A7512E" w:rsidRDefault="00A7512E" w:rsidP="00A7512E">
      <w:pPr>
        <w:jc w:val="center"/>
        <w:rPr>
          <w:b/>
          <w:sz w:val="28"/>
        </w:rPr>
      </w:pPr>
      <w:r w:rsidRPr="00D6004A">
        <w:rPr>
          <w:b/>
          <w:sz w:val="28"/>
        </w:rPr>
        <w:t>АРЕНДЫ ЗЕМЕЛЬНОГО УЧАСТКА</w:t>
      </w:r>
      <w:r>
        <w:rPr>
          <w:b/>
          <w:sz w:val="28"/>
        </w:rPr>
        <w:br/>
        <w:t>ИЗ НЕРАЗГРАНИЧЕННОЙ ГОСУДАРСТВЕННОЙ СОБСТВЕННОСТИ</w:t>
      </w:r>
    </w:p>
    <w:p w:rsidR="00A7512E" w:rsidRPr="00D6004A" w:rsidRDefault="00A7512E" w:rsidP="00A7512E">
      <w:pPr>
        <w:jc w:val="center"/>
        <w:rPr>
          <w:b/>
          <w:sz w:val="28"/>
        </w:rPr>
      </w:pPr>
      <w:r>
        <w:rPr>
          <w:b/>
          <w:sz w:val="28"/>
        </w:rPr>
        <w:t>ДЛЯ КОМПЛЕКСНОГО ОСВОЕНИЯ ТЕРРИТОРИИ</w:t>
      </w:r>
    </w:p>
    <w:p w:rsidR="00A7512E" w:rsidRPr="00D6004A" w:rsidRDefault="00A7512E" w:rsidP="00A7512E">
      <w:pPr>
        <w:rPr>
          <w:sz w:val="28"/>
        </w:rPr>
      </w:pPr>
    </w:p>
    <w:p w:rsidR="00A7512E" w:rsidRDefault="00A7512E" w:rsidP="00A7512E">
      <w:pPr>
        <w:jc w:val="both"/>
      </w:pPr>
      <w:r w:rsidRPr="009D4EF6">
        <w:t>город Переславль-Залесский</w:t>
      </w:r>
      <w:r w:rsidRPr="0077711B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A7512E" w:rsidRDefault="00A7512E" w:rsidP="00A7512E">
      <w:pPr>
        <w:jc w:val="both"/>
      </w:pPr>
      <w:r w:rsidRPr="009D4EF6">
        <w:t>Ярославской области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Д</w:t>
      </w:r>
      <w:proofErr w:type="gramEnd"/>
      <w:r>
        <w:t>ве тысячи семнадцатого года</w:t>
      </w:r>
    </w:p>
    <w:p w:rsidR="00A7512E" w:rsidRPr="009D4EF6" w:rsidRDefault="00A7512E" w:rsidP="00A7512E">
      <w:pPr>
        <w:jc w:val="both"/>
        <w:rPr>
          <w:b/>
        </w:rPr>
      </w:pPr>
    </w:p>
    <w:p w:rsidR="00A7512E" w:rsidRDefault="00A7512E" w:rsidP="00A7512E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D6004A">
        <w:rPr>
          <w:sz w:val="28"/>
          <w:szCs w:val="28"/>
        </w:rPr>
        <w:t xml:space="preserve">В соответствии с протоколом о результатах аукциона/протоколом рассмотрения заявок от _______ № _________ Управление муниципальной собственности Администрации г. Переславля-Залесского, в лице начальника Управления </w:t>
      </w:r>
      <w:r w:rsidR="00270C49">
        <w:rPr>
          <w:sz w:val="28"/>
          <w:szCs w:val="28"/>
        </w:rPr>
        <w:t>Кузнецова Евгения Владимировича</w:t>
      </w:r>
      <w:r w:rsidRPr="00D6004A">
        <w:rPr>
          <w:sz w:val="28"/>
          <w:szCs w:val="28"/>
        </w:rPr>
        <w:t xml:space="preserve">, действующего от имени города Переславля-Залесского на основании Положения об Управлении и </w:t>
      </w:r>
      <w:bookmarkStart w:id="3" w:name="OLE_LINK14"/>
      <w:r w:rsidRPr="00D6004A">
        <w:rPr>
          <w:sz w:val="28"/>
          <w:szCs w:val="28"/>
        </w:rPr>
        <w:t>распоряжения Администрации г.</w:t>
      </w:r>
      <w:r w:rsidR="00270C49">
        <w:rPr>
          <w:sz w:val="28"/>
          <w:szCs w:val="28"/>
        </w:rPr>
        <w:t xml:space="preserve"> </w:t>
      </w:r>
      <w:r w:rsidRPr="00D6004A">
        <w:rPr>
          <w:sz w:val="28"/>
          <w:szCs w:val="28"/>
        </w:rPr>
        <w:t xml:space="preserve">Переславля-Залесского от </w:t>
      </w:r>
      <w:r w:rsidR="00270C49">
        <w:rPr>
          <w:sz w:val="28"/>
          <w:szCs w:val="28"/>
        </w:rPr>
        <w:t>07.04</w:t>
      </w:r>
      <w:r w:rsidRPr="00D6004A">
        <w:rPr>
          <w:sz w:val="28"/>
          <w:szCs w:val="28"/>
        </w:rPr>
        <w:t>.201</w:t>
      </w:r>
      <w:r w:rsidR="00270C49">
        <w:rPr>
          <w:sz w:val="28"/>
          <w:szCs w:val="28"/>
        </w:rPr>
        <w:t>7</w:t>
      </w:r>
      <w:r w:rsidRPr="00D6004A">
        <w:rPr>
          <w:sz w:val="28"/>
          <w:szCs w:val="28"/>
        </w:rPr>
        <w:t xml:space="preserve"> №8</w:t>
      </w:r>
      <w:r w:rsidR="00270C49">
        <w:rPr>
          <w:sz w:val="28"/>
          <w:szCs w:val="28"/>
        </w:rPr>
        <w:t>9</w:t>
      </w:r>
      <w:r w:rsidRPr="00D6004A">
        <w:rPr>
          <w:sz w:val="28"/>
          <w:szCs w:val="28"/>
        </w:rPr>
        <w:t>-к</w:t>
      </w:r>
      <w:bookmarkEnd w:id="3"/>
      <w:r w:rsidRPr="00D6004A">
        <w:rPr>
          <w:sz w:val="28"/>
          <w:szCs w:val="28"/>
        </w:rPr>
        <w:t xml:space="preserve">, именуемое в дальнейшем «АРЕНДОДАТЕЛЬ» с одной стороны, </w:t>
      </w:r>
    </w:p>
    <w:p w:rsidR="00A7512E" w:rsidRPr="00D6004A" w:rsidRDefault="00A7512E" w:rsidP="00A7512E">
      <w:pPr>
        <w:tabs>
          <w:tab w:val="left" w:pos="-142"/>
        </w:tabs>
        <w:ind w:firstLine="709"/>
        <w:jc w:val="both"/>
        <w:rPr>
          <w:sz w:val="28"/>
          <w:szCs w:val="28"/>
        </w:rPr>
      </w:pPr>
      <w:proofErr w:type="gramStart"/>
      <w:r w:rsidRPr="00D6004A">
        <w:rPr>
          <w:sz w:val="28"/>
          <w:szCs w:val="28"/>
        </w:rPr>
        <w:t xml:space="preserve">и _______________________, именуемый в дальнейшем «АРЕНДАТОР», с другой стороны, совместно именуемые в дальнейшем СТОРОНЫ, заключили договор аренды </w:t>
      </w:r>
      <w:r>
        <w:rPr>
          <w:sz w:val="28"/>
          <w:szCs w:val="28"/>
        </w:rPr>
        <w:t xml:space="preserve">земельного участка из земель, государственная собственности на которые не разграничена, для комплексного освоения территории </w:t>
      </w:r>
      <w:r w:rsidRPr="00D6004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D6004A">
        <w:rPr>
          <w:sz w:val="28"/>
          <w:szCs w:val="28"/>
        </w:rPr>
        <w:t>Договор) о нижеследующем:</w:t>
      </w:r>
      <w:proofErr w:type="gramEnd"/>
    </w:p>
    <w:p w:rsidR="00A7512E" w:rsidRPr="00D6004A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</w:p>
    <w:p w:rsidR="00A7512E" w:rsidRPr="008722F1" w:rsidRDefault="00A7512E" w:rsidP="00A7512E">
      <w:pPr>
        <w:numPr>
          <w:ilvl w:val="0"/>
          <w:numId w:val="1"/>
        </w:numPr>
        <w:tabs>
          <w:tab w:val="left" w:pos="10063"/>
        </w:tabs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8722F1">
        <w:rPr>
          <w:b/>
          <w:bCs/>
          <w:sz w:val="28"/>
          <w:szCs w:val="28"/>
        </w:rPr>
        <w:t>Предмет Договора</w:t>
      </w:r>
    </w:p>
    <w:p w:rsidR="00A7512E" w:rsidRDefault="00A7512E" w:rsidP="00A7512E">
      <w:pPr>
        <w:numPr>
          <w:ilvl w:val="1"/>
          <w:numId w:val="2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E06763">
        <w:rPr>
          <w:sz w:val="28"/>
          <w:szCs w:val="28"/>
        </w:rPr>
        <w:t>Арендодатель передает, а Арендатор принимает в аренду</w:t>
      </w:r>
      <w:r>
        <w:rPr>
          <w:sz w:val="28"/>
          <w:szCs w:val="28"/>
        </w:rPr>
        <w:t xml:space="preserve"> для комплексного освоения территории</w:t>
      </w:r>
      <w:r w:rsidRPr="00E06763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>государственная собственность на который не разграничена</w:t>
      </w:r>
      <w:r w:rsidRPr="004F24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b/>
          <w:sz w:val="28"/>
          <w:szCs w:val="28"/>
        </w:rPr>
        <w:t>36 005</w:t>
      </w:r>
      <w:r w:rsidRPr="00D6004A">
        <w:rPr>
          <w:b/>
          <w:sz w:val="28"/>
          <w:szCs w:val="28"/>
        </w:rPr>
        <w:t xml:space="preserve"> </w:t>
      </w:r>
      <w:proofErr w:type="spellStart"/>
      <w:r w:rsidRPr="00D6004A">
        <w:rPr>
          <w:b/>
          <w:sz w:val="28"/>
          <w:szCs w:val="28"/>
        </w:rPr>
        <w:t>кв.м</w:t>
      </w:r>
      <w:proofErr w:type="spellEnd"/>
      <w:r w:rsidRPr="00D6004A">
        <w:rPr>
          <w:b/>
          <w:sz w:val="28"/>
          <w:szCs w:val="28"/>
        </w:rPr>
        <w:t>.</w:t>
      </w:r>
      <w:r w:rsidRPr="00D6004A">
        <w:rPr>
          <w:sz w:val="28"/>
          <w:szCs w:val="28"/>
        </w:rPr>
        <w:t xml:space="preserve"> с кадастровым номером </w:t>
      </w:r>
      <w:r w:rsidRPr="00D6004A">
        <w:rPr>
          <w:b/>
          <w:sz w:val="28"/>
          <w:szCs w:val="28"/>
        </w:rPr>
        <w:t>76:18:01</w:t>
      </w:r>
      <w:r>
        <w:rPr>
          <w:b/>
          <w:sz w:val="28"/>
          <w:szCs w:val="28"/>
        </w:rPr>
        <w:t>0366:154</w:t>
      </w:r>
      <w:r w:rsidRPr="00D6004A">
        <w:rPr>
          <w:b/>
          <w:sz w:val="28"/>
          <w:szCs w:val="28"/>
        </w:rPr>
        <w:t xml:space="preserve">, </w:t>
      </w:r>
      <w:r w:rsidRPr="00D6004A">
        <w:rPr>
          <w:sz w:val="28"/>
          <w:szCs w:val="28"/>
        </w:rPr>
        <w:t xml:space="preserve">расположенный по адресу: </w:t>
      </w:r>
      <w:proofErr w:type="gramStart"/>
      <w:r w:rsidRPr="00D6004A">
        <w:rPr>
          <w:sz w:val="28"/>
          <w:szCs w:val="28"/>
        </w:rPr>
        <w:t xml:space="preserve">Ярославская область, г. Переславль-Залесский, </w:t>
      </w:r>
      <w:r>
        <w:rPr>
          <w:sz w:val="28"/>
          <w:szCs w:val="28"/>
        </w:rPr>
        <w:t>пер. Призывной</w:t>
      </w:r>
      <w:r w:rsidRPr="00D6004A">
        <w:rPr>
          <w:sz w:val="28"/>
          <w:szCs w:val="28"/>
        </w:rPr>
        <w:t>, в границах, указанных в кадастровом паспорте земельного участка, прилагаемом к настоящему Договору и являющимся его неотъемлемой частью (Приложение №1)</w:t>
      </w:r>
      <w:r w:rsidRPr="007F0C73">
        <w:rPr>
          <w:sz w:val="28"/>
          <w:szCs w:val="28"/>
        </w:rPr>
        <w:t>.</w:t>
      </w:r>
      <w:proofErr w:type="gramEnd"/>
    </w:p>
    <w:p w:rsidR="00A7512E" w:rsidRPr="004F58CA" w:rsidRDefault="00A7512E" w:rsidP="00A7512E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4F58CA">
        <w:rPr>
          <w:sz w:val="28"/>
          <w:szCs w:val="28"/>
        </w:rPr>
        <w:t>Категория земель – земли населенных пунктов.</w:t>
      </w:r>
    </w:p>
    <w:p w:rsidR="00A7512E" w:rsidRDefault="00A7512E" w:rsidP="00A7512E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4F58CA">
        <w:rPr>
          <w:sz w:val="28"/>
          <w:szCs w:val="28"/>
        </w:rPr>
        <w:t xml:space="preserve">Вид разрешенного использования земельного участка: </w:t>
      </w:r>
      <w:bookmarkStart w:id="4" w:name="OLE_LINK6"/>
      <w:bookmarkStart w:id="5" w:name="OLE_LINK5"/>
      <w:bookmarkStart w:id="6" w:name="OLE_LINK4"/>
      <w:r w:rsidRPr="00A7512E">
        <w:rPr>
          <w:sz w:val="28"/>
          <w:szCs w:val="28"/>
        </w:rPr>
        <w:t>для комплексного освоения в целях жилищного строительства</w:t>
      </w:r>
      <w:bookmarkEnd w:id="4"/>
      <w:bookmarkEnd w:id="5"/>
      <w:bookmarkEnd w:id="6"/>
      <w:r>
        <w:rPr>
          <w:sz w:val="28"/>
          <w:szCs w:val="28"/>
        </w:rPr>
        <w:t>.</w:t>
      </w:r>
      <w:r w:rsidRPr="00004E07">
        <w:rPr>
          <w:sz w:val="28"/>
          <w:szCs w:val="28"/>
        </w:rPr>
        <w:t xml:space="preserve"> </w:t>
      </w:r>
    </w:p>
    <w:p w:rsidR="00A7512E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  <w:r w:rsidRPr="007F0C73">
        <w:rPr>
          <w:sz w:val="28"/>
          <w:szCs w:val="28"/>
        </w:rPr>
        <w:t xml:space="preserve">1.2. Земельный участок предоставляется для целей </w:t>
      </w:r>
      <w:r>
        <w:rPr>
          <w:sz w:val="28"/>
          <w:szCs w:val="28"/>
        </w:rPr>
        <w:t xml:space="preserve">комплексного освоения территории, а именно: </w:t>
      </w:r>
    </w:p>
    <w:p w:rsidR="00A7512E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проекта планировки территории;</w:t>
      </w:r>
    </w:p>
    <w:p w:rsidR="00A7512E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проекта межевания территории;</w:t>
      </w:r>
    </w:p>
    <w:p w:rsidR="00A7512E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раздела земельного участка в соответствии с проектом межевания;</w:t>
      </w:r>
    </w:p>
    <w:p w:rsidR="00A7512E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жилищного строительства и строительства иных объектов, в соответствии с условиями договора о комплексном освоении территории;</w:t>
      </w:r>
    </w:p>
    <w:p w:rsidR="00A7512E" w:rsidRPr="00942EEE" w:rsidRDefault="00A7512E" w:rsidP="00A7512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благоустройства земельного участка</w:t>
      </w:r>
      <w:r w:rsidRPr="007F0C73">
        <w:rPr>
          <w:sz w:val="28"/>
          <w:szCs w:val="28"/>
        </w:rPr>
        <w:t>.</w:t>
      </w:r>
    </w:p>
    <w:p w:rsidR="00A7512E" w:rsidRPr="00942EEE" w:rsidRDefault="00A7512E" w:rsidP="00A7512E">
      <w:pPr>
        <w:jc w:val="both"/>
        <w:rPr>
          <w:sz w:val="28"/>
          <w:szCs w:val="28"/>
        </w:rPr>
      </w:pPr>
      <w:r w:rsidRPr="00942EEE">
        <w:rPr>
          <w:sz w:val="28"/>
          <w:szCs w:val="28"/>
        </w:rPr>
        <w:t>1.3. На момент заключения Договора на Земельном участке отсутствуют зарегистрированные объекты недвижимого имущества.</w:t>
      </w:r>
    </w:p>
    <w:p w:rsidR="00A7512E" w:rsidRDefault="00A7512E" w:rsidP="00A7512E">
      <w:pPr>
        <w:jc w:val="both"/>
        <w:rPr>
          <w:sz w:val="28"/>
          <w:szCs w:val="28"/>
        </w:rPr>
      </w:pPr>
      <w:r w:rsidRPr="00942EEE">
        <w:rPr>
          <w:sz w:val="28"/>
          <w:szCs w:val="28"/>
        </w:rPr>
        <w:t>1.4. При заключении настоящего Договора у сторон отсутствуют сведения о притязаниях третьих лиц на Земельный участок.</w:t>
      </w:r>
    </w:p>
    <w:p w:rsidR="00A7512E" w:rsidRDefault="00A7512E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>1.5. Арендатор настоящим обязуется соблюдать при эксплуатации земельного участка:</w:t>
      </w:r>
    </w:p>
    <w:p w:rsidR="00A7512E" w:rsidRPr="00391928" w:rsidRDefault="00A7512E" w:rsidP="00A7512E">
      <w:pPr>
        <w:jc w:val="both"/>
        <w:rPr>
          <w:sz w:val="28"/>
          <w:szCs w:val="28"/>
        </w:rPr>
      </w:pPr>
      <w:proofErr w:type="gramStart"/>
      <w:r w:rsidRPr="00391928">
        <w:rPr>
          <w:sz w:val="28"/>
          <w:szCs w:val="28"/>
        </w:rPr>
        <w:t xml:space="preserve">- </w:t>
      </w:r>
      <w:r w:rsidR="00391928" w:rsidRPr="00391928">
        <w:rPr>
          <w:bCs/>
          <w:sz w:val="28"/>
          <w:szCs w:val="28"/>
        </w:rPr>
        <w:t xml:space="preserve"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36005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 xml:space="preserve">.; соблюдать условия охранной зоны кабеля связи  на земельном </w:t>
      </w:r>
      <w:r w:rsidR="00391928" w:rsidRPr="00391928">
        <w:rPr>
          <w:bCs/>
          <w:sz w:val="28"/>
          <w:szCs w:val="28"/>
        </w:rPr>
        <w:lastRenderedPageBreak/>
        <w:t xml:space="preserve">участке №1 площадью 1178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 xml:space="preserve">.; соблюдать условия охранной зоны кабеля связи  на земельном участке №2 площадью 914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>. (« Постановление Правительства РФ</w:t>
      </w:r>
      <w:proofErr w:type="gramEnd"/>
      <w:r w:rsidR="00391928" w:rsidRPr="00391928">
        <w:rPr>
          <w:bCs/>
          <w:sz w:val="28"/>
          <w:szCs w:val="28"/>
        </w:rPr>
        <w:t xml:space="preserve"> от 24.02.2009г. №160»);соблюдать охранную зону сети распределительного газопровода низкого давления на площади 137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 xml:space="preserve">.; водоохранная зона «оз. Плещеево» на площади 35640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 xml:space="preserve">.; прибрежная защитная полоса «оз. Плещеево» на площади 3640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 xml:space="preserve">.; санитарно-защитная зона 2-го пояса водозабора на площади 36005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>.; водоохранная зона «</w:t>
      </w:r>
      <w:proofErr w:type="spellStart"/>
      <w:r w:rsidR="00391928" w:rsidRPr="00391928">
        <w:rPr>
          <w:bCs/>
          <w:sz w:val="28"/>
          <w:szCs w:val="28"/>
        </w:rPr>
        <w:t>р</w:t>
      </w:r>
      <w:proofErr w:type="gramStart"/>
      <w:r w:rsidR="00391928" w:rsidRPr="00391928">
        <w:rPr>
          <w:bCs/>
          <w:sz w:val="28"/>
          <w:szCs w:val="28"/>
        </w:rPr>
        <w:t>.М</w:t>
      </w:r>
      <w:proofErr w:type="gramEnd"/>
      <w:r w:rsidR="00391928" w:rsidRPr="00391928">
        <w:rPr>
          <w:bCs/>
          <w:sz w:val="28"/>
          <w:szCs w:val="28"/>
        </w:rPr>
        <w:t>орюха</w:t>
      </w:r>
      <w:proofErr w:type="spellEnd"/>
      <w:r w:rsidR="00391928" w:rsidRPr="00391928">
        <w:rPr>
          <w:bCs/>
          <w:sz w:val="28"/>
          <w:szCs w:val="28"/>
        </w:rPr>
        <w:t xml:space="preserve">» на площади 10069 </w:t>
      </w:r>
      <w:proofErr w:type="spellStart"/>
      <w:r w:rsidR="00391928" w:rsidRPr="00391928">
        <w:rPr>
          <w:bCs/>
          <w:sz w:val="28"/>
          <w:szCs w:val="28"/>
        </w:rPr>
        <w:t>кв.м</w:t>
      </w:r>
      <w:proofErr w:type="spellEnd"/>
      <w:r w:rsidR="00391928" w:rsidRPr="00391928">
        <w:rPr>
          <w:bCs/>
          <w:sz w:val="28"/>
          <w:szCs w:val="28"/>
        </w:rPr>
        <w:t>.</w:t>
      </w:r>
    </w:p>
    <w:p w:rsidR="00A7512E" w:rsidRPr="004E5689" w:rsidRDefault="00A7512E" w:rsidP="00A7512E">
      <w:pPr>
        <w:jc w:val="both"/>
        <w:rPr>
          <w:sz w:val="22"/>
          <w:szCs w:val="22"/>
        </w:rPr>
      </w:pPr>
    </w:p>
    <w:p w:rsidR="00A7512E" w:rsidRPr="008722F1" w:rsidRDefault="00A7512E" w:rsidP="00A7512E">
      <w:pPr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8722F1">
        <w:rPr>
          <w:b/>
          <w:bCs/>
          <w:sz w:val="28"/>
          <w:szCs w:val="28"/>
        </w:rPr>
        <w:t>Срок Договора</w:t>
      </w:r>
    </w:p>
    <w:p w:rsidR="00A7512E" w:rsidRPr="00153495" w:rsidRDefault="00A7512E" w:rsidP="00A7512E">
      <w:pPr>
        <w:jc w:val="both"/>
        <w:rPr>
          <w:sz w:val="28"/>
          <w:szCs w:val="28"/>
        </w:rPr>
      </w:pPr>
      <w:r w:rsidRPr="008722F1">
        <w:rPr>
          <w:sz w:val="28"/>
          <w:szCs w:val="28"/>
        </w:rPr>
        <w:t xml:space="preserve">2.1. </w:t>
      </w:r>
      <w:r w:rsidRPr="00153495">
        <w:rPr>
          <w:sz w:val="28"/>
          <w:szCs w:val="28"/>
        </w:rPr>
        <w:t xml:space="preserve">Договор заключается </w:t>
      </w:r>
      <w:r w:rsidRPr="007F0C73">
        <w:rPr>
          <w:sz w:val="28"/>
          <w:szCs w:val="28"/>
        </w:rPr>
        <w:t xml:space="preserve">сроком </w:t>
      </w:r>
      <w:r w:rsidRPr="00391928">
        <w:rPr>
          <w:sz w:val="28"/>
          <w:szCs w:val="28"/>
        </w:rPr>
        <w:t>на 5 (пять) лет с</w:t>
      </w:r>
      <w:r w:rsidRPr="007F0C73">
        <w:rPr>
          <w:sz w:val="28"/>
          <w:szCs w:val="28"/>
        </w:rPr>
        <w:t xml:space="preserve"> </w:t>
      </w:r>
      <w:r w:rsidRPr="001124AF">
        <w:rPr>
          <w:sz w:val="28"/>
          <w:szCs w:val="28"/>
        </w:rPr>
        <w:t>«___» _____ 2017 года до «___» _____ 20__  года.</w:t>
      </w:r>
    </w:p>
    <w:p w:rsidR="00A7512E" w:rsidRPr="008722F1" w:rsidRDefault="00A7512E" w:rsidP="00A7512E">
      <w:pPr>
        <w:jc w:val="both"/>
        <w:rPr>
          <w:sz w:val="28"/>
          <w:szCs w:val="28"/>
        </w:rPr>
      </w:pPr>
      <w:r w:rsidRPr="008722F1">
        <w:rPr>
          <w:sz w:val="28"/>
          <w:szCs w:val="28"/>
        </w:rPr>
        <w:t xml:space="preserve">2.2. </w:t>
      </w:r>
      <w:r>
        <w:rPr>
          <w:sz w:val="28"/>
          <w:szCs w:val="28"/>
        </w:rPr>
        <w:t>Земельный у</w:t>
      </w:r>
      <w:r w:rsidRPr="00153495">
        <w:rPr>
          <w:sz w:val="28"/>
          <w:szCs w:val="28"/>
        </w:rPr>
        <w:t xml:space="preserve">часток </w:t>
      </w:r>
      <w:proofErr w:type="gramStart"/>
      <w:r w:rsidRPr="00153495">
        <w:rPr>
          <w:sz w:val="28"/>
          <w:szCs w:val="28"/>
        </w:rPr>
        <w:t>передается Арендодателем по акту приема-передачи и считается</w:t>
      </w:r>
      <w:proofErr w:type="gramEnd"/>
      <w:r w:rsidRPr="00153495">
        <w:rPr>
          <w:sz w:val="28"/>
          <w:szCs w:val="28"/>
        </w:rPr>
        <w:t xml:space="preserve"> переданным Арендатору после подписания данного акта. (Прилож</w:t>
      </w:r>
      <w:r w:rsidRPr="008722F1">
        <w:rPr>
          <w:sz w:val="28"/>
          <w:szCs w:val="28"/>
        </w:rPr>
        <w:t>ение</w:t>
      </w:r>
      <w:r>
        <w:rPr>
          <w:sz w:val="28"/>
          <w:szCs w:val="28"/>
        </w:rPr>
        <w:t xml:space="preserve"> 2</w:t>
      </w:r>
      <w:r w:rsidRPr="008722F1">
        <w:rPr>
          <w:sz w:val="28"/>
          <w:szCs w:val="28"/>
        </w:rPr>
        <w:t>).</w:t>
      </w:r>
    </w:p>
    <w:p w:rsidR="00A7512E" w:rsidRPr="008722F1" w:rsidRDefault="00A7512E" w:rsidP="00A7512E">
      <w:pPr>
        <w:jc w:val="both"/>
        <w:rPr>
          <w:sz w:val="28"/>
          <w:szCs w:val="28"/>
        </w:rPr>
      </w:pPr>
      <w:r w:rsidRPr="008722F1">
        <w:rPr>
          <w:sz w:val="28"/>
          <w:szCs w:val="28"/>
        </w:rPr>
        <w:t xml:space="preserve">2.3. Договор считается заключенным </w:t>
      </w:r>
      <w:proofErr w:type="gramStart"/>
      <w:r w:rsidRPr="008722F1">
        <w:rPr>
          <w:sz w:val="28"/>
          <w:szCs w:val="28"/>
        </w:rPr>
        <w:t>с</w:t>
      </w:r>
      <w:proofErr w:type="gramEnd"/>
      <w:r w:rsidRPr="008722F1">
        <w:rPr>
          <w:sz w:val="28"/>
          <w:szCs w:val="28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7512E" w:rsidRDefault="00A7512E" w:rsidP="00A7512E">
      <w:pPr>
        <w:tabs>
          <w:tab w:val="left" w:pos="1260"/>
        </w:tabs>
        <w:ind w:firstLine="567"/>
        <w:jc w:val="both"/>
        <w:rPr>
          <w:spacing w:val="-4"/>
          <w:sz w:val="28"/>
          <w:szCs w:val="28"/>
        </w:rPr>
      </w:pPr>
      <w:r w:rsidRPr="00153495">
        <w:rPr>
          <w:spacing w:val="-4"/>
          <w:sz w:val="28"/>
          <w:szCs w:val="28"/>
        </w:rPr>
        <w:t>Бремя регистрации данного Договора возлагается на Арендатора</w:t>
      </w:r>
      <w:r>
        <w:rPr>
          <w:spacing w:val="-4"/>
          <w:sz w:val="28"/>
          <w:szCs w:val="28"/>
        </w:rPr>
        <w:t>.</w:t>
      </w:r>
    </w:p>
    <w:p w:rsidR="00A7512E" w:rsidRPr="00153495" w:rsidRDefault="00A7512E" w:rsidP="00A7512E">
      <w:pPr>
        <w:tabs>
          <w:tab w:val="left" w:pos="1260"/>
        </w:tabs>
        <w:ind w:firstLine="567"/>
        <w:jc w:val="both"/>
        <w:rPr>
          <w:color w:val="0000FF"/>
          <w:sz w:val="28"/>
          <w:szCs w:val="28"/>
        </w:rPr>
      </w:pPr>
    </w:p>
    <w:p w:rsidR="00A7512E" w:rsidRPr="008722F1" w:rsidRDefault="00A7512E" w:rsidP="00A7512E">
      <w:pPr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8722F1">
        <w:rPr>
          <w:b/>
          <w:bCs/>
          <w:sz w:val="28"/>
          <w:szCs w:val="28"/>
        </w:rPr>
        <w:t>Размер и условия внесения арендной платы</w:t>
      </w:r>
    </w:p>
    <w:p w:rsidR="00A7512E" w:rsidRDefault="00A7512E" w:rsidP="001653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22F1">
        <w:rPr>
          <w:color w:val="000000"/>
          <w:sz w:val="28"/>
          <w:szCs w:val="28"/>
        </w:rPr>
        <w:t xml:space="preserve">3.1. </w:t>
      </w:r>
      <w:r w:rsidR="00165355">
        <w:rPr>
          <w:color w:val="000000"/>
          <w:sz w:val="28"/>
          <w:szCs w:val="28"/>
        </w:rPr>
        <w:t xml:space="preserve">Размер первого арендного платежа </w:t>
      </w:r>
      <w:bookmarkStart w:id="7" w:name="OLE_LINK40"/>
      <w:bookmarkStart w:id="8" w:name="OLE_LINK41"/>
      <w:r w:rsidR="00165355" w:rsidRPr="00941A6C">
        <w:rPr>
          <w:color w:val="000000"/>
          <w:sz w:val="28"/>
          <w:szCs w:val="28"/>
        </w:rPr>
        <w:t xml:space="preserve">устанавливается </w:t>
      </w:r>
      <w:proofErr w:type="gramStart"/>
      <w:r w:rsidR="00165355" w:rsidRPr="00941A6C">
        <w:rPr>
          <w:color w:val="000000"/>
          <w:sz w:val="28"/>
          <w:szCs w:val="28"/>
        </w:rPr>
        <w:t xml:space="preserve">в соответствии </w:t>
      </w:r>
      <w:bookmarkEnd w:id="7"/>
      <w:bookmarkEnd w:id="8"/>
      <w:r w:rsidR="00165355" w:rsidRPr="00941A6C">
        <w:rPr>
          <w:color w:val="000000"/>
          <w:sz w:val="28"/>
          <w:szCs w:val="28"/>
        </w:rPr>
        <w:t xml:space="preserve">с </w:t>
      </w:r>
      <w:r w:rsidR="00165355" w:rsidRPr="00941A6C">
        <w:rPr>
          <w:sz w:val="28"/>
          <w:szCs w:val="28"/>
        </w:rPr>
        <w:t>протоколом о результатах аукциона/</w:t>
      </w:r>
      <w:r w:rsidR="00165355" w:rsidRPr="00C623D8">
        <w:rPr>
          <w:sz w:val="28"/>
          <w:szCs w:val="28"/>
        </w:rPr>
        <w:t xml:space="preserve">протоколом рассмотрения заявок </w:t>
      </w:r>
      <w:r w:rsidR="00165355" w:rsidRPr="001124AF">
        <w:rPr>
          <w:sz w:val="28"/>
          <w:szCs w:val="28"/>
        </w:rPr>
        <w:t>от ____ № _______</w:t>
      </w:r>
      <w:r w:rsidR="00165355" w:rsidRPr="001124AF">
        <w:rPr>
          <w:color w:val="000000"/>
          <w:sz w:val="28"/>
          <w:szCs w:val="28"/>
        </w:rPr>
        <w:br/>
      </w:r>
      <w:bookmarkStart w:id="9" w:name="OLE_LINK42"/>
      <w:bookmarkStart w:id="10" w:name="OLE_LINK43"/>
      <w:r w:rsidR="00165355" w:rsidRPr="001124AF">
        <w:rPr>
          <w:color w:val="000000"/>
          <w:sz w:val="28"/>
          <w:szCs w:val="28"/>
        </w:rPr>
        <w:t>в размере</w:t>
      </w:r>
      <w:proofErr w:type="gramEnd"/>
      <w:r w:rsidR="00165355" w:rsidRPr="001124AF">
        <w:rPr>
          <w:color w:val="000000"/>
          <w:sz w:val="28"/>
          <w:szCs w:val="28"/>
        </w:rPr>
        <w:t xml:space="preserve"> </w:t>
      </w:r>
      <w:r w:rsidR="00165355" w:rsidRPr="001124AF">
        <w:rPr>
          <w:sz w:val="28"/>
          <w:szCs w:val="28"/>
        </w:rPr>
        <w:t xml:space="preserve">____________ </w:t>
      </w:r>
      <w:r w:rsidR="00165355">
        <w:rPr>
          <w:sz w:val="28"/>
          <w:szCs w:val="28"/>
        </w:rPr>
        <w:t>(_______________) рублей.</w:t>
      </w:r>
      <w:r w:rsidR="00165355">
        <w:rPr>
          <w:color w:val="000000"/>
          <w:sz w:val="28"/>
          <w:szCs w:val="28"/>
        </w:rPr>
        <w:t xml:space="preserve"> </w:t>
      </w:r>
      <w:bookmarkEnd w:id="9"/>
      <w:bookmarkEnd w:id="10"/>
    </w:p>
    <w:p w:rsidR="00A7512E" w:rsidRDefault="00165355" w:rsidP="001653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2EEE">
        <w:rPr>
          <w:sz w:val="28"/>
          <w:szCs w:val="28"/>
        </w:rPr>
        <w:t xml:space="preserve">3.2. </w:t>
      </w:r>
      <w:proofErr w:type="gramStart"/>
      <w:r w:rsidR="00A7512E" w:rsidRPr="00941A6C">
        <w:rPr>
          <w:color w:val="000000"/>
          <w:sz w:val="28"/>
          <w:szCs w:val="28"/>
        </w:rPr>
        <w:t xml:space="preserve">Размер годовой арендной платы за Земельный участок </w:t>
      </w:r>
      <w:r w:rsidRPr="00941A6C">
        <w:rPr>
          <w:color w:val="000000"/>
          <w:sz w:val="28"/>
          <w:szCs w:val="28"/>
        </w:rPr>
        <w:t>устанавливается в соответствии</w:t>
      </w:r>
      <w:r>
        <w:rPr>
          <w:color w:val="000000"/>
          <w:sz w:val="28"/>
          <w:szCs w:val="28"/>
        </w:rPr>
        <w:t xml:space="preserve"> с </w:t>
      </w:r>
      <w:r w:rsidR="00D374CF" w:rsidRPr="00D374CF">
        <w:rPr>
          <w:sz w:val="28"/>
          <w:szCs w:val="28"/>
          <w:lang w:eastAsia="ru-RU"/>
        </w:rPr>
        <w:t>Решение</w:t>
      </w:r>
      <w:r w:rsidR="00D374CF" w:rsidRPr="00D374CF">
        <w:rPr>
          <w:sz w:val="28"/>
          <w:szCs w:val="28"/>
          <w:lang w:eastAsia="ru-RU"/>
        </w:rPr>
        <w:t>м</w:t>
      </w:r>
      <w:r w:rsidR="00D374CF" w:rsidRPr="00D374CF">
        <w:rPr>
          <w:sz w:val="28"/>
          <w:szCs w:val="28"/>
          <w:lang w:eastAsia="ru-RU"/>
        </w:rPr>
        <w:t xml:space="preserve"> Переславль-Залесской городской Думы от 13.12.2016 N 114 «Об утверждении коэффициентов функционального использования в отношении земельных участков, государственная собственность на которые не разграничена, расположенных на территории г. Переславля-Залесского, для расчета величины годовой арендной платы»</w:t>
      </w:r>
      <w:r w:rsidR="00D374CF" w:rsidRPr="00D374CF">
        <w:rPr>
          <w:sz w:val="28"/>
          <w:szCs w:val="28"/>
          <w:lang w:eastAsia="ru-RU"/>
        </w:rPr>
        <w:t>,</w:t>
      </w:r>
      <w:r w:rsidR="00D374CF">
        <w:rPr>
          <w:szCs w:val="20"/>
          <w:lang w:eastAsia="ru-RU"/>
        </w:rPr>
        <w:t xml:space="preserve"> </w:t>
      </w:r>
      <w:r w:rsidRPr="00165355">
        <w:rPr>
          <w:color w:val="000000"/>
          <w:sz w:val="28"/>
          <w:szCs w:val="28"/>
        </w:rPr>
        <w:t>Постановлени</w:t>
      </w:r>
      <w:bookmarkStart w:id="11" w:name="_GoBack"/>
      <w:bookmarkEnd w:id="11"/>
      <w:r w:rsidRPr="0016535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Правительства Ярославской области </w:t>
      </w:r>
      <w:r w:rsidRPr="00165355">
        <w:rPr>
          <w:color w:val="000000"/>
          <w:sz w:val="28"/>
          <w:szCs w:val="28"/>
        </w:rPr>
        <w:t>от 24.12.2008 № 710-п</w:t>
      </w:r>
      <w:r w:rsidR="00D374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124AF">
        <w:rPr>
          <w:color w:val="000000"/>
          <w:sz w:val="28"/>
          <w:szCs w:val="28"/>
        </w:rPr>
        <w:t xml:space="preserve">в размере </w:t>
      </w:r>
      <w:r w:rsidRPr="001124AF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(_______________) рублей</w:t>
      </w:r>
      <w:r w:rsidR="00A7512E" w:rsidRPr="001124AF">
        <w:rPr>
          <w:sz w:val="28"/>
          <w:szCs w:val="28"/>
        </w:rPr>
        <w:t>.</w:t>
      </w:r>
      <w:proofErr w:type="gramEnd"/>
    </w:p>
    <w:p w:rsidR="00165355" w:rsidRPr="00942EEE" w:rsidRDefault="00165355" w:rsidP="001653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годовой арендной платы определяется в Приложении №  2 к настоящему Договору.</w:t>
      </w:r>
    </w:p>
    <w:p w:rsidR="00A7512E" w:rsidRPr="00942EEE" w:rsidRDefault="00A7512E" w:rsidP="00A7512E">
      <w:pPr>
        <w:ind w:firstLine="567"/>
        <w:jc w:val="both"/>
        <w:rPr>
          <w:sz w:val="28"/>
          <w:szCs w:val="28"/>
        </w:rPr>
      </w:pPr>
      <w:r w:rsidRPr="00942EEE">
        <w:rPr>
          <w:sz w:val="28"/>
          <w:szCs w:val="28"/>
        </w:rPr>
        <w:t>Размер арендной платы за неполный период (месяц) исчисляется пропорционально количеству календарных дней аренды в данном месяце.</w:t>
      </w:r>
    </w:p>
    <w:p w:rsidR="00A7512E" w:rsidRPr="007F0C73" w:rsidRDefault="00165355" w:rsidP="00A7512E">
      <w:pPr>
        <w:jc w:val="both"/>
        <w:rPr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3.3. </w:t>
      </w:r>
      <w:r w:rsidR="00A7512E" w:rsidRPr="00942EEE">
        <w:rPr>
          <w:snapToGrid w:val="0"/>
          <w:sz w:val="28"/>
          <w:szCs w:val="28"/>
        </w:rPr>
        <w:t xml:space="preserve">Арендная плата вносится в </w:t>
      </w:r>
      <w:r w:rsidR="00A7512E" w:rsidRPr="001124AF">
        <w:rPr>
          <w:sz w:val="28"/>
          <w:szCs w:val="28"/>
        </w:rPr>
        <w:t>Управлени</w:t>
      </w:r>
      <w:r w:rsidR="00A7512E">
        <w:rPr>
          <w:sz w:val="28"/>
          <w:szCs w:val="28"/>
        </w:rPr>
        <w:t>е</w:t>
      </w:r>
      <w:r w:rsidR="00A7512E" w:rsidRPr="001124AF">
        <w:rPr>
          <w:sz w:val="28"/>
          <w:szCs w:val="28"/>
        </w:rPr>
        <w:t xml:space="preserve"> Федерального Казначейства по Ярославской области (Управление муниципальной собственност</w:t>
      </w:r>
      <w:r w:rsidR="00A7512E">
        <w:rPr>
          <w:sz w:val="28"/>
          <w:szCs w:val="28"/>
        </w:rPr>
        <w:t>и Администрации г. Переславля-</w:t>
      </w:r>
      <w:r w:rsidR="00A7512E" w:rsidRPr="001124AF">
        <w:rPr>
          <w:sz w:val="28"/>
          <w:szCs w:val="28"/>
        </w:rPr>
        <w:t>Залесского), ИНН</w:t>
      </w:r>
      <w:r w:rsidR="00A7512E">
        <w:rPr>
          <w:sz w:val="28"/>
          <w:szCs w:val="28"/>
        </w:rPr>
        <w:t xml:space="preserve"> 7608002597, ОКТМО 78705000, КПП</w:t>
      </w:r>
      <w:r w:rsidR="00A7512E" w:rsidRPr="001124AF">
        <w:rPr>
          <w:sz w:val="28"/>
          <w:szCs w:val="28"/>
        </w:rPr>
        <w:t xml:space="preserve"> 760801001, Отделение  Ярославль г. Ярославль,</w:t>
      </w:r>
      <w:r w:rsidR="00A7512E">
        <w:rPr>
          <w:sz w:val="28"/>
          <w:szCs w:val="28"/>
        </w:rPr>
        <w:t xml:space="preserve"> расчетный счет</w:t>
      </w:r>
      <w:r w:rsidR="00A7512E" w:rsidRPr="001124AF">
        <w:rPr>
          <w:sz w:val="28"/>
          <w:szCs w:val="28"/>
        </w:rPr>
        <w:t xml:space="preserve"> № 40101810700000010010</w:t>
      </w:r>
      <w:r w:rsidR="00A7512E">
        <w:rPr>
          <w:sz w:val="28"/>
          <w:szCs w:val="28"/>
        </w:rPr>
        <w:t>,</w:t>
      </w:r>
      <w:r w:rsidR="00A7512E" w:rsidRPr="001124AF">
        <w:rPr>
          <w:sz w:val="28"/>
          <w:szCs w:val="28"/>
        </w:rPr>
        <w:t xml:space="preserve"> БИК</w:t>
      </w:r>
      <w:r w:rsidR="00A7512E">
        <w:rPr>
          <w:sz w:val="28"/>
          <w:szCs w:val="28"/>
        </w:rPr>
        <w:t xml:space="preserve"> </w:t>
      </w:r>
      <w:r w:rsidR="00A7512E" w:rsidRPr="001124AF">
        <w:rPr>
          <w:sz w:val="28"/>
          <w:szCs w:val="28"/>
        </w:rPr>
        <w:t xml:space="preserve"> 047888001, К</w:t>
      </w:r>
      <w:r w:rsidR="00270C49">
        <w:rPr>
          <w:sz w:val="28"/>
          <w:szCs w:val="28"/>
        </w:rPr>
        <w:t>БК</w:t>
      </w:r>
      <w:r w:rsidR="00A7512E">
        <w:rPr>
          <w:sz w:val="28"/>
          <w:szCs w:val="28"/>
        </w:rPr>
        <w:t xml:space="preserve"> </w:t>
      </w:r>
      <w:r w:rsidR="00A7512E" w:rsidRPr="001124AF">
        <w:rPr>
          <w:sz w:val="28"/>
          <w:szCs w:val="28"/>
        </w:rPr>
        <w:t>207 111 05012 04 0000 120.</w:t>
      </w:r>
    </w:p>
    <w:p w:rsidR="00165355" w:rsidRDefault="00A7512E" w:rsidP="00A7512E">
      <w:pPr>
        <w:jc w:val="both"/>
        <w:rPr>
          <w:sz w:val="28"/>
          <w:szCs w:val="28"/>
        </w:rPr>
      </w:pPr>
      <w:r w:rsidRPr="007F0C73">
        <w:rPr>
          <w:sz w:val="28"/>
          <w:szCs w:val="28"/>
        </w:rPr>
        <w:t>3.</w:t>
      </w:r>
      <w:r w:rsidR="005C0799">
        <w:rPr>
          <w:sz w:val="28"/>
          <w:szCs w:val="28"/>
        </w:rPr>
        <w:t>4</w:t>
      </w:r>
      <w:r w:rsidRPr="007F0C73">
        <w:rPr>
          <w:sz w:val="28"/>
          <w:szCs w:val="28"/>
        </w:rPr>
        <w:t xml:space="preserve">. </w:t>
      </w:r>
      <w:r w:rsidR="00165355">
        <w:rPr>
          <w:sz w:val="28"/>
          <w:szCs w:val="28"/>
        </w:rPr>
        <w:t xml:space="preserve">Первый арендный платеж вносится Арендатором не позднее 10 дней </w:t>
      </w:r>
      <w:proofErr w:type="gramStart"/>
      <w:r w:rsidR="00165355">
        <w:rPr>
          <w:sz w:val="28"/>
          <w:szCs w:val="28"/>
        </w:rPr>
        <w:t>с даты заключения</w:t>
      </w:r>
      <w:proofErr w:type="gramEnd"/>
      <w:r w:rsidR="00165355">
        <w:rPr>
          <w:sz w:val="28"/>
          <w:szCs w:val="28"/>
        </w:rPr>
        <w:t xml:space="preserve"> настоящего Договора.</w:t>
      </w:r>
    </w:p>
    <w:p w:rsidR="00A7512E" w:rsidRPr="00942EEE" w:rsidRDefault="00165355" w:rsidP="005C079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дальнейшем а</w:t>
      </w:r>
      <w:r w:rsidR="00A7512E" w:rsidRPr="007F0C73">
        <w:rPr>
          <w:sz w:val="28"/>
          <w:szCs w:val="28"/>
        </w:rPr>
        <w:t>рендная плата вносится Арендатором</w:t>
      </w:r>
      <w:r w:rsidR="00A7512E" w:rsidRPr="00942EEE">
        <w:rPr>
          <w:sz w:val="28"/>
          <w:szCs w:val="28"/>
        </w:rPr>
        <w:t xml:space="preserve"> </w:t>
      </w:r>
      <w:r w:rsidR="00A7512E" w:rsidRPr="001124AF">
        <w:rPr>
          <w:sz w:val="28"/>
          <w:szCs w:val="28"/>
        </w:rPr>
        <w:t>не позднее 10 числа каждого месяца, следующего за отчетным, равными частями (1/12 части годовой арендной платы)</w:t>
      </w:r>
      <w:r w:rsidR="00A7512E" w:rsidRPr="00942EEE">
        <w:rPr>
          <w:sz w:val="28"/>
          <w:szCs w:val="28"/>
        </w:rPr>
        <w:t>.</w:t>
      </w:r>
      <w:proofErr w:type="gramEnd"/>
    </w:p>
    <w:p w:rsidR="00A7512E" w:rsidRPr="00C623D8" w:rsidRDefault="00A7512E" w:rsidP="00A7512E">
      <w:pPr>
        <w:jc w:val="both"/>
        <w:rPr>
          <w:sz w:val="28"/>
          <w:szCs w:val="28"/>
        </w:rPr>
      </w:pPr>
      <w:r w:rsidRPr="00942EEE">
        <w:rPr>
          <w:sz w:val="28"/>
          <w:szCs w:val="28"/>
        </w:rPr>
        <w:t>3.</w:t>
      </w:r>
      <w:r w:rsidR="005C0799">
        <w:rPr>
          <w:sz w:val="28"/>
          <w:szCs w:val="28"/>
        </w:rPr>
        <w:t>5</w:t>
      </w:r>
      <w:r w:rsidRPr="00942EEE">
        <w:rPr>
          <w:sz w:val="28"/>
          <w:szCs w:val="28"/>
        </w:rPr>
        <w:t xml:space="preserve">. Арендная плата начисляется </w:t>
      </w:r>
      <w:proofErr w:type="gramStart"/>
      <w:r w:rsidRPr="00942EEE">
        <w:rPr>
          <w:sz w:val="28"/>
          <w:szCs w:val="28"/>
        </w:rPr>
        <w:t>с даты подписания</w:t>
      </w:r>
      <w:proofErr w:type="gramEnd"/>
      <w:r w:rsidRPr="00942EEE">
        <w:rPr>
          <w:sz w:val="28"/>
          <w:szCs w:val="28"/>
        </w:rPr>
        <w:t xml:space="preserve"> акта</w:t>
      </w:r>
      <w:r w:rsidRPr="00C623D8">
        <w:rPr>
          <w:sz w:val="28"/>
          <w:szCs w:val="28"/>
        </w:rPr>
        <w:t xml:space="preserve"> приема – передачи земельного участка, указанного в пункте 2.2 настоящего Договора.</w:t>
      </w:r>
    </w:p>
    <w:p w:rsidR="00A7512E" w:rsidRPr="00C623D8" w:rsidRDefault="00A7512E" w:rsidP="00A7512E">
      <w:pPr>
        <w:jc w:val="both"/>
        <w:rPr>
          <w:sz w:val="28"/>
          <w:szCs w:val="28"/>
        </w:rPr>
      </w:pPr>
      <w:r w:rsidRPr="00C623D8">
        <w:rPr>
          <w:sz w:val="28"/>
          <w:szCs w:val="28"/>
        </w:rPr>
        <w:t>3.</w:t>
      </w:r>
      <w:r w:rsidR="005C0799">
        <w:rPr>
          <w:sz w:val="28"/>
          <w:szCs w:val="28"/>
        </w:rPr>
        <w:t>6</w:t>
      </w:r>
      <w:r w:rsidRPr="00C623D8">
        <w:rPr>
          <w:sz w:val="28"/>
          <w:szCs w:val="28"/>
        </w:rPr>
        <w:t xml:space="preserve">. Обязательство по уплате арендной платы считается исполненным с даты поступления </w:t>
      </w:r>
      <w:proofErr w:type="gramStart"/>
      <w:r w:rsidRPr="00C623D8">
        <w:rPr>
          <w:sz w:val="28"/>
          <w:szCs w:val="28"/>
        </w:rPr>
        <w:t>денежных</w:t>
      </w:r>
      <w:proofErr w:type="gramEnd"/>
      <w:r w:rsidRPr="00C623D8">
        <w:rPr>
          <w:sz w:val="28"/>
          <w:szCs w:val="28"/>
        </w:rPr>
        <w:t xml:space="preserve"> средств на счет получателя по реквизитам, указанным в п.3.</w:t>
      </w:r>
      <w:r w:rsidR="005C0799">
        <w:rPr>
          <w:sz w:val="28"/>
          <w:szCs w:val="28"/>
        </w:rPr>
        <w:t>3</w:t>
      </w:r>
      <w:r w:rsidRPr="00C623D8">
        <w:rPr>
          <w:sz w:val="28"/>
          <w:szCs w:val="28"/>
        </w:rPr>
        <w:t>. настоящего Договора.</w:t>
      </w:r>
    </w:p>
    <w:p w:rsidR="00A7512E" w:rsidRPr="00C623D8" w:rsidRDefault="005C0799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0799">
        <w:rPr>
          <w:sz w:val="28"/>
          <w:szCs w:val="28"/>
        </w:rPr>
        <w:t>7</w:t>
      </w:r>
      <w:r w:rsidR="00A7512E" w:rsidRPr="00C623D8">
        <w:rPr>
          <w:sz w:val="28"/>
          <w:szCs w:val="28"/>
        </w:rPr>
        <w:t xml:space="preserve">. В случае направления Арендатору письменного предупреждения (претензии) в </w:t>
      </w:r>
      <w:r w:rsidR="00A7512E" w:rsidRPr="00C623D8">
        <w:rPr>
          <w:sz w:val="28"/>
          <w:szCs w:val="28"/>
        </w:rPr>
        <w:lastRenderedPageBreak/>
        <w:t>связи с неисполнением им обязательств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A7512E" w:rsidRPr="00C623D8" w:rsidRDefault="00A7512E" w:rsidP="00A7512E">
      <w:pPr>
        <w:ind w:firstLine="567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Указанный срок начинает течь с момента получения письменного предупреждения (претензии) нарочно либо по почте. </w:t>
      </w:r>
    </w:p>
    <w:p w:rsidR="00A7512E" w:rsidRPr="00942EEE" w:rsidRDefault="00A7512E" w:rsidP="00A7512E">
      <w:pPr>
        <w:ind w:firstLine="567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В случае отсутствия Арендатора по адресу, указанному в настоящем Договоре, либо уклонения Арендатора от получения почтового отправления, указанный в </w:t>
      </w:r>
      <w:r w:rsidRPr="00942EEE">
        <w:rPr>
          <w:sz w:val="28"/>
          <w:szCs w:val="28"/>
        </w:rPr>
        <w:t xml:space="preserve">настоящем пункте срок исчисляется </w:t>
      </w:r>
      <w:proofErr w:type="gramStart"/>
      <w:r w:rsidRPr="00942EEE">
        <w:rPr>
          <w:sz w:val="28"/>
          <w:szCs w:val="28"/>
        </w:rPr>
        <w:t>с даты поступления</w:t>
      </w:r>
      <w:proofErr w:type="gramEnd"/>
      <w:r w:rsidRPr="00942EEE">
        <w:rPr>
          <w:sz w:val="28"/>
          <w:szCs w:val="28"/>
        </w:rPr>
        <w:t xml:space="preserve"> почтового отправления в почтовое отделение по месту нахождения Арендатора.</w:t>
      </w:r>
    </w:p>
    <w:p w:rsidR="00A7512E" w:rsidRDefault="005C0799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0799">
        <w:rPr>
          <w:sz w:val="28"/>
          <w:szCs w:val="28"/>
        </w:rPr>
        <w:t>8</w:t>
      </w:r>
      <w:r w:rsidR="00A7512E" w:rsidRPr="00942EEE">
        <w:rPr>
          <w:sz w:val="28"/>
          <w:szCs w:val="28"/>
        </w:rPr>
        <w:t xml:space="preserve">. </w:t>
      </w:r>
      <w:r w:rsidR="00A7512E" w:rsidRPr="00271F40">
        <w:rPr>
          <w:sz w:val="28"/>
          <w:szCs w:val="28"/>
        </w:rPr>
        <w:t xml:space="preserve">В </w:t>
      </w:r>
      <w:r>
        <w:rPr>
          <w:sz w:val="28"/>
          <w:szCs w:val="28"/>
        </w:rPr>
        <w:t>счет первого арендного платежа</w:t>
      </w:r>
      <w:r w:rsidR="00A7512E" w:rsidRPr="0006773F">
        <w:rPr>
          <w:sz w:val="28"/>
          <w:szCs w:val="28"/>
        </w:rPr>
        <w:t xml:space="preserve"> </w:t>
      </w:r>
      <w:r w:rsidR="00A7512E" w:rsidRPr="007F0C73">
        <w:rPr>
          <w:sz w:val="28"/>
          <w:szCs w:val="28"/>
        </w:rPr>
        <w:t xml:space="preserve">засчитывается задаток </w:t>
      </w:r>
      <w:r w:rsidR="00A7512E" w:rsidRPr="00391928">
        <w:rPr>
          <w:sz w:val="28"/>
          <w:szCs w:val="28"/>
        </w:rPr>
        <w:t xml:space="preserve">в размере </w:t>
      </w:r>
      <w:r w:rsidR="00391928" w:rsidRPr="00391928">
        <w:rPr>
          <w:b/>
          <w:sz w:val="28"/>
          <w:szCs w:val="28"/>
        </w:rPr>
        <w:t xml:space="preserve">111 150 руб. </w:t>
      </w:r>
      <w:r w:rsidR="00391928" w:rsidRPr="00391928">
        <w:rPr>
          <w:b/>
          <w:bCs/>
          <w:sz w:val="28"/>
          <w:szCs w:val="28"/>
        </w:rPr>
        <w:t>(сто одиннадцать тысяч сто пятьдесят) рублей</w:t>
      </w:r>
      <w:r w:rsidR="00A7512E" w:rsidRPr="00391928">
        <w:rPr>
          <w:sz w:val="28"/>
          <w:szCs w:val="28"/>
        </w:rPr>
        <w:t>,</w:t>
      </w:r>
      <w:r w:rsidR="00A7512E" w:rsidRPr="007F0C73">
        <w:rPr>
          <w:sz w:val="28"/>
          <w:szCs w:val="28"/>
        </w:rPr>
        <w:t xml:space="preserve"> внесенный Арендатором</w:t>
      </w:r>
      <w:r w:rsidR="00A7512E" w:rsidRPr="00271F40">
        <w:rPr>
          <w:sz w:val="28"/>
          <w:szCs w:val="28"/>
        </w:rPr>
        <w:t xml:space="preserve"> Организатору торгов в соответствии с извещением о проведении торгов. </w:t>
      </w:r>
    </w:p>
    <w:p w:rsidR="00A7512E" w:rsidRPr="00271F40" w:rsidRDefault="005C0799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0799">
        <w:rPr>
          <w:sz w:val="28"/>
          <w:szCs w:val="28"/>
        </w:rPr>
        <w:t>9</w:t>
      </w:r>
      <w:r w:rsidR="00A7512E">
        <w:rPr>
          <w:sz w:val="28"/>
          <w:szCs w:val="28"/>
        </w:rPr>
        <w:t xml:space="preserve">. </w:t>
      </w:r>
      <w:r w:rsidR="00A7512E" w:rsidRPr="0033320B">
        <w:rPr>
          <w:sz w:val="28"/>
          <w:szCs w:val="28"/>
        </w:rPr>
        <w:t>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A7512E" w:rsidRPr="00942EEE" w:rsidRDefault="00A7512E" w:rsidP="00A7512E">
      <w:pPr>
        <w:ind w:firstLine="567"/>
        <w:jc w:val="both"/>
        <w:rPr>
          <w:sz w:val="28"/>
          <w:szCs w:val="28"/>
        </w:rPr>
      </w:pPr>
    </w:p>
    <w:p w:rsidR="00A7512E" w:rsidRPr="00942EEE" w:rsidRDefault="00A7512E" w:rsidP="00A7512E">
      <w:pPr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942EEE">
        <w:rPr>
          <w:b/>
          <w:bCs/>
          <w:sz w:val="28"/>
          <w:szCs w:val="28"/>
        </w:rPr>
        <w:t>Права и обязанности Сторон</w:t>
      </w:r>
    </w:p>
    <w:p w:rsidR="00A7512E" w:rsidRPr="00B37314" w:rsidRDefault="00A7512E" w:rsidP="00A75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7314">
        <w:rPr>
          <w:b/>
          <w:sz w:val="28"/>
          <w:szCs w:val="28"/>
        </w:rPr>
        <w:t>4.1. Арендодатель имеет право:</w:t>
      </w:r>
    </w:p>
    <w:p w:rsidR="00A7512E" w:rsidRPr="003170D9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и иного законодательства.</w:t>
      </w:r>
    </w:p>
    <w:p w:rsidR="00A7512E" w:rsidRPr="003170D9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Земельного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4.1.3. Требовать надлежащего исполнения Арендатором обязательств, предусмотренн</w:t>
      </w:r>
      <w:r>
        <w:rPr>
          <w:sz w:val="28"/>
          <w:szCs w:val="28"/>
        </w:rPr>
        <w:t>ых п. 4.4. настоящего Договора.</w:t>
      </w:r>
    </w:p>
    <w:p w:rsidR="00A7512E" w:rsidRPr="00180211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211">
        <w:rPr>
          <w:sz w:val="28"/>
          <w:szCs w:val="28"/>
        </w:rPr>
        <w:t>4.1.4. Направлять Арендатору претензию в случае неиспользования земельного участка в соответствии с условиями, предусмотренными настоящим Договором.</w:t>
      </w:r>
    </w:p>
    <w:p w:rsidR="00A7512E" w:rsidRPr="003170D9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4.1.5. Изъять</w:t>
      </w:r>
      <w:r>
        <w:rPr>
          <w:sz w:val="28"/>
          <w:szCs w:val="28"/>
        </w:rPr>
        <w:t xml:space="preserve"> Земельный</w:t>
      </w:r>
      <w:r w:rsidRPr="003170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170D9">
        <w:rPr>
          <w:sz w:val="28"/>
          <w:szCs w:val="28"/>
        </w:rPr>
        <w:t>часток в порядке, установленном законодательством либо муниципальными правовыми актами.</w:t>
      </w:r>
    </w:p>
    <w:p w:rsidR="00A7512E" w:rsidRPr="00180211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4.1.6</w:t>
      </w:r>
      <w:r w:rsidRPr="00180211">
        <w:rPr>
          <w:sz w:val="28"/>
          <w:szCs w:val="28"/>
        </w:rPr>
        <w:t xml:space="preserve">. Требовать досрочного расторжения Договора после направления Арендатору письменного предупреждения (претензии) о необходимости исполнения им обязательств (устранения нарушения в использовании </w:t>
      </w:r>
      <w:r>
        <w:rPr>
          <w:sz w:val="28"/>
          <w:szCs w:val="28"/>
        </w:rPr>
        <w:t>Земельного у</w:t>
      </w:r>
      <w:r w:rsidRPr="00180211">
        <w:rPr>
          <w:sz w:val="28"/>
          <w:szCs w:val="28"/>
        </w:rPr>
        <w:t>частка) в 15-дневный срок в случаях:</w:t>
      </w:r>
    </w:p>
    <w:p w:rsidR="00A7512E" w:rsidRPr="00C623D8" w:rsidRDefault="00A7512E" w:rsidP="00A75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0D9">
        <w:rPr>
          <w:rFonts w:ascii="Times New Roman" w:hAnsi="Times New Roman" w:cs="Times New Roman"/>
          <w:sz w:val="28"/>
          <w:szCs w:val="28"/>
          <w:lang w:eastAsia="ru-RU"/>
        </w:rPr>
        <w:t>а) однократного невнесения Арендатором в полном объеме арендной платы в</w:t>
      </w:r>
      <w:r w:rsidRPr="003170D9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Pr="00942EE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72" w:history="1">
        <w:r w:rsidRPr="00942EEE">
          <w:rPr>
            <w:rFonts w:ascii="Times New Roman" w:hAnsi="Times New Roman" w:cs="Times New Roman"/>
            <w:sz w:val="28"/>
            <w:szCs w:val="28"/>
          </w:rPr>
          <w:t>пунктами 3.</w:t>
        </w:r>
        <w:r w:rsidR="005C0799" w:rsidRPr="005C079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2EEE">
        <w:rPr>
          <w:rFonts w:ascii="Times New Roman" w:hAnsi="Times New Roman" w:cs="Times New Roman"/>
          <w:sz w:val="28"/>
          <w:szCs w:val="28"/>
        </w:rPr>
        <w:t>-3.</w:t>
      </w:r>
      <w:r w:rsidR="005C0799" w:rsidRPr="005C0799">
        <w:rPr>
          <w:rFonts w:ascii="Times New Roman" w:hAnsi="Times New Roman" w:cs="Times New Roman"/>
          <w:sz w:val="28"/>
          <w:szCs w:val="28"/>
        </w:rPr>
        <w:t>4</w:t>
      </w:r>
      <w:r w:rsidRPr="00942EE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170D9">
        <w:rPr>
          <w:rFonts w:ascii="Times New Roman" w:hAnsi="Times New Roman" w:cs="Times New Roman"/>
          <w:sz w:val="28"/>
          <w:szCs w:val="28"/>
        </w:rPr>
        <w:t xml:space="preserve"> Договора, по истечении </w:t>
      </w:r>
      <w:r w:rsidRPr="00C623D8">
        <w:rPr>
          <w:rFonts w:ascii="Times New Roman" w:hAnsi="Times New Roman" w:cs="Times New Roman"/>
          <w:sz w:val="28"/>
          <w:szCs w:val="28"/>
        </w:rPr>
        <w:t>установленного Договором срока платежа;</w:t>
      </w:r>
    </w:p>
    <w:p w:rsidR="00A7512E" w:rsidRPr="00B07D18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23D8">
        <w:rPr>
          <w:sz w:val="28"/>
          <w:szCs w:val="28"/>
        </w:rPr>
        <w:t xml:space="preserve">б) </w:t>
      </w:r>
      <w:r w:rsidRPr="00C623D8">
        <w:rPr>
          <w:sz w:val="28"/>
          <w:szCs w:val="28"/>
          <w:lang w:eastAsia="ru-RU"/>
        </w:rPr>
        <w:t>однократного</w:t>
      </w:r>
      <w:r w:rsidRPr="00C623D8">
        <w:rPr>
          <w:sz w:val="28"/>
          <w:szCs w:val="28"/>
        </w:rPr>
        <w:t xml:space="preserve"> внесения</w:t>
      </w:r>
      <w:r w:rsidRPr="00B07D18">
        <w:rPr>
          <w:sz w:val="28"/>
          <w:szCs w:val="28"/>
        </w:rPr>
        <w:t xml:space="preserve"> арендной платы не в полном объеме;</w:t>
      </w:r>
    </w:p>
    <w:p w:rsidR="00A7512E" w:rsidRPr="003170D9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в) использования Арендатором Земельного участка не в соответствии с его</w:t>
      </w:r>
      <w:r>
        <w:rPr>
          <w:sz w:val="28"/>
          <w:szCs w:val="28"/>
        </w:rPr>
        <w:t xml:space="preserve"> категорией,</w:t>
      </w:r>
      <w:r w:rsidRPr="003170D9">
        <w:rPr>
          <w:sz w:val="28"/>
          <w:szCs w:val="28"/>
        </w:rPr>
        <w:t xml:space="preserve"> целевым назначением и </w:t>
      </w:r>
      <w:r>
        <w:rPr>
          <w:sz w:val="28"/>
          <w:szCs w:val="28"/>
        </w:rPr>
        <w:t>разрешенным использованием</w:t>
      </w:r>
      <w:r w:rsidRPr="003170D9">
        <w:rPr>
          <w:sz w:val="28"/>
          <w:szCs w:val="28"/>
        </w:rPr>
        <w:t>;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>г</w:t>
      </w:r>
      <w:r w:rsidRPr="006C1481">
        <w:rPr>
          <w:sz w:val="28"/>
          <w:szCs w:val="28"/>
        </w:rPr>
        <w:t>) использования земельного участка способами, приводящими к его порче;</w:t>
      </w:r>
    </w:p>
    <w:p w:rsidR="00A7512E" w:rsidRPr="003170D9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0D9">
        <w:rPr>
          <w:sz w:val="28"/>
          <w:szCs w:val="28"/>
        </w:rPr>
        <w:t xml:space="preserve">д) использования Арендатором </w:t>
      </w:r>
      <w:r>
        <w:rPr>
          <w:sz w:val="28"/>
          <w:szCs w:val="28"/>
        </w:rPr>
        <w:t>Земельного у</w:t>
      </w:r>
      <w:r w:rsidRPr="003170D9">
        <w:rPr>
          <w:sz w:val="28"/>
          <w:szCs w:val="28"/>
        </w:rPr>
        <w:t>частка способами, которые приводят к значительному ухудшению экологической обстановки;</w:t>
      </w:r>
    </w:p>
    <w:p w:rsidR="00A7512E" w:rsidRPr="00563E5F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1481">
        <w:rPr>
          <w:sz w:val="28"/>
          <w:szCs w:val="28"/>
        </w:rPr>
        <w:t>е)</w:t>
      </w:r>
      <w:r>
        <w:rPr>
          <w:color w:val="0000FF"/>
          <w:sz w:val="28"/>
          <w:szCs w:val="28"/>
        </w:rPr>
        <w:t xml:space="preserve"> </w:t>
      </w:r>
      <w:proofErr w:type="spellStart"/>
      <w:r w:rsidRPr="006C1481">
        <w:rPr>
          <w:sz w:val="28"/>
          <w:szCs w:val="28"/>
        </w:rPr>
        <w:t>неустранения</w:t>
      </w:r>
      <w:proofErr w:type="spellEnd"/>
      <w:r w:rsidRPr="006C1481">
        <w:rPr>
          <w:sz w:val="28"/>
          <w:szCs w:val="28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</w:t>
      </w:r>
      <w:r w:rsidRPr="006C1481">
        <w:rPr>
          <w:sz w:val="28"/>
          <w:szCs w:val="28"/>
        </w:rPr>
        <w:lastRenderedPageBreak/>
        <w:t xml:space="preserve">биологическими веществами при их хранении, использовании и транспортировке, повлекших </w:t>
      </w:r>
      <w:r w:rsidRPr="00563E5F">
        <w:rPr>
          <w:sz w:val="28"/>
          <w:szCs w:val="28"/>
        </w:rPr>
        <w:t>за собой причинение вреда здоровью человека или окружающей среде;</w:t>
      </w:r>
    </w:p>
    <w:p w:rsidR="00A7512E" w:rsidRPr="00563E5F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D4E">
        <w:rPr>
          <w:sz w:val="28"/>
          <w:szCs w:val="28"/>
        </w:rPr>
        <w:t xml:space="preserve">ж) </w:t>
      </w:r>
      <w:proofErr w:type="spellStart"/>
      <w:r w:rsidRPr="00414D4E">
        <w:rPr>
          <w:sz w:val="28"/>
          <w:szCs w:val="28"/>
        </w:rPr>
        <w:t>неосвоения</w:t>
      </w:r>
      <w:proofErr w:type="spellEnd"/>
      <w:r w:rsidRPr="00414D4E">
        <w:rPr>
          <w:sz w:val="28"/>
          <w:szCs w:val="28"/>
        </w:rPr>
        <w:t xml:space="preserve"> Земельного участка в течение 3 (трех) лет </w:t>
      </w:r>
      <w:proofErr w:type="gramStart"/>
      <w:r w:rsidRPr="00414D4E">
        <w:rPr>
          <w:sz w:val="28"/>
          <w:szCs w:val="28"/>
        </w:rPr>
        <w:t>с даты передачи</w:t>
      </w:r>
      <w:proofErr w:type="gramEnd"/>
      <w:r w:rsidRPr="00414D4E">
        <w:rPr>
          <w:sz w:val="28"/>
          <w:szCs w:val="28"/>
        </w:rPr>
        <w:t xml:space="preserve"> участка Арендатору по акту приема-передачи;</w:t>
      </w:r>
    </w:p>
    <w:p w:rsidR="00A7512E" w:rsidRPr="003C683A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E5F">
        <w:rPr>
          <w:sz w:val="28"/>
          <w:szCs w:val="28"/>
        </w:rPr>
        <w:t>з) изъятия земельного участка для государственных</w:t>
      </w:r>
      <w:r w:rsidRPr="003C683A">
        <w:rPr>
          <w:sz w:val="28"/>
          <w:szCs w:val="28"/>
        </w:rPr>
        <w:t xml:space="preserve"> или муниципальных нужд;</w:t>
      </w:r>
    </w:p>
    <w:p w:rsidR="00CC1101" w:rsidRPr="00CC1101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C683A">
        <w:rPr>
          <w:sz w:val="28"/>
          <w:szCs w:val="28"/>
        </w:rPr>
        <w:t xml:space="preserve">) </w:t>
      </w:r>
      <w:r w:rsidR="00CC1101">
        <w:rPr>
          <w:sz w:val="28"/>
          <w:szCs w:val="28"/>
        </w:rPr>
        <w:t>в случае расторжения с Арендатором договора о комплексном освоении территории;</w:t>
      </w:r>
    </w:p>
    <w:p w:rsidR="00A7512E" w:rsidRPr="003C683A" w:rsidRDefault="00CC1101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A7512E" w:rsidRPr="003C683A">
        <w:rPr>
          <w:sz w:val="28"/>
          <w:szCs w:val="28"/>
        </w:rPr>
        <w:t>по иным основаниям, предусмотренным законодательством.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A52252">
        <w:rPr>
          <w:sz w:val="28"/>
          <w:szCs w:val="28"/>
        </w:rPr>
        <w:t>. Осуществлять иные права, предусмотренные действующим законодательством и настоящим Договором.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D4E">
        <w:rPr>
          <w:sz w:val="28"/>
          <w:szCs w:val="28"/>
        </w:rPr>
        <w:t>4.1.8. Арендодатель не несет ответственности за достижение Арендатором предельных параметров разрешенного строительства, определенных в соответствии с градостроительным регламентом Земельного участка, при использовании Арендатором Земельного участка в соответствии с целью его предоставления, указанной в п. 1.2 Договора.</w:t>
      </w:r>
      <w:r>
        <w:rPr>
          <w:sz w:val="28"/>
          <w:szCs w:val="28"/>
        </w:rPr>
        <w:t xml:space="preserve"> 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12E" w:rsidRPr="006C1481" w:rsidRDefault="00A7512E" w:rsidP="00A75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1481">
        <w:rPr>
          <w:b/>
          <w:sz w:val="28"/>
          <w:szCs w:val="28"/>
        </w:rPr>
        <w:t>4.2. Арендодатель обязан: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4.2.1. Выполнять в полном объеме все условия Договора.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4.2.2. Передать Арендатору Земельный участок по акту приема-передачи.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4.2.3. Письменно уведомить Арендатора об изменении реквизитов, указанных в п. 3.</w:t>
      </w:r>
      <w:r w:rsidR="00CC1101">
        <w:rPr>
          <w:sz w:val="28"/>
          <w:szCs w:val="28"/>
        </w:rPr>
        <w:t>3</w:t>
      </w:r>
      <w:r w:rsidRPr="00A52252">
        <w:rPr>
          <w:sz w:val="28"/>
          <w:szCs w:val="28"/>
        </w:rPr>
        <w:t xml:space="preserve"> настоящего Договора, для перечисления арендной платы.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4.2.</w:t>
      </w:r>
      <w:r>
        <w:rPr>
          <w:sz w:val="28"/>
          <w:szCs w:val="28"/>
        </w:rPr>
        <w:t>4</w:t>
      </w:r>
      <w:r w:rsidRPr="00A52252">
        <w:rPr>
          <w:sz w:val="28"/>
          <w:szCs w:val="28"/>
        </w:rPr>
        <w:t>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A7512E" w:rsidRPr="004B721B" w:rsidRDefault="00A7512E" w:rsidP="00A75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721B">
        <w:rPr>
          <w:b/>
          <w:sz w:val="28"/>
          <w:szCs w:val="28"/>
        </w:rPr>
        <w:t>4.3. Арендатор имеет право:</w:t>
      </w:r>
    </w:p>
    <w:p w:rsidR="00A7512E" w:rsidRPr="00415E6D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E6D">
        <w:rPr>
          <w:sz w:val="28"/>
          <w:szCs w:val="28"/>
        </w:rPr>
        <w:t>4.3.1. Использовать Земельный участок на условиях, установленных настоящим Договором</w:t>
      </w:r>
      <w:r w:rsidR="00CC1101">
        <w:rPr>
          <w:sz w:val="28"/>
          <w:szCs w:val="28"/>
        </w:rPr>
        <w:t>, а также договором о комплексном освоении территории</w:t>
      </w:r>
      <w:r w:rsidRPr="00415E6D">
        <w:rPr>
          <w:sz w:val="28"/>
          <w:szCs w:val="28"/>
        </w:rPr>
        <w:t>.</w:t>
      </w:r>
    </w:p>
    <w:p w:rsidR="00A7512E" w:rsidRPr="00415E6D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E6D">
        <w:rPr>
          <w:sz w:val="28"/>
          <w:szCs w:val="28"/>
        </w:rPr>
        <w:t xml:space="preserve">4.3.2. </w:t>
      </w:r>
      <w:r w:rsidR="00F841CC">
        <w:rPr>
          <w:sz w:val="28"/>
          <w:szCs w:val="28"/>
        </w:rPr>
        <w:t>П</w:t>
      </w:r>
      <w:r w:rsidRPr="00415E6D">
        <w:rPr>
          <w:sz w:val="28"/>
          <w:szCs w:val="28"/>
        </w:rPr>
        <w:t>ередавать свои права и обязанности по Договору третьим лицам</w:t>
      </w:r>
      <w:r>
        <w:rPr>
          <w:sz w:val="28"/>
          <w:szCs w:val="28"/>
        </w:rPr>
        <w:t xml:space="preserve"> с согласия Арендодателя</w:t>
      </w:r>
      <w:r w:rsidR="009617A9">
        <w:rPr>
          <w:sz w:val="28"/>
          <w:szCs w:val="28"/>
        </w:rPr>
        <w:t xml:space="preserve"> только при однов</w:t>
      </w:r>
      <w:r w:rsidR="00A26F06">
        <w:rPr>
          <w:sz w:val="28"/>
          <w:szCs w:val="28"/>
        </w:rPr>
        <w:t xml:space="preserve">ременной передаче </w:t>
      </w:r>
      <w:r w:rsidR="00F841CC">
        <w:rPr>
          <w:sz w:val="28"/>
          <w:szCs w:val="28"/>
        </w:rPr>
        <w:t>прав и обязанностей по договору о комплексном освоении территории</w:t>
      </w:r>
      <w:r w:rsidRPr="00415E6D">
        <w:rPr>
          <w:sz w:val="28"/>
          <w:szCs w:val="28"/>
        </w:rPr>
        <w:t>.</w:t>
      </w:r>
    </w:p>
    <w:p w:rsidR="00A7512E" w:rsidRPr="008C5B06" w:rsidRDefault="00A7512E" w:rsidP="00A75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4D4E">
        <w:rPr>
          <w:sz w:val="28"/>
          <w:szCs w:val="28"/>
        </w:rPr>
        <w:t xml:space="preserve">4.3.3. Возводить на земельном участке здания, строения, сооружения, соответствующие цели предоставления Участка, указанной в п. 1.2. Договора, </w:t>
      </w:r>
      <w:r w:rsidR="00F841CC">
        <w:rPr>
          <w:sz w:val="28"/>
          <w:szCs w:val="28"/>
        </w:rPr>
        <w:t>условиям договора о комплексном освоении территории и</w:t>
      </w:r>
      <w:r w:rsidRPr="00414D4E">
        <w:rPr>
          <w:sz w:val="28"/>
          <w:szCs w:val="28"/>
        </w:rPr>
        <w:t xml:space="preserve"> установленным законодательством ограничениям в отношении Участка.</w:t>
      </w:r>
    </w:p>
    <w:p w:rsidR="00A7512E" w:rsidRDefault="00A7512E" w:rsidP="00A75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12E" w:rsidRPr="00415E6D" w:rsidRDefault="00A7512E" w:rsidP="00A75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5E6D">
        <w:rPr>
          <w:b/>
          <w:sz w:val="28"/>
          <w:szCs w:val="28"/>
        </w:rPr>
        <w:t>4.4. Арендатор обязан: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4.4.1. Выполнять в полном объеме все условия настоящего Договора.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3037">
        <w:rPr>
          <w:sz w:val="28"/>
          <w:szCs w:val="28"/>
        </w:rPr>
        <w:t>4.4.2. Использовать</w:t>
      </w:r>
      <w:r w:rsidRPr="00A52252">
        <w:rPr>
          <w:sz w:val="28"/>
          <w:szCs w:val="28"/>
        </w:rPr>
        <w:t xml:space="preserve"> Земельный участок в соответствии с целевым назначением и видом разрешенного использования.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 xml:space="preserve">4.4.3. Регулярно производить уборку Земельного участка, осуществлять вывоз мусора с целью его утилизации и обезвреживания в порядке, установленном федеральным законодательством и законодательством </w:t>
      </w:r>
      <w:r>
        <w:rPr>
          <w:sz w:val="28"/>
          <w:szCs w:val="28"/>
        </w:rPr>
        <w:t>Яросла</w:t>
      </w:r>
      <w:r w:rsidRPr="00A52252">
        <w:rPr>
          <w:sz w:val="28"/>
          <w:szCs w:val="28"/>
        </w:rPr>
        <w:t>вской области.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4.4.4. При наличии на Земельном участке зеленых насаждений обеспечивать их сохранность, квалифицированный уход за зелеными насаждениями, дорожками и оборудованием, не допускать складирования на зеленые насаждения мусора, материалов, изделий, конструкций и т.п., производить текущий ремонт газонов, систематический покос.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4.4.5. Принять Земельный участок по акту приема-передачи.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4.4.6.</w:t>
      </w:r>
      <w:r w:rsidRPr="00A52252">
        <w:rPr>
          <w:sz w:val="28"/>
          <w:szCs w:val="28"/>
        </w:rPr>
        <w:t xml:space="preserve"> Уплачивать арендную плату в размере и сроки, установленные Договором.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4.4.7</w:t>
      </w:r>
      <w:r>
        <w:rPr>
          <w:sz w:val="28"/>
          <w:szCs w:val="28"/>
        </w:rPr>
        <w:t>.</w:t>
      </w:r>
      <w:r w:rsidRPr="00415E6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Арендодателю</w:t>
      </w:r>
      <w:r w:rsidRPr="00A52252">
        <w:rPr>
          <w:sz w:val="28"/>
          <w:szCs w:val="28"/>
        </w:rPr>
        <w:t xml:space="preserve"> доступ на Земельный участок по их требованию в </w:t>
      </w:r>
      <w:r w:rsidRPr="00A52252">
        <w:rPr>
          <w:sz w:val="28"/>
          <w:szCs w:val="28"/>
        </w:rPr>
        <w:lastRenderedPageBreak/>
        <w:t>целях контроля выполнения Арендатором условий настоящего Договора.</w:t>
      </w:r>
    </w:p>
    <w:p w:rsidR="00A7512E" w:rsidRPr="00A52252" w:rsidRDefault="00A7512E" w:rsidP="00A75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Обеспечить доступ на Земельный участок представителям органов местного самоуправления, наделенных полномочиями по осуществлению муниципального земельного контроля</w:t>
      </w:r>
      <w:r>
        <w:rPr>
          <w:sz w:val="28"/>
          <w:szCs w:val="28"/>
        </w:rPr>
        <w:t xml:space="preserve">. 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4.4.8. После подписания настоящего Договора (изменений и дополнений к нему) в течение 7 (семи) календарных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4.4.9.</w:t>
      </w:r>
      <w:r w:rsidRPr="00823518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 xml:space="preserve">В течение 7 (семи) календарных дней </w:t>
      </w:r>
      <w:proofErr w:type="gramStart"/>
      <w:r w:rsidRPr="00A52252">
        <w:rPr>
          <w:sz w:val="28"/>
          <w:szCs w:val="28"/>
        </w:rPr>
        <w:t>с даты получения</w:t>
      </w:r>
      <w:proofErr w:type="gramEnd"/>
      <w:r w:rsidRPr="00A52252">
        <w:rPr>
          <w:sz w:val="28"/>
          <w:szCs w:val="28"/>
        </w:rPr>
        <w:t xml:space="preserve"> зарегистрированного Договора направить Арендодателю </w:t>
      </w:r>
      <w:r>
        <w:rPr>
          <w:sz w:val="28"/>
          <w:szCs w:val="28"/>
        </w:rPr>
        <w:t>1 (один)</w:t>
      </w:r>
      <w:r w:rsidRPr="00A52252">
        <w:rPr>
          <w:sz w:val="28"/>
          <w:szCs w:val="28"/>
        </w:rPr>
        <w:t xml:space="preserve"> экземпляр.</w:t>
      </w:r>
    </w:p>
    <w:p w:rsidR="00A7512E" w:rsidRPr="00823518" w:rsidRDefault="00A7512E" w:rsidP="00A75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4.4.10.</w:t>
      </w:r>
      <w:r w:rsidRPr="00823518">
        <w:t xml:space="preserve"> </w:t>
      </w:r>
      <w:r w:rsidRPr="00823518">
        <w:rPr>
          <w:sz w:val="28"/>
          <w:szCs w:val="28"/>
        </w:rPr>
        <w:t>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A7512E" w:rsidRPr="00045874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5874">
        <w:rPr>
          <w:sz w:val="28"/>
          <w:szCs w:val="28"/>
        </w:rPr>
        <w:t>4.4.11.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 Земельного участка и прилегающей территории.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5874">
        <w:rPr>
          <w:sz w:val="28"/>
          <w:szCs w:val="28"/>
        </w:rPr>
        <w:t>4.4.12. Сохранять</w:t>
      </w:r>
      <w:r w:rsidRPr="00A52252">
        <w:rPr>
          <w:sz w:val="28"/>
          <w:szCs w:val="28"/>
        </w:rPr>
        <w:t xml:space="preserve"> межевые, геодезические и другие специ</w:t>
      </w:r>
      <w:r>
        <w:rPr>
          <w:sz w:val="28"/>
          <w:szCs w:val="28"/>
        </w:rPr>
        <w:t>альные знаки, установленные на З</w:t>
      </w:r>
      <w:r w:rsidRPr="00A52252">
        <w:rPr>
          <w:sz w:val="28"/>
          <w:szCs w:val="28"/>
        </w:rPr>
        <w:t>емельн</w:t>
      </w:r>
      <w:r>
        <w:rPr>
          <w:sz w:val="28"/>
          <w:szCs w:val="28"/>
        </w:rPr>
        <w:t>ом</w:t>
      </w:r>
      <w:r w:rsidRPr="00A522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52252">
        <w:rPr>
          <w:sz w:val="28"/>
          <w:szCs w:val="28"/>
        </w:rPr>
        <w:t xml:space="preserve"> в соответствии с законодательством.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4.4.13.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территорий.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4.4.14.</w:t>
      </w:r>
      <w:r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7512E" w:rsidRPr="008444B2" w:rsidRDefault="00A7512E" w:rsidP="00A75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4.4.15.</w:t>
      </w:r>
      <w:r w:rsidRPr="008444B2">
        <w:t xml:space="preserve"> </w:t>
      </w:r>
      <w:r w:rsidRPr="008444B2">
        <w:rPr>
          <w:sz w:val="28"/>
          <w:szCs w:val="28"/>
        </w:rPr>
        <w:t>Своевременно письменно уведомить Арендодателя об изменении своих почтовых и банковских реквизитов. В случае неисполнения данного требования Арендатор полностью несет все риски, связанные с неполучением от Арендодателя юридически значимых сообщений. Все уведомления, извещения и претензии, направленные Арендатору по указанным в настоящем Договоре реквизитам, считаются надлежащим образом отправленными и полученными Арендатором, в том числе в случае их возвращения отправителю в связи с отсутствием адресата, его выбытием или неявкой за соответствующим почтовым отправлением.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4.4.16.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4.4.17.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4.4.18.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Не нарушать прав собственников, землепользователей и арендаторов смежных земельных участков.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4.4.19.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4.4.20.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Производить земляные, строительные и иные работы на Земельном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4.4.21.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 xml:space="preserve">Не чинить препятствий лицам, осуществляющим (на основании </w:t>
      </w:r>
      <w:r w:rsidRPr="00A52252">
        <w:rPr>
          <w:sz w:val="28"/>
          <w:szCs w:val="28"/>
        </w:rPr>
        <w:lastRenderedPageBreak/>
        <w:t>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  <w:r w:rsidRPr="008444B2">
        <w:rPr>
          <w:sz w:val="28"/>
          <w:szCs w:val="28"/>
        </w:rPr>
        <w:t xml:space="preserve"> </w:t>
      </w:r>
    </w:p>
    <w:p w:rsidR="00A7512E" w:rsidRPr="00A52252" w:rsidRDefault="00A7512E" w:rsidP="00A75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При наличии на Земельном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4.4.22.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земельного, градостроительного и (или) иного законодательства, строительных норм и правил.</w:t>
      </w:r>
    </w:p>
    <w:p w:rsidR="00A7512E" w:rsidRPr="00563E5F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4.4.23.</w:t>
      </w:r>
      <w:r w:rsidRPr="008444B2"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 xml:space="preserve">Выполнять в полном объеме предписания Арендодателя, указанные в п. 4.1.4 настоящего </w:t>
      </w:r>
      <w:r w:rsidRPr="00563E5F">
        <w:rPr>
          <w:sz w:val="28"/>
          <w:szCs w:val="28"/>
        </w:rPr>
        <w:t>Договора, в срок, указанный в предписании.</w:t>
      </w:r>
    </w:p>
    <w:p w:rsidR="00A7512E" w:rsidRPr="00563E5F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E5F">
        <w:rPr>
          <w:sz w:val="28"/>
          <w:szCs w:val="28"/>
        </w:rPr>
        <w:t xml:space="preserve">4.4.24. Письменно сообщить Арендодателю не </w:t>
      </w:r>
      <w:proofErr w:type="gramStart"/>
      <w:r w:rsidRPr="00563E5F">
        <w:rPr>
          <w:sz w:val="28"/>
          <w:szCs w:val="28"/>
        </w:rPr>
        <w:t>позднее</w:t>
      </w:r>
      <w:proofErr w:type="gramEnd"/>
      <w:r w:rsidRPr="00563E5F">
        <w:rPr>
          <w:sz w:val="28"/>
          <w:szCs w:val="28"/>
        </w:rPr>
        <w:t xml:space="preserve"> чем за 3 (три) месяца о предстоящем освобождении Земельного участка в связи с окончанием срока действия Договора.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E5F">
        <w:rPr>
          <w:sz w:val="28"/>
          <w:szCs w:val="28"/>
        </w:rPr>
        <w:t>4.4.25.</w:t>
      </w:r>
      <w:r>
        <w:rPr>
          <w:sz w:val="28"/>
          <w:szCs w:val="28"/>
        </w:rPr>
        <w:t xml:space="preserve"> </w:t>
      </w:r>
      <w:r w:rsidRPr="00563E5F">
        <w:rPr>
          <w:sz w:val="28"/>
          <w:szCs w:val="28"/>
        </w:rPr>
        <w:t>Исполнять иные обязанности, предусмотренные действующим законодательством, настоящим Договором.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4.4.26. </w:t>
      </w:r>
      <w:r w:rsidRPr="00A52252">
        <w:rPr>
          <w:sz w:val="28"/>
          <w:szCs w:val="28"/>
        </w:rPr>
        <w:t>За действия (бездействие) третьих лиц на Земельном участке ответственность несет Арендатор. Действия (бездействие) третьих лиц на</w:t>
      </w:r>
      <w:r>
        <w:rPr>
          <w:sz w:val="28"/>
          <w:szCs w:val="28"/>
        </w:rPr>
        <w:t xml:space="preserve"> Земельном у</w:t>
      </w:r>
      <w:r w:rsidRPr="00A52252">
        <w:rPr>
          <w:sz w:val="28"/>
          <w:szCs w:val="28"/>
        </w:rPr>
        <w:t>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:rsidR="00A7512E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4.4.27. Арендатор самостоятельно несет ответственность за надлежащее использование Земельного участка и соблюдение ограничений, установленных охранными зонами, в пределах которых расположен Земельный участок. </w:t>
      </w:r>
    </w:p>
    <w:p w:rsidR="00A7512E" w:rsidRPr="00391928" w:rsidRDefault="00A7512E" w:rsidP="00A75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928">
        <w:rPr>
          <w:sz w:val="28"/>
          <w:szCs w:val="28"/>
        </w:rPr>
        <w:t xml:space="preserve">Настоящим Арендатор подтверждает, что положения Постановления Губернатора Ярославской области от 14.08.2002 №551«О создании охранной зоны национального парка «Плещеево озеро» ему </w:t>
      </w:r>
      <w:proofErr w:type="gramStart"/>
      <w:r w:rsidRPr="00391928">
        <w:rPr>
          <w:sz w:val="28"/>
          <w:szCs w:val="28"/>
        </w:rPr>
        <w:t>известны и понятны</w:t>
      </w:r>
      <w:proofErr w:type="gramEnd"/>
      <w:r w:rsidRPr="00391928">
        <w:rPr>
          <w:sz w:val="28"/>
          <w:szCs w:val="28"/>
        </w:rPr>
        <w:t>.</w:t>
      </w:r>
    </w:p>
    <w:p w:rsidR="00A7512E" w:rsidRDefault="00A7512E" w:rsidP="00A7512E">
      <w:pPr>
        <w:jc w:val="both"/>
        <w:rPr>
          <w:sz w:val="28"/>
          <w:szCs w:val="28"/>
        </w:rPr>
      </w:pPr>
    </w:p>
    <w:p w:rsidR="00A7512E" w:rsidRPr="00FF2D2C" w:rsidRDefault="00A7512E" w:rsidP="00A7512E">
      <w:pPr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FF2D2C">
        <w:rPr>
          <w:b/>
          <w:bCs/>
          <w:sz w:val="28"/>
          <w:szCs w:val="28"/>
        </w:rPr>
        <w:t>Ответственность Сторон</w:t>
      </w:r>
    </w:p>
    <w:p w:rsidR="00A7512E" w:rsidRDefault="00A7512E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34E6B">
        <w:rPr>
          <w:sz w:val="28"/>
          <w:szCs w:val="28"/>
        </w:rPr>
        <w:t>За неисполнение и ненадлежащее исполнение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A7512E" w:rsidRPr="00A52252" w:rsidRDefault="00A7512E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52252">
        <w:rPr>
          <w:sz w:val="28"/>
          <w:szCs w:val="28"/>
        </w:rPr>
        <w:t>За нарушение срока внесения арендной платы по настоящему Договору Арендатор уплачивает Арендодателю пени в размере 0,</w:t>
      </w:r>
      <w:r>
        <w:rPr>
          <w:sz w:val="28"/>
          <w:szCs w:val="28"/>
        </w:rPr>
        <w:t>1</w:t>
      </w:r>
      <w:r w:rsidRPr="00A52252">
        <w:rPr>
          <w:sz w:val="28"/>
          <w:szCs w:val="28"/>
        </w:rPr>
        <w:t xml:space="preserve">5% от неуплаченной суммы арендной платы за каждый день просрочки. </w:t>
      </w:r>
    </w:p>
    <w:p w:rsidR="00A7512E" w:rsidRDefault="00A7512E" w:rsidP="00A7512E">
      <w:pPr>
        <w:ind w:firstLine="567"/>
        <w:jc w:val="both"/>
        <w:rPr>
          <w:sz w:val="28"/>
          <w:szCs w:val="28"/>
        </w:rPr>
      </w:pPr>
      <w:r w:rsidRPr="00A52252">
        <w:rPr>
          <w:sz w:val="28"/>
          <w:szCs w:val="28"/>
        </w:rPr>
        <w:t>Уплата неустойки не освобождает Арендатора от исполнения своих обязательств по настоящему Договору.</w:t>
      </w:r>
      <w:r w:rsidRPr="00434E6B">
        <w:rPr>
          <w:sz w:val="28"/>
          <w:szCs w:val="28"/>
        </w:rPr>
        <w:t xml:space="preserve"> </w:t>
      </w:r>
    </w:p>
    <w:p w:rsidR="00A7512E" w:rsidRDefault="00A7512E" w:rsidP="00A7512E">
      <w:pPr>
        <w:jc w:val="both"/>
        <w:rPr>
          <w:sz w:val="28"/>
          <w:szCs w:val="28"/>
        </w:rPr>
      </w:pPr>
      <w:r w:rsidRPr="00C623D8">
        <w:rPr>
          <w:sz w:val="28"/>
          <w:szCs w:val="28"/>
        </w:rPr>
        <w:t>5.3. Ответственность</w:t>
      </w:r>
      <w:r w:rsidRPr="00FF2D2C">
        <w:rPr>
          <w:sz w:val="28"/>
          <w:szCs w:val="28"/>
        </w:rPr>
        <w:t xml:space="preserve">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7512E" w:rsidRDefault="00A7512E" w:rsidP="00A7512E">
      <w:pPr>
        <w:jc w:val="both"/>
        <w:rPr>
          <w:sz w:val="28"/>
          <w:szCs w:val="28"/>
        </w:rPr>
      </w:pPr>
    </w:p>
    <w:p w:rsidR="00A7512E" w:rsidRPr="00FF2D2C" w:rsidRDefault="00A7512E" w:rsidP="00A7512E">
      <w:pPr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FF2D2C">
        <w:rPr>
          <w:b/>
          <w:bCs/>
          <w:sz w:val="28"/>
          <w:szCs w:val="28"/>
        </w:rPr>
        <w:t>Изменение, расторжение и прекращение Договора</w:t>
      </w:r>
    </w:p>
    <w:p w:rsidR="00A7512E" w:rsidRPr="00A52252" w:rsidRDefault="00A7512E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A52252">
        <w:rPr>
          <w:sz w:val="28"/>
          <w:szCs w:val="28"/>
        </w:rPr>
        <w:t xml:space="preserve">Все изменения и (или) дополнения к настоящему Договору </w:t>
      </w:r>
      <w:proofErr w:type="gramStart"/>
      <w:r w:rsidRPr="00A52252">
        <w:rPr>
          <w:sz w:val="28"/>
          <w:szCs w:val="28"/>
        </w:rPr>
        <w:t>оформляются Сторонами в письменной форме и регистрируются</w:t>
      </w:r>
      <w:proofErr w:type="gramEnd"/>
      <w:r w:rsidRPr="00A52252">
        <w:rPr>
          <w:sz w:val="28"/>
          <w:szCs w:val="28"/>
        </w:rPr>
        <w:t xml:space="preserve"> в установленном законом порядке.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A52252">
        <w:rPr>
          <w:sz w:val="28"/>
          <w:szCs w:val="28"/>
        </w:rPr>
        <w:t>Договор может быть расторгнут: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5225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A52252">
        <w:rPr>
          <w:sz w:val="28"/>
          <w:szCs w:val="28"/>
        </w:rPr>
        <w:t>требованию Арендодателя или Арендатора в судебном порядке на основании и в порядке, установленном</w:t>
      </w:r>
      <w:r>
        <w:rPr>
          <w:sz w:val="28"/>
          <w:szCs w:val="28"/>
        </w:rPr>
        <w:t xml:space="preserve"> гражданским законодательством, а также случаях, </w:t>
      </w:r>
      <w:r w:rsidRPr="00A52252">
        <w:rPr>
          <w:sz w:val="28"/>
          <w:szCs w:val="28"/>
        </w:rPr>
        <w:t>указанных в пункте 4.1.6 настоящего Договора;</w:t>
      </w:r>
    </w:p>
    <w:p w:rsidR="00A7512E" w:rsidRPr="00A52252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A52252">
        <w:rPr>
          <w:sz w:val="28"/>
          <w:szCs w:val="28"/>
        </w:rPr>
        <w:t xml:space="preserve"> по соглашению Сторон в порядке, предусмотренном законодательством.</w:t>
      </w:r>
    </w:p>
    <w:p w:rsidR="00A7512E" w:rsidRPr="00FB3037" w:rsidRDefault="00A7512E" w:rsidP="00A7512E">
      <w:pPr>
        <w:jc w:val="both"/>
        <w:rPr>
          <w:sz w:val="28"/>
          <w:szCs w:val="28"/>
        </w:rPr>
      </w:pPr>
      <w:r w:rsidRPr="00FB3037">
        <w:rPr>
          <w:sz w:val="28"/>
          <w:szCs w:val="28"/>
        </w:rPr>
        <w:t>6.3. При расторжении или окончании срока действия Договора Арендатор обязан возвратить Арендодателю Участок в надлежащем состоянии по акту приема-передачи в течение 10 (десяти) дней.</w:t>
      </w:r>
    </w:p>
    <w:p w:rsidR="00A7512E" w:rsidRPr="00563E5F" w:rsidRDefault="00A7512E" w:rsidP="00A75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4917E9">
        <w:rPr>
          <w:sz w:val="28"/>
          <w:szCs w:val="28"/>
        </w:rPr>
        <w:t xml:space="preserve">. Настоящий Договор по окончании срока не может быть продлен на неопределенный срок. </w:t>
      </w:r>
    </w:p>
    <w:p w:rsidR="00A7512E" w:rsidRPr="00563E5F" w:rsidRDefault="00A7512E" w:rsidP="00A7512E">
      <w:pPr>
        <w:jc w:val="both"/>
        <w:rPr>
          <w:color w:val="0000FF"/>
          <w:sz w:val="28"/>
          <w:szCs w:val="28"/>
        </w:rPr>
      </w:pPr>
      <w:r w:rsidRPr="00563E5F">
        <w:rPr>
          <w:sz w:val="28"/>
          <w:szCs w:val="28"/>
        </w:rPr>
        <w:t>6.5.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Земельный участок до момента фактической передачи Земельного участка.</w:t>
      </w:r>
    </w:p>
    <w:p w:rsidR="00A7512E" w:rsidRPr="00563E5F" w:rsidRDefault="00A7512E" w:rsidP="00A7512E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A7512E" w:rsidRPr="00563E5F" w:rsidRDefault="00A7512E" w:rsidP="00A7512E">
      <w:pPr>
        <w:jc w:val="center"/>
        <w:rPr>
          <w:b/>
          <w:bCs/>
          <w:sz w:val="28"/>
          <w:szCs w:val="28"/>
        </w:rPr>
      </w:pPr>
      <w:r w:rsidRPr="00563E5F">
        <w:rPr>
          <w:b/>
          <w:bCs/>
          <w:sz w:val="28"/>
          <w:szCs w:val="28"/>
        </w:rPr>
        <w:t>7. Рассмотрение споров</w:t>
      </w:r>
    </w:p>
    <w:p w:rsidR="00A7512E" w:rsidRPr="00FB3037" w:rsidRDefault="00A7512E" w:rsidP="00A7512E">
      <w:pPr>
        <w:jc w:val="both"/>
        <w:rPr>
          <w:sz w:val="28"/>
          <w:szCs w:val="28"/>
        </w:rPr>
      </w:pPr>
      <w:r w:rsidRPr="00563E5F">
        <w:rPr>
          <w:sz w:val="28"/>
          <w:szCs w:val="28"/>
        </w:rPr>
        <w:t>7.1. Все споры между Сторонами, возникающие</w:t>
      </w:r>
      <w:r w:rsidRPr="00FB3037">
        <w:rPr>
          <w:sz w:val="28"/>
          <w:szCs w:val="28"/>
        </w:rPr>
        <w:t xml:space="preserve"> по Договору, разрешаются </w:t>
      </w:r>
      <w:r w:rsidRPr="00927036">
        <w:rPr>
          <w:sz w:val="28"/>
          <w:szCs w:val="28"/>
        </w:rPr>
        <w:t>Арбитр</w:t>
      </w:r>
      <w:r w:rsidR="00391DC2">
        <w:rPr>
          <w:sz w:val="28"/>
          <w:szCs w:val="28"/>
        </w:rPr>
        <w:t>ажным судом Ярославской области</w:t>
      </w:r>
      <w:r w:rsidRPr="00FB3037">
        <w:rPr>
          <w:sz w:val="28"/>
          <w:szCs w:val="28"/>
        </w:rPr>
        <w:t>.</w:t>
      </w:r>
    </w:p>
    <w:p w:rsidR="00A7512E" w:rsidRDefault="00A7512E" w:rsidP="00A7512E">
      <w:pPr>
        <w:jc w:val="both"/>
        <w:rPr>
          <w:sz w:val="28"/>
          <w:szCs w:val="28"/>
        </w:rPr>
      </w:pPr>
    </w:p>
    <w:p w:rsidR="00A7512E" w:rsidRPr="00FF2D2C" w:rsidRDefault="00A7512E" w:rsidP="00A7512E">
      <w:pPr>
        <w:numPr>
          <w:ilvl w:val="0"/>
          <w:numId w:val="4"/>
        </w:numPr>
        <w:suppressAutoHyphens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 о</w:t>
      </w:r>
      <w:r w:rsidRPr="00FF2D2C">
        <w:rPr>
          <w:b/>
          <w:bCs/>
          <w:sz w:val="28"/>
          <w:szCs w:val="28"/>
        </w:rPr>
        <w:t>собые условия Договора</w:t>
      </w:r>
    </w:p>
    <w:p w:rsidR="00A7512E" w:rsidRPr="00DE1A2E" w:rsidRDefault="00A7512E" w:rsidP="00A7512E">
      <w:pPr>
        <w:jc w:val="both"/>
        <w:rPr>
          <w:sz w:val="28"/>
          <w:szCs w:val="28"/>
        </w:rPr>
      </w:pPr>
      <w:r w:rsidRPr="00FF2D2C">
        <w:rPr>
          <w:sz w:val="28"/>
          <w:szCs w:val="28"/>
        </w:rPr>
        <w:t>8</w:t>
      </w:r>
      <w:r w:rsidRPr="00DE1A2E">
        <w:rPr>
          <w:sz w:val="28"/>
          <w:szCs w:val="28"/>
        </w:rPr>
        <w:t>.1. Об обстоятельствах непреодолимой силы каждая из Сторон обязана немедленно известить другую сторону.</w:t>
      </w:r>
    </w:p>
    <w:p w:rsidR="00A7512E" w:rsidRPr="00DE1A2E" w:rsidRDefault="00A7512E" w:rsidP="00A7512E">
      <w:pPr>
        <w:jc w:val="both"/>
        <w:rPr>
          <w:sz w:val="28"/>
          <w:szCs w:val="28"/>
        </w:rPr>
      </w:pPr>
      <w:r w:rsidRPr="00DE1A2E">
        <w:rPr>
          <w:sz w:val="28"/>
          <w:szCs w:val="28"/>
        </w:rPr>
        <w:t>8.2. Договор передачи Арендатором своих прав и обязанностей по Договору подлеж</w:t>
      </w:r>
      <w:r w:rsidR="00391DC2">
        <w:rPr>
          <w:sz w:val="28"/>
          <w:szCs w:val="28"/>
        </w:rPr>
        <w:t>и</w:t>
      </w:r>
      <w:r w:rsidRPr="00DE1A2E">
        <w:rPr>
          <w:sz w:val="28"/>
          <w:szCs w:val="28"/>
        </w:rPr>
        <w:t>т государствен</w:t>
      </w:r>
      <w:r>
        <w:rPr>
          <w:sz w:val="28"/>
          <w:szCs w:val="28"/>
        </w:rPr>
        <w:t xml:space="preserve">ной регистрации в Управлении </w:t>
      </w:r>
      <w:r w:rsidRPr="00DE1A2E">
        <w:rPr>
          <w:sz w:val="28"/>
          <w:szCs w:val="28"/>
        </w:rPr>
        <w:t xml:space="preserve">Федеральной службы государственной регистрации, кадастра и картографии по </w:t>
      </w:r>
      <w:r>
        <w:rPr>
          <w:sz w:val="28"/>
          <w:szCs w:val="28"/>
        </w:rPr>
        <w:t>Яросла</w:t>
      </w:r>
      <w:r w:rsidRPr="00DE1A2E">
        <w:rPr>
          <w:sz w:val="28"/>
          <w:szCs w:val="28"/>
        </w:rPr>
        <w:t>вской области.</w:t>
      </w:r>
    </w:p>
    <w:p w:rsidR="00A7512E" w:rsidRPr="001A28AB" w:rsidRDefault="00A7512E" w:rsidP="00A75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proofErr w:type="gramStart"/>
      <w:r w:rsidRPr="001A28AB">
        <w:rPr>
          <w:sz w:val="28"/>
          <w:szCs w:val="28"/>
        </w:rPr>
        <w:t>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Российской Федерации, договор аренды земельного участка, находящегося в государственной или муниципальной собственности, в части изменения вида разрешенного использования такого земельного участка не допускается</w:t>
      </w:r>
      <w:proofErr w:type="gramEnd"/>
    </w:p>
    <w:p w:rsidR="00A7512E" w:rsidRDefault="00A7512E" w:rsidP="00A7512E">
      <w:pPr>
        <w:jc w:val="both"/>
        <w:rPr>
          <w:sz w:val="28"/>
          <w:szCs w:val="28"/>
        </w:rPr>
      </w:pPr>
      <w:r w:rsidRPr="00FF2D2C">
        <w:rPr>
          <w:sz w:val="28"/>
          <w:szCs w:val="28"/>
        </w:rPr>
        <w:t>8.</w:t>
      </w:r>
      <w:r w:rsidR="00391DC2">
        <w:rPr>
          <w:sz w:val="28"/>
          <w:szCs w:val="28"/>
        </w:rPr>
        <w:t>4</w:t>
      </w:r>
      <w:r w:rsidRPr="00FF2D2C">
        <w:rPr>
          <w:sz w:val="28"/>
          <w:szCs w:val="28"/>
        </w:rPr>
        <w:t>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A7512E" w:rsidRPr="00002DEE" w:rsidRDefault="00A7512E" w:rsidP="00A7512E">
      <w:pPr>
        <w:tabs>
          <w:tab w:val="num" w:pos="1134"/>
        </w:tabs>
        <w:ind w:firstLine="360"/>
        <w:jc w:val="both"/>
        <w:rPr>
          <w:bCs/>
          <w:color w:val="0000FF"/>
          <w:sz w:val="28"/>
          <w:szCs w:val="28"/>
        </w:rPr>
      </w:pPr>
    </w:p>
    <w:p w:rsidR="00A7512E" w:rsidRDefault="00A7512E" w:rsidP="00A7512E">
      <w:pPr>
        <w:numPr>
          <w:ilvl w:val="0"/>
          <w:numId w:val="4"/>
        </w:num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 к договору</w:t>
      </w:r>
    </w:p>
    <w:p w:rsidR="00A7512E" w:rsidRPr="000348E1" w:rsidRDefault="00A7512E" w:rsidP="00A7512E">
      <w:pPr>
        <w:ind w:left="360" w:right="284"/>
        <w:rPr>
          <w:sz w:val="28"/>
          <w:szCs w:val="28"/>
        </w:rPr>
      </w:pPr>
      <w:r w:rsidRPr="000348E1">
        <w:rPr>
          <w:sz w:val="28"/>
          <w:szCs w:val="28"/>
        </w:rPr>
        <w:t xml:space="preserve">К договору </w:t>
      </w:r>
      <w:proofErr w:type="gramStart"/>
      <w:r w:rsidRPr="000348E1">
        <w:rPr>
          <w:sz w:val="28"/>
          <w:szCs w:val="28"/>
        </w:rPr>
        <w:t>прилагаются и являются</w:t>
      </w:r>
      <w:proofErr w:type="gramEnd"/>
      <w:r w:rsidRPr="000348E1">
        <w:rPr>
          <w:sz w:val="28"/>
          <w:szCs w:val="28"/>
        </w:rPr>
        <w:t xml:space="preserve"> его неотъемлемой частью:</w:t>
      </w:r>
    </w:p>
    <w:p w:rsidR="00A7512E" w:rsidRPr="00391DC2" w:rsidRDefault="00A7512E" w:rsidP="00A7512E">
      <w:pPr>
        <w:numPr>
          <w:ilvl w:val="0"/>
          <w:numId w:val="3"/>
        </w:numPr>
        <w:ind w:right="93"/>
        <w:rPr>
          <w:color w:val="FF0000"/>
          <w:sz w:val="28"/>
          <w:szCs w:val="28"/>
        </w:rPr>
      </w:pPr>
      <w:r w:rsidRPr="000348E1">
        <w:rPr>
          <w:noProof/>
          <w:sz w:val="28"/>
          <w:szCs w:val="28"/>
        </w:rPr>
        <w:t xml:space="preserve">Кадастровый паспорт земельного участка от </w:t>
      </w:r>
      <w:r>
        <w:rPr>
          <w:noProof/>
          <w:sz w:val="28"/>
          <w:szCs w:val="28"/>
        </w:rPr>
        <w:t>_____</w:t>
      </w:r>
      <w:r w:rsidRPr="000348E1">
        <w:rPr>
          <w:noProof/>
          <w:sz w:val="28"/>
          <w:szCs w:val="28"/>
        </w:rPr>
        <w:t xml:space="preserve"> </w:t>
      </w:r>
      <w:r w:rsidRPr="00CC4033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>________</w:t>
      </w:r>
    </w:p>
    <w:p w:rsidR="00391DC2" w:rsidRPr="000821A2" w:rsidRDefault="00391DC2" w:rsidP="00A7512E">
      <w:pPr>
        <w:numPr>
          <w:ilvl w:val="0"/>
          <w:numId w:val="3"/>
        </w:numPr>
        <w:ind w:right="93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t>Расчет годовой арендной платы</w:t>
      </w:r>
    </w:p>
    <w:p w:rsidR="00A7512E" w:rsidRPr="000348E1" w:rsidRDefault="00A7512E" w:rsidP="00A7512E">
      <w:pPr>
        <w:numPr>
          <w:ilvl w:val="0"/>
          <w:numId w:val="3"/>
        </w:numPr>
        <w:ind w:right="93"/>
        <w:rPr>
          <w:sz w:val="28"/>
          <w:szCs w:val="28"/>
        </w:rPr>
      </w:pPr>
      <w:r w:rsidRPr="000348E1">
        <w:rPr>
          <w:sz w:val="28"/>
          <w:szCs w:val="28"/>
          <w:lang w:eastAsia="ru-RU"/>
        </w:rPr>
        <w:t>Акт приема-передачи</w:t>
      </w:r>
    </w:p>
    <w:p w:rsidR="00A7512E" w:rsidRPr="000348E1" w:rsidRDefault="00A7512E" w:rsidP="00A7512E">
      <w:pPr>
        <w:ind w:left="720" w:right="93"/>
        <w:rPr>
          <w:sz w:val="28"/>
          <w:szCs w:val="28"/>
        </w:rPr>
      </w:pPr>
    </w:p>
    <w:p w:rsidR="00A7512E" w:rsidRPr="00B34DD1" w:rsidRDefault="00A7512E" w:rsidP="00A7512E">
      <w:pPr>
        <w:numPr>
          <w:ilvl w:val="0"/>
          <w:numId w:val="4"/>
        </w:numPr>
        <w:ind w:right="284"/>
        <w:jc w:val="center"/>
        <w:rPr>
          <w:b/>
          <w:sz w:val="28"/>
          <w:szCs w:val="28"/>
        </w:rPr>
      </w:pPr>
      <w:r w:rsidRPr="00B34DD1">
        <w:rPr>
          <w:b/>
          <w:sz w:val="28"/>
          <w:szCs w:val="28"/>
        </w:rPr>
        <w:t>Реквизиты и подписи Сторон</w:t>
      </w:r>
    </w:p>
    <w:p w:rsidR="00A7512E" w:rsidRPr="00B34DD1" w:rsidRDefault="00A7512E" w:rsidP="00A7512E">
      <w:pPr>
        <w:numPr>
          <w:ilvl w:val="0"/>
          <w:numId w:val="4"/>
        </w:numPr>
        <w:ind w:right="28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A7512E" w:rsidRPr="001927FE" w:rsidTr="00AF3352">
        <w:tc>
          <w:tcPr>
            <w:tcW w:w="4961" w:type="dxa"/>
          </w:tcPr>
          <w:p w:rsidR="00A7512E" w:rsidRPr="001927FE" w:rsidRDefault="00A7512E" w:rsidP="00AF3352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АРЕНДОДАТЕЛЬ: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>Управление муниципальной собственности Администрации г. Переславл</w:t>
            </w:r>
            <w:proofErr w:type="gramStart"/>
            <w:r w:rsidRPr="001927FE">
              <w:rPr>
                <w:b/>
              </w:rPr>
              <w:t>я-</w:t>
            </w:r>
            <w:proofErr w:type="gramEnd"/>
            <w:r w:rsidRPr="001927FE">
              <w:rPr>
                <w:b/>
              </w:rPr>
              <w:t xml:space="preserve"> Залесского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>Адре</w:t>
            </w:r>
            <w:proofErr w:type="gramStart"/>
            <w:r w:rsidRPr="001927FE">
              <w:rPr>
                <w:b/>
              </w:rPr>
              <w:t>с-</w:t>
            </w:r>
            <w:proofErr w:type="gramEnd"/>
            <w:r w:rsidRPr="001927FE">
              <w:rPr>
                <w:b/>
              </w:rPr>
              <w:t xml:space="preserve"> Ярославская область,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 xml:space="preserve">г. Переславль-Залесский, 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>ул. Комсомольская, д.5</w:t>
            </w:r>
          </w:p>
          <w:p w:rsidR="00A7512E" w:rsidRPr="001927FE" w:rsidRDefault="00A7512E" w:rsidP="00AF3352">
            <w:pPr>
              <w:jc w:val="both"/>
            </w:pPr>
            <w:r w:rsidRPr="001927FE">
              <w:t>ИНН 7608002597, ОГРН 1027601051290</w:t>
            </w:r>
          </w:p>
          <w:p w:rsidR="00A7512E" w:rsidRPr="001927FE" w:rsidRDefault="00A7512E" w:rsidP="00AF3352">
            <w:pPr>
              <w:jc w:val="both"/>
            </w:pPr>
            <w:r w:rsidRPr="001927FE">
              <w:t>Тел. 3-05-63</w:t>
            </w:r>
          </w:p>
          <w:p w:rsidR="00A7512E" w:rsidRPr="001927FE" w:rsidRDefault="00A7512E" w:rsidP="00AF3352">
            <w:r w:rsidRPr="001927FE">
              <w:t>3-10-00- бухгалтерия</w:t>
            </w:r>
          </w:p>
          <w:p w:rsidR="00A7512E" w:rsidRPr="001927FE" w:rsidRDefault="00A7512E" w:rsidP="00AF3352">
            <w:pPr>
              <w:rPr>
                <w:b/>
              </w:rPr>
            </w:pPr>
            <w:r w:rsidRPr="001927FE">
              <w:rPr>
                <w:b/>
              </w:rPr>
              <w:t>Начальник УМС</w:t>
            </w:r>
          </w:p>
          <w:p w:rsidR="00A7512E" w:rsidRPr="001927FE" w:rsidRDefault="00A7512E" w:rsidP="00AF3352">
            <w:pPr>
              <w:rPr>
                <w:b/>
              </w:rPr>
            </w:pPr>
            <w:r w:rsidRPr="001927FE">
              <w:rPr>
                <w:b/>
              </w:rPr>
              <w:t>г. Переславля - Залесского</w:t>
            </w:r>
          </w:p>
          <w:p w:rsidR="00A7512E" w:rsidRPr="001927FE" w:rsidRDefault="00A7512E" w:rsidP="00AF3352">
            <w:r w:rsidRPr="001927FE">
              <w:lastRenderedPageBreak/>
              <w:t>____________________</w:t>
            </w:r>
            <w:r w:rsidR="00270C49">
              <w:t>Е.В Кузнецов</w:t>
            </w:r>
          </w:p>
          <w:p w:rsidR="00A7512E" w:rsidRPr="001927FE" w:rsidRDefault="00A7512E" w:rsidP="00AF3352"/>
          <w:p w:rsidR="00A7512E" w:rsidRPr="001927FE" w:rsidRDefault="00A7512E" w:rsidP="00AF3352">
            <w:pPr>
              <w:rPr>
                <w:rFonts w:ascii="Arial" w:hAnsi="Arial"/>
                <w:sz w:val="23"/>
                <w:szCs w:val="23"/>
              </w:rPr>
            </w:pPr>
            <w:r w:rsidRPr="001927FE">
              <w:t>М.П.</w:t>
            </w:r>
          </w:p>
        </w:tc>
        <w:tc>
          <w:tcPr>
            <w:tcW w:w="360" w:type="dxa"/>
          </w:tcPr>
          <w:p w:rsidR="00A7512E" w:rsidRPr="001927FE" w:rsidRDefault="00A7512E" w:rsidP="00AF3352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4816" w:type="dxa"/>
          </w:tcPr>
          <w:p w:rsidR="00A7512E" w:rsidRPr="001927FE" w:rsidRDefault="00A7512E" w:rsidP="00AF3352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АРЕНДАТОР:</w:t>
            </w: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  <w:r w:rsidRPr="00B34DD1">
              <w:lastRenderedPageBreak/>
              <w:t xml:space="preserve">______________________ </w:t>
            </w:r>
          </w:p>
          <w:p w:rsidR="00A7512E" w:rsidRPr="00391DC2" w:rsidRDefault="00391DC2" w:rsidP="00391DC2">
            <w:pPr>
              <w:pStyle w:val="2"/>
              <w:rPr>
                <w:lang w:val="ru-RU"/>
              </w:rPr>
            </w:pPr>
            <w:r>
              <w:t>М.П</w:t>
            </w:r>
            <w:r>
              <w:rPr>
                <w:lang w:val="ru-RU"/>
              </w:rPr>
              <w:t>.</w:t>
            </w:r>
          </w:p>
        </w:tc>
      </w:tr>
      <w:bookmarkEnd w:id="0"/>
      <w:bookmarkEnd w:id="1"/>
      <w:bookmarkEnd w:id="2"/>
    </w:tbl>
    <w:p w:rsidR="00A7512E" w:rsidRPr="00A71168" w:rsidRDefault="00A7512E" w:rsidP="007D3CF9">
      <w:pPr>
        <w:pStyle w:val="a9"/>
        <w:ind w:righ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  <w:r w:rsidRPr="00A71168">
        <w:rPr>
          <w:sz w:val="22"/>
          <w:szCs w:val="22"/>
        </w:rPr>
        <w:lastRenderedPageBreak/>
        <w:t>Приложение к Договору аренды</w:t>
      </w:r>
    </w:p>
    <w:p w:rsidR="00A7512E" w:rsidRPr="000E2D4C" w:rsidRDefault="00A7512E" w:rsidP="00A7512E">
      <w:pPr>
        <w:pStyle w:val="a9"/>
        <w:ind w:right="284"/>
        <w:jc w:val="right"/>
        <w:rPr>
          <w:sz w:val="22"/>
          <w:szCs w:val="22"/>
        </w:rPr>
      </w:pPr>
      <w:r w:rsidRPr="00A71168">
        <w:rPr>
          <w:sz w:val="22"/>
          <w:szCs w:val="22"/>
        </w:rPr>
        <w:t>от _________________№________</w:t>
      </w:r>
    </w:p>
    <w:p w:rsidR="00A7512E" w:rsidRPr="000E2D4C" w:rsidRDefault="00A7512E" w:rsidP="00A7512E">
      <w:pPr>
        <w:pStyle w:val="a9"/>
        <w:ind w:right="284"/>
        <w:jc w:val="right"/>
        <w:rPr>
          <w:sz w:val="22"/>
          <w:szCs w:val="22"/>
        </w:rPr>
      </w:pPr>
    </w:p>
    <w:p w:rsidR="00A7512E" w:rsidRPr="00480FB9" w:rsidRDefault="00A7512E" w:rsidP="00A7512E">
      <w:pPr>
        <w:pStyle w:val="a9"/>
        <w:ind w:right="284"/>
        <w:rPr>
          <w:szCs w:val="28"/>
        </w:rPr>
      </w:pPr>
      <w:r w:rsidRPr="000E2D4C">
        <w:rPr>
          <w:sz w:val="22"/>
          <w:szCs w:val="22"/>
        </w:rPr>
        <w:t xml:space="preserve"> </w:t>
      </w:r>
      <w:r w:rsidRPr="00480FB9">
        <w:rPr>
          <w:szCs w:val="28"/>
        </w:rPr>
        <w:t>АКТ ПРИЕМА-ПЕРЕДАЧИ</w:t>
      </w:r>
    </w:p>
    <w:p w:rsidR="00A7512E" w:rsidRPr="000E2D4C" w:rsidRDefault="00A7512E" w:rsidP="00A7512E">
      <w:pPr>
        <w:pStyle w:val="a9"/>
        <w:ind w:right="284"/>
        <w:rPr>
          <w:sz w:val="22"/>
          <w:szCs w:val="22"/>
        </w:rPr>
      </w:pPr>
    </w:p>
    <w:p w:rsidR="00A7512E" w:rsidRPr="000E2D4C" w:rsidRDefault="00A7512E" w:rsidP="00A7512E">
      <w:pPr>
        <w:ind w:righ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</w:t>
      </w:r>
      <w:r w:rsidRPr="00A71168">
        <w:rPr>
          <w:b/>
          <w:sz w:val="22"/>
          <w:szCs w:val="22"/>
        </w:rPr>
        <w:t xml:space="preserve">две тысячи </w:t>
      </w:r>
      <w:r>
        <w:rPr>
          <w:b/>
          <w:sz w:val="22"/>
          <w:szCs w:val="22"/>
        </w:rPr>
        <w:t>сем</w:t>
      </w:r>
      <w:r w:rsidRPr="00A71168">
        <w:rPr>
          <w:b/>
          <w:sz w:val="22"/>
          <w:szCs w:val="22"/>
        </w:rPr>
        <w:t>надцатого года</w:t>
      </w:r>
    </w:p>
    <w:p w:rsidR="00A7512E" w:rsidRPr="000E2D4C" w:rsidRDefault="00A7512E" w:rsidP="00A7512E">
      <w:pPr>
        <w:ind w:right="284"/>
        <w:jc w:val="center"/>
        <w:rPr>
          <w:sz w:val="22"/>
          <w:szCs w:val="22"/>
        </w:rPr>
      </w:pPr>
    </w:p>
    <w:p w:rsidR="00A7512E" w:rsidRDefault="00A7512E" w:rsidP="00A7512E">
      <w:pPr>
        <w:pStyle w:val="a4"/>
        <w:ind w:right="284" w:firstLine="709"/>
        <w:jc w:val="both"/>
        <w:rPr>
          <w:sz w:val="28"/>
          <w:szCs w:val="28"/>
        </w:rPr>
      </w:pPr>
      <w:r w:rsidRPr="00D6004A">
        <w:rPr>
          <w:sz w:val="28"/>
          <w:szCs w:val="28"/>
        </w:rPr>
        <w:t xml:space="preserve">Управление муниципальной собственности Администрации г. Переславля-Залесского, в лице начальника Управления </w:t>
      </w:r>
      <w:r w:rsidR="00270C49">
        <w:rPr>
          <w:sz w:val="28"/>
          <w:szCs w:val="28"/>
          <w:lang w:val="ru-RU"/>
        </w:rPr>
        <w:t>Кузнецова Евгения Владимировича</w:t>
      </w:r>
      <w:r w:rsidRPr="00D6004A">
        <w:rPr>
          <w:sz w:val="28"/>
          <w:szCs w:val="28"/>
        </w:rPr>
        <w:t>, действующего от имени города Переславля-Залесского на основании Положения об Управлении и распоряжения Администрации г.</w:t>
      </w:r>
      <w:r>
        <w:rPr>
          <w:sz w:val="28"/>
          <w:szCs w:val="28"/>
          <w:lang w:val="ru-RU"/>
        </w:rPr>
        <w:t xml:space="preserve"> </w:t>
      </w:r>
      <w:r w:rsidRPr="00D6004A">
        <w:rPr>
          <w:sz w:val="28"/>
          <w:szCs w:val="28"/>
        </w:rPr>
        <w:t xml:space="preserve">Переславля-Залесского от </w:t>
      </w:r>
      <w:r w:rsidR="00270C49">
        <w:rPr>
          <w:sz w:val="28"/>
          <w:szCs w:val="28"/>
          <w:lang w:val="ru-RU"/>
        </w:rPr>
        <w:t>07.04</w:t>
      </w:r>
      <w:r w:rsidRPr="00D6004A">
        <w:rPr>
          <w:sz w:val="28"/>
          <w:szCs w:val="28"/>
        </w:rPr>
        <w:t>.201</w:t>
      </w:r>
      <w:r w:rsidR="00270C49">
        <w:rPr>
          <w:sz w:val="28"/>
          <w:szCs w:val="28"/>
          <w:lang w:val="ru-RU"/>
        </w:rPr>
        <w:t>7</w:t>
      </w:r>
      <w:r w:rsidRPr="00D6004A">
        <w:rPr>
          <w:sz w:val="28"/>
          <w:szCs w:val="28"/>
        </w:rPr>
        <w:t xml:space="preserve"> №8</w:t>
      </w:r>
      <w:r w:rsidR="00270C49">
        <w:rPr>
          <w:sz w:val="28"/>
          <w:szCs w:val="28"/>
          <w:lang w:val="ru-RU"/>
        </w:rPr>
        <w:t>9</w:t>
      </w:r>
      <w:r w:rsidRPr="00D6004A">
        <w:rPr>
          <w:sz w:val="28"/>
          <w:szCs w:val="28"/>
        </w:rPr>
        <w:t>-к, именуемое в дальнейшем «АРЕНДОДАТЕЛЬ»</w:t>
      </w:r>
      <w:r w:rsidRPr="00E06763">
        <w:rPr>
          <w:sz w:val="28"/>
          <w:szCs w:val="28"/>
          <w:lang w:eastAsia="ar-SA"/>
        </w:rPr>
        <w:t xml:space="preserve">, </w:t>
      </w:r>
      <w:r w:rsidRPr="00E06763">
        <w:rPr>
          <w:sz w:val="28"/>
          <w:szCs w:val="28"/>
        </w:rPr>
        <w:t>с одной стороны</w:t>
      </w:r>
    </w:p>
    <w:p w:rsidR="00A7512E" w:rsidRPr="00480FB9" w:rsidRDefault="00A7512E" w:rsidP="00A7512E">
      <w:pPr>
        <w:pStyle w:val="a4"/>
        <w:ind w:right="284" w:firstLine="709"/>
        <w:jc w:val="both"/>
        <w:rPr>
          <w:sz w:val="28"/>
          <w:szCs w:val="28"/>
          <w:lang w:val="ru-RU"/>
        </w:rPr>
      </w:pPr>
      <w:r w:rsidRPr="00E06763">
        <w:rPr>
          <w:sz w:val="28"/>
          <w:szCs w:val="28"/>
        </w:rPr>
        <w:t xml:space="preserve"> и </w:t>
      </w:r>
      <w:r w:rsidRPr="00D6004A">
        <w:rPr>
          <w:sz w:val="28"/>
          <w:szCs w:val="28"/>
        </w:rPr>
        <w:t>_______________________, именуемый в дальнейшем «АРЕНДАТОР», с другой стороны</w:t>
      </w:r>
      <w:r w:rsidRPr="00480FB9">
        <w:rPr>
          <w:sz w:val="28"/>
          <w:szCs w:val="28"/>
          <w:lang w:val="ru-RU"/>
        </w:rPr>
        <w:t>, в соответствии Договором аренды земельного участка от</w:t>
      </w:r>
      <w:r>
        <w:rPr>
          <w:sz w:val="28"/>
          <w:szCs w:val="28"/>
          <w:lang w:val="ru-RU"/>
        </w:rPr>
        <w:t xml:space="preserve"> ________</w:t>
      </w:r>
      <w:r w:rsidRPr="00480FB9">
        <w:rPr>
          <w:sz w:val="28"/>
          <w:szCs w:val="28"/>
          <w:lang w:val="ru-RU"/>
        </w:rPr>
        <w:t xml:space="preserve"> №___ подписали настоящий акт приема-передачи о нижеследующем:</w:t>
      </w:r>
    </w:p>
    <w:p w:rsidR="00A7512E" w:rsidRPr="00B34DD1" w:rsidRDefault="00A7512E" w:rsidP="00391DC2">
      <w:pPr>
        <w:pStyle w:val="a4"/>
        <w:numPr>
          <w:ilvl w:val="0"/>
          <w:numId w:val="5"/>
        </w:numPr>
        <w:suppressAutoHyphens w:val="0"/>
        <w:spacing w:after="0"/>
        <w:ind w:left="0" w:right="283" w:firstLine="360"/>
        <w:jc w:val="both"/>
        <w:rPr>
          <w:sz w:val="28"/>
          <w:szCs w:val="28"/>
        </w:rPr>
      </w:pPr>
      <w:r w:rsidRPr="00B34DD1">
        <w:rPr>
          <w:sz w:val="28"/>
          <w:szCs w:val="28"/>
        </w:rPr>
        <w:t xml:space="preserve"> Арендодатель передал в аренду Арендатору земельный участок </w:t>
      </w:r>
      <w:r>
        <w:rPr>
          <w:sz w:val="28"/>
          <w:szCs w:val="28"/>
          <w:lang w:val="ru-RU"/>
        </w:rPr>
        <w:t>находящийся в муниципальной собственности города Переславль-Залесский</w:t>
      </w:r>
      <w:r w:rsidRPr="00B34DD1">
        <w:rPr>
          <w:sz w:val="28"/>
          <w:szCs w:val="28"/>
        </w:rPr>
        <w:t xml:space="preserve">, площадью </w:t>
      </w:r>
      <w:r w:rsidR="00391DC2">
        <w:rPr>
          <w:b/>
          <w:sz w:val="28"/>
          <w:szCs w:val="28"/>
          <w:lang w:val="ru-RU"/>
        </w:rPr>
        <w:t>36 005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B34DD1">
        <w:rPr>
          <w:b/>
          <w:sz w:val="28"/>
          <w:szCs w:val="28"/>
        </w:rPr>
        <w:t>кв.м</w:t>
      </w:r>
      <w:proofErr w:type="spellEnd"/>
      <w:r w:rsidRPr="00B34DD1">
        <w:rPr>
          <w:b/>
          <w:sz w:val="28"/>
          <w:szCs w:val="28"/>
        </w:rPr>
        <w:t>.</w:t>
      </w:r>
      <w:r w:rsidRPr="00B34DD1">
        <w:rPr>
          <w:sz w:val="28"/>
          <w:szCs w:val="28"/>
        </w:rPr>
        <w:t xml:space="preserve"> с кадастровым номером </w:t>
      </w:r>
      <w:r w:rsidRPr="00B34DD1">
        <w:rPr>
          <w:b/>
          <w:sz w:val="28"/>
          <w:szCs w:val="28"/>
        </w:rPr>
        <w:t>76:18:01</w:t>
      </w:r>
      <w:r w:rsidR="00391DC2">
        <w:rPr>
          <w:b/>
          <w:sz w:val="28"/>
          <w:szCs w:val="28"/>
          <w:lang w:val="ru-RU"/>
        </w:rPr>
        <w:t>0366:154</w:t>
      </w:r>
      <w:r w:rsidRPr="00B34DD1">
        <w:rPr>
          <w:b/>
          <w:sz w:val="28"/>
          <w:szCs w:val="28"/>
        </w:rPr>
        <w:t xml:space="preserve">, </w:t>
      </w:r>
      <w:r w:rsidRPr="00391DC2">
        <w:rPr>
          <w:sz w:val="28"/>
          <w:szCs w:val="28"/>
          <w:lang w:val="ru-RU"/>
        </w:rPr>
        <w:t>расположенный</w:t>
      </w:r>
      <w:r w:rsidRPr="00B34DD1">
        <w:rPr>
          <w:sz w:val="28"/>
          <w:szCs w:val="28"/>
        </w:rPr>
        <w:t xml:space="preserve"> по адресу: Ярославская область, г. Переславль-Залесский, </w:t>
      </w:r>
      <w:r w:rsidR="00391DC2">
        <w:rPr>
          <w:sz w:val="28"/>
          <w:szCs w:val="28"/>
          <w:lang w:val="ru-RU"/>
        </w:rPr>
        <w:t>пер. Призывной</w:t>
      </w:r>
      <w:r w:rsidRPr="00B34DD1">
        <w:rPr>
          <w:sz w:val="28"/>
          <w:szCs w:val="28"/>
        </w:rPr>
        <w:t xml:space="preserve">, категория земель – земли населенных пунктов, вид разрешенного использования земельного участка: </w:t>
      </w:r>
      <w:r w:rsidR="00391DC2" w:rsidRPr="00391DC2">
        <w:rPr>
          <w:sz w:val="28"/>
          <w:szCs w:val="28"/>
          <w:lang w:val="ru-RU"/>
        </w:rPr>
        <w:t>для комплексного освоения в целях жилищного строительства</w:t>
      </w:r>
      <w:r>
        <w:rPr>
          <w:sz w:val="28"/>
          <w:szCs w:val="28"/>
          <w:lang w:val="ru-RU"/>
        </w:rPr>
        <w:t xml:space="preserve">, </w:t>
      </w:r>
    </w:p>
    <w:p w:rsidR="00A7512E" w:rsidRPr="00480FB9" w:rsidRDefault="00A7512E" w:rsidP="00A7512E">
      <w:pPr>
        <w:tabs>
          <w:tab w:val="left" w:pos="9180"/>
        </w:tabs>
        <w:ind w:right="175" w:firstLine="360"/>
        <w:jc w:val="both"/>
        <w:rPr>
          <w:color w:val="0070C0"/>
          <w:sz w:val="28"/>
          <w:szCs w:val="28"/>
        </w:rPr>
      </w:pPr>
      <w:r w:rsidRPr="00480FB9">
        <w:rPr>
          <w:sz w:val="28"/>
          <w:szCs w:val="28"/>
        </w:rPr>
        <w:t>а Арендатор принял указанный земельный участок полностью в таком виде, в котором он находился в момент подписания акта приема-передачи.</w:t>
      </w:r>
    </w:p>
    <w:p w:rsidR="00A7512E" w:rsidRPr="00480FB9" w:rsidRDefault="00A7512E" w:rsidP="00A7512E">
      <w:pPr>
        <w:pStyle w:val="a4"/>
        <w:numPr>
          <w:ilvl w:val="0"/>
          <w:numId w:val="5"/>
        </w:numPr>
        <w:suppressAutoHyphens w:val="0"/>
        <w:spacing w:after="0"/>
        <w:ind w:left="0" w:right="283" w:firstLine="360"/>
        <w:jc w:val="both"/>
        <w:rPr>
          <w:sz w:val="28"/>
          <w:szCs w:val="28"/>
          <w:lang w:val="ru-RU"/>
        </w:rPr>
      </w:pPr>
      <w:r w:rsidRPr="00480FB9">
        <w:rPr>
          <w:sz w:val="28"/>
          <w:szCs w:val="28"/>
          <w:lang w:val="ru-RU"/>
        </w:rPr>
        <w:t>Претензий у Арендатора к Арендодателю по передаваемому земельному участку не имеется.</w:t>
      </w:r>
    </w:p>
    <w:p w:rsidR="00A7512E" w:rsidRPr="00480FB9" w:rsidRDefault="00A7512E" w:rsidP="00A7512E">
      <w:pPr>
        <w:pStyle w:val="a8"/>
        <w:numPr>
          <w:ilvl w:val="0"/>
          <w:numId w:val="5"/>
        </w:numPr>
        <w:suppressAutoHyphens w:val="0"/>
        <w:spacing w:after="0" w:line="240" w:lineRule="auto"/>
        <w:ind w:left="0" w:right="2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FB9">
        <w:rPr>
          <w:rFonts w:ascii="Times New Roman" w:eastAsia="Times New Roman" w:hAnsi="Times New Roman" w:cs="Times New Roman"/>
          <w:sz w:val="28"/>
          <w:szCs w:val="28"/>
        </w:rPr>
        <w:t>Настоящий акт приема-передачи составлен в трех экземплярах,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A7512E" w:rsidRPr="000E2D4C" w:rsidRDefault="00A7512E" w:rsidP="00A7512E">
      <w:pPr>
        <w:pStyle w:val="a4"/>
        <w:spacing w:after="0"/>
        <w:ind w:left="360" w:right="284"/>
        <w:jc w:val="both"/>
        <w:rPr>
          <w:sz w:val="22"/>
          <w:szCs w:val="22"/>
        </w:rPr>
      </w:pPr>
    </w:p>
    <w:p w:rsidR="00A7512E" w:rsidRPr="000E2D4C" w:rsidRDefault="00A7512E" w:rsidP="00A7512E">
      <w:pPr>
        <w:pStyle w:val="a4"/>
        <w:spacing w:after="0"/>
        <w:ind w:left="360" w:right="284"/>
        <w:jc w:val="both"/>
        <w:rPr>
          <w:sz w:val="22"/>
          <w:szCs w:val="22"/>
        </w:rPr>
      </w:pPr>
    </w:p>
    <w:p w:rsidR="00A7512E" w:rsidRPr="00C30FA3" w:rsidRDefault="00A7512E" w:rsidP="00A7512E">
      <w:pPr>
        <w:ind w:right="284"/>
        <w:jc w:val="center"/>
        <w:rPr>
          <w:b/>
          <w:sz w:val="28"/>
          <w:szCs w:val="22"/>
        </w:rPr>
      </w:pPr>
      <w:r w:rsidRPr="00C30FA3">
        <w:rPr>
          <w:b/>
          <w:sz w:val="28"/>
          <w:szCs w:val="22"/>
        </w:rPr>
        <w:t>ПОДПИСИ СТОРОН:</w:t>
      </w:r>
    </w:p>
    <w:p w:rsidR="00A7512E" w:rsidRPr="000E2D4C" w:rsidRDefault="00A7512E" w:rsidP="00A7512E">
      <w:pPr>
        <w:ind w:right="284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A7512E" w:rsidRPr="001927FE" w:rsidTr="00AF3352">
        <w:tc>
          <w:tcPr>
            <w:tcW w:w="4961" w:type="dxa"/>
          </w:tcPr>
          <w:p w:rsidR="00A7512E" w:rsidRPr="001927FE" w:rsidRDefault="00A7512E" w:rsidP="00AF3352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АРЕНДОДАТЕЛЬ: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>Управление муниципальной собственности Администрации г. Переславл</w:t>
            </w:r>
            <w:proofErr w:type="gramStart"/>
            <w:r w:rsidRPr="001927FE">
              <w:rPr>
                <w:b/>
              </w:rPr>
              <w:t>я-</w:t>
            </w:r>
            <w:proofErr w:type="gramEnd"/>
            <w:r w:rsidRPr="001927FE">
              <w:rPr>
                <w:b/>
              </w:rPr>
              <w:t xml:space="preserve"> Залесского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>Адре</w:t>
            </w:r>
            <w:proofErr w:type="gramStart"/>
            <w:r w:rsidRPr="001927FE">
              <w:rPr>
                <w:b/>
              </w:rPr>
              <w:t>с-</w:t>
            </w:r>
            <w:proofErr w:type="gramEnd"/>
            <w:r w:rsidRPr="001927FE">
              <w:rPr>
                <w:b/>
              </w:rPr>
              <w:t xml:space="preserve"> Ярославская область,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 xml:space="preserve">г. Переславль-Залесский, </w:t>
            </w:r>
          </w:p>
          <w:p w:rsidR="00A7512E" w:rsidRPr="001927FE" w:rsidRDefault="00A7512E" w:rsidP="00AF3352">
            <w:pPr>
              <w:jc w:val="both"/>
              <w:rPr>
                <w:b/>
              </w:rPr>
            </w:pPr>
            <w:r w:rsidRPr="001927FE">
              <w:rPr>
                <w:b/>
              </w:rPr>
              <w:t>ул. Комсомольская, д.5</w:t>
            </w:r>
          </w:p>
          <w:p w:rsidR="00A7512E" w:rsidRPr="001927FE" w:rsidRDefault="00A7512E" w:rsidP="00AF3352">
            <w:pPr>
              <w:jc w:val="both"/>
            </w:pPr>
            <w:r w:rsidRPr="001927FE">
              <w:t>ИНН 7608002597, ОГРН 1027601051290</w:t>
            </w:r>
          </w:p>
          <w:p w:rsidR="00A7512E" w:rsidRPr="001927FE" w:rsidRDefault="00A7512E" w:rsidP="00AF3352">
            <w:pPr>
              <w:jc w:val="both"/>
            </w:pPr>
            <w:r w:rsidRPr="001927FE">
              <w:t>Тел. 3-05-63</w:t>
            </w:r>
          </w:p>
          <w:p w:rsidR="00A7512E" w:rsidRPr="001927FE" w:rsidRDefault="00A7512E" w:rsidP="00AF3352">
            <w:r w:rsidRPr="001927FE">
              <w:t>3-10-00- бухгалтерия</w:t>
            </w:r>
          </w:p>
          <w:p w:rsidR="00A7512E" w:rsidRPr="001927FE" w:rsidRDefault="00A7512E" w:rsidP="00AF3352">
            <w:pPr>
              <w:rPr>
                <w:b/>
              </w:rPr>
            </w:pPr>
            <w:r w:rsidRPr="001927FE">
              <w:rPr>
                <w:b/>
              </w:rPr>
              <w:t>Начальник УМС</w:t>
            </w:r>
          </w:p>
          <w:p w:rsidR="00A7512E" w:rsidRPr="001927FE" w:rsidRDefault="00A7512E" w:rsidP="00AF3352">
            <w:pPr>
              <w:rPr>
                <w:b/>
              </w:rPr>
            </w:pPr>
            <w:r w:rsidRPr="001927FE">
              <w:rPr>
                <w:b/>
              </w:rPr>
              <w:t>г. Переславля - Залесского</w:t>
            </w:r>
          </w:p>
          <w:p w:rsidR="00A7512E" w:rsidRPr="001927FE" w:rsidRDefault="00A7512E" w:rsidP="00AF3352">
            <w:r w:rsidRPr="001927FE">
              <w:t>____________________</w:t>
            </w:r>
            <w:r w:rsidR="00270C49">
              <w:t>Е.В. Кузнецов</w:t>
            </w:r>
          </w:p>
          <w:p w:rsidR="00A7512E" w:rsidRPr="001927FE" w:rsidRDefault="00A7512E" w:rsidP="00AF3352"/>
          <w:p w:rsidR="00A7512E" w:rsidRPr="001927FE" w:rsidRDefault="00A7512E" w:rsidP="00AF3352">
            <w:pPr>
              <w:rPr>
                <w:rFonts w:ascii="Arial" w:hAnsi="Arial"/>
                <w:sz w:val="23"/>
                <w:szCs w:val="23"/>
              </w:rPr>
            </w:pPr>
            <w:r w:rsidRPr="001927FE">
              <w:t>М.П.</w:t>
            </w:r>
          </w:p>
        </w:tc>
        <w:tc>
          <w:tcPr>
            <w:tcW w:w="360" w:type="dxa"/>
          </w:tcPr>
          <w:p w:rsidR="00A7512E" w:rsidRPr="001927FE" w:rsidRDefault="00A7512E" w:rsidP="00AF3352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</w:tc>
        <w:tc>
          <w:tcPr>
            <w:tcW w:w="4816" w:type="dxa"/>
          </w:tcPr>
          <w:p w:rsidR="00A7512E" w:rsidRPr="001927FE" w:rsidRDefault="00A7512E" w:rsidP="00AF3352">
            <w:pPr>
              <w:jc w:val="center"/>
              <w:rPr>
                <w:b/>
              </w:rPr>
            </w:pPr>
            <w:r w:rsidRPr="001927FE">
              <w:rPr>
                <w:b/>
              </w:rPr>
              <w:t>АРЕНДАТОР:</w:t>
            </w: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</w:p>
          <w:p w:rsidR="00A7512E" w:rsidRPr="00B34DD1" w:rsidRDefault="00A7512E" w:rsidP="00AF3352">
            <w:pPr>
              <w:pStyle w:val="2"/>
            </w:pPr>
            <w:r w:rsidRPr="00B34DD1">
              <w:t xml:space="preserve">______________________ </w:t>
            </w:r>
          </w:p>
          <w:p w:rsidR="00A7512E" w:rsidRPr="001927FE" w:rsidRDefault="00A7512E" w:rsidP="00AF3352">
            <w:pPr>
              <w:pStyle w:val="2"/>
            </w:pPr>
            <w:r w:rsidRPr="00B34DD1">
              <w:t>М.П.</w:t>
            </w:r>
          </w:p>
        </w:tc>
      </w:tr>
    </w:tbl>
    <w:p w:rsidR="00A7512E" w:rsidRDefault="00A7512E" w:rsidP="00A7512E"/>
    <w:p w:rsidR="006A554C" w:rsidRDefault="006A554C"/>
    <w:sectPr w:rsidR="006A554C" w:rsidSect="00414D4E">
      <w:footerReference w:type="default" r:id="rId8"/>
      <w:footnotePr>
        <w:numRestart w:val="eachSect"/>
      </w:footnotePr>
      <w:pgSz w:w="11906" w:h="16838"/>
      <w:pgMar w:top="426" w:right="707" w:bottom="142" w:left="851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8C" w:rsidRDefault="00B50B8C">
      <w:r>
        <w:separator/>
      </w:r>
    </w:p>
  </w:endnote>
  <w:endnote w:type="continuationSeparator" w:id="0">
    <w:p w:rsidR="00B50B8C" w:rsidRDefault="00B5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69" w:rsidRPr="00142C5C" w:rsidRDefault="00391DC2" w:rsidP="00142C5C">
    <w:pPr>
      <w:autoSpaceDE w:val="0"/>
      <w:rPr>
        <w:b/>
        <w:bCs/>
        <w:color w:val="808080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061DB2" wp14:editId="43AE0D41">
              <wp:simplePos x="0" y="0"/>
              <wp:positionH relativeFrom="page">
                <wp:posOffset>7087235</wp:posOffset>
              </wp:positionH>
              <wp:positionV relativeFrom="paragraph">
                <wp:posOffset>-112395</wp:posOffset>
              </wp:positionV>
              <wp:extent cx="294640" cy="200660"/>
              <wp:effectExtent l="635" t="1905" r="0" b="698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269" w:rsidRDefault="00391DC2" w:rsidP="001A6C06">
                          <w:pPr>
                            <w:pStyle w:val="a6"/>
                          </w:pPr>
                          <w:r>
                            <w:rPr>
                              <w:rStyle w:val="a3"/>
                              <w:rFonts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rFonts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74CF">
                            <w:rPr>
                              <w:rStyle w:val="a3"/>
                              <w:rFonts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3"/>
                              <w:rFonts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.05pt;margin-top:-8.85pt;width:23.2pt;height:15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" stroked="f">
              <v:fill opacity="0"/>
              <v:textbox inset="0,0,0,0">
                <w:txbxContent>
                  <w:p w:rsidR="00EC3269" w:rsidRDefault="00391DC2" w:rsidP="001A6C06">
                    <w:pPr>
                      <w:pStyle w:val="a6"/>
                    </w:pPr>
                    <w:r>
                      <w:rPr>
                        <w:rStyle w:val="a3"/>
                        <w:rFonts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3"/>
                        <w:rFonts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3"/>
                        <w:rFonts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D374CF">
                      <w:rPr>
                        <w:rStyle w:val="a3"/>
                        <w:rFonts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3"/>
                        <w:rFonts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8C" w:rsidRDefault="00B50B8C">
      <w:r>
        <w:separator/>
      </w:r>
    </w:p>
  </w:footnote>
  <w:footnote w:type="continuationSeparator" w:id="0">
    <w:p w:rsidR="00B50B8C" w:rsidRDefault="00B5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2BAA"/>
    <w:multiLevelType w:val="hybridMultilevel"/>
    <w:tmpl w:val="C50ABD50"/>
    <w:lvl w:ilvl="0" w:tplc="55900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6BD7EF8"/>
    <w:multiLevelType w:val="multilevel"/>
    <w:tmpl w:val="BDAE44E6"/>
    <w:lvl w:ilvl="0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4">
    <w:nsid w:val="76D4043F"/>
    <w:multiLevelType w:val="hybridMultilevel"/>
    <w:tmpl w:val="8E34C7BC"/>
    <w:lvl w:ilvl="0" w:tplc="0060C0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E"/>
    <w:rsid w:val="000F0737"/>
    <w:rsid w:val="00165355"/>
    <w:rsid w:val="00270C49"/>
    <w:rsid w:val="00391928"/>
    <w:rsid w:val="00391DC2"/>
    <w:rsid w:val="003E03AC"/>
    <w:rsid w:val="005C0799"/>
    <w:rsid w:val="006A554C"/>
    <w:rsid w:val="007147E0"/>
    <w:rsid w:val="007B757B"/>
    <w:rsid w:val="007D3CF9"/>
    <w:rsid w:val="008217D9"/>
    <w:rsid w:val="009617A9"/>
    <w:rsid w:val="00A04F42"/>
    <w:rsid w:val="00A26F06"/>
    <w:rsid w:val="00A7512E"/>
    <w:rsid w:val="00AB3289"/>
    <w:rsid w:val="00B257CA"/>
    <w:rsid w:val="00B50B8C"/>
    <w:rsid w:val="00CC1101"/>
    <w:rsid w:val="00D374CF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512E"/>
  </w:style>
  <w:style w:type="paragraph" w:styleId="a4">
    <w:name w:val="Body Text"/>
    <w:basedOn w:val="a"/>
    <w:link w:val="a5"/>
    <w:uiPriority w:val="99"/>
    <w:rsid w:val="00A7512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7512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a7"/>
    <w:rsid w:val="00A75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A751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A751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7512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A7512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9">
    <w:name w:val="Title"/>
    <w:basedOn w:val="a"/>
    <w:link w:val="aa"/>
    <w:qFormat/>
    <w:rsid w:val="00A7512E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A751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512E"/>
  </w:style>
  <w:style w:type="paragraph" w:styleId="a4">
    <w:name w:val="Body Text"/>
    <w:basedOn w:val="a"/>
    <w:link w:val="a5"/>
    <w:uiPriority w:val="99"/>
    <w:rsid w:val="00A7512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7512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a7"/>
    <w:rsid w:val="00A75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A751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A751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7512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A7512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9">
    <w:name w:val="Title"/>
    <w:basedOn w:val="a"/>
    <w:link w:val="aa"/>
    <w:qFormat/>
    <w:rsid w:val="00A7512E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A751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ums</cp:lastModifiedBy>
  <cp:revision>7</cp:revision>
  <dcterms:created xsi:type="dcterms:W3CDTF">2017-03-27T08:19:00Z</dcterms:created>
  <dcterms:modified xsi:type="dcterms:W3CDTF">2017-06-26T13:50:00Z</dcterms:modified>
</cp:coreProperties>
</file>