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6B1" w:rsidRPr="00114531" w:rsidRDefault="000926B1" w:rsidP="001C46F9">
      <w:pPr>
        <w:tabs>
          <w:tab w:val="left" w:pos="12333"/>
        </w:tabs>
        <w:ind w:left="10773"/>
        <w:rPr>
          <w:sz w:val="16"/>
          <w:szCs w:val="16"/>
        </w:rPr>
      </w:pPr>
      <w:r w:rsidRPr="0031358E">
        <w:rPr>
          <w:sz w:val="20"/>
          <w:szCs w:val="20"/>
        </w:rPr>
        <w:t>Приложение 7</w:t>
      </w:r>
    </w:p>
    <w:p w:rsidR="000926B1" w:rsidRDefault="000926B1" w:rsidP="000926B1">
      <w:pPr>
        <w:pStyle w:val="a4"/>
        <w:tabs>
          <w:tab w:val="left" w:pos="720"/>
          <w:tab w:val="left" w:pos="900"/>
          <w:tab w:val="num" w:pos="1260"/>
        </w:tabs>
        <w:spacing w:before="0"/>
        <w:ind w:left="10773"/>
        <w:rPr>
          <w:sz w:val="20"/>
          <w:szCs w:val="20"/>
        </w:rPr>
      </w:pPr>
      <w:r w:rsidRPr="00114531">
        <w:rPr>
          <w:sz w:val="20"/>
          <w:szCs w:val="20"/>
        </w:rPr>
        <w:t xml:space="preserve">к Порядку составления и ведения </w:t>
      </w:r>
      <w:r>
        <w:rPr>
          <w:sz w:val="20"/>
          <w:szCs w:val="20"/>
        </w:rPr>
        <w:t>кассового плана исполнения бюджета</w:t>
      </w:r>
      <w:r w:rsidRPr="00114531">
        <w:rPr>
          <w:sz w:val="20"/>
          <w:szCs w:val="20"/>
        </w:rPr>
        <w:t xml:space="preserve"> </w:t>
      </w:r>
      <w:r>
        <w:rPr>
          <w:sz w:val="20"/>
          <w:szCs w:val="20"/>
        </w:rPr>
        <w:t>городского округа город Переславль-Залесский</w:t>
      </w:r>
    </w:p>
    <w:p w:rsidR="000926B1" w:rsidRDefault="000926B1" w:rsidP="000926B1">
      <w:pPr>
        <w:ind w:left="11340"/>
        <w:rPr>
          <w:sz w:val="20"/>
          <w:szCs w:val="20"/>
        </w:rPr>
      </w:pPr>
    </w:p>
    <w:p w:rsidR="000926B1" w:rsidRPr="001244A3" w:rsidRDefault="000926B1" w:rsidP="000926B1">
      <w:pPr>
        <w:ind w:firstLine="142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</w:t>
      </w:r>
    </w:p>
    <w:p w:rsidR="000926B1" w:rsidRPr="003743FE" w:rsidRDefault="000926B1" w:rsidP="000926B1">
      <w:pPr>
        <w:ind w:firstLine="142"/>
        <w:rPr>
          <w:sz w:val="16"/>
          <w:szCs w:val="14"/>
        </w:rPr>
      </w:pPr>
      <w:r w:rsidRPr="003743FE">
        <w:rPr>
          <w:sz w:val="16"/>
          <w:szCs w:val="14"/>
        </w:rPr>
        <w:t>(наименование главного распорядителя бюджетных средств)</w:t>
      </w:r>
    </w:p>
    <w:p w:rsidR="000926B1" w:rsidRDefault="000926B1" w:rsidP="000926B1">
      <w:pPr>
        <w:pStyle w:val="a4"/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</w:p>
    <w:p w:rsidR="000926B1" w:rsidRDefault="000926B1" w:rsidP="000926B1">
      <w:pPr>
        <w:pStyle w:val="a4"/>
        <w:tabs>
          <w:tab w:val="left" w:pos="720"/>
          <w:tab w:val="left" w:pos="900"/>
          <w:tab w:val="num" w:pos="1260"/>
        </w:tabs>
        <w:spacing w:before="0"/>
        <w:jc w:val="center"/>
        <w:rPr>
          <w:b/>
          <w:bCs/>
          <w:sz w:val="28"/>
          <w:szCs w:val="28"/>
        </w:rPr>
      </w:pPr>
      <w:r w:rsidRPr="000F29F2">
        <w:rPr>
          <w:b/>
          <w:bCs/>
          <w:sz w:val="28"/>
          <w:szCs w:val="28"/>
        </w:rPr>
        <w:t>Уведомление №__________от________________</w:t>
      </w:r>
    </w:p>
    <w:p w:rsidR="000926B1" w:rsidRDefault="000926B1" w:rsidP="000926B1">
      <w:pPr>
        <w:pStyle w:val="a4"/>
        <w:tabs>
          <w:tab w:val="left" w:pos="720"/>
          <w:tab w:val="left" w:pos="900"/>
          <w:tab w:val="num" w:pos="1260"/>
        </w:tabs>
        <w:spacing w:before="0"/>
        <w:jc w:val="center"/>
        <w:rPr>
          <w:b/>
          <w:bCs/>
          <w:sz w:val="28"/>
          <w:szCs w:val="28"/>
        </w:rPr>
      </w:pPr>
      <w:r w:rsidRPr="00D35DE7">
        <w:rPr>
          <w:b/>
          <w:bCs/>
          <w:sz w:val="28"/>
          <w:szCs w:val="28"/>
        </w:rPr>
        <w:t>о показателях кассового плана (об изменении показателей кассового плана) по расходам</w:t>
      </w:r>
      <w:r w:rsidRPr="000F29F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0F29F2">
        <w:rPr>
          <w:b/>
          <w:bCs/>
          <w:sz w:val="28"/>
          <w:szCs w:val="28"/>
        </w:rPr>
        <w:t xml:space="preserve"> ___________год</w:t>
      </w:r>
      <w:r>
        <w:rPr>
          <w:b/>
          <w:bCs/>
          <w:sz w:val="28"/>
          <w:szCs w:val="28"/>
        </w:rPr>
        <w:t>у</w:t>
      </w:r>
    </w:p>
    <w:p w:rsidR="000926B1" w:rsidRDefault="000926B1" w:rsidP="000926B1">
      <w:pPr>
        <w:pStyle w:val="a4"/>
        <w:tabs>
          <w:tab w:val="left" w:pos="720"/>
          <w:tab w:val="left" w:pos="900"/>
          <w:tab w:val="num" w:pos="1260"/>
        </w:tabs>
        <w:spacing w:before="0"/>
        <w:jc w:val="center"/>
        <w:rPr>
          <w:b/>
          <w:bCs/>
          <w:sz w:val="28"/>
          <w:szCs w:val="28"/>
        </w:rPr>
      </w:pPr>
    </w:p>
    <w:p w:rsidR="000926B1" w:rsidRPr="00977AC6" w:rsidRDefault="000926B1" w:rsidP="000926B1">
      <w:pPr>
        <w:ind w:left="142"/>
        <w:rPr>
          <w:sz w:val="20"/>
          <w:szCs w:val="16"/>
        </w:rPr>
      </w:pPr>
      <w:r w:rsidRPr="00977AC6">
        <w:rPr>
          <w:sz w:val="20"/>
          <w:szCs w:val="16"/>
        </w:rPr>
        <w:t>Наименование получателя бюджетных средств:</w:t>
      </w:r>
    </w:p>
    <w:p w:rsidR="000926B1" w:rsidRPr="00977AC6" w:rsidRDefault="000926B1" w:rsidP="000926B1">
      <w:pPr>
        <w:ind w:left="142"/>
        <w:rPr>
          <w:sz w:val="20"/>
          <w:szCs w:val="16"/>
        </w:rPr>
      </w:pPr>
    </w:p>
    <w:p w:rsidR="000926B1" w:rsidRPr="00977AC6" w:rsidRDefault="000926B1" w:rsidP="000926B1">
      <w:pPr>
        <w:ind w:left="142"/>
        <w:rPr>
          <w:sz w:val="20"/>
          <w:szCs w:val="16"/>
        </w:rPr>
      </w:pPr>
      <w:r w:rsidRPr="00977AC6">
        <w:rPr>
          <w:sz w:val="20"/>
          <w:szCs w:val="16"/>
        </w:rPr>
        <w:t xml:space="preserve">Основание:    </w:t>
      </w:r>
    </w:p>
    <w:p w:rsidR="000926B1" w:rsidRPr="00977AC6" w:rsidRDefault="000926B1" w:rsidP="000926B1">
      <w:pPr>
        <w:ind w:left="142"/>
        <w:rPr>
          <w:sz w:val="20"/>
          <w:szCs w:val="16"/>
        </w:rPr>
      </w:pPr>
    </w:p>
    <w:p w:rsidR="000926B1" w:rsidRPr="00977AC6" w:rsidRDefault="000926B1" w:rsidP="000926B1">
      <w:pPr>
        <w:ind w:left="142"/>
        <w:rPr>
          <w:sz w:val="20"/>
          <w:szCs w:val="16"/>
        </w:rPr>
      </w:pPr>
      <w:r w:rsidRPr="00977AC6">
        <w:rPr>
          <w:sz w:val="20"/>
          <w:szCs w:val="16"/>
        </w:rPr>
        <w:t xml:space="preserve">По вопросу: </w:t>
      </w:r>
    </w:p>
    <w:p w:rsidR="000926B1" w:rsidRPr="00977AC6" w:rsidRDefault="000926B1" w:rsidP="000926B1">
      <w:pPr>
        <w:ind w:left="142"/>
        <w:rPr>
          <w:sz w:val="20"/>
          <w:szCs w:val="16"/>
        </w:rPr>
      </w:pPr>
      <w:r w:rsidRPr="00977AC6">
        <w:rPr>
          <w:sz w:val="20"/>
          <w:szCs w:val="16"/>
        </w:rPr>
        <w:t xml:space="preserve">  </w:t>
      </w:r>
    </w:p>
    <w:p w:rsidR="000926B1" w:rsidRPr="00977AC6" w:rsidRDefault="000926B1" w:rsidP="000926B1">
      <w:pPr>
        <w:ind w:left="142"/>
        <w:rPr>
          <w:sz w:val="20"/>
          <w:szCs w:val="16"/>
        </w:rPr>
      </w:pPr>
      <w:r w:rsidRPr="00977AC6">
        <w:rPr>
          <w:sz w:val="20"/>
          <w:szCs w:val="16"/>
        </w:rPr>
        <w:t xml:space="preserve">Вид изменений: </w:t>
      </w:r>
    </w:p>
    <w:p w:rsidR="000926B1" w:rsidRPr="00DB381A" w:rsidRDefault="000926B1" w:rsidP="000926B1">
      <w:pPr>
        <w:pStyle w:val="a4"/>
        <w:tabs>
          <w:tab w:val="left" w:pos="720"/>
          <w:tab w:val="left" w:pos="900"/>
          <w:tab w:val="num" w:pos="1260"/>
        </w:tabs>
        <w:spacing w:before="0"/>
        <w:jc w:val="right"/>
        <w:rPr>
          <w:sz w:val="20"/>
          <w:szCs w:val="20"/>
        </w:rPr>
      </w:pPr>
      <w:r>
        <w:rPr>
          <w:sz w:val="20"/>
          <w:szCs w:val="20"/>
        </w:rPr>
        <w:t>в рублях</w:t>
      </w:r>
    </w:p>
    <w:tbl>
      <w:tblPr>
        <w:tblW w:w="143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711"/>
        <w:gridCol w:w="516"/>
        <w:gridCol w:w="635"/>
        <w:gridCol w:w="694"/>
        <w:gridCol w:w="754"/>
        <w:gridCol w:w="714"/>
        <w:gridCol w:w="683"/>
        <w:gridCol w:w="734"/>
        <w:gridCol w:w="578"/>
        <w:gridCol w:w="678"/>
        <w:gridCol w:w="1076"/>
        <w:gridCol w:w="796"/>
        <w:gridCol w:w="850"/>
        <w:gridCol w:w="742"/>
        <w:gridCol w:w="959"/>
      </w:tblGrid>
      <w:tr w:rsidR="000926B1" w:rsidTr="001C46F9">
        <w:trPr>
          <w:trHeight w:val="240"/>
        </w:trPr>
        <w:tc>
          <w:tcPr>
            <w:tcW w:w="3260" w:type="dxa"/>
            <w:vMerge w:val="restart"/>
            <w:shd w:val="clear" w:color="auto" w:fill="auto"/>
            <w:noWrap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697" w:type="dxa"/>
            <w:gridSpan w:val="10"/>
            <w:shd w:val="clear" w:color="auto" w:fill="auto"/>
            <w:noWrap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Код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Всего на год</w:t>
            </w:r>
          </w:p>
        </w:tc>
        <w:tc>
          <w:tcPr>
            <w:tcW w:w="3347" w:type="dxa"/>
            <w:gridSpan w:val="4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в том числе по кварталам</w:t>
            </w:r>
          </w:p>
        </w:tc>
      </w:tr>
      <w:tr w:rsidR="000926B1" w:rsidTr="001C46F9">
        <w:trPr>
          <w:cantSplit/>
          <w:trHeight w:val="1560"/>
        </w:trPr>
        <w:tc>
          <w:tcPr>
            <w:tcW w:w="3260" w:type="dxa"/>
            <w:vMerge/>
            <w:vAlign w:val="center"/>
            <w:hideMark/>
          </w:tcPr>
          <w:p w:rsidR="000926B1" w:rsidRPr="00E6255D" w:rsidRDefault="000926B1" w:rsidP="00F64256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  <w:shd w:val="clear" w:color="000000" w:fill="FFFFFF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главного распорядителя бюджетных средств</w:t>
            </w:r>
          </w:p>
        </w:tc>
        <w:tc>
          <w:tcPr>
            <w:tcW w:w="516" w:type="dxa"/>
            <w:shd w:val="clear" w:color="000000" w:fill="FFFFFF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раздела</w:t>
            </w:r>
          </w:p>
        </w:tc>
        <w:tc>
          <w:tcPr>
            <w:tcW w:w="635" w:type="dxa"/>
            <w:shd w:val="clear" w:color="000000" w:fill="FFFFFF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подраздела</w:t>
            </w:r>
          </w:p>
        </w:tc>
        <w:tc>
          <w:tcPr>
            <w:tcW w:w="694" w:type="dxa"/>
            <w:shd w:val="clear" w:color="000000" w:fill="FFFFFF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754" w:type="dxa"/>
            <w:shd w:val="clear" w:color="000000" w:fill="FFFFFF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977599">
              <w:rPr>
                <w:sz w:val="16"/>
                <w:szCs w:val="16"/>
              </w:rPr>
              <w:t>группы, подгруппы, элемента вида расходов</w:t>
            </w:r>
          </w:p>
        </w:tc>
        <w:tc>
          <w:tcPr>
            <w:tcW w:w="714" w:type="dxa"/>
            <w:shd w:val="clear" w:color="auto" w:fill="auto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КОСГУ</w:t>
            </w:r>
          </w:p>
        </w:tc>
        <w:tc>
          <w:tcPr>
            <w:tcW w:w="683" w:type="dxa"/>
            <w:shd w:val="clear" w:color="auto" w:fill="auto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proofErr w:type="spellStart"/>
            <w:r w:rsidRPr="00E6255D">
              <w:rPr>
                <w:sz w:val="16"/>
                <w:szCs w:val="16"/>
              </w:rPr>
              <w:t>СубКОСГУ</w:t>
            </w:r>
            <w:proofErr w:type="spellEnd"/>
          </w:p>
        </w:tc>
        <w:tc>
          <w:tcPr>
            <w:tcW w:w="734" w:type="dxa"/>
            <w:shd w:val="clear" w:color="auto" w:fill="auto"/>
            <w:textDirection w:val="btLr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мероприятия</w:t>
            </w:r>
          </w:p>
        </w:tc>
        <w:tc>
          <w:tcPr>
            <w:tcW w:w="578" w:type="dxa"/>
            <w:textDirection w:val="btLr"/>
            <w:vAlign w:val="center"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типа средств</w:t>
            </w:r>
          </w:p>
        </w:tc>
        <w:tc>
          <w:tcPr>
            <w:tcW w:w="678" w:type="dxa"/>
            <w:textDirection w:val="btLr"/>
            <w:vAlign w:val="center"/>
          </w:tcPr>
          <w:p w:rsidR="000926B1" w:rsidRPr="00E6255D" w:rsidRDefault="000926B1" w:rsidP="00F64256">
            <w:pPr>
              <w:ind w:left="113" w:right="113"/>
              <w:jc w:val="center"/>
              <w:rPr>
                <w:sz w:val="16"/>
                <w:szCs w:val="16"/>
              </w:rPr>
            </w:pPr>
            <w:r w:rsidRPr="00BA1877">
              <w:rPr>
                <w:sz w:val="16"/>
                <w:szCs w:val="16"/>
              </w:rPr>
              <w:t>субсидии на иные цели</w:t>
            </w:r>
          </w:p>
        </w:tc>
        <w:tc>
          <w:tcPr>
            <w:tcW w:w="1076" w:type="dxa"/>
            <w:vMerge/>
            <w:vAlign w:val="center"/>
            <w:hideMark/>
          </w:tcPr>
          <w:p w:rsidR="000926B1" w:rsidRPr="00E6255D" w:rsidRDefault="000926B1" w:rsidP="00F64256">
            <w:pPr>
              <w:rPr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 xml:space="preserve">I квартал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 xml:space="preserve">II квартал 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 xml:space="preserve">III квартал 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 xml:space="preserve"> IV квартал</w:t>
            </w:r>
            <w:bookmarkStart w:id="0" w:name="_GoBack"/>
            <w:bookmarkEnd w:id="0"/>
          </w:p>
        </w:tc>
      </w:tr>
      <w:tr w:rsidR="000926B1" w:rsidTr="001C46F9">
        <w:trPr>
          <w:trHeight w:val="114"/>
        </w:trPr>
        <w:tc>
          <w:tcPr>
            <w:tcW w:w="3260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3</w:t>
            </w:r>
          </w:p>
        </w:tc>
        <w:tc>
          <w:tcPr>
            <w:tcW w:w="635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5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6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7</w:t>
            </w:r>
          </w:p>
        </w:tc>
        <w:tc>
          <w:tcPr>
            <w:tcW w:w="683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8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9</w:t>
            </w:r>
          </w:p>
        </w:tc>
        <w:tc>
          <w:tcPr>
            <w:tcW w:w="578" w:type="dxa"/>
            <w:vAlign w:val="center"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78" w:type="dxa"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0926B1" w:rsidRPr="00E6255D" w:rsidRDefault="000926B1" w:rsidP="00F64256">
            <w:pPr>
              <w:jc w:val="center"/>
              <w:rPr>
                <w:sz w:val="16"/>
                <w:szCs w:val="16"/>
              </w:rPr>
            </w:pPr>
            <w:r w:rsidRPr="00E6255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</w:tr>
      <w:tr w:rsidR="000926B1" w:rsidTr="001C46F9">
        <w:trPr>
          <w:trHeight w:val="300"/>
        </w:trPr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dxa"/>
          </w:tcPr>
          <w:p w:rsidR="000926B1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0926B1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926B1" w:rsidTr="001C46F9">
        <w:trPr>
          <w:trHeight w:val="360"/>
        </w:trPr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4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dxa"/>
          </w:tcPr>
          <w:p w:rsidR="000926B1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0926B1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0926B1" w:rsidRDefault="000926B1" w:rsidP="00F64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926B1" w:rsidTr="001C46F9">
        <w:trPr>
          <w:trHeight w:val="315"/>
        </w:trPr>
        <w:tc>
          <w:tcPr>
            <w:tcW w:w="9957" w:type="dxa"/>
            <w:gridSpan w:val="11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6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0926B1" w:rsidRDefault="000926B1" w:rsidP="00F6425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0926B1" w:rsidRDefault="000926B1" w:rsidP="000926B1">
      <w:pPr>
        <w:pStyle w:val="a3"/>
        <w:tabs>
          <w:tab w:val="left" w:pos="0"/>
        </w:tabs>
        <w:ind w:left="0" w:right="3401" w:firstLine="142"/>
        <w:rPr>
          <w:sz w:val="16"/>
          <w:szCs w:val="16"/>
        </w:rPr>
      </w:pPr>
    </w:p>
    <w:p w:rsidR="000926B1" w:rsidRPr="00153D57" w:rsidRDefault="000926B1" w:rsidP="000926B1">
      <w:pPr>
        <w:pStyle w:val="a3"/>
        <w:tabs>
          <w:tab w:val="left" w:pos="0"/>
        </w:tabs>
        <w:ind w:left="0" w:right="3401" w:firstLine="142"/>
        <w:rPr>
          <w:sz w:val="16"/>
          <w:szCs w:val="16"/>
        </w:rPr>
      </w:pPr>
      <w:r w:rsidRPr="00153D57">
        <w:rPr>
          <w:sz w:val="20"/>
          <w:szCs w:val="16"/>
        </w:rPr>
        <w:t>Источник:</w:t>
      </w:r>
      <w:r w:rsidRPr="00262E41">
        <w:rPr>
          <w:sz w:val="16"/>
          <w:szCs w:val="16"/>
        </w:rPr>
        <w:tab/>
      </w:r>
      <w:r w:rsidRPr="00262E41">
        <w:rPr>
          <w:sz w:val="16"/>
          <w:szCs w:val="16"/>
        </w:rPr>
        <w:tab/>
      </w:r>
      <w:r w:rsidRPr="00262E41">
        <w:rPr>
          <w:sz w:val="16"/>
          <w:szCs w:val="16"/>
        </w:rPr>
        <w:tab/>
      </w:r>
    </w:p>
    <w:tbl>
      <w:tblPr>
        <w:tblW w:w="86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552"/>
        <w:gridCol w:w="552"/>
        <w:gridCol w:w="552"/>
        <w:gridCol w:w="1635"/>
        <w:gridCol w:w="283"/>
        <w:gridCol w:w="284"/>
        <w:gridCol w:w="1558"/>
        <w:gridCol w:w="709"/>
        <w:gridCol w:w="1985"/>
      </w:tblGrid>
      <w:tr w:rsidR="000926B1" w:rsidRPr="00D627C5" w:rsidTr="00F64256">
        <w:trPr>
          <w:trHeight w:val="255"/>
        </w:trPr>
        <w:tc>
          <w:tcPr>
            <w:tcW w:w="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  <w:r w:rsidRPr="00D627C5">
              <w:rPr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16"/>
                <w:szCs w:val="16"/>
              </w:rPr>
            </w:pPr>
            <w:r w:rsidRPr="00D627C5">
              <w:rPr>
                <w:sz w:val="16"/>
                <w:szCs w:val="16"/>
              </w:rPr>
              <w:t> </w:t>
            </w:r>
          </w:p>
        </w:tc>
      </w:tr>
      <w:tr w:rsidR="000926B1" w:rsidRPr="00D627C5" w:rsidTr="00F64256">
        <w:trPr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  <w:r w:rsidRPr="00D627C5">
              <w:rPr>
                <w:sz w:val="14"/>
                <w:szCs w:val="14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  <w:r w:rsidRPr="00D627C5">
              <w:rPr>
                <w:sz w:val="14"/>
                <w:szCs w:val="14"/>
              </w:rPr>
              <w:t>(расшифровка подписи)</w:t>
            </w:r>
          </w:p>
        </w:tc>
      </w:tr>
      <w:tr w:rsidR="000926B1" w:rsidRPr="00D627C5" w:rsidTr="00F64256">
        <w:trPr>
          <w:trHeight w:val="255"/>
        </w:trPr>
        <w:tc>
          <w:tcPr>
            <w:tcW w:w="3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  <w:r w:rsidRPr="00D627C5">
              <w:rPr>
                <w:sz w:val="20"/>
                <w:szCs w:val="20"/>
              </w:rPr>
              <w:t>Главный бухгалтер (экономист)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16"/>
                <w:szCs w:val="16"/>
              </w:rPr>
            </w:pPr>
            <w:r w:rsidRPr="00D627C5">
              <w:rPr>
                <w:sz w:val="16"/>
                <w:szCs w:val="16"/>
              </w:rPr>
              <w:t> </w:t>
            </w:r>
          </w:p>
        </w:tc>
      </w:tr>
      <w:tr w:rsidR="000926B1" w:rsidRPr="00D627C5" w:rsidTr="00F64256">
        <w:trPr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6B1" w:rsidRPr="00D627C5" w:rsidRDefault="000926B1" w:rsidP="00F64256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14"/>
                <w:szCs w:val="14"/>
              </w:rPr>
            </w:pPr>
            <w:r w:rsidRPr="00D627C5">
              <w:rPr>
                <w:sz w:val="14"/>
                <w:szCs w:val="14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6B1" w:rsidRPr="00D627C5" w:rsidRDefault="000926B1" w:rsidP="00F64256">
            <w:pPr>
              <w:jc w:val="center"/>
              <w:rPr>
                <w:sz w:val="20"/>
                <w:szCs w:val="20"/>
              </w:rPr>
            </w:pPr>
            <w:r w:rsidRPr="00D627C5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673C65" w:rsidRDefault="00673C65" w:rsidP="00A54D3C"/>
    <w:sectPr w:rsidR="00673C65" w:rsidSect="00A54D3C"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6B1"/>
    <w:rsid w:val="000926B1"/>
    <w:rsid w:val="001C46F9"/>
    <w:rsid w:val="00357C51"/>
    <w:rsid w:val="00673C65"/>
    <w:rsid w:val="00755F7A"/>
    <w:rsid w:val="00A5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2DB95-8967-4180-8D2E-C47411DC4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_пост"/>
    <w:basedOn w:val="a"/>
    <w:rsid w:val="000926B1"/>
    <w:pPr>
      <w:tabs>
        <w:tab w:val="left" w:pos="10440"/>
      </w:tabs>
      <w:ind w:left="720" w:right="4627"/>
    </w:pPr>
    <w:rPr>
      <w:sz w:val="26"/>
    </w:rPr>
  </w:style>
  <w:style w:type="paragraph" w:customStyle="1" w:styleId="a4">
    <w:name w:val="Подпункт_пост"/>
    <w:basedOn w:val="a"/>
    <w:rsid w:val="000926B1"/>
    <w:pPr>
      <w:spacing w:before="1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</dc:creator>
  <cp:keywords/>
  <dc:description/>
  <cp:lastModifiedBy>Solovieva</cp:lastModifiedBy>
  <cp:revision>4</cp:revision>
  <dcterms:created xsi:type="dcterms:W3CDTF">2020-02-27T14:16:00Z</dcterms:created>
  <dcterms:modified xsi:type="dcterms:W3CDTF">2020-03-03T15:32:00Z</dcterms:modified>
</cp:coreProperties>
</file>