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C65" w:rsidRDefault="00673C65" w:rsidP="000B6E3A"/>
    <w:p w:rsidR="00011433" w:rsidRDefault="004026A4" w:rsidP="004026A4">
      <w:pPr>
        <w:jc w:val="center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11433">
        <w:rPr>
          <w:sz w:val="20"/>
          <w:szCs w:val="20"/>
        </w:rPr>
        <w:tab/>
      </w:r>
      <w:r>
        <w:rPr>
          <w:sz w:val="20"/>
          <w:szCs w:val="20"/>
        </w:rPr>
        <w:t xml:space="preserve">Приложение </w:t>
      </w:r>
      <w:r w:rsidR="00A20327">
        <w:rPr>
          <w:sz w:val="20"/>
          <w:szCs w:val="20"/>
        </w:rPr>
        <w:t>5</w:t>
      </w:r>
      <w:r>
        <w:rPr>
          <w:sz w:val="20"/>
          <w:szCs w:val="20"/>
        </w:rPr>
        <w:t xml:space="preserve"> </w:t>
      </w:r>
    </w:p>
    <w:p w:rsidR="00202157" w:rsidRDefault="00011433" w:rsidP="004026A4">
      <w:pPr>
        <w:jc w:val="center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02157">
        <w:rPr>
          <w:sz w:val="20"/>
          <w:szCs w:val="20"/>
        </w:rPr>
        <w:t xml:space="preserve">    </w:t>
      </w:r>
      <w:r w:rsidR="004026A4">
        <w:rPr>
          <w:sz w:val="20"/>
          <w:szCs w:val="20"/>
        </w:rPr>
        <w:t xml:space="preserve">к Порядку </w:t>
      </w:r>
      <w:r w:rsidR="0062061F">
        <w:rPr>
          <w:sz w:val="20"/>
          <w:szCs w:val="20"/>
        </w:rPr>
        <w:t xml:space="preserve">составления и </w:t>
      </w:r>
      <w:r w:rsidR="004026A4">
        <w:rPr>
          <w:sz w:val="20"/>
          <w:szCs w:val="20"/>
        </w:rPr>
        <w:t>в</w:t>
      </w:r>
      <w:r w:rsidR="004026A4" w:rsidRPr="00114531">
        <w:rPr>
          <w:sz w:val="20"/>
          <w:szCs w:val="20"/>
        </w:rPr>
        <w:t xml:space="preserve">едения </w:t>
      </w:r>
      <w:r w:rsidR="0062061F">
        <w:rPr>
          <w:sz w:val="20"/>
          <w:szCs w:val="20"/>
        </w:rPr>
        <w:t xml:space="preserve">кассового </w:t>
      </w:r>
      <w:r w:rsidR="004026A4">
        <w:rPr>
          <w:sz w:val="20"/>
          <w:szCs w:val="20"/>
        </w:rPr>
        <w:t>плана</w:t>
      </w:r>
      <w:r w:rsidR="0062061F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4026A4">
        <w:rPr>
          <w:sz w:val="20"/>
          <w:szCs w:val="20"/>
        </w:rPr>
        <w:t>исполнения бюджета</w:t>
      </w:r>
      <w:r w:rsidR="004026A4" w:rsidRPr="00114531">
        <w:rPr>
          <w:sz w:val="20"/>
          <w:szCs w:val="20"/>
        </w:rPr>
        <w:t xml:space="preserve"> </w:t>
      </w:r>
      <w:r w:rsidR="004026A4">
        <w:rPr>
          <w:sz w:val="20"/>
          <w:szCs w:val="20"/>
        </w:rPr>
        <w:t>город</w:t>
      </w:r>
      <w:bookmarkStart w:id="0" w:name="RANGE!A1:S23"/>
      <w:bookmarkEnd w:id="0"/>
      <w:r w:rsidR="004026A4">
        <w:rPr>
          <w:sz w:val="20"/>
          <w:szCs w:val="20"/>
        </w:rPr>
        <w:t>ского округа</w:t>
      </w:r>
      <w:r w:rsidR="00202157">
        <w:rPr>
          <w:sz w:val="20"/>
          <w:szCs w:val="20"/>
        </w:rPr>
        <w:t xml:space="preserve"> </w:t>
      </w:r>
    </w:p>
    <w:p w:rsidR="004026A4" w:rsidRDefault="00202157" w:rsidP="004026A4">
      <w:pPr>
        <w:jc w:val="center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</w:t>
      </w:r>
      <w:bookmarkStart w:id="1" w:name="_GoBack"/>
      <w:bookmarkEnd w:id="1"/>
      <w:r>
        <w:rPr>
          <w:sz w:val="20"/>
          <w:szCs w:val="20"/>
        </w:rPr>
        <w:t xml:space="preserve"> город Переславль-Залесский</w:t>
      </w:r>
    </w:p>
    <w:p w:rsidR="004026A4" w:rsidRDefault="004026A4" w:rsidP="004026A4">
      <w:pPr>
        <w:jc w:val="center"/>
        <w:rPr>
          <w:sz w:val="20"/>
          <w:szCs w:val="20"/>
        </w:rPr>
      </w:pPr>
    </w:p>
    <w:p w:rsidR="004026A4" w:rsidRDefault="004026A4" w:rsidP="004026A4">
      <w:pPr>
        <w:jc w:val="center"/>
        <w:rPr>
          <w:sz w:val="20"/>
          <w:szCs w:val="20"/>
        </w:rPr>
      </w:pPr>
    </w:p>
    <w:p w:rsidR="00A06320" w:rsidRDefault="00A06320" w:rsidP="004026A4">
      <w:pPr>
        <w:jc w:val="center"/>
        <w:rPr>
          <w:sz w:val="20"/>
          <w:szCs w:val="20"/>
        </w:rPr>
      </w:pPr>
    </w:p>
    <w:p w:rsidR="00A06320" w:rsidRDefault="00A06320" w:rsidP="004026A4">
      <w:pPr>
        <w:jc w:val="center"/>
        <w:rPr>
          <w:sz w:val="20"/>
          <w:szCs w:val="20"/>
        </w:rPr>
      </w:pPr>
    </w:p>
    <w:p w:rsidR="00BF066A" w:rsidRPr="003743FE" w:rsidRDefault="00BF066A" w:rsidP="00BF066A">
      <w:pPr>
        <w:ind w:firstLine="142"/>
        <w:rPr>
          <w:sz w:val="16"/>
          <w:szCs w:val="14"/>
        </w:rPr>
      </w:pPr>
      <w:r w:rsidRPr="003743FE">
        <w:rPr>
          <w:sz w:val="16"/>
          <w:szCs w:val="14"/>
        </w:rPr>
        <w:t>(наименование главного распорядителя бюджетных средств)</w:t>
      </w:r>
    </w:p>
    <w:p w:rsidR="00BF066A" w:rsidRDefault="00BF066A" w:rsidP="00BF066A">
      <w:pPr>
        <w:ind w:firstLine="142"/>
        <w:rPr>
          <w:sz w:val="14"/>
          <w:szCs w:val="14"/>
        </w:rPr>
      </w:pPr>
    </w:p>
    <w:p w:rsidR="00BF066A" w:rsidRPr="001244A3" w:rsidRDefault="00BF066A" w:rsidP="00BF066A">
      <w:pPr>
        <w:ind w:firstLine="142"/>
        <w:rPr>
          <w:sz w:val="14"/>
          <w:szCs w:val="14"/>
        </w:rPr>
      </w:pPr>
    </w:p>
    <w:p w:rsidR="00BF066A" w:rsidRPr="00E60162" w:rsidRDefault="00BF066A" w:rsidP="00BF066A">
      <w:pPr>
        <w:pStyle w:val="a3"/>
        <w:tabs>
          <w:tab w:val="left" w:pos="720"/>
          <w:tab w:val="left" w:pos="900"/>
          <w:tab w:val="num" w:pos="1260"/>
        </w:tabs>
        <w:spacing w:before="0"/>
        <w:jc w:val="center"/>
        <w:rPr>
          <w:b/>
          <w:bCs/>
          <w:sz w:val="28"/>
          <w:szCs w:val="28"/>
        </w:rPr>
      </w:pPr>
      <w:r w:rsidRPr="00E60162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рогноз п</w:t>
      </w:r>
      <w:r w:rsidRPr="00E60162">
        <w:rPr>
          <w:b/>
          <w:bCs/>
          <w:sz w:val="28"/>
          <w:szCs w:val="28"/>
        </w:rPr>
        <w:t>оквартальн</w:t>
      </w:r>
      <w:r>
        <w:rPr>
          <w:b/>
          <w:bCs/>
          <w:sz w:val="28"/>
          <w:szCs w:val="28"/>
        </w:rPr>
        <w:t>ого</w:t>
      </w:r>
      <w:r w:rsidRPr="00E6016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распределения запланированных расходов</w:t>
      </w:r>
      <w:r w:rsidRPr="00E60162">
        <w:rPr>
          <w:b/>
          <w:bCs/>
          <w:sz w:val="28"/>
          <w:szCs w:val="28"/>
        </w:rPr>
        <w:t xml:space="preserve"> бюджета город</w:t>
      </w:r>
      <w:r>
        <w:rPr>
          <w:b/>
          <w:bCs/>
          <w:sz w:val="28"/>
          <w:szCs w:val="28"/>
        </w:rPr>
        <w:t>ского округа город Переславль-Залесский</w:t>
      </w:r>
    </w:p>
    <w:p w:rsidR="00BF066A" w:rsidRPr="009A075A" w:rsidRDefault="00BF066A" w:rsidP="00BF066A">
      <w:pPr>
        <w:pStyle w:val="a3"/>
        <w:tabs>
          <w:tab w:val="left" w:pos="720"/>
          <w:tab w:val="left" w:pos="900"/>
          <w:tab w:val="num" w:pos="1260"/>
        </w:tabs>
        <w:spacing w:before="0"/>
        <w:jc w:val="center"/>
        <w:rPr>
          <w:b/>
          <w:bCs/>
          <w:sz w:val="28"/>
          <w:szCs w:val="28"/>
        </w:rPr>
      </w:pPr>
      <w:r w:rsidRPr="00AE0812">
        <w:rPr>
          <w:b/>
          <w:bCs/>
          <w:sz w:val="28"/>
          <w:szCs w:val="28"/>
        </w:rPr>
        <w:t>на ______год</w:t>
      </w:r>
    </w:p>
    <w:p w:rsidR="00BF066A" w:rsidRPr="00DB381A" w:rsidRDefault="00BF066A" w:rsidP="00BF066A">
      <w:pPr>
        <w:pStyle w:val="a3"/>
        <w:tabs>
          <w:tab w:val="left" w:pos="720"/>
          <w:tab w:val="left" w:pos="900"/>
          <w:tab w:val="num" w:pos="1260"/>
        </w:tabs>
        <w:spacing w:before="0"/>
        <w:ind w:right="253"/>
        <w:jc w:val="right"/>
        <w:rPr>
          <w:sz w:val="20"/>
          <w:szCs w:val="20"/>
        </w:rPr>
      </w:pPr>
      <w:r>
        <w:rPr>
          <w:sz w:val="20"/>
          <w:szCs w:val="20"/>
        </w:rPr>
        <w:t>в рублях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3844"/>
        <w:gridCol w:w="527"/>
        <w:gridCol w:w="216"/>
        <w:gridCol w:w="293"/>
        <w:gridCol w:w="582"/>
        <w:gridCol w:w="633"/>
        <w:gridCol w:w="685"/>
        <w:gridCol w:w="651"/>
        <w:gridCol w:w="841"/>
        <w:gridCol w:w="668"/>
        <w:gridCol w:w="668"/>
        <w:gridCol w:w="978"/>
        <w:gridCol w:w="927"/>
        <w:gridCol w:w="1013"/>
        <w:gridCol w:w="948"/>
        <w:gridCol w:w="993"/>
      </w:tblGrid>
      <w:tr w:rsidR="00BF066A" w:rsidTr="001A5BD7">
        <w:trPr>
          <w:trHeight w:val="225"/>
        </w:trPr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66A" w:rsidRPr="003743FE" w:rsidRDefault="00BF066A" w:rsidP="001A5BD7">
            <w:pPr>
              <w:jc w:val="center"/>
              <w:rPr>
                <w:sz w:val="16"/>
                <w:szCs w:val="16"/>
              </w:rPr>
            </w:pPr>
            <w:r w:rsidRPr="003743FE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066A" w:rsidRPr="003743FE" w:rsidRDefault="00BF066A" w:rsidP="001A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4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66A" w:rsidRPr="003743FE" w:rsidRDefault="00BF066A" w:rsidP="001A5BD7">
            <w:pPr>
              <w:jc w:val="center"/>
              <w:rPr>
                <w:sz w:val="16"/>
                <w:szCs w:val="16"/>
              </w:rPr>
            </w:pPr>
            <w:r w:rsidRPr="003743FE">
              <w:rPr>
                <w:sz w:val="16"/>
                <w:szCs w:val="16"/>
              </w:rPr>
              <w:t>Код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66A" w:rsidRPr="003743FE" w:rsidRDefault="00BF066A" w:rsidP="001A5BD7">
            <w:pPr>
              <w:jc w:val="center"/>
              <w:rPr>
                <w:sz w:val="16"/>
                <w:szCs w:val="16"/>
              </w:rPr>
            </w:pPr>
            <w:r w:rsidRPr="003743FE">
              <w:rPr>
                <w:sz w:val="16"/>
                <w:szCs w:val="16"/>
              </w:rPr>
              <w:t>Всего на год</w:t>
            </w:r>
          </w:p>
        </w:tc>
        <w:tc>
          <w:tcPr>
            <w:tcW w:w="41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66A" w:rsidRPr="003743FE" w:rsidRDefault="00BF066A" w:rsidP="001A5BD7">
            <w:pPr>
              <w:jc w:val="center"/>
              <w:rPr>
                <w:sz w:val="16"/>
                <w:szCs w:val="16"/>
              </w:rPr>
            </w:pPr>
            <w:r w:rsidRPr="003743FE">
              <w:rPr>
                <w:sz w:val="16"/>
                <w:szCs w:val="16"/>
              </w:rPr>
              <w:t>в том числе по кварталам</w:t>
            </w:r>
          </w:p>
        </w:tc>
      </w:tr>
      <w:tr w:rsidR="00BF066A" w:rsidTr="001A5BD7">
        <w:trPr>
          <w:trHeight w:val="1810"/>
        </w:trPr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66A" w:rsidRPr="003743FE" w:rsidRDefault="00BF066A" w:rsidP="001A5BD7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066A" w:rsidRPr="003743FE" w:rsidRDefault="00BF066A" w:rsidP="001A5BD7">
            <w:pPr>
              <w:jc w:val="center"/>
              <w:rPr>
                <w:sz w:val="16"/>
                <w:szCs w:val="16"/>
              </w:rPr>
            </w:pPr>
            <w:r w:rsidRPr="003743FE">
              <w:rPr>
                <w:sz w:val="16"/>
                <w:szCs w:val="16"/>
              </w:rPr>
              <w:t>главного распорядителя бюджетных средств</w:t>
            </w:r>
          </w:p>
        </w:tc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066A" w:rsidRPr="003743FE" w:rsidRDefault="00BF066A" w:rsidP="001A5BD7">
            <w:pPr>
              <w:jc w:val="center"/>
              <w:rPr>
                <w:sz w:val="16"/>
                <w:szCs w:val="16"/>
              </w:rPr>
            </w:pPr>
            <w:r w:rsidRPr="003743FE">
              <w:rPr>
                <w:sz w:val="16"/>
                <w:szCs w:val="16"/>
              </w:rPr>
              <w:t>раздела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066A" w:rsidRPr="003743FE" w:rsidRDefault="00BF066A" w:rsidP="001A5BD7">
            <w:pPr>
              <w:jc w:val="center"/>
              <w:rPr>
                <w:sz w:val="16"/>
                <w:szCs w:val="16"/>
              </w:rPr>
            </w:pPr>
            <w:r w:rsidRPr="003743FE">
              <w:rPr>
                <w:sz w:val="16"/>
                <w:szCs w:val="16"/>
              </w:rPr>
              <w:t>подраздела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066A" w:rsidRPr="003743FE" w:rsidRDefault="00BF066A" w:rsidP="001A5BD7">
            <w:pPr>
              <w:jc w:val="center"/>
              <w:rPr>
                <w:sz w:val="16"/>
                <w:szCs w:val="16"/>
              </w:rPr>
            </w:pPr>
            <w:r w:rsidRPr="003743FE">
              <w:rPr>
                <w:sz w:val="16"/>
                <w:szCs w:val="16"/>
              </w:rPr>
              <w:t>целевой статьи</w:t>
            </w: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066A" w:rsidRPr="003743FE" w:rsidRDefault="00BF066A" w:rsidP="001A5BD7">
            <w:pPr>
              <w:jc w:val="center"/>
              <w:rPr>
                <w:sz w:val="16"/>
                <w:szCs w:val="16"/>
              </w:rPr>
            </w:pPr>
            <w:r w:rsidRPr="00977599">
              <w:rPr>
                <w:sz w:val="16"/>
                <w:szCs w:val="16"/>
              </w:rPr>
              <w:t>группы, подгруппы, элемента вида расходов</w:t>
            </w:r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F066A" w:rsidRPr="003743FE" w:rsidRDefault="00BF066A" w:rsidP="001A5BD7">
            <w:pPr>
              <w:jc w:val="center"/>
              <w:rPr>
                <w:sz w:val="16"/>
                <w:szCs w:val="16"/>
              </w:rPr>
            </w:pPr>
            <w:r w:rsidRPr="003743FE">
              <w:rPr>
                <w:sz w:val="16"/>
                <w:szCs w:val="16"/>
              </w:rPr>
              <w:t>КОСГУ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F066A" w:rsidRPr="003743FE" w:rsidRDefault="00BF066A" w:rsidP="001A5BD7">
            <w:pPr>
              <w:jc w:val="center"/>
              <w:rPr>
                <w:sz w:val="16"/>
                <w:szCs w:val="16"/>
              </w:rPr>
            </w:pPr>
            <w:proofErr w:type="spellStart"/>
            <w:r w:rsidRPr="003743FE">
              <w:rPr>
                <w:sz w:val="16"/>
                <w:szCs w:val="16"/>
              </w:rPr>
              <w:t>СубКОСГУ</w:t>
            </w:r>
            <w:proofErr w:type="spellEnd"/>
          </w:p>
        </w:tc>
        <w:tc>
          <w:tcPr>
            <w:tcW w:w="712" w:type="dxa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F066A" w:rsidRPr="003743FE" w:rsidRDefault="00BF066A" w:rsidP="001A5BD7">
            <w:pPr>
              <w:jc w:val="center"/>
              <w:rPr>
                <w:sz w:val="16"/>
                <w:szCs w:val="16"/>
              </w:rPr>
            </w:pPr>
            <w:r w:rsidRPr="003743FE">
              <w:rPr>
                <w:sz w:val="16"/>
                <w:szCs w:val="16"/>
              </w:rPr>
              <w:t>мероприятия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F066A" w:rsidRPr="003743FE" w:rsidRDefault="00BF066A" w:rsidP="001A5BD7">
            <w:pPr>
              <w:jc w:val="center"/>
              <w:rPr>
                <w:sz w:val="16"/>
                <w:szCs w:val="16"/>
              </w:rPr>
            </w:pPr>
            <w:r w:rsidRPr="00C7451A">
              <w:rPr>
                <w:sz w:val="16"/>
                <w:szCs w:val="14"/>
              </w:rPr>
              <w:t>типа средств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66A" w:rsidRPr="003743FE" w:rsidRDefault="00BF066A" w:rsidP="001A5B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66A" w:rsidRPr="003743FE" w:rsidRDefault="00BF066A" w:rsidP="001A5BD7">
            <w:pPr>
              <w:jc w:val="center"/>
              <w:rPr>
                <w:sz w:val="16"/>
                <w:szCs w:val="16"/>
              </w:rPr>
            </w:pPr>
            <w:r w:rsidRPr="003743FE">
              <w:rPr>
                <w:sz w:val="16"/>
                <w:szCs w:val="16"/>
              </w:rPr>
              <w:t xml:space="preserve">I квартал 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66A" w:rsidRPr="003743FE" w:rsidRDefault="00BF066A" w:rsidP="001A5BD7">
            <w:pPr>
              <w:jc w:val="center"/>
              <w:rPr>
                <w:sz w:val="16"/>
                <w:szCs w:val="16"/>
              </w:rPr>
            </w:pPr>
            <w:r w:rsidRPr="003743FE">
              <w:rPr>
                <w:sz w:val="16"/>
                <w:szCs w:val="16"/>
              </w:rPr>
              <w:t xml:space="preserve">II квартал 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66A" w:rsidRPr="003743FE" w:rsidRDefault="00BF066A" w:rsidP="001A5BD7">
            <w:pPr>
              <w:jc w:val="center"/>
              <w:rPr>
                <w:sz w:val="16"/>
                <w:szCs w:val="16"/>
              </w:rPr>
            </w:pPr>
            <w:r w:rsidRPr="003743FE">
              <w:rPr>
                <w:sz w:val="16"/>
                <w:szCs w:val="16"/>
              </w:rPr>
              <w:t xml:space="preserve">III квартал 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66A" w:rsidRPr="003743FE" w:rsidRDefault="00BF066A" w:rsidP="001A5BD7">
            <w:pPr>
              <w:jc w:val="center"/>
              <w:rPr>
                <w:sz w:val="16"/>
                <w:szCs w:val="16"/>
              </w:rPr>
            </w:pPr>
            <w:r w:rsidRPr="003743FE">
              <w:rPr>
                <w:sz w:val="16"/>
                <w:szCs w:val="16"/>
              </w:rPr>
              <w:t xml:space="preserve"> IV квартал</w:t>
            </w:r>
          </w:p>
        </w:tc>
      </w:tr>
      <w:tr w:rsidR="00BF066A" w:rsidTr="001A5BD7">
        <w:trPr>
          <w:trHeight w:val="195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66A" w:rsidRDefault="00BF066A" w:rsidP="001A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66A" w:rsidRDefault="00BF066A" w:rsidP="001A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66A" w:rsidRDefault="00BF066A" w:rsidP="001A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66A" w:rsidRDefault="00BF066A" w:rsidP="001A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66A" w:rsidRDefault="00BF066A" w:rsidP="001A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66A" w:rsidRDefault="00BF066A" w:rsidP="001A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66A" w:rsidRDefault="00BF066A" w:rsidP="001A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66A" w:rsidRDefault="00BF066A" w:rsidP="001A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066A" w:rsidRDefault="00BF066A" w:rsidP="001A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66A" w:rsidRDefault="00BF066A" w:rsidP="001A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66A" w:rsidRDefault="00BF066A" w:rsidP="001A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66A" w:rsidRDefault="00BF066A" w:rsidP="001A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66A" w:rsidRDefault="00BF066A" w:rsidP="001A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66A" w:rsidRDefault="00BF066A" w:rsidP="001A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66A" w:rsidRDefault="00BF066A" w:rsidP="001A5B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</w:tr>
      <w:tr w:rsidR="00BF066A" w:rsidTr="001A5BD7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66A" w:rsidRDefault="00BF066A" w:rsidP="001A5B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66A" w:rsidRDefault="00BF066A" w:rsidP="001A5B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66A" w:rsidRDefault="00BF066A" w:rsidP="001A5B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66A" w:rsidRDefault="00BF066A" w:rsidP="001A5B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66A" w:rsidRDefault="00BF066A" w:rsidP="001A5B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66A" w:rsidRDefault="00BF066A" w:rsidP="001A5B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66A" w:rsidRDefault="00BF066A" w:rsidP="001A5BD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66A" w:rsidRDefault="00BF066A" w:rsidP="001A5BD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066A" w:rsidRDefault="00BF066A" w:rsidP="001A5BD7">
            <w:pPr>
              <w:rPr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66A" w:rsidRDefault="00BF066A" w:rsidP="001A5B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66A" w:rsidRDefault="00BF066A" w:rsidP="001A5B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66A" w:rsidRDefault="00BF066A" w:rsidP="001A5B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66A" w:rsidRDefault="00BF066A" w:rsidP="001A5B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66A" w:rsidRDefault="00BF066A" w:rsidP="001A5B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66A" w:rsidRDefault="00BF066A" w:rsidP="001A5B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066A" w:rsidTr="001A5BD7">
        <w:trPr>
          <w:trHeight w:val="36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66A" w:rsidRDefault="00BF066A" w:rsidP="001A5B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66A" w:rsidRDefault="00BF066A" w:rsidP="001A5B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66A" w:rsidRDefault="00BF066A" w:rsidP="001A5B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66A" w:rsidRDefault="00BF066A" w:rsidP="001A5B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66A" w:rsidRDefault="00BF066A" w:rsidP="001A5B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66A" w:rsidRDefault="00BF066A" w:rsidP="001A5B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66A" w:rsidRDefault="00BF066A" w:rsidP="001A5BD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66A" w:rsidRDefault="00BF066A" w:rsidP="001A5BD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066A" w:rsidRDefault="00BF066A" w:rsidP="001A5BD7">
            <w:pPr>
              <w:rPr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66A" w:rsidRDefault="00BF066A" w:rsidP="001A5B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66A" w:rsidRDefault="00BF066A" w:rsidP="001A5B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66A" w:rsidRDefault="00BF066A" w:rsidP="001A5B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66A" w:rsidRDefault="00BF066A" w:rsidP="001A5B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66A" w:rsidRDefault="00BF066A" w:rsidP="001A5B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66A" w:rsidRDefault="00BF066A" w:rsidP="001A5B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F066A" w:rsidTr="001A5BD7">
        <w:trPr>
          <w:trHeight w:val="315"/>
        </w:trPr>
        <w:tc>
          <w:tcPr>
            <w:tcW w:w="103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6A" w:rsidRDefault="00BF066A" w:rsidP="001A5B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66A" w:rsidRDefault="00BF066A" w:rsidP="001A5BD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66A" w:rsidRDefault="00BF066A" w:rsidP="001A5BD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66A" w:rsidRDefault="00BF066A" w:rsidP="001A5BD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66A" w:rsidRDefault="00BF066A" w:rsidP="001A5BD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66A" w:rsidRDefault="00BF066A" w:rsidP="001A5BD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</w:tbl>
    <w:p w:rsidR="00BF066A" w:rsidRDefault="00BF066A" w:rsidP="00BF066A">
      <w:pPr>
        <w:pStyle w:val="a3"/>
        <w:tabs>
          <w:tab w:val="left" w:pos="720"/>
          <w:tab w:val="left" w:pos="900"/>
          <w:tab w:val="num" w:pos="1260"/>
        </w:tabs>
        <w:spacing w:before="0"/>
        <w:rPr>
          <w:szCs w:val="26"/>
        </w:rPr>
      </w:pPr>
    </w:p>
    <w:tbl>
      <w:tblPr>
        <w:tblW w:w="8379" w:type="dxa"/>
        <w:tblInd w:w="93" w:type="dxa"/>
        <w:tblLook w:val="04A0" w:firstRow="1" w:lastRow="0" w:firstColumn="1" w:lastColumn="0" w:noHBand="0" w:noVBand="1"/>
      </w:tblPr>
      <w:tblGrid>
        <w:gridCol w:w="552"/>
        <w:gridCol w:w="552"/>
        <w:gridCol w:w="552"/>
        <w:gridCol w:w="552"/>
        <w:gridCol w:w="552"/>
        <w:gridCol w:w="500"/>
        <w:gridCol w:w="500"/>
        <w:gridCol w:w="650"/>
        <w:gridCol w:w="708"/>
        <w:gridCol w:w="567"/>
        <w:gridCol w:w="709"/>
        <w:gridCol w:w="1985"/>
      </w:tblGrid>
      <w:tr w:rsidR="00BF066A" w:rsidRPr="00D627C5" w:rsidTr="001A5BD7">
        <w:trPr>
          <w:trHeight w:val="255"/>
        </w:trPr>
        <w:tc>
          <w:tcPr>
            <w:tcW w:w="3760" w:type="dxa"/>
            <w:gridSpan w:val="7"/>
            <w:shd w:val="clear" w:color="auto" w:fill="auto"/>
            <w:noWrap/>
            <w:vAlign w:val="bottom"/>
            <w:hideMark/>
          </w:tcPr>
          <w:p w:rsidR="00BF066A" w:rsidRPr="00D627C5" w:rsidRDefault="00BF066A" w:rsidP="001A5BD7">
            <w:pPr>
              <w:rPr>
                <w:sz w:val="20"/>
                <w:szCs w:val="20"/>
              </w:rPr>
            </w:pPr>
            <w:r w:rsidRPr="00D627C5">
              <w:rPr>
                <w:sz w:val="20"/>
                <w:szCs w:val="20"/>
              </w:rPr>
              <w:t>Руководитель (уполномоченное лицо)</w:t>
            </w:r>
          </w:p>
        </w:tc>
        <w:tc>
          <w:tcPr>
            <w:tcW w:w="650" w:type="dxa"/>
            <w:shd w:val="clear" w:color="auto" w:fill="auto"/>
            <w:noWrap/>
            <w:vAlign w:val="bottom"/>
            <w:hideMark/>
          </w:tcPr>
          <w:p w:rsidR="00BF066A" w:rsidRPr="00D627C5" w:rsidRDefault="00BF066A" w:rsidP="001A5BD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66A" w:rsidRPr="00D627C5" w:rsidRDefault="00BF066A" w:rsidP="001A5BD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F066A" w:rsidRPr="00D627C5" w:rsidRDefault="00BF066A" w:rsidP="001A5BD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F066A" w:rsidRPr="00D627C5" w:rsidRDefault="00BF066A" w:rsidP="001A5BD7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66A" w:rsidRPr="00D627C5" w:rsidRDefault="00BF066A" w:rsidP="001A5BD7">
            <w:pPr>
              <w:rPr>
                <w:sz w:val="16"/>
                <w:szCs w:val="16"/>
              </w:rPr>
            </w:pPr>
            <w:r w:rsidRPr="00D627C5">
              <w:rPr>
                <w:sz w:val="16"/>
                <w:szCs w:val="16"/>
              </w:rPr>
              <w:t> </w:t>
            </w:r>
          </w:p>
        </w:tc>
      </w:tr>
      <w:tr w:rsidR="00BF066A" w:rsidRPr="00D627C5" w:rsidTr="001A5BD7">
        <w:trPr>
          <w:trHeight w:val="255"/>
        </w:trPr>
        <w:tc>
          <w:tcPr>
            <w:tcW w:w="552" w:type="dxa"/>
            <w:shd w:val="clear" w:color="auto" w:fill="auto"/>
            <w:noWrap/>
            <w:vAlign w:val="bottom"/>
            <w:hideMark/>
          </w:tcPr>
          <w:p w:rsidR="00BF066A" w:rsidRPr="00D627C5" w:rsidRDefault="00BF066A" w:rsidP="001A5BD7">
            <w:pPr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BF066A" w:rsidRPr="00D627C5" w:rsidRDefault="00BF066A" w:rsidP="001A5BD7">
            <w:pPr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BF066A" w:rsidRPr="00D627C5" w:rsidRDefault="00BF066A" w:rsidP="001A5BD7">
            <w:pPr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BF066A" w:rsidRPr="00D627C5" w:rsidRDefault="00BF066A" w:rsidP="001A5BD7">
            <w:pPr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BF066A" w:rsidRPr="00D627C5" w:rsidRDefault="00BF066A" w:rsidP="001A5BD7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BF066A" w:rsidRPr="00D627C5" w:rsidRDefault="00BF066A" w:rsidP="001A5BD7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BF066A" w:rsidRPr="00D627C5" w:rsidRDefault="00BF066A" w:rsidP="001A5BD7">
            <w:pPr>
              <w:rPr>
                <w:sz w:val="20"/>
                <w:szCs w:val="20"/>
              </w:rPr>
            </w:pPr>
          </w:p>
        </w:tc>
        <w:tc>
          <w:tcPr>
            <w:tcW w:w="1925" w:type="dxa"/>
            <w:gridSpan w:val="3"/>
            <w:shd w:val="clear" w:color="auto" w:fill="auto"/>
            <w:noWrap/>
            <w:hideMark/>
          </w:tcPr>
          <w:p w:rsidR="00BF066A" w:rsidRPr="00D627C5" w:rsidRDefault="00BF066A" w:rsidP="001A5BD7">
            <w:pPr>
              <w:jc w:val="center"/>
              <w:rPr>
                <w:sz w:val="14"/>
                <w:szCs w:val="14"/>
              </w:rPr>
            </w:pPr>
            <w:r w:rsidRPr="00D627C5">
              <w:rPr>
                <w:sz w:val="14"/>
                <w:szCs w:val="14"/>
              </w:rPr>
              <w:t>(подпись)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F066A" w:rsidRPr="00D627C5" w:rsidRDefault="00BF066A" w:rsidP="001A5BD7">
            <w:pPr>
              <w:rPr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BF066A" w:rsidRPr="00D627C5" w:rsidRDefault="00BF066A" w:rsidP="001A5BD7">
            <w:pPr>
              <w:jc w:val="center"/>
              <w:rPr>
                <w:sz w:val="14"/>
                <w:szCs w:val="14"/>
              </w:rPr>
            </w:pPr>
            <w:r w:rsidRPr="00D627C5">
              <w:rPr>
                <w:sz w:val="14"/>
                <w:szCs w:val="14"/>
              </w:rPr>
              <w:t>(расшифровка подписи)</w:t>
            </w:r>
          </w:p>
        </w:tc>
      </w:tr>
      <w:tr w:rsidR="00BF066A" w:rsidRPr="00D627C5" w:rsidTr="001A5BD7">
        <w:trPr>
          <w:trHeight w:val="255"/>
        </w:trPr>
        <w:tc>
          <w:tcPr>
            <w:tcW w:w="2760" w:type="dxa"/>
            <w:gridSpan w:val="5"/>
            <w:shd w:val="clear" w:color="auto" w:fill="auto"/>
            <w:noWrap/>
            <w:vAlign w:val="bottom"/>
            <w:hideMark/>
          </w:tcPr>
          <w:p w:rsidR="00BF066A" w:rsidRPr="00D627C5" w:rsidRDefault="00BF066A" w:rsidP="001A5BD7">
            <w:pPr>
              <w:rPr>
                <w:sz w:val="20"/>
                <w:szCs w:val="20"/>
              </w:rPr>
            </w:pPr>
            <w:r w:rsidRPr="00D627C5">
              <w:rPr>
                <w:sz w:val="20"/>
                <w:szCs w:val="20"/>
              </w:rPr>
              <w:t>Главный бухгалтер (экономист)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BF066A" w:rsidRPr="00D627C5" w:rsidRDefault="00BF066A" w:rsidP="001A5BD7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BF066A" w:rsidRPr="00D627C5" w:rsidRDefault="00BF066A" w:rsidP="001A5BD7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shd w:val="clear" w:color="auto" w:fill="auto"/>
            <w:noWrap/>
            <w:vAlign w:val="bottom"/>
            <w:hideMark/>
          </w:tcPr>
          <w:p w:rsidR="00BF066A" w:rsidRPr="00D627C5" w:rsidRDefault="00BF066A" w:rsidP="001A5BD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66A" w:rsidRPr="00D627C5" w:rsidRDefault="00BF066A" w:rsidP="001A5BD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F066A" w:rsidRPr="00D627C5" w:rsidRDefault="00BF066A" w:rsidP="001A5BD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F066A" w:rsidRPr="00D627C5" w:rsidRDefault="00BF066A" w:rsidP="001A5BD7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66A" w:rsidRPr="00D627C5" w:rsidRDefault="00BF066A" w:rsidP="001A5BD7">
            <w:pPr>
              <w:rPr>
                <w:sz w:val="16"/>
                <w:szCs w:val="16"/>
              </w:rPr>
            </w:pPr>
            <w:r w:rsidRPr="00D627C5">
              <w:rPr>
                <w:sz w:val="16"/>
                <w:szCs w:val="16"/>
              </w:rPr>
              <w:t> </w:t>
            </w:r>
          </w:p>
        </w:tc>
      </w:tr>
      <w:tr w:rsidR="00BF066A" w:rsidRPr="00D627C5" w:rsidTr="001A5BD7">
        <w:trPr>
          <w:trHeight w:val="255"/>
        </w:trPr>
        <w:tc>
          <w:tcPr>
            <w:tcW w:w="552" w:type="dxa"/>
            <w:shd w:val="clear" w:color="auto" w:fill="auto"/>
            <w:noWrap/>
            <w:vAlign w:val="bottom"/>
            <w:hideMark/>
          </w:tcPr>
          <w:p w:rsidR="00BF066A" w:rsidRPr="00D627C5" w:rsidRDefault="00BF066A" w:rsidP="001A5BD7">
            <w:pPr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noWrap/>
            <w:hideMark/>
          </w:tcPr>
          <w:p w:rsidR="00BF066A" w:rsidRPr="00D627C5" w:rsidRDefault="00BF066A" w:rsidP="001A5B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52" w:type="dxa"/>
            <w:shd w:val="clear" w:color="auto" w:fill="auto"/>
            <w:noWrap/>
            <w:hideMark/>
          </w:tcPr>
          <w:p w:rsidR="00BF066A" w:rsidRPr="00D627C5" w:rsidRDefault="00BF066A" w:rsidP="001A5B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52" w:type="dxa"/>
            <w:shd w:val="clear" w:color="auto" w:fill="auto"/>
            <w:noWrap/>
            <w:hideMark/>
          </w:tcPr>
          <w:p w:rsidR="00BF066A" w:rsidRPr="00D627C5" w:rsidRDefault="00BF066A" w:rsidP="001A5B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52" w:type="dxa"/>
            <w:shd w:val="clear" w:color="auto" w:fill="auto"/>
            <w:noWrap/>
            <w:hideMark/>
          </w:tcPr>
          <w:p w:rsidR="00BF066A" w:rsidRPr="00D627C5" w:rsidRDefault="00BF066A" w:rsidP="001A5B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00" w:type="dxa"/>
            <w:shd w:val="clear" w:color="auto" w:fill="auto"/>
            <w:noWrap/>
            <w:hideMark/>
          </w:tcPr>
          <w:p w:rsidR="00BF066A" w:rsidRPr="00D627C5" w:rsidRDefault="00BF066A" w:rsidP="001A5B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00" w:type="dxa"/>
            <w:shd w:val="clear" w:color="auto" w:fill="auto"/>
            <w:noWrap/>
            <w:hideMark/>
          </w:tcPr>
          <w:p w:rsidR="00BF066A" w:rsidRPr="00D627C5" w:rsidRDefault="00BF066A" w:rsidP="001A5B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25" w:type="dxa"/>
            <w:gridSpan w:val="3"/>
            <w:shd w:val="clear" w:color="auto" w:fill="auto"/>
            <w:noWrap/>
            <w:hideMark/>
          </w:tcPr>
          <w:p w:rsidR="00BF066A" w:rsidRPr="00D627C5" w:rsidRDefault="00BF066A" w:rsidP="001A5BD7">
            <w:pPr>
              <w:jc w:val="center"/>
              <w:rPr>
                <w:sz w:val="14"/>
                <w:szCs w:val="14"/>
              </w:rPr>
            </w:pPr>
            <w:r w:rsidRPr="00D627C5">
              <w:rPr>
                <w:sz w:val="14"/>
                <w:szCs w:val="14"/>
              </w:rPr>
              <w:t>(подпись)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F066A" w:rsidRPr="00D627C5" w:rsidRDefault="00BF066A" w:rsidP="001A5BD7">
            <w:pPr>
              <w:rPr>
                <w:sz w:val="14"/>
                <w:szCs w:val="14"/>
              </w:rPr>
            </w:pPr>
          </w:p>
        </w:tc>
        <w:tc>
          <w:tcPr>
            <w:tcW w:w="1985" w:type="dxa"/>
            <w:shd w:val="clear" w:color="auto" w:fill="auto"/>
            <w:noWrap/>
            <w:hideMark/>
          </w:tcPr>
          <w:p w:rsidR="00BF066A" w:rsidRPr="00D627C5" w:rsidRDefault="00BF066A" w:rsidP="001A5BD7">
            <w:pPr>
              <w:jc w:val="center"/>
              <w:rPr>
                <w:sz w:val="20"/>
                <w:szCs w:val="20"/>
              </w:rPr>
            </w:pPr>
            <w:r w:rsidRPr="00D627C5">
              <w:rPr>
                <w:sz w:val="14"/>
                <w:szCs w:val="14"/>
              </w:rPr>
              <w:t>(расшифровка подписи)</w:t>
            </w:r>
          </w:p>
        </w:tc>
      </w:tr>
    </w:tbl>
    <w:p w:rsidR="00A06320" w:rsidRPr="004026A4" w:rsidRDefault="00A06320" w:rsidP="004026A4">
      <w:pPr>
        <w:jc w:val="center"/>
        <w:rPr>
          <w:sz w:val="20"/>
          <w:szCs w:val="20"/>
        </w:rPr>
      </w:pPr>
    </w:p>
    <w:sectPr w:rsidR="00A06320" w:rsidRPr="004026A4" w:rsidSect="002A1CA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1FC"/>
    <w:rsid w:val="00011433"/>
    <w:rsid w:val="000B6E3A"/>
    <w:rsid w:val="00202157"/>
    <w:rsid w:val="002A1CA2"/>
    <w:rsid w:val="004026A4"/>
    <w:rsid w:val="004701FC"/>
    <w:rsid w:val="0062061F"/>
    <w:rsid w:val="00673C65"/>
    <w:rsid w:val="00755F7A"/>
    <w:rsid w:val="00A06320"/>
    <w:rsid w:val="00A20327"/>
    <w:rsid w:val="00A561E1"/>
    <w:rsid w:val="00BF066A"/>
    <w:rsid w:val="00EE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BE4C21-E867-406F-9322-E6DEFFC6C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ункт_пост"/>
    <w:basedOn w:val="a"/>
    <w:rsid w:val="004701FC"/>
    <w:pPr>
      <w:spacing w:before="120"/>
      <w:jc w:val="both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</dc:creator>
  <cp:keywords/>
  <dc:description/>
  <cp:lastModifiedBy>Solovieva</cp:lastModifiedBy>
  <cp:revision>7</cp:revision>
  <dcterms:created xsi:type="dcterms:W3CDTF">2020-02-26T08:12:00Z</dcterms:created>
  <dcterms:modified xsi:type="dcterms:W3CDTF">2020-03-03T15:29:00Z</dcterms:modified>
</cp:coreProperties>
</file>