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A1A" w:rsidRPr="001C1A1A" w:rsidRDefault="001C1A1A" w:rsidP="001C1A1A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A1A" w:rsidRPr="001C1A1A" w:rsidRDefault="001C1A1A" w:rsidP="001C1A1A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C1A1A" w:rsidRPr="001C1A1A" w:rsidRDefault="001C1A1A" w:rsidP="001C1A1A">
      <w:pPr>
        <w:ind w:left="283" w:hanging="283"/>
        <w:jc w:val="center"/>
        <w:rPr>
          <w:sz w:val="26"/>
          <w:szCs w:val="26"/>
        </w:rPr>
      </w:pPr>
      <w:r w:rsidRPr="001C1A1A">
        <w:rPr>
          <w:sz w:val="26"/>
          <w:szCs w:val="26"/>
        </w:rPr>
        <w:t xml:space="preserve">АДМИНИСТРАЦИЯ ГОРОДСКОГО ОКРУГА </w:t>
      </w:r>
    </w:p>
    <w:p w:rsidR="001C1A1A" w:rsidRPr="001C1A1A" w:rsidRDefault="001C1A1A" w:rsidP="001C1A1A">
      <w:pPr>
        <w:ind w:left="283" w:hanging="283"/>
        <w:jc w:val="center"/>
        <w:rPr>
          <w:sz w:val="26"/>
          <w:szCs w:val="26"/>
        </w:rPr>
      </w:pPr>
      <w:r w:rsidRPr="001C1A1A">
        <w:rPr>
          <w:sz w:val="26"/>
          <w:szCs w:val="26"/>
        </w:rPr>
        <w:t>ГОРОДА ПЕРЕСЛАВЛЯ-ЗАЛЕССКОГО</w:t>
      </w:r>
    </w:p>
    <w:p w:rsidR="001C1A1A" w:rsidRPr="001C1A1A" w:rsidRDefault="001C1A1A" w:rsidP="001C1A1A">
      <w:pPr>
        <w:ind w:left="283" w:hanging="283"/>
        <w:jc w:val="center"/>
        <w:rPr>
          <w:sz w:val="26"/>
          <w:szCs w:val="26"/>
        </w:rPr>
      </w:pPr>
      <w:r w:rsidRPr="001C1A1A">
        <w:rPr>
          <w:sz w:val="26"/>
          <w:szCs w:val="26"/>
        </w:rPr>
        <w:t>ЯРОСЛАВСКОЙ ОБЛАСТИ</w:t>
      </w:r>
    </w:p>
    <w:p w:rsidR="001C1A1A" w:rsidRPr="001C1A1A" w:rsidRDefault="001C1A1A" w:rsidP="001C1A1A">
      <w:pPr>
        <w:ind w:left="283"/>
        <w:jc w:val="center"/>
        <w:rPr>
          <w:sz w:val="26"/>
          <w:szCs w:val="26"/>
        </w:rPr>
      </w:pPr>
    </w:p>
    <w:p w:rsidR="001C1A1A" w:rsidRPr="001C1A1A" w:rsidRDefault="001C1A1A" w:rsidP="001C1A1A">
      <w:pPr>
        <w:ind w:left="283"/>
        <w:jc w:val="center"/>
        <w:rPr>
          <w:sz w:val="26"/>
          <w:szCs w:val="26"/>
        </w:rPr>
      </w:pPr>
      <w:r w:rsidRPr="001C1A1A">
        <w:rPr>
          <w:sz w:val="26"/>
          <w:szCs w:val="26"/>
        </w:rPr>
        <w:t>ПОСТАНОВЛЕНИЕ</w:t>
      </w:r>
    </w:p>
    <w:p w:rsidR="001C1A1A" w:rsidRPr="001C1A1A" w:rsidRDefault="001C1A1A" w:rsidP="001C1A1A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1C1A1A" w:rsidRPr="001C1A1A" w:rsidRDefault="001C1A1A" w:rsidP="001C1A1A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1C1A1A" w:rsidRPr="001C1A1A" w:rsidRDefault="001C1A1A" w:rsidP="001C1A1A">
      <w:pPr>
        <w:rPr>
          <w:sz w:val="26"/>
          <w:szCs w:val="26"/>
        </w:rPr>
      </w:pPr>
      <w:r w:rsidRPr="001C1A1A">
        <w:rPr>
          <w:sz w:val="26"/>
          <w:szCs w:val="26"/>
        </w:rPr>
        <w:t>От</w:t>
      </w:r>
      <w:r w:rsidR="007726DE">
        <w:rPr>
          <w:sz w:val="26"/>
          <w:szCs w:val="26"/>
        </w:rPr>
        <w:t xml:space="preserve"> 25.12.2019</w:t>
      </w:r>
      <w:r w:rsidRPr="001C1A1A">
        <w:rPr>
          <w:sz w:val="26"/>
          <w:szCs w:val="26"/>
        </w:rPr>
        <w:t xml:space="preserve"> №</w:t>
      </w:r>
      <w:r w:rsidR="007726DE">
        <w:rPr>
          <w:sz w:val="26"/>
          <w:szCs w:val="26"/>
        </w:rPr>
        <w:t xml:space="preserve"> ПОС03-2966/</w:t>
      </w:r>
      <w:bookmarkStart w:id="0" w:name="_GoBack"/>
      <w:bookmarkEnd w:id="0"/>
      <w:r w:rsidR="007726DE">
        <w:rPr>
          <w:sz w:val="26"/>
          <w:szCs w:val="26"/>
        </w:rPr>
        <w:t>19</w:t>
      </w:r>
      <w:r w:rsidRPr="001C1A1A">
        <w:rPr>
          <w:sz w:val="26"/>
          <w:szCs w:val="26"/>
        </w:rPr>
        <w:t xml:space="preserve"> </w:t>
      </w:r>
    </w:p>
    <w:p w:rsidR="001C1A1A" w:rsidRPr="001C1A1A" w:rsidRDefault="001C1A1A" w:rsidP="001C1A1A">
      <w:pPr>
        <w:rPr>
          <w:sz w:val="26"/>
          <w:szCs w:val="26"/>
        </w:rPr>
      </w:pPr>
      <w:r w:rsidRPr="001C1A1A">
        <w:rPr>
          <w:sz w:val="26"/>
          <w:szCs w:val="26"/>
        </w:rPr>
        <w:t>г. Переславль-Залесский</w:t>
      </w:r>
    </w:p>
    <w:p w:rsidR="001C1A1A" w:rsidRPr="001C1A1A" w:rsidRDefault="001C1A1A" w:rsidP="001C1A1A">
      <w:pPr>
        <w:overflowPunct w:val="0"/>
        <w:autoSpaceDE w:val="0"/>
        <w:autoSpaceDN w:val="0"/>
        <w:adjustRightInd w:val="0"/>
        <w:spacing w:line="360" w:lineRule="auto"/>
        <w:jc w:val="both"/>
      </w:pPr>
    </w:p>
    <w:p w:rsidR="004057A8" w:rsidRPr="001C1A1A" w:rsidRDefault="004057A8" w:rsidP="004057A8">
      <w:pPr>
        <w:jc w:val="both"/>
        <w:rPr>
          <w:sz w:val="26"/>
          <w:szCs w:val="26"/>
        </w:rPr>
      </w:pPr>
      <w:r w:rsidRPr="001C1A1A">
        <w:rPr>
          <w:sz w:val="26"/>
          <w:szCs w:val="26"/>
        </w:rPr>
        <w:t>Об утверждении Устава муниципального казенного</w:t>
      </w:r>
    </w:p>
    <w:p w:rsidR="004057A8" w:rsidRPr="001C1A1A" w:rsidRDefault="004057A8" w:rsidP="004057A8">
      <w:pPr>
        <w:jc w:val="both"/>
        <w:rPr>
          <w:sz w:val="26"/>
          <w:szCs w:val="26"/>
        </w:rPr>
      </w:pPr>
      <w:r w:rsidRPr="001C1A1A">
        <w:rPr>
          <w:sz w:val="26"/>
          <w:szCs w:val="26"/>
        </w:rPr>
        <w:t>учреждения «Многофункциональный центр развития</w:t>
      </w:r>
    </w:p>
    <w:p w:rsidR="004057A8" w:rsidRPr="001C1A1A" w:rsidRDefault="004057A8" w:rsidP="004057A8">
      <w:pPr>
        <w:jc w:val="both"/>
        <w:rPr>
          <w:sz w:val="26"/>
          <w:szCs w:val="26"/>
        </w:rPr>
      </w:pPr>
      <w:r w:rsidRPr="001C1A1A">
        <w:rPr>
          <w:sz w:val="26"/>
          <w:szCs w:val="26"/>
        </w:rPr>
        <w:t>города Переславля-Залесского»</w:t>
      </w:r>
    </w:p>
    <w:p w:rsidR="004057A8" w:rsidRPr="001C1A1A" w:rsidRDefault="004057A8" w:rsidP="004057A8">
      <w:pPr>
        <w:jc w:val="both"/>
        <w:rPr>
          <w:sz w:val="26"/>
          <w:szCs w:val="26"/>
        </w:rPr>
      </w:pPr>
    </w:p>
    <w:p w:rsidR="004057A8" w:rsidRPr="001C1A1A" w:rsidRDefault="004057A8" w:rsidP="004057A8">
      <w:pPr>
        <w:ind w:firstLine="709"/>
        <w:jc w:val="both"/>
        <w:rPr>
          <w:sz w:val="26"/>
          <w:szCs w:val="26"/>
        </w:rPr>
      </w:pPr>
      <w:r w:rsidRPr="001C1A1A">
        <w:rPr>
          <w:sz w:val="26"/>
          <w:szCs w:val="26"/>
        </w:rPr>
        <w:t xml:space="preserve">В соответствии с </w:t>
      </w:r>
      <w:hyperlink r:id="rId8" w:history="1">
        <w:r w:rsidRPr="001C1A1A">
          <w:rPr>
            <w:color w:val="000000"/>
            <w:sz w:val="26"/>
            <w:szCs w:val="26"/>
          </w:rPr>
          <w:t>Федеральным законом</w:t>
        </w:r>
      </w:hyperlink>
      <w:r w:rsidRPr="001C1A1A">
        <w:rPr>
          <w:color w:val="000000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Федерации", </w:t>
      </w:r>
      <w:r w:rsidRPr="001C1A1A">
        <w:rPr>
          <w:sz w:val="26"/>
          <w:szCs w:val="26"/>
        </w:rPr>
        <w:t xml:space="preserve">Бюджетным кодексом Российской Федерации, Федеральным законом от 12.01.1996 </w:t>
      </w:r>
      <w:r w:rsidR="001C1A1A">
        <w:rPr>
          <w:sz w:val="26"/>
          <w:szCs w:val="26"/>
        </w:rPr>
        <w:t xml:space="preserve"> </w:t>
      </w:r>
      <w:r w:rsidRPr="001C1A1A">
        <w:rPr>
          <w:sz w:val="26"/>
          <w:szCs w:val="26"/>
        </w:rPr>
        <w:t>№ 7-ФЗ «О некоммерческих организациях»,</w:t>
      </w:r>
    </w:p>
    <w:p w:rsidR="004057A8" w:rsidRPr="00872578" w:rsidRDefault="004057A8" w:rsidP="004057A8">
      <w:pPr>
        <w:jc w:val="both"/>
      </w:pPr>
    </w:p>
    <w:p w:rsidR="004057A8" w:rsidRPr="00872578" w:rsidRDefault="004057A8" w:rsidP="004057A8">
      <w:pPr>
        <w:jc w:val="center"/>
        <w:rPr>
          <w:sz w:val="28"/>
          <w:szCs w:val="28"/>
        </w:rPr>
      </w:pPr>
      <w:r w:rsidRPr="00872578">
        <w:rPr>
          <w:sz w:val="28"/>
          <w:szCs w:val="28"/>
        </w:rPr>
        <w:t>Администрация города Переславля-Залесского постановляет:</w:t>
      </w:r>
    </w:p>
    <w:p w:rsidR="004057A8" w:rsidRPr="00872578" w:rsidRDefault="004057A8" w:rsidP="004057A8">
      <w:pPr>
        <w:jc w:val="both"/>
      </w:pPr>
    </w:p>
    <w:p w:rsidR="004057A8" w:rsidRPr="001C1A1A" w:rsidRDefault="004057A8" w:rsidP="004057A8">
      <w:pPr>
        <w:numPr>
          <w:ilvl w:val="0"/>
          <w:numId w:val="1"/>
        </w:numPr>
        <w:tabs>
          <w:tab w:val="num" w:pos="567"/>
        </w:tabs>
        <w:ind w:left="0" w:firstLine="426"/>
        <w:jc w:val="both"/>
        <w:rPr>
          <w:sz w:val="26"/>
          <w:szCs w:val="26"/>
        </w:rPr>
      </w:pPr>
      <w:r w:rsidRPr="001C1A1A">
        <w:rPr>
          <w:sz w:val="26"/>
          <w:szCs w:val="26"/>
        </w:rPr>
        <w:t>Утвердить Устав муниципального казенного учреждения «Многофункциональный центр развития города Переславля-Залесского» в новой редакции, согласно приложению.</w:t>
      </w:r>
    </w:p>
    <w:p w:rsidR="004057A8" w:rsidRPr="001C1A1A" w:rsidRDefault="004057A8" w:rsidP="004057A8">
      <w:pPr>
        <w:numPr>
          <w:ilvl w:val="0"/>
          <w:numId w:val="1"/>
        </w:numPr>
        <w:tabs>
          <w:tab w:val="num" w:pos="567"/>
        </w:tabs>
        <w:ind w:left="0" w:firstLine="426"/>
        <w:jc w:val="both"/>
        <w:rPr>
          <w:sz w:val="26"/>
          <w:szCs w:val="26"/>
        </w:rPr>
      </w:pPr>
      <w:r w:rsidRPr="001C1A1A">
        <w:rPr>
          <w:sz w:val="26"/>
          <w:szCs w:val="26"/>
        </w:rPr>
        <w:t xml:space="preserve"> Директору муниципального казенного учреждения «Многофункциональный центр развития города Переславля-Залесского» </w:t>
      </w:r>
      <w:r w:rsidR="002F1152" w:rsidRPr="001C1A1A">
        <w:rPr>
          <w:sz w:val="26"/>
          <w:szCs w:val="26"/>
        </w:rPr>
        <w:t>Клопцовой В.В.</w:t>
      </w:r>
      <w:r w:rsidRPr="001C1A1A">
        <w:rPr>
          <w:sz w:val="26"/>
          <w:szCs w:val="26"/>
        </w:rPr>
        <w:t xml:space="preserve"> осуществить действия по государственной регистрации изменений, внесенных в учредительные документы учреждения, в установленном законодательством Российской Федерации порядке</w:t>
      </w:r>
    </w:p>
    <w:p w:rsidR="004057A8" w:rsidRPr="001C1A1A" w:rsidRDefault="004057A8" w:rsidP="004057A8">
      <w:pPr>
        <w:numPr>
          <w:ilvl w:val="0"/>
          <w:numId w:val="1"/>
        </w:numPr>
        <w:tabs>
          <w:tab w:val="num" w:pos="180"/>
        </w:tabs>
        <w:ind w:left="0" w:firstLine="360"/>
        <w:jc w:val="both"/>
        <w:rPr>
          <w:sz w:val="26"/>
          <w:szCs w:val="26"/>
        </w:rPr>
      </w:pPr>
      <w:r w:rsidRPr="001C1A1A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4057A8" w:rsidRPr="001C1A1A" w:rsidRDefault="004057A8" w:rsidP="004057A8">
      <w:pPr>
        <w:tabs>
          <w:tab w:val="num" w:pos="900"/>
        </w:tabs>
        <w:jc w:val="both"/>
        <w:rPr>
          <w:sz w:val="26"/>
          <w:szCs w:val="26"/>
        </w:rPr>
      </w:pPr>
    </w:p>
    <w:p w:rsidR="002F1152" w:rsidRPr="001C1A1A" w:rsidRDefault="002F1152" w:rsidP="004057A8">
      <w:pPr>
        <w:jc w:val="both"/>
        <w:rPr>
          <w:sz w:val="26"/>
          <w:szCs w:val="26"/>
        </w:rPr>
      </w:pPr>
    </w:p>
    <w:p w:rsidR="002F1152" w:rsidRPr="001C1A1A" w:rsidRDefault="002F1152" w:rsidP="004057A8">
      <w:pPr>
        <w:jc w:val="both"/>
        <w:rPr>
          <w:sz w:val="26"/>
          <w:szCs w:val="26"/>
        </w:rPr>
      </w:pPr>
    </w:p>
    <w:p w:rsidR="004057A8" w:rsidRPr="001C1A1A" w:rsidRDefault="004057A8" w:rsidP="004057A8">
      <w:pPr>
        <w:jc w:val="both"/>
        <w:rPr>
          <w:sz w:val="26"/>
          <w:szCs w:val="26"/>
        </w:rPr>
      </w:pPr>
      <w:r w:rsidRPr="001C1A1A">
        <w:rPr>
          <w:sz w:val="26"/>
          <w:szCs w:val="26"/>
        </w:rPr>
        <w:t>Глав</w:t>
      </w:r>
      <w:r w:rsidR="002F1152" w:rsidRPr="001C1A1A">
        <w:rPr>
          <w:sz w:val="26"/>
          <w:szCs w:val="26"/>
        </w:rPr>
        <w:t>а</w:t>
      </w:r>
      <w:r w:rsidRPr="001C1A1A">
        <w:rPr>
          <w:sz w:val="26"/>
          <w:szCs w:val="26"/>
        </w:rPr>
        <w:t xml:space="preserve"> </w:t>
      </w:r>
      <w:r w:rsidR="002F1152" w:rsidRPr="001C1A1A">
        <w:rPr>
          <w:sz w:val="26"/>
          <w:szCs w:val="26"/>
        </w:rPr>
        <w:t>городского округа</w:t>
      </w:r>
    </w:p>
    <w:p w:rsidR="004057A8" w:rsidRPr="001C1A1A" w:rsidRDefault="004057A8" w:rsidP="004057A8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C1A1A">
        <w:rPr>
          <w:sz w:val="26"/>
          <w:szCs w:val="26"/>
        </w:rPr>
        <w:t xml:space="preserve">города Переславль-Залесский                  </w:t>
      </w:r>
      <w:r w:rsidRPr="001C1A1A">
        <w:rPr>
          <w:sz w:val="26"/>
          <w:szCs w:val="26"/>
        </w:rPr>
        <w:tab/>
      </w:r>
      <w:r w:rsidRPr="001C1A1A">
        <w:rPr>
          <w:sz w:val="26"/>
          <w:szCs w:val="26"/>
        </w:rPr>
        <w:tab/>
      </w:r>
      <w:r w:rsidRPr="001C1A1A">
        <w:rPr>
          <w:sz w:val="26"/>
          <w:szCs w:val="26"/>
        </w:rPr>
        <w:tab/>
      </w:r>
      <w:r w:rsidRPr="001C1A1A">
        <w:rPr>
          <w:sz w:val="26"/>
          <w:szCs w:val="26"/>
        </w:rPr>
        <w:tab/>
      </w:r>
      <w:r w:rsidR="002F1152" w:rsidRPr="001C1A1A">
        <w:rPr>
          <w:sz w:val="26"/>
          <w:szCs w:val="26"/>
        </w:rPr>
        <w:t>В.А. Астраханцев</w:t>
      </w:r>
    </w:p>
    <w:p w:rsidR="00FA6DDC" w:rsidRPr="004057A8" w:rsidRDefault="00FA6DDC" w:rsidP="004057A8"/>
    <w:sectPr w:rsidR="00FA6DDC" w:rsidRPr="004057A8" w:rsidSect="001C1A1A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9DF" w:rsidRDefault="006839DF">
      <w:r>
        <w:separator/>
      </w:r>
    </w:p>
  </w:endnote>
  <w:endnote w:type="continuationSeparator" w:id="0">
    <w:p w:rsidR="006839DF" w:rsidRDefault="0068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0C3" w:rsidRDefault="004057A8" w:rsidP="00517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00C3" w:rsidRDefault="006839DF" w:rsidP="005178F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0C3" w:rsidRDefault="006839DF" w:rsidP="005178FE">
    <w:pPr>
      <w:pStyle w:val="a3"/>
      <w:framePr w:wrap="around" w:vAnchor="text" w:hAnchor="margin" w:xAlign="right" w:y="1"/>
      <w:rPr>
        <w:rStyle w:val="a5"/>
      </w:rPr>
    </w:pPr>
  </w:p>
  <w:p w:rsidR="00E000C3" w:rsidRDefault="006839DF" w:rsidP="005178F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9DF" w:rsidRDefault="006839DF">
      <w:r>
        <w:separator/>
      </w:r>
    </w:p>
  </w:footnote>
  <w:footnote w:type="continuationSeparator" w:id="0">
    <w:p w:rsidR="006839DF" w:rsidRDefault="00683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0C3" w:rsidRDefault="004057A8" w:rsidP="005178F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00C3" w:rsidRDefault="006839D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0C3" w:rsidRDefault="004057A8" w:rsidP="005178F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1A1A">
      <w:rPr>
        <w:rStyle w:val="a5"/>
        <w:noProof/>
      </w:rPr>
      <w:t>2</w:t>
    </w:r>
    <w:r>
      <w:rPr>
        <w:rStyle w:val="a5"/>
      </w:rPr>
      <w:fldChar w:fldCharType="end"/>
    </w:r>
  </w:p>
  <w:p w:rsidR="00E000C3" w:rsidRDefault="006839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5259C"/>
    <w:multiLevelType w:val="multilevel"/>
    <w:tmpl w:val="53707E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1F0"/>
    <w:rsid w:val="001C1A1A"/>
    <w:rsid w:val="002F1152"/>
    <w:rsid w:val="004057A8"/>
    <w:rsid w:val="006839DF"/>
    <w:rsid w:val="007726DE"/>
    <w:rsid w:val="007D31F0"/>
    <w:rsid w:val="00A63FE9"/>
    <w:rsid w:val="00AB47F8"/>
    <w:rsid w:val="00FA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EC9C"/>
  <w15:docId w15:val="{26E4D291-5EDD-4104-9F57-411791A9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057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057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057A8"/>
  </w:style>
  <w:style w:type="paragraph" w:styleId="a6">
    <w:name w:val="header"/>
    <w:basedOn w:val="a"/>
    <w:link w:val="a7"/>
    <w:rsid w:val="004057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05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11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11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2019-12-24T11:51:00Z</cp:lastPrinted>
  <dcterms:created xsi:type="dcterms:W3CDTF">2019-12-18T08:47:00Z</dcterms:created>
  <dcterms:modified xsi:type="dcterms:W3CDTF">2019-12-25T05:08:00Z</dcterms:modified>
</cp:coreProperties>
</file>