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728" w:rsidRDefault="00902728" w:rsidP="00902728">
      <w:pPr>
        <w:shd w:val="clear" w:color="auto" w:fill="FFFFFF"/>
        <w:ind w:firstLine="5387"/>
        <w:rPr>
          <w:sz w:val="26"/>
          <w:szCs w:val="26"/>
        </w:rPr>
      </w:pPr>
    </w:p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63486" w:rsidRPr="008579B8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Pr="008579B8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Pr="008579B8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F1701E" w:rsidRPr="00F1701E" w:rsidRDefault="00F1701E" w:rsidP="00F1701E">
      <w:pPr>
        <w:jc w:val="center"/>
        <w:rPr>
          <w:rFonts w:eastAsia="Calibri"/>
          <w:b/>
          <w:lang w:eastAsia="en-US"/>
        </w:rPr>
      </w:pPr>
    </w:p>
    <w:p w:rsidR="00F1701E" w:rsidRPr="00F1701E" w:rsidRDefault="00F1701E" w:rsidP="00F1701E">
      <w:pPr>
        <w:spacing w:line="360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F1701E">
        <w:rPr>
          <w:rFonts w:eastAsia="Calibri"/>
          <w:b/>
          <w:sz w:val="26"/>
          <w:szCs w:val="26"/>
          <w:lang w:eastAsia="en-US"/>
        </w:rPr>
        <w:t xml:space="preserve">МУНИЦИПАЛЬНАЯ ПРОГРАММА </w:t>
      </w:r>
    </w:p>
    <w:p w:rsidR="00F1701E" w:rsidRPr="00F1701E" w:rsidRDefault="00F1701E" w:rsidP="00EA7D23">
      <w:pPr>
        <w:jc w:val="center"/>
        <w:rPr>
          <w:rFonts w:eastAsia="Calibri"/>
          <w:b/>
          <w:sz w:val="26"/>
          <w:szCs w:val="26"/>
          <w:lang w:eastAsia="en-US"/>
        </w:rPr>
      </w:pPr>
      <w:r w:rsidRPr="00F1701E">
        <w:rPr>
          <w:rFonts w:eastAsia="Calibri"/>
          <w:b/>
          <w:sz w:val="26"/>
          <w:szCs w:val="26"/>
          <w:lang w:eastAsia="en-US"/>
        </w:rPr>
        <w:t>«ОХРАНА ОКРУЖАЮЩЕЙ СРЕДЫ В ГОРОДСКОМ ОКРУГЕ ГОРОД ПЕРЕСЛАВЛЬ-ЗАЛЕССКИЙ</w:t>
      </w:r>
      <w:r w:rsidR="00E92DBB">
        <w:rPr>
          <w:rFonts w:eastAsia="Calibri"/>
          <w:b/>
          <w:sz w:val="26"/>
          <w:szCs w:val="26"/>
          <w:lang w:eastAsia="en-US"/>
        </w:rPr>
        <w:t xml:space="preserve"> ЯРОСЛАВСКОЙ ОБЛАСТИ</w:t>
      </w:r>
      <w:r w:rsidRPr="00F1701E">
        <w:rPr>
          <w:rFonts w:eastAsia="Calibri"/>
          <w:b/>
          <w:sz w:val="26"/>
          <w:szCs w:val="26"/>
          <w:lang w:eastAsia="en-US"/>
        </w:rPr>
        <w:t>»</w:t>
      </w:r>
    </w:p>
    <w:p w:rsidR="00BA7C26" w:rsidRPr="00B50960" w:rsidRDefault="00B50960" w:rsidP="00B50960">
      <w:pPr>
        <w:jc w:val="center"/>
        <w:rPr>
          <w:sz w:val="28"/>
          <w:szCs w:val="28"/>
        </w:rPr>
      </w:pPr>
      <w:r>
        <w:rPr>
          <w:sz w:val="28"/>
          <w:szCs w:val="28"/>
        </w:rPr>
        <w:t>утверждена постановлением Администрации города Переславля-Залесского 15.04.2019 № ПОС.03-0852/19 (в редакции постановлений от 15.05.2019 № ПОС.03-1080/19, от 05.06.2019 № ПОС.03-1274/19, от 16.08.2019 № ПОС.03-1874/19, от 04.09.2019 № ПОС.03-2054/19, от 18.09.2019 № ПОС.03-2193/19, от 26.11.2019 № ПОС.03-2729/19, от 31.01.2020 № ПОС.03-0113/20, от 14.02.2020 № ПОС.03-0227/20, от 08.04.2020 № ПОС.03-0624/20, от 15.06.2020 № ПОС.03-1004/20, от 27.07.2020 № ПОС.03-1260/20, 16.10.2020 № ПОС.03-1844/20, от 12.11.2020 № ПОС.03-2023/20, от 08.12.2020 №ПОС.03-2217/20, от 30.12.2020 № ПОС.03-2418/20</w:t>
      </w:r>
      <w:r w:rsidR="00B7637F">
        <w:rPr>
          <w:sz w:val="28"/>
          <w:szCs w:val="28"/>
        </w:rPr>
        <w:t>, от 10.03.2021 №ПОС.03-0403/21</w:t>
      </w:r>
      <w:r w:rsidR="00EA7D23">
        <w:rPr>
          <w:sz w:val="28"/>
          <w:szCs w:val="28"/>
        </w:rPr>
        <w:t>, от 13.04.2021 № ПОС.03-0679/21</w:t>
      </w:r>
      <w:r w:rsidR="00DB719C">
        <w:rPr>
          <w:sz w:val="28"/>
          <w:szCs w:val="28"/>
        </w:rPr>
        <w:t>, от 07.05.2021 №ПОС.03-0882/21</w:t>
      </w:r>
      <w:r w:rsidR="000E47F9">
        <w:rPr>
          <w:sz w:val="28"/>
          <w:szCs w:val="28"/>
        </w:rPr>
        <w:t>, от 06.07.2021 № ПОС.03-1287/21</w:t>
      </w:r>
      <w:r w:rsidR="00F34B94">
        <w:rPr>
          <w:sz w:val="28"/>
          <w:szCs w:val="28"/>
        </w:rPr>
        <w:t>, от 02.8.2021 № ПОС,03-1500/21</w:t>
      </w:r>
      <w:r w:rsidR="006E5063">
        <w:rPr>
          <w:sz w:val="28"/>
          <w:szCs w:val="28"/>
        </w:rPr>
        <w:t>, от 27.10.2021 № ПОС.03-2065/21</w:t>
      </w:r>
      <w:r w:rsidR="008579B8">
        <w:rPr>
          <w:sz w:val="28"/>
          <w:szCs w:val="28"/>
        </w:rPr>
        <w:t>, от 16.12.2021 № ПОС.03-2422/21</w:t>
      </w:r>
      <w:r>
        <w:rPr>
          <w:sz w:val="28"/>
          <w:szCs w:val="28"/>
        </w:rPr>
        <w:t>)</w:t>
      </w:r>
    </w:p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BA7C26" w:rsidRPr="008579B8" w:rsidRDefault="00BA7C26" w:rsidP="00B04D60"/>
    <w:p w:rsidR="002A3996" w:rsidRPr="008579B8" w:rsidRDefault="002A3996" w:rsidP="00B04D60"/>
    <w:p w:rsidR="00BA7C26" w:rsidRPr="008579B8" w:rsidRDefault="00BA7C26" w:rsidP="00B04D60"/>
    <w:p w:rsidR="00BA7C26" w:rsidRPr="008579B8" w:rsidRDefault="00BA7C26" w:rsidP="00B04D60"/>
    <w:p w:rsidR="00F1701E" w:rsidRPr="008579B8" w:rsidRDefault="00F1701E" w:rsidP="00B04D60"/>
    <w:p w:rsidR="00F1701E" w:rsidRPr="008579B8" w:rsidRDefault="00F1701E" w:rsidP="00B04D60"/>
    <w:p w:rsidR="00F1701E" w:rsidRPr="008579B8" w:rsidRDefault="00F1701E" w:rsidP="00B04D60"/>
    <w:p w:rsidR="00F1701E" w:rsidRPr="008579B8" w:rsidRDefault="00F1701E" w:rsidP="00B04D60"/>
    <w:p w:rsidR="00F1701E" w:rsidRPr="008579B8" w:rsidRDefault="00F1701E" w:rsidP="00B04D60"/>
    <w:p w:rsidR="00F1701E" w:rsidRPr="00A708EA" w:rsidRDefault="00F1701E" w:rsidP="00B04D60"/>
    <w:p w:rsidR="00F1701E" w:rsidRPr="00A708EA" w:rsidRDefault="00F1701E" w:rsidP="00B04D60"/>
    <w:p w:rsidR="000D526B" w:rsidRPr="00902728" w:rsidRDefault="000D526B" w:rsidP="00B04D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02728">
        <w:rPr>
          <w:b/>
          <w:sz w:val="26"/>
          <w:szCs w:val="26"/>
          <w:lang w:val="en-US"/>
        </w:rPr>
        <w:t>I</w:t>
      </w:r>
      <w:r w:rsidRPr="00902728">
        <w:rPr>
          <w:b/>
          <w:sz w:val="26"/>
          <w:szCs w:val="26"/>
        </w:rPr>
        <w:t xml:space="preserve">. </w:t>
      </w:r>
      <w:r w:rsidR="00B13C17" w:rsidRPr="00902728">
        <w:rPr>
          <w:b/>
          <w:bCs/>
          <w:sz w:val="26"/>
          <w:szCs w:val="26"/>
        </w:rPr>
        <w:t xml:space="preserve">Паспорт </w:t>
      </w:r>
      <w:r w:rsidR="00B04D60" w:rsidRPr="00902728">
        <w:rPr>
          <w:b/>
          <w:bCs/>
          <w:sz w:val="26"/>
          <w:szCs w:val="26"/>
        </w:rPr>
        <w:t xml:space="preserve">муниципальной программы </w:t>
      </w:r>
    </w:p>
    <w:p w:rsidR="00B04D60" w:rsidRPr="006A177F" w:rsidRDefault="00F97050" w:rsidP="00B13C17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F1701E" w:rsidRPr="00902728" w:rsidTr="00C95801">
        <w:tc>
          <w:tcPr>
            <w:tcW w:w="3758" w:type="dxa"/>
          </w:tcPr>
          <w:p w:rsidR="00F1701E" w:rsidRPr="00902728" w:rsidRDefault="00F1701E" w:rsidP="0090272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5671" w:type="dxa"/>
          </w:tcPr>
          <w:p w:rsidR="00F1701E" w:rsidRPr="00BF3F33" w:rsidRDefault="00F1701E" w:rsidP="00F1701E">
            <w:pPr>
              <w:rPr>
                <w:sz w:val="26"/>
                <w:szCs w:val="26"/>
              </w:rPr>
            </w:pPr>
            <w:r w:rsidRPr="00BF3F33">
              <w:rPr>
                <w:sz w:val="26"/>
                <w:szCs w:val="26"/>
              </w:rPr>
              <w:t>Муниципальное казенное учреждение «Многофункциональный центр развития города Переславля-Залесского»</w:t>
            </w:r>
          </w:p>
        </w:tc>
      </w:tr>
      <w:tr w:rsidR="00F1701E" w:rsidRPr="00902728" w:rsidTr="00C95801">
        <w:trPr>
          <w:trHeight w:val="515"/>
        </w:trPr>
        <w:tc>
          <w:tcPr>
            <w:tcW w:w="3758" w:type="dxa"/>
          </w:tcPr>
          <w:p w:rsidR="00F1701E" w:rsidRPr="00902728" w:rsidRDefault="00F1701E" w:rsidP="0090272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>2. Куратор муниципальной программы</w:t>
            </w:r>
          </w:p>
        </w:tc>
        <w:tc>
          <w:tcPr>
            <w:tcW w:w="5671" w:type="dxa"/>
          </w:tcPr>
          <w:p w:rsidR="00F1701E" w:rsidRPr="00BF3F33" w:rsidRDefault="005F686A" w:rsidP="00F1701E">
            <w:pPr>
              <w:rPr>
                <w:sz w:val="26"/>
                <w:szCs w:val="26"/>
              </w:rPr>
            </w:pPr>
            <w:r w:rsidRPr="005F686A">
              <w:rPr>
                <w:sz w:val="26"/>
                <w:szCs w:val="26"/>
              </w:rPr>
              <w:t>Заместитель Главы Администрации города Переславля-Залесского Евстигнеев Александр Константинович</w:t>
            </w:r>
          </w:p>
        </w:tc>
      </w:tr>
      <w:tr w:rsidR="00F1701E" w:rsidRPr="00902728" w:rsidTr="00C95801">
        <w:tc>
          <w:tcPr>
            <w:tcW w:w="3758" w:type="dxa"/>
          </w:tcPr>
          <w:p w:rsidR="00F1701E" w:rsidRPr="00902728" w:rsidRDefault="00F1701E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>3. Сроки реализации муниципальной</w:t>
            </w:r>
            <w:r>
              <w:rPr>
                <w:sz w:val="26"/>
                <w:szCs w:val="26"/>
              </w:rPr>
              <w:t xml:space="preserve"> п</w:t>
            </w:r>
            <w:r w:rsidRPr="00902728">
              <w:rPr>
                <w:sz w:val="26"/>
                <w:szCs w:val="26"/>
              </w:rPr>
              <w:t>рограммы</w:t>
            </w:r>
          </w:p>
        </w:tc>
        <w:tc>
          <w:tcPr>
            <w:tcW w:w="5671" w:type="dxa"/>
          </w:tcPr>
          <w:p w:rsidR="00F1701E" w:rsidRPr="00BF3F33" w:rsidRDefault="00F1701E" w:rsidP="00F1701E">
            <w:pPr>
              <w:rPr>
                <w:sz w:val="26"/>
                <w:szCs w:val="26"/>
              </w:rPr>
            </w:pPr>
            <w:r w:rsidRPr="00BF3F33">
              <w:rPr>
                <w:sz w:val="26"/>
                <w:szCs w:val="26"/>
              </w:rPr>
              <w:t>2019-2021 годы</w:t>
            </w:r>
          </w:p>
        </w:tc>
      </w:tr>
      <w:tr w:rsidR="00F1701E" w:rsidRPr="00902728" w:rsidTr="00C95801">
        <w:tc>
          <w:tcPr>
            <w:tcW w:w="3758" w:type="dxa"/>
          </w:tcPr>
          <w:p w:rsidR="00F1701E" w:rsidRPr="00F1701E" w:rsidRDefault="00F1701E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>4. Цели муниципальной программы</w:t>
            </w:r>
          </w:p>
          <w:p w:rsidR="00F1701E" w:rsidRPr="00902728" w:rsidRDefault="00F1701E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5671" w:type="dxa"/>
          </w:tcPr>
          <w:p w:rsidR="00F1701E" w:rsidRPr="00BF3F33" w:rsidRDefault="00F1701E" w:rsidP="00F1701E">
            <w:pPr>
              <w:rPr>
                <w:sz w:val="26"/>
                <w:szCs w:val="26"/>
              </w:rPr>
            </w:pPr>
            <w:r w:rsidRPr="00BF3F33">
              <w:rPr>
                <w:sz w:val="26"/>
                <w:szCs w:val="26"/>
              </w:rPr>
              <w:t>- обеспечение чистоты и благоустроенности городского округа город Переславль-Залесский</w:t>
            </w:r>
          </w:p>
        </w:tc>
      </w:tr>
      <w:tr w:rsidR="00B04D60" w:rsidRPr="00902728" w:rsidTr="00C95801">
        <w:tc>
          <w:tcPr>
            <w:tcW w:w="3758" w:type="dxa"/>
          </w:tcPr>
          <w:p w:rsidR="00B141E8" w:rsidRPr="00902728" w:rsidRDefault="00DA6CD3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5. </w:t>
            </w:r>
            <w:r w:rsidR="009A2A26">
              <w:rPr>
                <w:sz w:val="26"/>
                <w:szCs w:val="26"/>
              </w:rPr>
              <w:t>Объем</w:t>
            </w:r>
            <w:r w:rsidR="00F861E7" w:rsidRPr="00902728">
              <w:rPr>
                <w:bCs/>
                <w:sz w:val="26"/>
                <w:szCs w:val="26"/>
              </w:rPr>
              <w:t xml:space="preserve"> </w:t>
            </w:r>
            <w:r w:rsidR="00B04D60" w:rsidRPr="00902728">
              <w:rPr>
                <w:sz w:val="26"/>
                <w:szCs w:val="26"/>
              </w:rPr>
              <w:t xml:space="preserve">финансирования </w:t>
            </w:r>
          </w:p>
          <w:p w:rsidR="00B04D60" w:rsidRPr="00902728" w:rsidRDefault="00B04D60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>муниципальной программы</w:t>
            </w:r>
          </w:p>
          <w:p w:rsidR="002E7193" w:rsidRPr="00902728" w:rsidRDefault="002E7193" w:rsidP="00902728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sz w:val="26"/>
                <w:szCs w:val="26"/>
              </w:rPr>
            </w:pPr>
          </w:p>
          <w:p w:rsidR="00906EC3" w:rsidRPr="00902728" w:rsidRDefault="00906EC3" w:rsidP="00902728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color w:val="FF0000"/>
                <w:sz w:val="26"/>
                <w:szCs w:val="26"/>
              </w:rPr>
            </w:pPr>
          </w:p>
        </w:tc>
        <w:tc>
          <w:tcPr>
            <w:tcW w:w="5671" w:type="dxa"/>
          </w:tcPr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 xml:space="preserve">Всего по программе – </w:t>
            </w:r>
            <w:r>
              <w:rPr>
                <w:sz w:val="26"/>
                <w:szCs w:val="26"/>
              </w:rPr>
              <w:t>140 159,7</w:t>
            </w:r>
            <w:r w:rsidRPr="00B34B6A">
              <w:t xml:space="preserve"> </w:t>
            </w:r>
            <w:r w:rsidRPr="00B34B6A">
              <w:rPr>
                <w:sz w:val="26"/>
                <w:szCs w:val="26"/>
              </w:rPr>
              <w:t xml:space="preserve">тыс. руб., 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в том числе: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федеральный бюджет – 3 387,7</w:t>
            </w:r>
            <w:r w:rsidRPr="00B34B6A">
              <w:rPr>
                <w:rFonts w:eastAsia="Calibri"/>
              </w:rPr>
              <w:t xml:space="preserve"> </w:t>
            </w:r>
            <w:r w:rsidRPr="00B34B6A">
              <w:rPr>
                <w:sz w:val="26"/>
                <w:szCs w:val="26"/>
              </w:rPr>
              <w:t>тыс. руб.,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областной бюджет – 3 887,</w:t>
            </w:r>
            <w:r>
              <w:rPr>
                <w:sz w:val="26"/>
                <w:szCs w:val="26"/>
              </w:rPr>
              <w:t>7</w:t>
            </w:r>
            <w:r w:rsidRPr="00B34B6A">
              <w:t xml:space="preserve"> </w:t>
            </w:r>
            <w:r w:rsidRPr="00B34B6A">
              <w:rPr>
                <w:sz w:val="26"/>
                <w:szCs w:val="26"/>
              </w:rPr>
              <w:t>тыс. руб.,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 xml:space="preserve">бюджет городского округа – </w:t>
            </w:r>
            <w:r>
              <w:rPr>
                <w:sz w:val="26"/>
                <w:szCs w:val="26"/>
              </w:rPr>
              <w:t>132 884,3</w:t>
            </w:r>
            <w:r w:rsidRPr="00B34B6A">
              <w:t xml:space="preserve"> </w:t>
            </w:r>
            <w:r w:rsidRPr="00B34B6A">
              <w:rPr>
                <w:sz w:val="26"/>
                <w:szCs w:val="26"/>
              </w:rPr>
              <w:t>тыс. руб.;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в том числе по годам: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2019 год – 50 571,3 тыс. руб., в том числе: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областной бюджет - 558,3</w:t>
            </w:r>
            <w:r w:rsidRPr="00B34B6A">
              <w:t xml:space="preserve"> </w:t>
            </w:r>
            <w:r w:rsidRPr="00B34B6A">
              <w:rPr>
                <w:sz w:val="26"/>
                <w:szCs w:val="26"/>
              </w:rPr>
              <w:t>тыс. руб.,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бюджет городского округа – 50 013,0 тыс. руб.;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2020 год – 48 106,3</w:t>
            </w:r>
            <w:r w:rsidRPr="00B34B6A">
              <w:rPr>
                <w:b/>
              </w:rPr>
              <w:t xml:space="preserve"> </w:t>
            </w:r>
            <w:r w:rsidRPr="00B34B6A">
              <w:rPr>
                <w:sz w:val="26"/>
                <w:szCs w:val="26"/>
              </w:rPr>
              <w:t>тыс. руб., в том числе: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федеральный бюджет – 3 387,7</w:t>
            </w:r>
            <w:r w:rsidRPr="00B34B6A">
              <w:rPr>
                <w:rFonts w:eastAsia="Calibri"/>
                <w:sz w:val="26"/>
                <w:szCs w:val="26"/>
              </w:rPr>
              <w:t xml:space="preserve"> </w:t>
            </w:r>
            <w:r w:rsidRPr="00B34B6A">
              <w:rPr>
                <w:sz w:val="26"/>
                <w:szCs w:val="26"/>
              </w:rPr>
              <w:t>тыс. руб.,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областной бюджет – 2 059,0 тыс. руб.,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бюджет городского округа –</w:t>
            </w:r>
            <w:r w:rsidRPr="00B34B6A">
              <w:rPr>
                <w:b/>
              </w:rPr>
              <w:t xml:space="preserve"> </w:t>
            </w:r>
            <w:r w:rsidRPr="00B34B6A">
              <w:rPr>
                <w:sz w:val="26"/>
                <w:szCs w:val="26"/>
              </w:rPr>
              <w:t>42 659,6</w:t>
            </w:r>
            <w:r w:rsidRPr="00B34B6A">
              <w:t xml:space="preserve"> </w:t>
            </w:r>
            <w:r w:rsidRPr="00B34B6A">
              <w:rPr>
                <w:sz w:val="26"/>
                <w:szCs w:val="26"/>
              </w:rPr>
              <w:t>тыс. руб.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41 482,1</w:t>
            </w:r>
            <w:r w:rsidRPr="00B34B6A">
              <w:rPr>
                <w:b/>
                <w:sz w:val="26"/>
                <w:szCs w:val="26"/>
              </w:rPr>
              <w:t xml:space="preserve"> </w:t>
            </w:r>
            <w:r w:rsidRPr="00B34B6A">
              <w:rPr>
                <w:sz w:val="26"/>
                <w:szCs w:val="26"/>
              </w:rPr>
              <w:t xml:space="preserve">тыс. руб., в том числе: 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 xml:space="preserve">федеральный бюджет - </w:t>
            </w:r>
            <w:r w:rsidRPr="00B34B6A">
              <w:rPr>
                <w:rFonts w:eastAsia="Calibri"/>
                <w:sz w:val="26"/>
                <w:szCs w:val="26"/>
              </w:rPr>
              <w:t>0,0</w:t>
            </w:r>
            <w:r w:rsidRPr="00B34B6A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B34B6A">
              <w:rPr>
                <w:sz w:val="26"/>
                <w:szCs w:val="26"/>
              </w:rPr>
              <w:t>тыс. руб.,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областной бюджет – 1 270,</w:t>
            </w:r>
            <w:r>
              <w:rPr>
                <w:sz w:val="26"/>
                <w:szCs w:val="26"/>
              </w:rPr>
              <w:t>4</w:t>
            </w:r>
            <w:r w:rsidRPr="00B34B6A">
              <w:rPr>
                <w:rFonts w:eastAsia="Calibri"/>
                <w:b/>
              </w:rPr>
              <w:t xml:space="preserve"> </w:t>
            </w:r>
            <w:r w:rsidRPr="00B34B6A">
              <w:rPr>
                <w:sz w:val="26"/>
                <w:szCs w:val="26"/>
              </w:rPr>
              <w:t>тыс. руб.,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 xml:space="preserve">бюджет городского округа </w:t>
            </w:r>
            <w:r w:rsidRPr="00B34B6A">
              <w:rPr>
                <w:b/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40 211,7</w:t>
            </w:r>
            <w:r w:rsidRPr="00B34B6A">
              <w:rPr>
                <w:rFonts w:eastAsia="Calibri"/>
                <w:b/>
              </w:rPr>
              <w:t xml:space="preserve"> </w:t>
            </w:r>
            <w:r w:rsidRPr="00B34B6A">
              <w:rPr>
                <w:sz w:val="26"/>
                <w:szCs w:val="26"/>
              </w:rPr>
              <w:t>тыс. руб.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proofErr w:type="spellStart"/>
            <w:r w:rsidRPr="00B34B6A">
              <w:rPr>
                <w:sz w:val="26"/>
                <w:szCs w:val="26"/>
              </w:rPr>
              <w:t>Справочно</w:t>
            </w:r>
            <w:proofErr w:type="spellEnd"/>
            <w:r w:rsidRPr="00B34B6A">
              <w:rPr>
                <w:sz w:val="26"/>
                <w:szCs w:val="26"/>
              </w:rPr>
              <w:t>: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по бюджету на 2022 год предусмотрено 2 466,9 тыс. руб., в том числе: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областной бюджет- 597,4 тыс. руб.,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бюджет городского округа - 1 869,5 тыс. руб.;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по бюджету на 2023 год предусмотрено 1 929,2 тыс. руб., в том числе: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областной бюджет- 487,4 тыс. руб.,</w:t>
            </w:r>
          </w:p>
          <w:p w:rsidR="00A708EA" w:rsidRPr="00B34B6A" w:rsidRDefault="00A708EA" w:rsidP="00A708EA">
            <w:pPr>
              <w:contextualSpacing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бюджет городского округа- 1 441,8 тыс. руб.</w:t>
            </w:r>
          </w:p>
          <w:p w:rsidR="00B04D60" w:rsidRPr="00525157" w:rsidRDefault="00B04D60" w:rsidP="005F686A">
            <w:pPr>
              <w:contextualSpacing/>
              <w:rPr>
                <w:sz w:val="26"/>
                <w:szCs w:val="26"/>
              </w:rPr>
            </w:pPr>
          </w:p>
        </w:tc>
      </w:tr>
      <w:tr w:rsidR="00B04D60" w:rsidRPr="00902728" w:rsidTr="00C95801">
        <w:tc>
          <w:tcPr>
            <w:tcW w:w="3758" w:type="dxa"/>
          </w:tcPr>
          <w:p w:rsidR="00B04D60" w:rsidRPr="00902728" w:rsidRDefault="00B141E8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6. </w:t>
            </w:r>
            <w:r w:rsidR="00B04D60" w:rsidRPr="00902728">
              <w:rPr>
                <w:sz w:val="26"/>
                <w:szCs w:val="26"/>
              </w:rPr>
              <w:t xml:space="preserve">Перечень </w:t>
            </w:r>
            <w:r w:rsidR="005F488A">
              <w:rPr>
                <w:sz w:val="26"/>
                <w:szCs w:val="26"/>
              </w:rPr>
              <w:t>под</w:t>
            </w:r>
            <w:r w:rsidR="00B04D60" w:rsidRPr="00902728">
              <w:rPr>
                <w:sz w:val="26"/>
                <w:szCs w:val="26"/>
              </w:rPr>
              <w:t xml:space="preserve">программ и основных мероприятий, </w:t>
            </w:r>
            <w:r w:rsidR="00B04D60" w:rsidRPr="00902728">
              <w:rPr>
                <w:sz w:val="26"/>
                <w:szCs w:val="26"/>
              </w:rPr>
              <w:lastRenderedPageBreak/>
              <w:t xml:space="preserve">входящих в состав </w:t>
            </w:r>
            <w:r w:rsidR="00DF2568" w:rsidRPr="00902728">
              <w:rPr>
                <w:sz w:val="26"/>
                <w:szCs w:val="26"/>
              </w:rPr>
              <w:t xml:space="preserve">муниципальной </w:t>
            </w:r>
            <w:r w:rsidR="00B04D60" w:rsidRPr="00902728">
              <w:rPr>
                <w:sz w:val="26"/>
                <w:szCs w:val="26"/>
              </w:rPr>
              <w:t>программы</w:t>
            </w:r>
          </w:p>
          <w:p w:rsidR="00B04D60" w:rsidRPr="00902728" w:rsidRDefault="00B04D60" w:rsidP="00902728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sz w:val="26"/>
                <w:szCs w:val="26"/>
              </w:rPr>
            </w:pPr>
          </w:p>
        </w:tc>
        <w:tc>
          <w:tcPr>
            <w:tcW w:w="5671" w:type="dxa"/>
          </w:tcPr>
          <w:p w:rsidR="00F1701E" w:rsidRPr="00F1701E" w:rsidRDefault="00F1701E" w:rsidP="00F1701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1701E">
              <w:rPr>
                <w:sz w:val="26"/>
                <w:szCs w:val="26"/>
              </w:rPr>
              <w:lastRenderedPageBreak/>
              <w:t xml:space="preserve">Городская целевая программа «Охрана окружающей среды в городском округе город </w:t>
            </w:r>
            <w:r w:rsidRPr="00F1701E">
              <w:rPr>
                <w:sz w:val="26"/>
                <w:szCs w:val="26"/>
              </w:rPr>
              <w:lastRenderedPageBreak/>
              <w:t>Переславль-Залесский Ярославской области» на 2018 – 2020 годы;</w:t>
            </w:r>
          </w:p>
          <w:p w:rsidR="00F1701E" w:rsidRPr="00F1701E" w:rsidRDefault="00F1701E" w:rsidP="00F1701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1701E">
              <w:rPr>
                <w:sz w:val="26"/>
                <w:szCs w:val="26"/>
              </w:rPr>
              <w:t>Городская целевая программа «Охрана окружающей среды в городском округе город Переславль-Залесский Ярославской области» на 2021 – 2023 годы;</w:t>
            </w:r>
          </w:p>
          <w:p w:rsidR="006329BD" w:rsidRPr="00F1701E" w:rsidRDefault="00F1701E" w:rsidP="00F1701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1701E">
              <w:rPr>
                <w:sz w:val="26"/>
                <w:szCs w:val="26"/>
              </w:rPr>
              <w:t>Городская целевая программа «Благоустройство территории городского округа город Переславль-Залесский Ярославской области» на 2019 – 2021 годы.</w:t>
            </w:r>
          </w:p>
        </w:tc>
      </w:tr>
      <w:tr w:rsidR="00BA7C26" w:rsidRPr="00902728" w:rsidTr="00C95801">
        <w:trPr>
          <w:trHeight w:val="841"/>
        </w:trPr>
        <w:tc>
          <w:tcPr>
            <w:tcW w:w="3758" w:type="dxa"/>
          </w:tcPr>
          <w:p w:rsidR="00BA7C26" w:rsidRPr="00902728" w:rsidRDefault="00B141E8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lastRenderedPageBreak/>
              <w:t xml:space="preserve">7. </w:t>
            </w:r>
            <w:r w:rsidR="009A2A26">
              <w:rPr>
                <w:sz w:val="26"/>
                <w:szCs w:val="26"/>
              </w:rPr>
              <w:t xml:space="preserve">Контакты куратора </w:t>
            </w:r>
            <w:r w:rsidR="00F97050" w:rsidRPr="00902728">
              <w:rPr>
                <w:sz w:val="26"/>
                <w:szCs w:val="26"/>
              </w:rPr>
              <w:t>и разработчика</w:t>
            </w:r>
            <w:r w:rsidR="00BA7C26" w:rsidRPr="00902728">
              <w:rPr>
                <w:sz w:val="26"/>
                <w:szCs w:val="26"/>
              </w:rPr>
              <w:t xml:space="preserve"> </w:t>
            </w:r>
            <w:r w:rsidR="00FA134C">
              <w:rPr>
                <w:sz w:val="26"/>
                <w:szCs w:val="26"/>
              </w:rPr>
              <w:t xml:space="preserve">муниципальной </w:t>
            </w:r>
            <w:r w:rsidR="00BA7C26" w:rsidRPr="00902728">
              <w:rPr>
                <w:sz w:val="26"/>
                <w:szCs w:val="26"/>
              </w:rPr>
              <w:t>программы</w:t>
            </w:r>
          </w:p>
          <w:p w:rsidR="00BA7C26" w:rsidRPr="00902728" w:rsidRDefault="00BA7C26" w:rsidP="00902728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sz w:val="26"/>
                <w:szCs w:val="26"/>
              </w:rPr>
            </w:pPr>
          </w:p>
        </w:tc>
        <w:tc>
          <w:tcPr>
            <w:tcW w:w="5671" w:type="dxa"/>
          </w:tcPr>
          <w:p w:rsidR="0094102D" w:rsidRPr="0094102D" w:rsidRDefault="0094102D" w:rsidP="0094102D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6"/>
                <w:szCs w:val="26"/>
              </w:rPr>
            </w:pPr>
            <w:r w:rsidRPr="0094102D">
              <w:rPr>
                <w:bCs/>
                <w:sz w:val="26"/>
                <w:szCs w:val="26"/>
              </w:rPr>
              <w:t>Заместитель Главы Администрации города Переславля-Залесского Евстигнеев Александр Константинович, тел. 3-18-82;</w:t>
            </w:r>
          </w:p>
          <w:p w:rsidR="00BA7C26" w:rsidRPr="00902728" w:rsidRDefault="0094102D" w:rsidP="0094102D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6"/>
                <w:szCs w:val="26"/>
              </w:rPr>
            </w:pPr>
            <w:r w:rsidRPr="0094102D">
              <w:rPr>
                <w:bCs/>
                <w:sz w:val="26"/>
                <w:szCs w:val="26"/>
              </w:rPr>
              <w:t>Директор МКУ «Центр развития города Переславля-Залесского» Клыков Владислав Александрович, тел. 3-04-64</w:t>
            </w:r>
          </w:p>
        </w:tc>
      </w:tr>
      <w:tr w:rsidR="00BA7C26" w:rsidRPr="00902728" w:rsidTr="00C95801">
        <w:tc>
          <w:tcPr>
            <w:tcW w:w="3758" w:type="dxa"/>
          </w:tcPr>
          <w:p w:rsidR="00BA7C26" w:rsidRPr="00E92DBB" w:rsidRDefault="00B141E8" w:rsidP="00E92DBB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8. </w:t>
            </w:r>
            <w:r w:rsidR="00BA7C26" w:rsidRPr="00902728">
              <w:rPr>
                <w:sz w:val="26"/>
                <w:szCs w:val="26"/>
              </w:rPr>
              <w:t xml:space="preserve">Ссылка на электронную версию </w:t>
            </w:r>
            <w:r w:rsidR="00FA134C">
              <w:rPr>
                <w:sz w:val="26"/>
                <w:szCs w:val="26"/>
              </w:rPr>
              <w:t xml:space="preserve">муниципальной </w:t>
            </w:r>
            <w:r w:rsidR="00BA7C26" w:rsidRPr="00902728">
              <w:rPr>
                <w:sz w:val="26"/>
                <w:szCs w:val="26"/>
              </w:rPr>
              <w:t>программы</w:t>
            </w:r>
          </w:p>
        </w:tc>
        <w:tc>
          <w:tcPr>
            <w:tcW w:w="5671" w:type="dxa"/>
          </w:tcPr>
          <w:p w:rsidR="00BA7C26" w:rsidRPr="00902728" w:rsidRDefault="003628A0" w:rsidP="0090272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2728">
              <w:rPr>
                <w:sz w:val="26"/>
                <w:szCs w:val="26"/>
              </w:rPr>
              <w:t xml:space="preserve">https://admpereslavl.ru/normativno-pravovye-akty </w:t>
            </w:r>
          </w:p>
        </w:tc>
      </w:tr>
    </w:tbl>
    <w:p w:rsidR="005E752D" w:rsidRDefault="005E752D" w:rsidP="00792647">
      <w:pPr>
        <w:pStyle w:val="a3"/>
      </w:pPr>
    </w:p>
    <w:p w:rsidR="00F1701E" w:rsidRPr="00F1701E" w:rsidRDefault="00F1701E" w:rsidP="00F1701E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II. Общая характеристика сферы реализации</w:t>
      </w:r>
    </w:p>
    <w:p w:rsidR="00F1701E" w:rsidRPr="00F1701E" w:rsidRDefault="00F1701E" w:rsidP="00F1701E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К основным проблемам в сфере обеспечения экологической безопасности в городском округе город Переславль-Залесский относятся следующие: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- возрастающее антропогенное воздействие (нагрузка) ТКО, чрезвычайно опасных отходов, химических источников тока и элементов на здоровье граждан и окружающую среду;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- нарушение требований по рациональному использованию и охране водных объектов, расположенных на территории городского округа город Переславль-Залесский, со стороны населения и в результате природных явлений;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-  низкий уровень организации индивидуальной (личной) защиты населения от клещей;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- низкий уровень благоустройства контейнерных площадок для установки мусоросборников, частичное соблюдение либо не соблюдение санитарных норм при их эксплуатации;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- низкая экологическая культура населения и слабая информированность населения по вопросам безопасного обращения с ТКО.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 xml:space="preserve">Одной из актуальных и сложных проблем жизнедеятельности и экологической безопасности городского округа город Переславль-Залесский является усиливающееся по мере социально-экономического развития населенных пунктов городского округа негативное воздействие отходов производства и потребления, в том числе твердых коммунальных отходов (далее – ТКО) на состояние окружающей природной среды и всех её компонентов – воздушной среды, водных объектов, почв, недр, лесов. Результатом такого воздействия является загрязнение и деградация природных экосистем, снижение биоразнообразия, истощение природных ресурсов, ухудшение состояния здоровья населения, снижение инвестиционной привлекательности и потенциала развития городского </w:t>
      </w:r>
      <w:r w:rsidRPr="00F1701E">
        <w:rPr>
          <w:rFonts w:ascii="Times New Roman" w:hAnsi="Times New Roman" w:cs="Times New Roman"/>
          <w:sz w:val="26"/>
          <w:szCs w:val="26"/>
        </w:rPr>
        <w:lastRenderedPageBreak/>
        <w:t>округа в целом.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 xml:space="preserve">Источниками образования ТКО являются организации, предприятия и учреждения, объекты инфраструктуры, население городского округа и временно проживающие и отдыхающие. На долю населения приходится максимальное количество образующихся ТКО. Процесс захламления земель бытовыми отходами наиболее ярко выражен в районах частной застройки, на территориях, прилегающих к контейнерным площадкам и автомобильной трассе М8 «Москва-Холмогоры».  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 xml:space="preserve">В результате несовершенной схемы сбора и транспортировки ТКО, низкой экологической культуры населения и практически полного отсутствия желания граждан участвовать в решении вопросов санитарной очистки значительная часть ТКО не санкционированно размещается в окружающей среде. Это приводит к нанесению существенного экологического ущерба, ухудшению санитарно-эпидемиологической ситуации в городском округе. Наличие в отходах производства и потребления ртути или её химических соединений позволяет отнести такие отходы к опасным. Люминесцентные лампы и приборы с ртутным заполнением, электротехническое оборудование являются источником загрязнения окружающей среды. Ситуация усугубляется тем, что чрезвычайно токсичные ртуть и её соединения широко распространены в повседневной жизни, доступны и имеют многовариантную возможность проникновения в организм человека (через органы дыхания, с питьевой водой, с пищей и парфюмерно-косметической продукцией).   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 xml:space="preserve">Ртуть, проникая через клеточные мембраны, вызывает тяжёлые расстройства нервной системы, функций почек, желудочно-кишечного тракта, служит причиной отравления и при постоянном контакте с ней ведёт к хроническому отравлению организма человека и увеличению вероятности летального исхода. Отходы, содержащие ртуть и другие тяжёлые металлы (цинк, марганец, кадмий, никель и др.) представляют наибольшую экологическую опасность.  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Модернизация инфраструктуры обращения с ТКО в виде обустройства контейнерных площадок позволит улучшить условия проживания жителей, а также экологическую и санитарно-эпидемиологическую обстановку в городском округе.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 xml:space="preserve">Береговая полоса реки Трубеж обозначена посадкой деревьев (тополь, ива). Пойма реки представлена выровненной поверхностью с растительно-земляными кочками, местами </w:t>
      </w:r>
      <w:proofErr w:type="spellStart"/>
      <w:r w:rsidRPr="00F1701E">
        <w:rPr>
          <w:rFonts w:ascii="Times New Roman" w:hAnsi="Times New Roman" w:cs="Times New Roman"/>
          <w:sz w:val="26"/>
          <w:szCs w:val="26"/>
        </w:rPr>
        <w:t>закустаренной</w:t>
      </w:r>
      <w:proofErr w:type="spellEnd"/>
      <w:r w:rsidRPr="00F1701E">
        <w:rPr>
          <w:rFonts w:ascii="Times New Roman" w:hAnsi="Times New Roman" w:cs="Times New Roman"/>
          <w:sz w:val="26"/>
          <w:szCs w:val="26"/>
        </w:rPr>
        <w:t xml:space="preserve">. На береговой территории р. Трубеж произрастают аварийные и сухостойные деревья (с дуплами и трещинами, с изломами и уклонами), которым необходима валка, обрезка до безопасного уровня. Они представляют опасность постройкам, автотранспорту и людям. Русло реки периодически засаривается упавшими деревьями (в том числе в результате сильного ветра), мусором. В период ледоходов русло реки Трубеж, перегороженное упавшими деревьями, находится в заторах. 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1701E">
        <w:rPr>
          <w:rFonts w:ascii="Times New Roman" w:hAnsi="Times New Roman" w:cs="Times New Roman"/>
          <w:sz w:val="26"/>
          <w:szCs w:val="26"/>
        </w:rPr>
        <w:t>Акарицидная</w:t>
      </w:r>
      <w:proofErr w:type="spellEnd"/>
      <w:r w:rsidRPr="00F1701E">
        <w:rPr>
          <w:rFonts w:ascii="Times New Roman" w:hAnsi="Times New Roman" w:cs="Times New Roman"/>
          <w:sz w:val="26"/>
          <w:szCs w:val="26"/>
        </w:rPr>
        <w:t xml:space="preserve"> обработка – это обработка территорий от клещей, которая включает комплекс профилактических мер, направленных на устранение причин возникновения клещей. Она проводится с целью предотвращения возникновения заболеваний вирусом энцефалита, болезнью Лайма и другими болезнями переносимыми насекомыми. Отсутствие специфической профилактики в значительной степени осложняет эпидемиологическую ситуацию в городском округе. В результате недостаточного внимания к вопросам санитарного состояния населенных пунктов, недостаточного проведения юридическими лицами и хозяйствующими организациями </w:t>
      </w:r>
      <w:proofErr w:type="spellStart"/>
      <w:r w:rsidRPr="00F1701E">
        <w:rPr>
          <w:rFonts w:ascii="Times New Roman" w:hAnsi="Times New Roman" w:cs="Times New Roman"/>
          <w:sz w:val="26"/>
          <w:szCs w:val="26"/>
        </w:rPr>
        <w:t>дератизационных</w:t>
      </w:r>
      <w:proofErr w:type="spellEnd"/>
      <w:r w:rsidRPr="00F1701E">
        <w:rPr>
          <w:rFonts w:ascii="Times New Roman" w:hAnsi="Times New Roman" w:cs="Times New Roman"/>
          <w:sz w:val="26"/>
          <w:szCs w:val="26"/>
        </w:rPr>
        <w:t xml:space="preserve"> мероприятий, низкого уровня противоклещевых обработок расширяется ареал территорий природных очагов, </w:t>
      </w:r>
      <w:r w:rsidRPr="00F1701E">
        <w:rPr>
          <w:rFonts w:ascii="Times New Roman" w:hAnsi="Times New Roman" w:cs="Times New Roman"/>
          <w:sz w:val="26"/>
          <w:szCs w:val="26"/>
        </w:rPr>
        <w:lastRenderedPageBreak/>
        <w:t xml:space="preserve">активно восстанавливается численность и зараженность переносчиков. 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Повышение уровня качества среды проживания и временного нахождения гостей городского округа является необходимым условием стабилизации и подъема экономики городского округа и повышения уровня жизни населения.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Благоустройство – это комплекс мероприятий по содержанию объектов благоустройства (в том числе зеленых насаждений),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 Объекты благоустройства территории – территории, на которых осуществляется деятельность по благоустройству: площадки, дворы, функционально-планировочные образования, другие территории.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Выполнение комплекса мер по благоустройству обеспечивает повышение качества среды проживания и временного нахождения гостей городского округа, что оказывает прямое влияние на стабилизацию и подъем экономики и повышение уровня жизни населения.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Благоустроенные территории вместе с насаждениями и цветниками, пешеходными дорожками и площадками, малыми архитектурными формами создают благоприятный образ городского округа для инвестиционной деятельности.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 xml:space="preserve">Одной из проблем благоустройства является порча элементов благоустройства, образование несанкционированных свалок. Основная причина возникновения данной проблемы заключается в низком уровне культуры поведения жителей, небрежном отношении к элементам благоустройства. В связи с этим возникает необходимость постоянного содержания объектов благоустройства в надлежащем состоянии. 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На территории городского округа существуют участки зеленых насаждений и растений общего пользования, которые имеют неудовлетворительное состояние.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саженцев. Для решения этой проблемы необходимо, чтобы работы по озеленению выполнялись в соответствии с требованиями стандартов.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В настоящее время на территории городского округа город Переславль-Залесский остро стоит вопрос о безнадзорных животных, которые создают угрозу жизни для населения. В рамках реализации муниципальной программы запланированы мероприятия по регулированию численности безнадзорных животных.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701E" w:rsidRPr="00F1701E" w:rsidRDefault="00F1701E" w:rsidP="00F1701E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III. Цели и целевые показатели муниципальной программы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Цель муниципальной программы: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- обеспечение чистоты и благоустроенности городского округа город Переславль-Залесский.</w:t>
      </w:r>
    </w:p>
    <w:p w:rsidR="00F1701E" w:rsidRPr="00F1701E" w:rsidRDefault="00F1701E" w:rsidP="00F170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0683" w:rsidRDefault="00F1701E" w:rsidP="00F170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01E">
        <w:rPr>
          <w:rFonts w:ascii="Times New Roman" w:hAnsi="Times New Roman" w:cs="Times New Roman"/>
          <w:sz w:val="26"/>
          <w:szCs w:val="26"/>
        </w:rPr>
        <w:t>Целевые показатели муниципальной программы:</w:t>
      </w:r>
    </w:p>
    <w:p w:rsidR="00277C5C" w:rsidRDefault="00277C5C" w:rsidP="00F170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959"/>
        <w:gridCol w:w="27"/>
        <w:gridCol w:w="1248"/>
        <w:gridCol w:w="34"/>
        <w:gridCol w:w="1100"/>
        <w:gridCol w:w="27"/>
        <w:gridCol w:w="1249"/>
        <w:gridCol w:w="27"/>
        <w:gridCol w:w="1249"/>
        <w:gridCol w:w="27"/>
        <w:gridCol w:w="1277"/>
      </w:tblGrid>
      <w:tr w:rsidR="00381B96" w:rsidRPr="00381B96" w:rsidTr="00477F62">
        <w:tc>
          <w:tcPr>
            <w:tcW w:w="3374" w:type="dxa"/>
            <w:gridSpan w:val="2"/>
            <w:vMerge w:val="restart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Наименование показателя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Единица измерения</w:t>
            </w:r>
          </w:p>
        </w:tc>
        <w:tc>
          <w:tcPr>
            <w:tcW w:w="4990" w:type="dxa"/>
            <w:gridSpan w:val="8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Значение показателя</w:t>
            </w:r>
          </w:p>
        </w:tc>
      </w:tr>
      <w:tr w:rsidR="00381B96" w:rsidRPr="00381B96" w:rsidTr="00477F62">
        <w:tc>
          <w:tcPr>
            <w:tcW w:w="3374" w:type="dxa"/>
            <w:gridSpan w:val="2"/>
            <w:vMerge/>
            <w:shd w:val="clear" w:color="auto" w:fill="auto"/>
          </w:tcPr>
          <w:p w:rsidR="00381B96" w:rsidRPr="00381B96" w:rsidRDefault="00381B96" w:rsidP="00381B96"/>
        </w:tc>
        <w:tc>
          <w:tcPr>
            <w:tcW w:w="1275" w:type="dxa"/>
            <w:gridSpan w:val="2"/>
            <w:vMerge/>
            <w:shd w:val="clear" w:color="auto" w:fill="auto"/>
          </w:tcPr>
          <w:p w:rsidR="00381B96" w:rsidRPr="00381B96" w:rsidRDefault="00381B96" w:rsidP="00381B96"/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Базовое 2018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2019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2020 год</w:t>
            </w:r>
          </w:p>
        </w:tc>
        <w:tc>
          <w:tcPr>
            <w:tcW w:w="1304" w:type="dxa"/>
            <w:gridSpan w:val="2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2021 год</w:t>
            </w:r>
          </w:p>
        </w:tc>
      </w:tr>
      <w:tr w:rsidR="00381B96" w:rsidRPr="00381B96" w:rsidTr="00477F62">
        <w:tc>
          <w:tcPr>
            <w:tcW w:w="3374" w:type="dxa"/>
            <w:gridSpan w:val="2"/>
            <w:vMerge/>
            <w:shd w:val="clear" w:color="auto" w:fill="auto"/>
          </w:tcPr>
          <w:p w:rsidR="00381B96" w:rsidRPr="00381B96" w:rsidRDefault="00381B96" w:rsidP="00381B96"/>
        </w:tc>
        <w:tc>
          <w:tcPr>
            <w:tcW w:w="1275" w:type="dxa"/>
            <w:gridSpan w:val="2"/>
            <w:vMerge/>
            <w:shd w:val="clear" w:color="auto" w:fill="auto"/>
          </w:tcPr>
          <w:p w:rsidR="00381B96" w:rsidRPr="00381B96" w:rsidRDefault="00381B96" w:rsidP="00381B96"/>
        </w:tc>
        <w:tc>
          <w:tcPr>
            <w:tcW w:w="1134" w:type="dxa"/>
            <w:gridSpan w:val="2"/>
            <w:vMerge/>
            <w:shd w:val="clear" w:color="auto" w:fill="auto"/>
          </w:tcPr>
          <w:p w:rsidR="00381B96" w:rsidRPr="00381B96" w:rsidRDefault="00381B96" w:rsidP="00381B96"/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плановое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плановое</w:t>
            </w:r>
          </w:p>
        </w:tc>
        <w:tc>
          <w:tcPr>
            <w:tcW w:w="1304" w:type="dxa"/>
            <w:gridSpan w:val="2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плановое</w:t>
            </w:r>
          </w:p>
        </w:tc>
      </w:tr>
      <w:tr w:rsidR="00381B96" w:rsidRPr="00381B96" w:rsidTr="00477F62">
        <w:tc>
          <w:tcPr>
            <w:tcW w:w="33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1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5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</w:pPr>
            <w:r w:rsidRPr="00381B96">
              <w:t>6</w:t>
            </w:r>
          </w:p>
        </w:tc>
      </w:tr>
      <w:tr w:rsidR="00381B96" w:rsidRPr="00381B96" w:rsidTr="00477F62">
        <w:tc>
          <w:tcPr>
            <w:tcW w:w="9639" w:type="dxa"/>
            <w:gridSpan w:val="12"/>
            <w:shd w:val="clear" w:color="auto" w:fill="auto"/>
            <w:vAlign w:val="center"/>
          </w:tcPr>
          <w:p w:rsidR="00381B96" w:rsidRPr="00381B96" w:rsidRDefault="00381B96" w:rsidP="00381B96">
            <w:pPr>
              <w:jc w:val="center"/>
              <w:rPr>
                <w:bCs/>
              </w:rPr>
            </w:pPr>
            <w:r w:rsidRPr="00381B96">
              <w:rPr>
                <w:bCs/>
              </w:rPr>
              <w:lastRenderedPageBreak/>
              <w:t>Городская целевая программа «Охрана окружающей среды в г</w:t>
            </w:r>
            <w:r w:rsidR="00BF3F33">
              <w:rPr>
                <w:bCs/>
              </w:rPr>
              <w:t>ородском округе город</w:t>
            </w:r>
            <w:r w:rsidRPr="00381B96">
              <w:rPr>
                <w:bCs/>
              </w:rPr>
              <w:t xml:space="preserve"> Переславл</w:t>
            </w:r>
            <w:r w:rsidR="00BF3F33">
              <w:rPr>
                <w:bCs/>
              </w:rPr>
              <w:t>ь</w:t>
            </w:r>
            <w:r w:rsidRPr="00381B96">
              <w:rPr>
                <w:bCs/>
              </w:rPr>
              <w:t>-Залесск</w:t>
            </w:r>
            <w:r w:rsidR="00BF3F33">
              <w:rPr>
                <w:bCs/>
              </w:rPr>
              <w:t>ий Ярославской области</w:t>
            </w:r>
            <w:r w:rsidRPr="00381B96">
              <w:rPr>
                <w:bCs/>
              </w:rPr>
              <w:t>» на 2018 – 2020 годы</w:t>
            </w:r>
          </w:p>
        </w:tc>
      </w:tr>
      <w:tr w:rsidR="00381B96" w:rsidRPr="00381B96" w:rsidTr="00477F62">
        <w:tc>
          <w:tcPr>
            <w:tcW w:w="3374" w:type="dxa"/>
            <w:gridSpan w:val="2"/>
          </w:tcPr>
          <w:p w:rsidR="00381B96" w:rsidRPr="00381B96" w:rsidRDefault="00381B96" w:rsidP="00381B96">
            <w:pPr>
              <w:jc w:val="both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Объём сбора, вывоза и утилизации ТКО от ликвидации несанкционированных свалок</w:t>
            </w:r>
          </w:p>
        </w:tc>
        <w:tc>
          <w:tcPr>
            <w:tcW w:w="1275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куб. м</w:t>
            </w:r>
          </w:p>
        </w:tc>
        <w:tc>
          <w:tcPr>
            <w:tcW w:w="113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750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1716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800</w:t>
            </w:r>
          </w:p>
        </w:tc>
        <w:tc>
          <w:tcPr>
            <w:tcW w:w="1304" w:type="dxa"/>
            <w:gridSpan w:val="2"/>
            <w:vAlign w:val="center"/>
          </w:tcPr>
          <w:p w:rsidR="00381B96" w:rsidRPr="00381B96" w:rsidRDefault="00381B96" w:rsidP="00381B9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sz w:val="28"/>
                <w:szCs w:val="28"/>
                <w:lang w:eastAsia="en-US"/>
              </w:rPr>
              <w:t>x</w:t>
            </w:r>
          </w:p>
        </w:tc>
      </w:tr>
      <w:tr w:rsidR="00381B96" w:rsidRPr="00381B96" w:rsidTr="00477F62">
        <w:tc>
          <w:tcPr>
            <w:tcW w:w="3374" w:type="dxa"/>
            <w:gridSpan w:val="2"/>
          </w:tcPr>
          <w:p w:rsidR="00381B96" w:rsidRPr="00381B96" w:rsidRDefault="00381B96" w:rsidP="00381B96">
            <w:pPr>
              <w:jc w:val="both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 xml:space="preserve">Количество деревьев (при </w:t>
            </w:r>
            <w:r w:rsidRPr="00381B96">
              <w:rPr>
                <w:rFonts w:eastAsia="Calibri"/>
                <w:lang w:val="en-US" w:eastAsia="en-US"/>
              </w:rPr>
              <w:t>d</w:t>
            </w:r>
            <w:r w:rsidRPr="00381B96">
              <w:rPr>
                <w:rFonts w:eastAsia="Calibri"/>
                <w:lang w:eastAsia="en-US"/>
              </w:rPr>
              <w:t xml:space="preserve"> ствола ≤ 52 см), подверженных санитарной обработке на прибрежно-защитных полосах водных объектов</w:t>
            </w:r>
          </w:p>
        </w:tc>
        <w:tc>
          <w:tcPr>
            <w:tcW w:w="1275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304" w:type="dxa"/>
            <w:gridSpan w:val="2"/>
            <w:vAlign w:val="center"/>
          </w:tcPr>
          <w:p w:rsidR="00381B96" w:rsidRPr="00381B96" w:rsidRDefault="00381B96" w:rsidP="00381B9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sz w:val="28"/>
                <w:szCs w:val="28"/>
                <w:lang w:eastAsia="en-US"/>
              </w:rPr>
              <w:t>x</w:t>
            </w:r>
          </w:p>
        </w:tc>
      </w:tr>
      <w:tr w:rsidR="00381B96" w:rsidRPr="00381B96" w:rsidTr="00477F62">
        <w:tc>
          <w:tcPr>
            <w:tcW w:w="3374" w:type="dxa"/>
            <w:gridSpan w:val="2"/>
          </w:tcPr>
          <w:p w:rsidR="00381B96" w:rsidRPr="00381B96" w:rsidRDefault="00381B96" w:rsidP="00381B96">
            <w:pPr>
              <w:jc w:val="both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 xml:space="preserve">Площади, подлежащие </w:t>
            </w:r>
            <w:proofErr w:type="spellStart"/>
            <w:r w:rsidRPr="00381B96">
              <w:rPr>
                <w:rFonts w:eastAsia="Calibri"/>
                <w:lang w:eastAsia="en-US"/>
              </w:rPr>
              <w:t>акарицидной</w:t>
            </w:r>
            <w:proofErr w:type="spellEnd"/>
            <w:r w:rsidRPr="00381B96">
              <w:rPr>
                <w:rFonts w:eastAsia="Calibri"/>
                <w:lang w:eastAsia="en-US"/>
              </w:rPr>
              <w:t xml:space="preserve"> обработке</w:t>
            </w:r>
          </w:p>
        </w:tc>
        <w:tc>
          <w:tcPr>
            <w:tcW w:w="1275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113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15,550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52,537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36,359</w:t>
            </w:r>
          </w:p>
        </w:tc>
        <w:tc>
          <w:tcPr>
            <w:tcW w:w="1304" w:type="dxa"/>
            <w:gridSpan w:val="2"/>
            <w:vAlign w:val="center"/>
          </w:tcPr>
          <w:p w:rsidR="00381B96" w:rsidRPr="00381B96" w:rsidRDefault="00381B96" w:rsidP="00381B9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sz w:val="28"/>
                <w:szCs w:val="28"/>
                <w:lang w:eastAsia="en-US"/>
              </w:rPr>
              <w:t>x</w:t>
            </w:r>
          </w:p>
        </w:tc>
      </w:tr>
      <w:tr w:rsidR="00381B96" w:rsidRPr="00381B96" w:rsidTr="00477F62">
        <w:tc>
          <w:tcPr>
            <w:tcW w:w="3374" w:type="dxa"/>
            <w:gridSpan w:val="2"/>
          </w:tcPr>
          <w:p w:rsidR="00381B96" w:rsidRPr="00381B96" w:rsidRDefault="00381B96" w:rsidP="00381B96">
            <w:pPr>
              <w:jc w:val="both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Количество обустроенных контейнерных площадок</w:t>
            </w:r>
          </w:p>
        </w:tc>
        <w:tc>
          <w:tcPr>
            <w:tcW w:w="1275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304" w:type="dxa"/>
            <w:gridSpan w:val="2"/>
            <w:vAlign w:val="center"/>
          </w:tcPr>
          <w:p w:rsidR="00381B96" w:rsidRPr="00381B96" w:rsidRDefault="00381B96" w:rsidP="00381B9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sz w:val="28"/>
                <w:szCs w:val="28"/>
                <w:lang w:eastAsia="en-US"/>
              </w:rPr>
              <w:t>x</w:t>
            </w:r>
          </w:p>
        </w:tc>
      </w:tr>
      <w:tr w:rsidR="00381B96" w:rsidRPr="00381B96" w:rsidTr="00477F62">
        <w:tc>
          <w:tcPr>
            <w:tcW w:w="3374" w:type="dxa"/>
            <w:gridSpan w:val="2"/>
          </w:tcPr>
          <w:p w:rsidR="00381B96" w:rsidRPr="00381B96" w:rsidRDefault="00381B96" w:rsidP="00381B96">
            <w:pPr>
              <w:jc w:val="both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 xml:space="preserve">Количество подготовленных информационных материалов о способах безопасного обращения с отходами </w:t>
            </w:r>
          </w:p>
          <w:p w:rsidR="00381B96" w:rsidRPr="00381B96" w:rsidRDefault="00381B96" w:rsidP="00381B96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2003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2004</w:t>
            </w:r>
          </w:p>
        </w:tc>
        <w:tc>
          <w:tcPr>
            <w:tcW w:w="1304" w:type="dxa"/>
            <w:gridSpan w:val="2"/>
            <w:vAlign w:val="center"/>
          </w:tcPr>
          <w:p w:rsidR="00381B96" w:rsidRPr="00381B96" w:rsidRDefault="00381B96" w:rsidP="00381B9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sz w:val="28"/>
                <w:szCs w:val="28"/>
                <w:lang w:eastAsia="en-US"/>
              </w:rPr>
              <w:t>x</w:t>
            </w:r>
          </w:p>
        </w:tc>
      </w:tr>
      <w:tr w:rsidR="00381B96" w:rsidRPr="00381B96" w:rsidTr="00477F62">
        <w:tc>
          <w:tcPr>
            <w:tcW w:w="9639" w:type="dxa"/>
            <w:gridSpan w:val="12"/>
            <w:shd w:val="clear" w:color="auto" w:fill="auto"/>
          </w:tcPr>
          <w:p w:rsidR="00381B96" w:rsidRPr="00381B96" w:rsidRDefault="00381B96" w:rsidP="00381B96">
            <w:pPr>
              <w:jc w:val="center"/>
            </w:pPr>
            <w:r w:rsidRPr="00381B96">
              <w:t>Городская целевая программа «Благоустройство территории городского округа город Переславль-Залесский» на 2019-2021 годы</w:t>
            </w:r>
          </w:p>
        </w:tc>
      </w:tr>
      <w:tr w:rsidR="00381B96" w:rsidRPr="00381B96" w:rsidTr="00477F62"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1B96" w:rsidRPr="00381B96" w:rsidRDefault="00381B96" w:rsidP="00381B96">
            <w:pPr>
              <w:rPr>
                <w:rFonts w:eastAsia="Calibri"/>
              </w:rPr>
            </w:pPr>
            <w:r w:rsidRPr="00381B96">
              <w:rPr>
                <w:rFonts w:eastAsia="Calibri"/>
                <w:lang w:eastAsia="en-US"/>
              </w:rPr>
              <w:t>Площадь мест массового отдыха, находящаяся на содержании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тыс. м</w:t>
            </w:r>
            <w:r w:rsidRPr="00381B96">
              <w:rPr>
                <w:rFonts w:eastAsia="Calibri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378,2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378,2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378,2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  <w:lang w:eastAsia="en-US"/>
              </w:rPr>
            </w:pPr>
            <w:r w:rsidRPr="00381B96">
              <w:rPr>
                <w:rFonts w:eastAsia="Calibri"/>
                <w:lang w:eastAsia="en-US"/>
              </w:rPr>
              <w:t>378,2</w:t>
            </w:r>
          </w:p>
        </w:tc>
      </w:tr>
      <w:tr w:rsidR="00381B96" w:rsidRPr="00381B96" w:rsidTr="00477F62">
        <w:tc>
          <w:tcPr>
            <w:tcW w:w="3374" w:type="dxa"/>
            <w:gridSpan w:val="2"/>
            <w:vAlign w:val="center"/>
          </w:tcPr>
          <w:p w:rsidR="00381B96" w:rsidRPr="00381B96" w:rsidRDefault="00381B96" w:rsidP="00381B9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381B96">
              <w:rPr>
                <w:rFonts w:eastAsia="Calibri"/>
              </w:rPr>
              <w:t>Площадь территории содержания объектов озеленения</w:t>
            </w:r>
          </w:p>
        </w:tc>
        <w:tc>
          <w:tcPr>
            <w:tcW w:w="1275" w:type="dxa"/>
            <w:gridSpan w:val="2"/>
            <w:vAlign w:val="center"/>
          </w:tcPr>
          <w:p w:rsidR="00381B96" w:rsidRPr="00381B96" w:rsidRDefault="00381B96" w:rsidP="00381B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тыс. м</w:t>
            </w:r>
            <w:r w:rsidRPr="00381B96"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498,2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498,2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498,2</w:t>
            </w:r>
          </w:p>
        </w:tc>
        <w:tc>
          <w:tcPr>
            <w:tcW w:w="130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498,2</w:t>
            </w:r>
          </w:p>
        </w:tc>
      </w:tr>
      <w:tr w:rsidR="00381B96" w:rsidRPr="00381B96" w:rsidTr="00477F62">
        <w:tc>
          <w:tcPr>
            <w:tcW w:w="3374" w:type="dxa"/>
            <w:gridSpan w:val="2"/>
            <w:vAlign w:val="center"/>
          </w:tcPr>
          <w:p w:rsidR="00381B96" w:rsidRPr="00381B96" w:rsidRDefault="00381B96" w:rsidP="00381B9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381B96">
              <w:rPr>
                <w:rFonts w:eastAsia="Calibri"/>
              </w:rPr>
              <w:t>Количество плотин, находящихся на содержании</w:t>
            </w:r>
          </w:p>
        </w:tc>
        <w:tc>
          <w:tcPr>
            <w:tcW w:w="1275" w:type="dxa"/>
            <w:gridSpan w:val="2"/>
            <w:vAlign w:val="center"/>
          </w:tcPr>
          <w:p w:rsidR="00381B96" w:rsidRPr="00381B96" w:rsidRDefault="00381B96" w:rsidP="00381B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2</w:t>
            </w:r>
          </w:p>
        </w:tc>
        <w:tc>
          <w:tcPr>
            <w:tcW w:w="130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2</w:t>
            </w:r>
          </w:p>
        </w:tc>
      </w:tr>
      <w:tr w:rsidR="00381B96" w:rsidRPr="00381B96" w:rsidTr="00477F62">
        <w:tc>
          <w:tcPr>
            <w:tcW w:w="3374" w:type="dxa"/>
            <w:gridSpan w:val="2"/>
            <w:vAlign w:val="center"/>
          </w:tcPr>
          <w:p w:rsidR="00381B96" w:rsidRPr="00381B96" w:rsidRDefault="00381B96" w:rsidP="00381B9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381B96">
              <w:rPr>
                <w:rFonts w:eastAsia="Calibri"/>
              </w:rPr>
              <w:t>Количество отловленных безнадзорных животных</w:t>
            </w:r>
          </w:p>
        </w:tc>
        <w:tc>
          <w:tcPr>
            <w:tcW w:w="1275" w:type="dxa"/>
            <w:gridSpan w:val="2"/>
            <w:vAlign w:val="center"/>
          </w:tcPr>
          <w:p w:rsidR="00381B96" w:rsidRPr="00381B96" w:rsidRDefault="00381B96" w:rsidP="00381B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180</w:t>
            </w:r>
          </w:p>
        </w:tc>
        <w:tc>
          <w:tcPr>
            <w:tcW w:w="1304" w:type="dxa"/>
            <w:gridSpan w:val="2"/>
            <w:vAlign w:val="center"/>
          </w:tcPr>
          <w:p w:rsidR="00381B96" w:rsidRPr="00381B96" w:rsidRDefault="00381B96" w:rsidP="00381B96">
            <w:pPr>
              <w:jc w:val="center"/>
              <w:rPr>
                <w:rFonts w:eastAsia="Calibri"/>
              </w:rPr>
            </w:pPr>
            <w:r w:rsidRPr="00381B96">
              <w:rPr>
                <w:rFonts w:eastAsia="Calibri"/>
              </w:rPr>
              <w:t>180</w:t>
            </w:r>
          </w:p>
        </w:tc>
      </w:tr>
      <w:tr w:rsidR="00BF3F33" w:rsidRPr="00381B96" w:rsidTr="00477F62">
        <w:tc>
          <w:tcPr>
            <w:tcW w:w="9639" w:type="dxa"/>
            <w:gridSpan w:val="12"/>
            <w:vAlign w:val="center"/>
          </w:tcPr>
          <w:p w:rsidR="00BF3F33" w:rsidRPr="00381B96" w:rsidRDefault="00BF3F33" w:rsidP="00381B96">
            <w:pPr>
              <w:jc w:val="center"/>
              <w:rPr>
                <w:rFonts w:eastAsia="Calibri"/>
              </w:rPr>
            </w:pPr>
            <w:r w:rsidRPr="00381B96">
              <w:rPr>
                <w:bCs/>
              </w:rPr>
              <w:t>Городская целевая программа «Охрана окружающей среды в г</w:t>
            </w:r>
            <w:r>
              <w:rPr>
                <w:bCs/>
              </w:rPr>
              <w:t>ородском округе город</w:t>
            </w:r>
            <w:r w:rsidRPr="00381B96">
              <w:rPr>
                <w:bCs/>
              </w:rPr>
              <w:t xml:space="preserve"> Переславл</w:t>
            </w:r>
            <w:r>
              <w:rPr>
                <w:bCs/>
              </w:rPr>
              <w:t>ь</w:t>
            </w:r>
            <w:r w:rsidRPr="00381B96">
              <w:rPr>
                <w:bCs/>
              </w:rPr>
              <w:t>-Залесск</w:t>
            </w:r>
            <w:r>
              <w:rPr>
                <w:bCs/>
              </w:rPr>
              <w:t>ий Ярославской области</w:t>
            </w:r>
            <w:r w:rsidRPr="00381B96">
              <w:rPr>
                <w:bCs/>
              </w:rPr>
              <w:t>» на 20</w:t>
            </w:r>
            <w:r>
              <w:rPr>
                <w:bCs/>
              </w:rPr>
              <w:t>21</w:t>
            </w:r>
            <w:r w:rsidRPr="00381B96">
              <w:rPr>
                <w:bCs/>
              </w:rPr>
              <w:t xml:space="preserve"> – 202</w:t>
            </w:r>
            <w:r>
              <w:rPr>
                <w:bCs/>
              </w:rPr>
              <w:t>3</w:t>
            </w:r>
            <w:r w:rsidRPr="00381B96">
              <w:rPr>
                <w:bCs/>
              </w:rPr>
              <w:t xml:space="preserve"> годы</w:t>
            </w:r>
          </w:p>
        </w:tc>
      </w:tr>
      <w:tr w:rsidR="00BF3F33" w:rsidRPr="00381B96" w:rsidTr="00477F62">
        <w:tblPrEx>
          <w:jc w:val="center"/>
          <w:tblInd w:w="0" w:type="dxa"/>
        </w:tblPrEx>
        <w:trPr>
          <w:jc w:val="center"/>
        </w:trPr>
        <w:tc>
          <w:tcPr>
            <w:tcW w:w="2415" w:type="dxa"/>
            <w:tcBorders>
              <w:bottom w:val="nil"/>
            </w:tcBorders>
            <w:vAlign w:val="center"/>
          </w:tcPr>
          <w:p w:rsidR="00BF3F33" w:rsidRPr="00381B96" w:rsidRDefault="00BF3F33" w:rsidP="00381B96">
            <w:pPr>
              <w:contextualSpacing/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Наименование показателя</w:t>
            </w:r>
          </w:p>
          <w:p w:rsidR="00BF3F33" w:rsidRPr="00381B96" w:rsidRDefault="00BF3F33" w:rsidP="00381B96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bottom w:val="nil"/>
            </w:tcBorders>
          </w:tcPr>
          <w:p w:rsidR="00BF3F33" w:rsidRPr="00381B96" w:rsidRDefault="00BF3F33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BF3F33" w:rsidRPr="00381B96" w:rsidRDefault="00BF3F33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Базовое значение</w:t>
            </w:r>
          </w:p>
        </w:tc>
        <w:tc>
          <w:tcPr>
            <w:tcW w:w="4956" w:type="dxa"/>
            <w:gridSpan w:val="7"/>
          </w:tcPr>
          <w:p w:rsidR="00BF3F33" w:rsidRPr="00381B96" w:rsidRDefault="00BF3F33" w:rsidP="00381B96">
            <w:pPr>
              <w:ind w:left="462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                Результат</w:t>
            </w:r>
          </w:p>
        </w:tc>
      </w:tr>
      <w:tr w:rsidR="00BF3F33" w:rsidRPr="00381B96" w:rsidTr="00477F62">
        <w:tblPrEx>
          <w:jc w:val="center"/>
          <w:tblInd w:w="0" w:type="dxa"/>
        </w:tblPrEx>
        <w:trPr>
          <w:jc w:val="center"/>
        </w:trPr>
        <w:tc>
          <w:tcPr>
            <w:tcW w:w="2415" w:type="dxa"/>
            <w:tcBorders>
              <w:top w:val="nil"/>
            </w:tcBorders>
            <w:vAlign w:val="center"/>
          </w:tcPr>
          <w:p w:rsidR="00BF3F33" w:rsidRPr="00381B96" w:rsidRDefault="00BF3F33" w:rsidP="00381B96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top w:val="nil"/>
            </w:tcBorders>
            <w:vAlign w:val="center"/>
          </w:tcPr>
          <w:p w:rsidR="00BF3F33" w:rsidRPr="00381B96" w:rsidRDefault="00BF3F33" w:rsidP="00381B96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Merge/>
          </w:tcPr>
          <w:p w:rsidR="00BF3F33" w:rsidRPr="00381B96" w:rsidRDefault="00BF3F33" w:rsidP="00381B96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vAlign w:val="center"/>
          </w:tcPr>
          <w:p w:rsidR="00BF3F33" w:rsidRPr="00381B96" w:rsidRDefault="00BF3F33" w:rsidP="00381B96">
            <w:pPr>
              <w:contextualSpacing/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2021 год</w:t>
            </w:r>
          </w:p>
        </w:tc>
        <w:tc>
          <w:tcPr>
            <w:tcW w:w="1276" w:type="dxa"/>
            <w:gridSpan w:val="2"/>
            <w:vAlign w:val="center"/>
          </w:tcPr>
          <w:p w:rsidR="00BF3F33" w:rsidRPr="00381B96" w:rsidRDefault="00BF3F33" w:rsidP="00381B96">
            <w:pPr>
              <w:contextualSpacing/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2022 год</w:t>
            </w:r>
          </w:p>
        </w:tc>
        <w:tc>
          <w:tcPr>
            <w:tcW w:w="1276" w:type="dxa"/>
            <w:gridSpan w:val="2"/>
            <w:vAlign w:val="center"/>
          </w:tcPr>
          <w:p w:rsidR="00BF3F33" w:rsidRPr="00381B96" w:rsidRDefault="00BF3F33" w:rsidP="00381B96">
            <w:pPr>
              <w:contextualSpacing/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2023 год</w:t>
            </w:r>
          </w:p>
        </w:tc>
        <w:tc>
          <w:tcPr>
            <w:tcW w:w="1277" w:type="dxa"/>
            <w:vAlign w:val="center"/>
          </w:tcPr>
          <w:p w:rsidR="00BF3F33" w:rsidRPr="00381B96" w:rsidRDefault="00BF3F33" w:rsidP="00381B96">
            <w:pPr>
              <w:contextualSpacing/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всего</w:t>
            </w:r>
          </w:p>
        </w:tc>
      </w:tr>
      <w:tr w:rsidR="00BF3F33" w:rsidRPr="00381B96" w:rsidTr="00477F62">
        <w:tblPrEx>
          <w:jc w:val="center"/>
          <w:tblInd w:w="0" w:type="dxa"/>
        </w:tblPrEx>
        <w:trPr>
          <w:jc w:val="center"/>
        </w:trPr>
        <w:tc>
          <w:tcPr>
            <w:tcW w:w="2415" w:type="dxa"/>
          </w:tcPr>
          <w:p w:rsidR="00BF3F33" w:rsidRPr="00381B96" w:rsidRDefault="00BF3F33" w:rsidP="00381B96">
            <w:pPr>
              <w:ind w:left="-54" w:right="-137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Объём сбора, вывоза и утилизации ТБО от ликвидации несанкционированных свалок</w:t>
            </w:r>
          </w:p>
        </w:tc>
        <w:tc>
          <w:tcPr>
            <w:tcW w:w="986" w:type="dxa"/>
            <w:gridSpan w:val="2"/>
          </w:tcPr>
          <w:p w:rsidR="00BF3F33" w:rsidRPr="00381B96" w:rsidRDefault="00BF3F33" w:rsidP="00381B96">
            <w:pPr>
              <w:contextualSpacing/>
              <w:jc w:val="center"/>
              <w:rPr>
                <w:sz w:val="26"/>
                <w:szCs w:val="26"/>
              </w:rPr>
            </w:pPr>
            <w:proofErr w:type="spellStart"/>
            <w:r w:rsidRPr="00381B96">
              <w:rPr>
                <w:sz w:val="26"/>
                <w:szCs w:val="26"/>
              </w:rPr>
              <w:t>куб.м</w:t>
            </w:r>
            <w:proofErr w:type="spellEnd"/>
            <w:r w:rsidRPr="00381B96">
              <w:rPr>
                <w:sz w:val="26"/>
                <w:szCs w:val="26"/>
              </w:rPr>
              <w:t>.</w:t>
            </w:r>
          </w:p>
        </w:tc>
        <w:tc>
          <w:tcPr>
            <w:tcW w:w="1282" w:type="dxa"/>
            <w:gridSpan w:val="2"/>
          </w:tcPr>
          <w:p w:rsidR="00BF3F33" w:rsidRPr="00381B96" w:rsidRDefault="00BF3F33" w:rsidP="00381B96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3800</w:t>
            </w:r>
          </w:p>
        </w:tc>
        <w:tc>
          <w:tcPr>
            <w:tcW w:w="1127" w:type="dxa"/>
            <w:gridSpan w:val="2"/>
          </w:tcPr>
          <w:p w:rsidR="00BF3F33" w:rsidRPr="00381B96" w:rsidRDefault="00BF3F33" w:rsidP="00381B96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4000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381B96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4000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381B96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4000</w:t>
            </w:r>
          </w:p>
        </w:tc>
        <w:tc>
          <w:tcPr>
            <w:tcW w:w="1277" w:type="dxa"/>
          </w:tcPr>
          <w:p w:rsidR="00BF3F33" w:rsidRPr="00381B96" w:rsidRDefault="00BF3F33" w:rsidP="00381B96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12 000</w:t>
            </w:r>
          </w:p>
        </w:tc>
      </w:tr>
      <w:tr w:rsidR="00BF3F33" w:rsidRPr="00381B96" w:rsidTr="00477F62">
        <w:tblPrEx>
          <w:jc w:val="center"/>
          <w:tblInd w:w="0" w:type="dxa"/>
        </w:tblPrEx>
        <w:trPr>
          <w:jc w:val="center"/>
        </w:trPr>
        <w:tc>
          <w:tcPr>
            <w:tcW w:w="2415" w:type="dxa"/>
          </w:tcPr>
          <w:p w:rsidR="00BF3F33" w:rsidRPr="00381B96" w:rsidRDefault="00BF3F33" w:rsidP="00BF3F33">
            <w:pPr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Количество деревьев (при </w:t>
            </w:r>
            <w:r w:rsidRPr="00381B96">
              <w:rPr>
                <w:sz w:val="26"/>
                <w:szCs w:val="26"/>
                <w:lang w:val="en-US"/>
              </w:rPr>
              <w:t>d</w:t>
            </w:r>
            <w:r w:rsidRPr="00381B96">
              <w:rPr>
                <w:sz w:val="26"/>
                <w:szCs w:val="26"/>
              </w:rPr>
              <w:t xml:space="preserve"> ствола ≤ 52 см), подверженных санитарной </w:t>
            </w:r>
            <w:r w:rsidRPr="00381B96">
              <w:rPr>
                <w:sz w:val="26"/>
                <w:szCs w:val="26"/>
              </w:rPr>
              <w:lastRenderedPageBreak/>
              <w:t>обработке на прибрежно-защитных полосах водных объектов</w:t>
            </w:r>
          </w:p>
        </w:tc>
        <w:tc>
          <w:tcPr>
            <w:tcW w:w="986" w:type="dxa"/>
            <w:gridSpan w:val="2"/>
          </w:tcPr>
          <w:p w:rsidR="00BF3F33" w:rsidRPr="00381B96" w:rsidRDefault="00BF3F33" w:rsidP="00BF3F33">
            <w:pPr>
              <w:contextualSpacing/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1282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40</w:t>
            </w:r>
          </w:p>
        </w:tc>
        <w:tc>
          <w:tcPr>
            <w:tcW w:w="1127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120</w:t>
            </w:r>
          </w:p>
        </w:tc>
      </w:tr>
      <w:tr w:rsidR="00BF3F33" w:rsidRPr="00381B96" w:rsidTr="00477F62">
        <w:tblPrEx>
          <w:jc w:val="center"/>
          <w:tblInd w:w="0" w:type="dxa"/>
        </w:tblPrEx>
        <w:trPr>
          <w:jc w:val="center"/>
        </w:trPr>
        <w:tc>
          <w:tcPr>
            <w:tcW w:w="2415" w:type="dxa"/>
          </w:tcPr>
          <w:p w:rsidR="00BF3F33" w:rsidRPr="00381B96" w:rsidRDefault="00BF3F33" w:rsidP="00BF3F33">
            <w:pPr>
              <w:ind w:left="-54" w:right="-137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Площади, подлежащие </w:t>
            </w:r>
            <w:proofErr w:type="spellStart"/>
            <w:r w:rsidRPr="00381B96">
              <w:rPr>
                <w:sz w:val="26"/>
                <w:szCs w:val="26"/>
              </w:rPr>
              <w:t>акарицидной</w:t>
            </w:r>
            <w:proofErr w:type="spellEnd"/>
            <w:r w:rsidRPr="00381B96">
              <w:rPr>
                <w:sz w:val="26"/>
                <w:szCs w:val="26"/>
              </w:rPr>
              <w:t xml:space="preserve"> обработке, </w:t>
            </w:r>
          </w:p>
        </w:tc>
        <w:tc>
          <w:tcPr>
            <w:tcW w:w="986" w:type="dxa"/>
            <w:gridSpan w:val="2"/>
          </w:tcPr>
          <w:p w:rsidR="00BF3F33" w:rsidRPr="00381B96" w:rsidRDefault="00BF3F33" w:rsidP="00BF3F33">
            <w:pPr>
              <w:contextualSpacing/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га</w:t>
            </w:r>
          </w:p>
        </w:tc>
        <w:tc>
          <w:tcPr>
            <w:tcW w:w="1282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81,612</w:t>
            </w:r>
          </w:p>
        </w:tc>
        <w:tc>
          <w:tcPr>
            <w:tcW w:w="1127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81,612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81,612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81,612</w:t>
            </w:r>
          </w:p>
        </w:tc>
        <w:tc>
          <w:tcPr>
            <w:tcW w:w="1277" w:type="dxa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244,836</w:t>
            </w:r>
          </w:p>
        </w:tc>
      </w:tr>
      <w:tr w:rsidR="00BF3F33" w:rsidRPr="00381B96" w:rsidTr="00477F62">
        <w:tblPrEx>
          <w:jc w:val="center"/>
          <w:tblInd w:w="0" w:type="dxa"/>
        </w:tblPrEx>
        <w:trPr>
          <w:trHeight w:val="1030"/>
          <w:jc w:val="center"/>
        </w:trPr>
        <w:tc>
          <w:tcPr>
            <w:tcW w:w="2415" w:type="dxa"/>
          </w:tcPr>
          <w:p w:rsidR="00BF3F33" w:rsidRPr="00381B96" w:rsidRDefault="00BF3F33" w:rsidP="00BF3F33">
            <w:pPr>
              <w:ind w:left="-96" w:right="-108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Количество обустроенных контейнерных площадок</w:t>
            </w:r>
          </w:p>
        </w:tc>
        <w:tc>
          <w:tcPr>
            <w:tcW w:w="986" w:type="dxa"/>
            <w:gridSpan w:val="2"/>
          </w:tcPr>
          <w:p w:rsidR="00BF3F33" w:rsidRPr="00381B96" w:rsidRDefault="00BF3F33" w:rsidP="00BF3F33">
            <w:pPr>
              <w:contextualSpacing/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шт.</w:t>
            </w:r>
          </w:p>
        </w:tc>
        <w:tc>
          <w:tcPr>
            <w:tcW w:w="1282" w:type="dxa"/>
            <w:gridSpan w:val="2"/>
          </w:tcPr>
          <w:p w:rsidR="00BF3F33" w:rsidRPr="00381B96" w:rsidRDefault="00BF3F33" w:rsidP="00BF3F33">
            <w:pPr>
              <w:tabs>
                <w:tab w:val="left" w:pos="288"/>
                <w:tab w:val="center" w:pos="419"/>
              </w:tabs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ab/>
              <w:t>65</w:t>
            </w:r>
          </w:p>
        </w:tc>
        <w:tc>
          <w:tcPr>
            <w:tcW w:w="1127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65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65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65</w:t>
            </w:r>
          </w:p>
        </w:tc>
        <w:tc>
          <w:tcPr>
            <w:tcW w:w="1277" w:type="dxa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195</w:t>
            </w:r>
          </w:p>
        </w:tc>
      </w:tr>
      <w:tr w:rsidR="00BF3F33" w:rsidRPr="00381B96" w:rsidTr="00477F62">
        <w:tblPrEx>
          <w:jc w:val="center"/>
          <w:tblInd w:w="0" w:type="dxa"/>
        </w:tblPrEx>
        <w:trPr>
          <w:jc w:val="center"/>
        </w:trPr>
        <w:tc>
          <w:tcPr>
            <w:tcW w:w="2415" w:type="dxa"/>
          </w:tcPr>
          <w:p w:rsidR="00BF3F33" w:rsidRPr="00381B96" w:rsidRDefault="00BF3F33" w:rsidP="00BF3F33">
            <w:pPr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Количество подготовленных информационных материалов о способах безопасного обращения с отходами </w:t>
            </w:r>
          </w:p>
        </w:tc>
        <w:tc>
          <w:tcPr>
            <w:tcW w:w="986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шт.</w:t>
            </w:r>
          </w:p>
        </w:tc>
        <w:tc>
          <w:tcPr>
            <w:tcW w:w="1282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2000</w:t>
            </w:r>
          </w:p>
        </w:tc>
        <w:tc>
          <w:tcPr>
            <w:tcW w:w="1127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2000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2004</w:t>
            </w:r>
          </w:p>
        </w:tc>
        <w:tc>
          <w:tcPr>
            <w:tcW w:w="1276" w:type="dxa"/>
            <w:gridSpan w:val="2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2004</w:t>
            </w:r>
          </w:p>
        </w:tc>
        <w:tc>
          <w:tcPr>
            <w:tcW w:w="1277" w:type="dxa"/>
          </w:tcPr>
          <w:p w:rsidR="00BF3F33" w:rsidRPr="00381B96" w:rsidRDefault="00BF3F33" w:rsidP="00BF3F33">
            <w:pPr>
              <w:jc w:val="center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6008</w:t>
            </w:r>
          </w:p>
        </w:tc>
      </w:tr>
    </w:tbl>
    <w:p w:rsidR="00381B96" w:rsidRPr="00381B96" w:rsidRDefault="00381B96" w:rsidP="00381B96">
      <w:pPr>
        <w:ind w:firstLine="851"/>
        <w:jc w:val="both"/>
        <w:rPr>
          <w:rFonts w:eastAsia="Calibri"/>
          <w:sz w:val="26"/>
          <w:szCs w:val="26"/>
          <w:lang w:eastAsia="en-US"/>
        </w:rPr>
      </w:pPr>
    </w:p>
    <w:p w:rsidR="00B04D60" w:rsidRPr="007A5555" w:rsidRDefault="00DC761E" w:rsidP="00792647">
      <w:pPr>
        <w:pStyle w:val="a3"/>
      </w:pPr>
      <w:r w:rsidRPr="007A5555">
        <w:t xml:space="preserve">IV. </w:t>
      </w:r>
      <w:r w:rsidR="00B55CAC" w:rsidRPr="007A5555">
        <w:t>Р</w:t>
      </w:r>
      <w:r w:rsidR="00B04D60" w:rsidRPr="007A5555">
        <w:t>есурсное обеспечение муниципальной программы</w:t>
      </w:r>
    </w:p>
    <w:p w:rsidR="00277C5C" w:rsidRPr="003D21FC" w:rsidRDefault="00277C5C" w:rsidP="00277C5C">
      <w:pPr>
        <w:tabs>
          <w:tab w:val="left" w:pos="12049"/>
        </w:tabs>
        <w:ind w:firstLine="709"/>
        <w:contextualSpacing/>
        <w:jc w:val="center"/>
        <w:rPr>
          <w:bCs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1417"/>
        <w:gridCol w:w="1305"/>
        <w:gridCol w:w="1530"/>
        <w:gridCol w:w="1701"/>
      </w:tblGrid>
      <w:tr w:rsidR="00A708EA" w:rsidRPr="00B34B6A" w:rsidTr="00F93E16">
        <w:trPr>
          <w:trHeight w:val="648"/>
        </w:trPr>
        <w:tc>
          <w:tcPr>
            <w:tcW w:w="3369" w:type="dxa"/>
            <w:vMerge w:val="restart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Источник финансирования</w:t>
            </w:r>
          </w:p>
        </w:tc>
        <w:tc>
          <w:tcPr>
            <w:tcW w:w="1417" w:type="dxa"/>
            <w:vMerge w:val="restart"/>
            <w:vAlign w:val="center"/>
          </w:tcPr>
          <w:p w:rsidR="00A708EA" w:rsidRPr="00B34B6A" w:rsidRDefault="00A708EA" w:rsidP="00F93E1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4B6A">
              <w:t>Всего</w:t>
            </w:r>
          </w:p>
          <w:p w:rsidR="00A708EA" w:rsidRPr="00B34B6A" w:rsidRDefault="00A708EA" w:rsidP="00F93E1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4B6A">
              <w:t>(тыс. руб.)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Оценка расходов (тыс. руб.),</w:t>
            </w:r>
          </w:p>
          <w:p w:rsidR="00A708EA" w:rsidRPr="00B34B6A" w:rsidRDefault="00A708EA" w:rsidP="00F93E1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4B6A">
              <w:t>в том числе по годам реализации</w:t>
            </w:r>
          </w:p>
        </w:tc>
      </w:tr>
      <w:tr w:rsidR="00A708EA" w:rsidRPr="00B34B6A" w:rsidTr="00F93E16">
        <w:tc>
          <w:tcPr>
            <w:tcW w:w="3369" w:type="dxa"/>
            <w:vMerge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2019 год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2020 год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2021 год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1</w:t>
            </w:r>
          </w:p>
        </w:tc>
        <w:tc>
          <w:tcPr>
            <w:tcW w:w="1417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2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3</w:t>
            </w:r>
          </w:p>
        </w:tc>
        <w:tc>
          <w:tcPr>
            <w:tcW w:w="1530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5</w:t>
            </w:r>
          </w:p>
        </w:tc>
      </w:tr>
      <w:tr w:rsidR="00A708EA" w:rsidRPr="00B34B6A" w:rsidTr="00F93E16">
        <w:trPr>
          <w:trHeight w:val="751"/>
        </w:trPr>
        <w:tc>
          <w:tcPr>
            <w:tcW w:w="3369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</w:pPr>
            <w:r w:rsidRPr="00B34B6A">
              <w:rPr>
                <w:bCs/>
              </w:rPr>
              <w:t>Городская целевая программа «Охрана окружающей среды в городском округе город Переславль-Залесский Ярославской области» на 2018 – 2020 годы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t>27 556,1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5 481,1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t>22 075,0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shd w:val="clear" w:color="auto" w:fill="FFFFFF"/>
              <w:jc w:val="center"/>
            </w:pPr>
            <w:r w:rsidRPr="00B34B6A">
              <w:t>х</w:t>
            </w:r>
          </w:p>
          <w:p w:rsidR="00A708EA" w:rsidRPr="00B34B6A" w:rsidRDefault="00A708EA" w:rsidP="00F93E16">
            <w:pPr>
              <w:jc w:val="center"/>
            </w:pPr>
          </w:p>
        </w:tc>
      </w:tr>
      <w:tr w:rsidR="00A708EA" w:rsidRPr="00B34B6A" w:rsidTr="00F93E16">
        <w:trPr>
          <w:trHeight w:val="483"/>
        </w:trPr>
        <w:tc>
          <w:tcPr>
            <w:tcW w:w="3369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rPr>
                <w:bCs/>
              </w:rPr>
            </w:pPr>
            <w:r w:rsidRPr="00B34B6A">
              <w:t xml:space="preserve">         Федеральный бюджет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3 244,8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0,0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3 244,8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shd w:val="clear" w:color="auto" w:fill="FFFFFF"/>
              <w:jc w:val="center"/>
            </w:pPr>
            <w:r w:rsidRPr="00B34B6A">
              <w:t>х</w:t>
            </w:r>
          </w:p>
        </w:tc>
      </w:tr>
      <w:tr w:rsidR="00A708EA" w:rsidRPr="00B34B6A" w:rsidTr="00F93E16">
        <w:trPr>
          <w:trHeight w:val="20"/>
        </w:trPr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ind w:left="567"/>
            </w:pPr>
            <w:r w:rsidRPr="00B34B6A">
              <w:t>Областной бюджет</w:t>
            </w:r>
          </w:p>
        </w:tc>
        <w:tc>
          <w:tcPr>
            <w:tcW w:w="1417" w:type="dxa"/>
          </w:tcPr>
          <w:p w:rsidR="00A708EA" w:rsidRPr="00B34B6A" w:rsidRDefault="00A708EA" w:rsidP="00F93E16">
            <w:pPr>
              <w:ind w:left="-108"/>
              <w:jc w:val="center"/>
            </w:pPr>
            <w:r w:rsidRPr="00B34B6A">
              <w:t>1 325,4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FFFFFF"/>
          </w:tcPr>
          <w:p w:rsidR="00A708EA" w:rsidRPr="00B34B6A" w:rsidRDefault="00A708EA" w:rsidP="00F93E16">
            <w:pPr>
              <w:ind w:hanging="96"/>
              <w:jc w:val="center"/>
              <w:rPr>
                <w:rFonts w:eastAsia="Calibri"/>
              </w:rPr>
            </w:pPr>
            <w:r w:rsidRPr="00B34B6A">
              <w:rPr>
                <w:rFonts w:eastAsia="Calibri"/>
              </w:rPr>
              <w:t>0,0</w:t>
            </w:r>
          </w:p>
        </w:tc>
        <w:tc>
          <w:tcPr>
            <w:tcW w:w="1530" w:type="dxa"/>
          </w:tcPr>
          <w:p w:rsidR="00A708EA" w:rsidRPr="00B34B6A" w:rsidRDefault="00A708EA" w:rsidP="00F93E16">
            <w:pPr>
              <w:ind w:hanging="16"/>
              <w:jc w:val="center"/>
              <w:rPr>
                <w:rFonts w:eastAsia="Calibri"/>
              </w:rPr>
            </w:pPr>
            <w:r w:rsidRPr="00B34B6A">
              <w:rPr>
                <w:rFonts w:eastAsia="Calibri"/>
              </w:rPr>
              <w:t>1 325,4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708EA" w:rsidRPr="00B34B6A" w:rsidRDefault="00A708EA" w:rsidP="00F93E16">
            <w:pPr>
              <w:ind w:hanging="41"/>
              <w:jc w:val="center"/>
              <w:rPr>
                <w:rFonts w:eastAsia="Calibri"/>
              </w:rPr>
            </w:pPr>
            <w:r w:rsidRPr="00B34B6A">
              <w:t>х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ind w:left="567"/>
            </w:pPr>
            <w:r w:rsidRPr="00B34B6A">
              <w:t>Бюджет городского округа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  <w:iCs/>
              </w:rPr>
              <w:t>22 985,9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5 481,1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  <w:iCs/>
              </w:rPr>
              <w:t>17 504,8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shd w:val="clear" w:color="auto" w:fill="FFFFFF"/>
              <w:jc w:val="center"/>
            </w:pPr>
            <w:r w:rsidRPr="00B34B6A">
              <w:t>х</w:t>
            </w:r>
          </w:p>
          <w:p w:rsidR="00A708EA" w:rsidRPr="00B34B6A" w:rsidRDefault="00A708EA" w:rsidP="00F93E16">
            <w:pPr>
              <w:shd w:val="clear" w:color="auto" w:fill="FFFFFF"/>
              <w:jc w:val="center"/>
            </w:pPr>
          </w:p>
        </w:tc>
      </w:tr>
      <w:tr w:rsidR="00A708EA" w:rsidRPr="00B34B6A" w:rsidTr="00F93E16">
        <w:tc>
          <w:tcPr>
            <w:tcW w:w="3369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</w:pPr>
            <w:r w:rsidRPr="00B34B6A">
              <w:rPr>
                <w:bCs/>
              </w:rPr>
              <w:t>Городская целевая программа «Охрана окружающей среды в городском округе город Переславль-Залесский Ярославской области» на 2021 – 2023 годы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shd w:val="clear" w:color="auto" w:fill="FFFFFF"/>
              <w:jc w:val="center"/>
            </w:pPr>
          </w:p>
          <w:p w:rsidR="00A708EA" w:rsidRPr="00B34B6A" w:rsidRDefault="00A708EA" w:rsidP="00F93E16">
            <w:pPr>
              <w:shd w:val="clear" w:color="auto" w:fill="FFFFFF"/>
              <w:jc w:val="center"/>
              <w:rPr>
                <w:bCs/>
              </w:rPr>
            </w:pPr>
            <w:r>
              <w:t>11 793,2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х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shd w:val="clear" w:color="auto" w:fill="FFFFFF"/>
              <w:jc w:val="center"/>
            </w:pPr>
          </w:p>
          <w:p w:rsidR="00A708EA" w:rsidRPr="00B34B6A" w:rsidRDefault="00A708EA" w:rsidP="00F93E16">
            <w:pPr>
              <w:jc w:val="center"/>
            </w:pPr>
            <w:r>
              <w:t>11 793,2</w:t>
            </w:r>
          </w:p>
        </w:tc>
      </w:tr>
      <w:tr w:rsidR="00A708EA" w:rsidRPr="00B34B6A" w:rsidTr="00F93E16">
        <w:tc>
          <w:tcPr>
            <w:tcW w:w="3369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rPr>
                <w:bCs/>
              </w:rPr>
            </w:pPr>
            <w:r w:rsidRPr="00B34B6A">
              <w:t xml:space="preserve">         Федеральный бюджет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0,0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х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shd w:val="clear" w:color="auto" w:fill="FFFFFF"/>
              <w:jc w:val="center"/>
            </w:pPr>
            <w:r w:rsidRPr="00B34B6A">
              <w:t>0,0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ind w:left="567"/>
            </w:pPr>
            <w:r w:rsidRPr="00B34B6A">
              <w:t>Областной бюджет</w:t>
            </w:r>
          </w:p>
        </w:tc>
        <w:tc>
          <w:tcPr>
            <w:tcW w:w="1417" w:type="dxa"/>
          </w:tcPr>
          <w:p w:rsidR="00A708EA" w:rsidRPr="00B34B6A" w:rsidRDefault="00A708EA" w:rsidP="00F93E16">
            <w:pPr>
              <w:ind w:left="-108"/>
              <w:jc w:val="center"/>
            </w:pPr>
            <w:r w:rsidRPr="00B34B6A">
              <w:t>0,0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A708EA" w:rsidRPr="00B34B6A" w:rsidRDefault="00A708EA" w:rsidP="00F93E16">
            <w:pPr>
              <w:ind w:hanging="96"/>
              <w:jc w:val="center"/>
              <w:rPr>
                <w:rFonts w:eastAsia="Calibri"/>
              </w:rPr>
            </w:pPr>
            <w:r w:rsidRPr="00B34B6A">
              <w:rPr>
                <w:rFonts w:eastAsia="Calibri"/>
              </w:rPr>
              <w:t>х</w:t>
            </w:r>
          </w:p>
        </w:tc>
        <w:tc>
          <w:tcPr>
            <w:tcW w:w="1530" w:type="dxa"/>
          </w:tcPr>
          <w:p w:rsidR="00A708EA" w:rsidRPr="00B34B6A" w:rsidRDefault="00A708EA" w:rsidP="00F93E16">
            <w:pPr>
              <w:ind w:hanging="16"/>
              <w:jc w:val="center"/>
              <w:rPr>
                <w:rFonts w:eastAsia="Calibri"/>
              </w:rPr>
            </w:pPr>
            <w:r w:rsidRPr="00B34B6A">
              <w:rPr>
                <w:rFonts w:eastAsia="Calibri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708EA" w:rsidRPr="00B34B6A" w:rsidRDefault="00A708EA" w:rsidP="00F93E16">
            <w:pPr>
              <w:ind w:hanging="41"/>
              <w:jc w:val="center"/>
              <w:rPr>
                <w:rFonts w:eastAsia="Calibri"/>
              </w:rPr>
            </w:pPr>
            <w:r w:rsidRPr="00B34B6A">
              <w:rPr>
                <w:rFonts w:eastAsia="Calibri"/>
              </w:rPr>
              <w:t>0,0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ind w:left="567"/>
            </w:pPr>
            <w:r w:rsidRPr="00B34B6A">
              <w:t>Бюджет городского округа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shd w:val="clear" w:color="auto" w:fill="FFFFFF"/>
              <w:jc w:val="center"/>
            </w:pPr>
          </w:p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11 793,2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rPr>
                <w:bCs/>
              </w:rPr>
              <w:t>х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B6A"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shd w:val="clear" w:color="auto" w:fill="FFFFFF"/>
              <w:jc w:val="center"/>
            </w:pPr>
          </w:p>
          <w:p w:rsidR="00A708EA" w:rsidRPr="00B34B6A" w:rsidRDefault="00A708EA" w:rsidP="00F93E16">
            <w:pPr>
              <w:jc w:val="center"/>
            </w:pPr>
            <w:r>
              <w:t>11 793,2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</w:pPr>
            <w:r w:rsidRPr="00B34B6A">
              <w:t xml:space="preserve">Городская целевая программа «Благоустройство территории </w:t>
            </w:r>
            <w:r w:rsidRPr="00B34B6A">
              <w:lastRenderedPageBreak/>
              <w:t>городского округа город Переславль-Залесский Ярославской области» на 2019-2021 годы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  <w:highlight w:val="yellow"/>
              </w:rPr>
            </w:pPr>
            <w:r w:rsidRPr="00B34B6A">
              <w:rPr>
                <w:rFonts w:eastAsia="Calibri"/>
              </w:rPr>
              <w:lastRenderedPageBreak/>
              <w:t>100</w:t>
            </w:r>
            <w:r>
              <w:rPr>
                <w:rFonts w:eastAsia="Calibri"/>
              </w:rPr>
              <w:t> </w:t>
            </w:r>
            <w:r w:rsidRPr="00B34B6A">
              <w:rPr>
                <w:rFonts w:eastAsia="Calibri"/>
              </w:rPr>
              <w:t>8</w:t>
            </w:r>
            <w:r>
              <w:rPr>
                <w:rFonts w:eastAsia="Calibri"/>
              </w:rPr>
              <w:t>10,4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</w:rPr>
            </w:pPr>
            <w:r w:rsidRPr="00B34B6A">
              <w:t>45 090,2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ind w:hanging="96"/>
              <w:jc w:val="center"/>
              <w:rPr>
                <w:rFonts w:eastAsia="Calibri"/>
              </w:rPr>
            </w:pPr>
            <w:r w:rsidRPr="00B34B6A">
              <w:t>26 031,3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jc w:val="center"/>
              <w:rPr>
                <w:rFonts w:eastAsia="Calibri"/>
                <w:highlight w:val="yellow"/>
              </w:rPr>
            </w:pPr>
            <w:r w:rsidRPr="00B34B6A">
              <w:t>29</w:t>
            </w:r>
            <w:r>
              <w:t> 688,9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Федеральный бюджет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  <w:highlight w:val="yellow"/>
              </w:rPr>
            </w:pPr>
            <w:r w:rsidRPr="00B34B6A">
              <w:rPr>
                <w:rFonts w:eastAsia="Calibri"/>
              </w:rPr>
              <w:t>142,9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</w:rPr>
            </w:pPr>
            <w:r w:rsidRPr="00B34B6A">
              <w:rPr>
                <w:rFonts w:eastAsia="Calibri"/>
              </w:rPr>
              <w:t>0,0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ind w:hanging="96"/>
              <w:jc w:val="center"/>
              <w:rPr>
                <w:rFonts w:eastAsia="Calibri"/>
              </w:rPr>
            </w:pPr>
            <w:r w:rsidRPr="00B34B6A">
              <w:t>142,9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158"/>
              <w:jc w:val="center"/>
              <w:rPr>
                <w:rFonts w:eastAsia="Calibri"/>
                <w:highlight w:val="yellow"/>
              </w:rPr>
            </w:pPr>
            <w:r w:rsidRPr="00B34B6A">
              <w:rPr>
                <w:rFonts w:eastAsia="Calibri"/>
              </w:rPr>
              <w:t>0,0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ind w:left="567"/>
            </w:pPr>
            <w:r w:rsidRPr="00B34B6A">
              <w:t>Областной бюджет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  <w:highlight w:val="yellow"/>
              </w:rPr>
            </w:pPr>
            <w:r w:rsidRPr="00B34B6A">
              <w:rPr>
                <w:rFonts w:eastAsia="Calibri"/>
              </w:rPr>
              <w:t>2 562,</w:t>
            </w:r>
            <w:r>
              <w:rPr>
                <w:rFonts w:eastAsia="Calibri"/>
              </w:rPr>
              <w:t>3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</w:rPr>
            </w:pPr>
            <w:r w:rsidRPr="00B34B6A">
              <w:t>558,3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ind w:hanging="96"/>
              <w:jc w:val="center"/>
              <w:rPr>
                <w:rFonts w:eastAsia="Calibri"/>
              </w:rPr>
            </w:pPr>
            <w:r w:rsidRPr="00B34B6A">
              <w:t>733,6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158"/>
              <w:jc w:val="center"/>
              <w:rPr>
                <w:rFonts w:eastAsia="Calibri"/>
                <w:highlight w:val="yellow"/>
                <w:lang w:val="en-US"/>
              </w:rPr>
            </w:pPr>
            <w:r w:rsidRPr="00B34B6A">
              <w:t>1 270,</w:t>
            </w:r>
            <w:r>
              <w:t>4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ind w:left="567"/>
            </w:pPr>
            <w:r w:rsidRPr="00B34B6A">
              <w:t>Бюджет городского округа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  <w:highlight w:val="yellow"/>
              </w:rPr>
            </w:pPr>
            <w:r w:rsidRPr="00B34B6A">
              <w:rPr>
                <w:rFonts w:eastAsia="Calibri"/>
              </w:rPr>
              <w:t>98 1</w:t>
            </w:r>
            <w:r>
              <w:rPr>
                <w:rFonts w:eastAsia="Calibri"/>
              </w:rPr>
              <w:t>05</w:t>
            </w:r>
            <w:r w:rsidRPr="00B34B6A">
              <w:rPr>
                <w:rFonts w:eastAsia="Calibri"/>
              </w:rPr>
              <w:t>,</w:t>
            </w:r>
            <w:r>
              <w:rPr>
                <w:rFonts w:eastAsia="Calibri"/>
              </w:rPr>
              <w:t>2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</w:rPr>
            </w:pPr>
            <w:r w:rsidRPr="00B34B6A">
              <w:t>44 531,9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ind w:hanging="96"/>
              <w:jc w:val="center"/>
              <w:rPr>
                <w:rFonts w:eastAsia="Calibri"/>
              </w:rPr>
            </w:pPr>
            <w:r w:rsidRPr="00B34B6A">
              <w:t>25 154,8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158"/>
              <w:jc w:val="center"/>
              <w:rPr>
                <w:rFonts w:eastAsia="Calibri"/>
                <w:highlight w:val="yellow"/>
              </w:rPr>
            </w:pPr>
            <w:r w:rsidRPr="00B34B6A">
              <w:t>28</w:t>
            </w:r>
            <w:r>
              <w:t> 418,5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</w:pPr>
            <w:r w:rsidRPr="00B34B6A">
              <w:t>Итого по муниципальной программе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>
              <w:t>140 159,7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50 571,3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48 106,3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41 482,1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Федеральный бюджет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</w:rPr>
            </w:pPr>
            <w:r w:rsidRPr="00B34B6A">
              <w:rPr>
                <w:rFonts w:eastAsia="Calibri"/>
              </w:rPr>
              <w:t>3 387,7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26"/>
              <w:jc w:val="center"/>
              <w:rPr>
                <w:rFonts w:eastAsia="Calibri"/>
              </w:rPr>
            </w:pPr>
            <w:r w:rsidRPr="00B34B6A">
              <w:rPr>
                <w:rFonts w:eastAsia="Calibri"/>
              </w:rPr>
              <w:t>0,00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ind w:hanging="96"/>
              <w:jc w:val="center"/>
              <w:rPr>
                <w:rFonts w:eastAsia="Calibri"/>
              </w:rPr>
            </w:pPr>
            <w:r w:rsidRPr="00B34B6A">
              <w:rPr>
                <w:rFonts w:eastAsia="Calibri"/>
              </w:rPr>
              <w:t>3 387,7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158"/>
              <w:jc w:val="center"/>
              <w:rPr>
                <w:rFonts w:eastAsia="Calibri"/>
                <w:highlight w:val="yellow"/>
              </w:rPr>
            </w:pPr>
            <w:r w:rsidRPr="00B34B6A">
              <w:rPr>
                <w:rFonts w:eastAsia="Calibri"/>
              </w:rPr>
              <w:t xml:space="preserve"> 0,00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ind w:left="567"/>
            </w:pPr>
            <w:r w:rsidRPr="00B34B6A">
              <w:t>Областной бюджет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B34B6A">
              <w:t>3 887,</w:t>
            </w:r>
            <w:r>
              <w:t>7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558,3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2 059,0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B34B6A">
              <w:rPr>
                <w:rFonts w:eastAsia="Calibri"/>
              </w:rPr>
              <w:t>1 270,</w:t>
            </w:r>
            <w:r>
              <w:rPr>
                <w:rFonts w:eastAsia="Calibri"/>
              </w:rPr>
              <w:t>4</w:t>
            </w:r>
          </w:p>
        </w:tc>
      </w:tr>
      <w:tr w:rsidR="00A708EA" w:rsidRPr="00B34B6A" w:rsidTr="00F93E16">
        <w:tc>
          <w:tcPr>
            <w:tcW w:w="3369" w:type="dxa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ind w:left="567"/>
            </w:pPr>
            <w:r w:rsidRPr="00B34B6A">
              <w:t>Бюджет городского округа</w:t>
            </w:r>
          </w:p>
        </w:tc>
        <w:tc>
          <w:tcPr>
            <w:tcW w:w="1417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132 884,3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  <w:jc w:val="center"/>
            </w:pPr>
            <w:r w:rsidRPr="00B34B6A">
              <w:t>50 013,0</w:t>
            </w:r>
          </w:p>
        </w:tc>
        <w:tc>
          <w:tcPr>
            <w:tcW w:w="1530" w:type="dxa"/>
            <w:vAlign w:val="center"/>
          </w:tcPr>
          <w:p w:rsidR="00A708EA" w:rsidRPr="00B34B6A" w:rsidRDefault="00A708EA" w:rsidP="00F93E16">
            <w:pPr>
              <w:autoSpaceDE w:val="0"/>
              <w:autoSpaceDN w:val="0"/>
              <w:adjustRightInd w:val="0"/>
            </w:pPr>
            <w:r w:rsidRPr="00B34B6A">
              <w:rPr>
                <w:lang w:val="en-US"/>
              </w:rPr>
              <w:t xml:space="preserve">   </w:t>
            </w:r>
            <w:r w:rsidRPr="00B34B6A">
              <w:t>42 659,6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708EA" w:rsidRPr="00B34B6A" w:rsidRDefault="00A708EA" w:rsidP="00F93E16">
            <w:pPr>
              <w:ind w:hanging="158"/>
              <w:jc w:val="center"/>
              <w:rPr>
                <w:rFonts w:eastAsia="Calibri"/>
                <w:highlight w:val="yellow"/>
                <w:lang w:val="en-US"/>
              </w:rPr>
            </w:pPr>
            <w:r>
              <w:rPr>
                <w:rFonts w:eastAsia="Calibri"/>
              </w:rPr>
              <w:t>40 211,7</w:t>
            </w:r>
          </w:p>
        </w:tc>
      </w:tr>
    </w:tbl>
    <w:p w:rsidR="00277C5C" w:rsidRDefault="00277C5C" w:rsidP="00277C5C">
      <w:pPr>
        <w:ind w:firstLine="709"/>
        <w:contextualSpacing/>
        <w:jc w:val="both"/>
        <w:rPr>
          <w:sz w:val="26"/>
          <w:szCs w:val="26"/>
        </w:rPr>
      </w:pPr>
    </w:p>
    <w:p w:rsidR="00277C5C" w:rsidRPr="00277C5C" w:rsidRDefault="00277C5C" w:rsidP="00277C5C">
      <w:pPr>
        <w:jc w:val="center"/>
        <w:rPr>
          <w:sz w:val="26"/>
          <w:szCs w:val="26"/>
        </w:rPr>
      </w:pPr>
      <w:r w:rsidRPr="00277C5C">
        <w:rPr>
          <w:sz w:val="26"/>
          <w:szCs w:val="26"/>
        </w:rPr>
        <w:t>V. Задачи муниципальной программы</w:t>
      </w:r>
    </w:p>
    <w:p w:rsidR="00277C5C" w:rsidRPr="00277C5C" w:rsidRDefault="00277C5C" w:rsidP="00277C5C">
      <w:pPr>
        <w:jc w:val="both"/>
        <w:rPr>
          <w:rFonts w:eastAsia="Calibri"/>
          <w:b/>
          <w:sz w:val="26"/>
          <w:szCs w:val="26"/>
          <w:lang w:eastAsia="en-US"/>
        </w:rPr>
      </w:pPr>
    </w:p>
    <w:p w:rsidR="00277C5C" w:rsidRPr="00277C5C" w:rsidRDefault="00277C5C" w:rsidP="00277C5C">
      <w:pPr>
        <w:ind w:firstLine="709"/>
        <w:jc w:val="both"/>
        <w:rPr>
          <w:sz w:val="26"/>
          <w:szCs w:val="26"/>
        </w:rPr>
      </w:pPr>
      <w:r w:rsidRPr="00277C5C">
        <w:rPr>
          <w:sz w:val="26"/>
          <w:szCs w:val="26"/>
        </w:rPr>
        <w:t xml:space="preserve">Для достижения цели муниципальной программы необходимо решить ряд следующих задач: </w:t>
      </w:r>
    </w:p>
    <w:p w:rsidR="00277C5C" w:rsidRPr="00277C5C" w:rsidRDefault="00277C5C" w:rsidP="00277C5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7C5C">
        <w:rPr>
          <w:sz w:val="26"/>
          <w:szCs w:val="26"/>
        </w:rPr>
        <w:t>- повышение эффективности использования и охраны земель города Переславля-Залесского;</w:t>
      </w:r>
    </w:p>
    <w:p w:rsidR="00277C5C" w:rsidRPr="00277C5C" w:rsidRDefault="00277C5C" w:rsidP="00277C5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7C5C">
        <w:rPr>
          <w:sz w:val="26"/>
          <w:szCs w:val="26"/>
        </w:rPr>
        <w:t>- повышение эффективности использования и охраны водных объектов, расположенных на территории города Переславля-Залесского;</w:t>
      </w:r>
    </w:p>
    <w:p w:rsidR="00277C5C" w:rsidRPr="00277C5C" w:rsidRDefault="00277C5C" w:rsidP="00277C5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7C5C">
        <w:rPr>
          <w:sz w:val="26"/>
          <w:szCs w:val="26"/>
        </w:rPr>
        <w:t>- профилактика клещевых инфекций в местах (территориях) массового пребывания людей на территории города Переславля-Залесского;</w:t>
      </w:r>
    </w:p>
    <w:p w:rsidR="00277C5C" w:rsidRPr="00277C5C" w:rsidRDefault="00277C5C" w:rsidP="00277C5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7C5C">
        <w:rPr>
          <w:sz w:val="26"/>
          <w:szCs w:val="26"/>
        </w:rPr>
        <w:t>- модернизация инфраструктуры обращения с ТКО;</w:t>
      </w:r>
    </w:p>
    <w:p w:rsidR="00277C5C" w:rsidRPr="00277C5C" w:rsidRDefault="00277C5C" w:rsidP="00277C5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7C5C">
        <w:rPr>
          <w:sz w:val="26"/>
          <w:szCs w:val="26"/>
        </w:rPr>
        <w:t>- мероприятия по экологическому воспитанию и просвещению населения, формированию экологической культуры граждан;</w:t>
      </w:r>
    </w:p>
    <w:p w:rsidR="00277C5C" w:rsidRPr="00277C5C" w:rsidRDefault="00277C5C" w:rsidP="00277C5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77C5C">
        <w:rPr>
          <w:rFonts w:eastAsia="Calibri"/>
          <w:sz w:val="26"/>
          <w:szCs w:val="26"/>
        </w:rPr>
        <w:t>- создание благоприятных, комфортных и безопасных условий в зонах культурного отдыха горожан и гостей городского округа (благоустройство мест массового отдыха);</w:t>
      </w:r>
    </w:p>
    <w:p w:rsidR="00277C5C" w:rsidRPr="00277C5C" w:rsidRDefault="00277C5C" w:rsidP="00277C5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77C5C">
        <w:rPr>
          <w:rFonts w:eastAsia="Calibri"/>
          <w:sz w:val="26"/>
          <w:szCs w:val="26"/>
        </w:rPr>
        <w:t>- озеленение территории городского округа город Переславль-Залесский;</w:t>
      </w:r>
    </w:p>
    <w:p w:rsidR="00277C5C" w:rsidRPr="00277C5C" w:rsidRDefault="00277C5C" w:rsidP="00277C5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77C5C">
        <w:rPr>
          <w:rFonts w:eastAsia="Calibri"/>
          <w:sz w:val="26"/>
          <w:szCs w:val="26"/>
        </w:rPr>
        <w:t>- организация мероприятий по регулированию численности безнадзорных животных;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</w:rPr>
      </w:pPr>
      <w:r w:rsidRPr="00277C5C">
        <w:rPr>
          <w:rFonts w:eastAsia="Calibri"/>
          <w:sz w:val="26"/>
          <w:szCs w:val="26"/>
        </w:rPr>
        <w:t>- содержание плотин.</w:t>
      </w:r>
    </w:p>
    <w:p w:rsidR="00277C5C" w:rsidRPr="00277C5C" w:rsidRDefault="00277C5C" w:rsidP="00277C5C">
      <w:pPr>
        <w:jc w:val="both"/>
        <w:rPr>
          <w:b/>
          <w:sz w:val="26"/>
          <w:szCs w:val="26"/>
        </w:rPr>
      </w:pPr>
    </w:p>
    <w:p w:rsidR="00277C5C" w:rsidRPr="00277C5C" w:rsidRDefault="00277C5C" w:rsidP="00277C5C">
      <w:pPr>
        <w:jc w:val="center"/>
        <w:rPr>
          <w:sz w:val="26"/>
          <w:szCs w:val="26"/>
        </w:rPr>
      </w:pPr>
      <w:r w:rsidRPr="00277C5C">
        <w:rPr>
          <w:sz w:val="26"/>
          <w:szCs w:val="26"/>
        </w:rPr>
        <w:t>VI. Обобщенная характеристика мер правового регулирования в рамках муниципальной программы</w:t>
      </w:r>
    </w:p>
    <w:p w:rsidR="00277C5C" w:rsidRPr="00277C5C" w:rsidRDefault="00277C5C" w:rsidP="00277C5C">
      <w:pPr>
        <w:jc w:val="both"/>
        <w:rPr>
          <w:rFonts w:eastAsia="Calibri"/>
          <w:b/>
          <w:sz w:val="26"/>
          <w:szCs w:val="26"/>
          <w:lang w:eastAsia="en-US"/>
        </w:rPr>
      </w:pPr>
    </w:p>
    <w:p w:rsidR="00277C5C" w:rsidRPr="00277C5C" w:rsidRDefault="00277C5C" w:rsidP="00277C5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Основными мерами правового регулирования, определяющими вопросы охраны окружающей среды и благоустройства на территории городского округа город Переславль-Залесский, являются нормативная правовая база Российской Федерации и городского округа город Переславль-Залесский.</w:t>
      </w:r>
    </w:p>
    <w:p w:rsidR="00277C5C" w:rsidRPr="00277C5C" w:rsidRDefault="00277C5C" w:rsidP="00277C5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Муниципальная программа реализуется в соответствии с:</w:t>
      </w:r>
    </w:p>
    <w:p w:rsidR="00277C5C" w:rsidRPr="00277C5C" w:rsidRDefault="00277C5C" w:rsidP="00277C5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277C5C" w:rsidRPr="00277C5C" w:rsidRDefault="00277C5C" w:rsidP="00277C5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Федеральным законом от 10.01.2002 № 7-ФЗ «Об охране окружающей среды»;</w:t>
      </w:r>
    </w:p>
    <w:p w:rsidR="00277C5C" w:rsidRPr="00277C5C" w:rsidRDefault="00277C5C" w:rsidP="00277C5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lastRenderedPageBreak/>
        <w:t>- Федеральным законом от 24.06.1998 № 89-ФЗ «Об отходах производства и потребления»;</w:t>
      </w:r>
    </w:p>
    <w:p w:rsidR="00277C5C" w:rsidRPr="00277C5C" w:rsidRDefault="00277C5C" w:rsidP="00277C5C">
      <w:pPr>
        <w:tabs>
          <w:tab w:val="left" w:pos="0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решение Переславль-Залесской городской Думы от 23.04.2009 № 57 «Об утверждении Стратегии социально-экономического развития городского округа город Переславль-Залесский на 2009-2020 годы»;</w:t>
      </w:r>
    </w:p>
    <w:p w:rsidR="00277C5C" w:rsidRPr="00277C5C" w:rsidRDefault="00277C5C" w:rsidP="00277C5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решением Переславль-Залесской городской Думы от 26.04.2018 № 46 «Об утверждении Правил благоустройства территории города Переславля –Залесского».</w:t>
      </w:r>
    </w:p>
    <w:p w:rsidR="00277C5C" w:rsidRPr="00277C5C" w:rsidRDefault="00277C5C" w:rsidP="00277C5C">
      <w:pPr>
        <w:tabs>
          <w:tab w:val="left" w:pos="0"/>
        </w:tabs>
        <w:ind w:firstLine="709"/>
        <w:jc w:val="both"/>
        <w:rPr>
          <w:rFonts w:eastAsia="Calibri"/>
          <w:spacing w:val="2"/>
          <w:sz w:val="26"/>
          <w:szCs w:val="26"/>
          <w:lang w:eastAsia="en-US"/>
        </w:rPr>
      </w:pPr>
      <w:r w:rsidRPr="00277C5C">
        <w:rPr>
          <w:rFonts w:eastAsia="Calibri"/>
          <w:spacing w:val="2"/>
          <w:sz w:val="26"/>
          <w:szCs w:val="26"/>
          <w:lang w:eastAsia="en-US"/>
        </w:rPr>
        <w:t xml:space="preserve">Ответственным исполнителем муниципальной программы является муниципальное казенное учреждение «Многофункциональный центр развития города Переславля-Залесского», которое: 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pacing w:val="2"/>
          <w:sz w:val="26"/>
          <w:szCs w:val="26"/>
          <w:lang w:eastAsia="en-US"/>
        </w:rPr>
        <w:t xml:space="preserve">- </w:t>
      </w:r>
      <w:r w:rsidRPr="00277C5C">
        <w:rPr>
          <w:rFonts w:eastAsia="Calibri"/>
          <w:sz w:val="26"/>
          <w:szCs w:val="26"/>
          <w:lang w:eastAsia="en-US"/>
        </w:rPr>
        <w:t>обеспечивает разработку муниципальной программы, внесение в нее изменений с подготовкой соответствующих проектов постановлений Администрации города Переславля-Залесского;</w:t>
      </w:r>
    </w:p>
    <w:p w:rsidR="00277C5C" w:rsidRPr="00277C5C" w:rsidRDefault="00277C5C" w:rsidP="00277C5C">
      <w:pPr>
        <w:ind w:firstLine="709"/>
        <w:jc w:val="both"/>
        <w:rPr>
          <w:rFonts w:eastAsia="Calibri"/>
          <w:spacing w:val="2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организует реализацию муниципальной программы, принимает решение о внесении в нее изменений, несет ответственность за достижение целевых показателей муниципальной программы, а также конечных результатов ее реализации;</w:t>
      </w:r>
    </w:p>
    <w:p w:rsidR="00277C5C" w:rsidRPr="00277C5C" w:rsidRDefault="00277C5C" w:rsidP="00277C5C">
      <w:pPr>
        <w:ind w:firstLine="709"/>
        <w:jc w:val="both"/>
        <w:rPr>
          <w:rFonts w:eastAsia="Calibri"/>
          <w:spacing w:val="2"/>
          <w:sz w:val="26"/>
          <w:szCs w:val="26"/>
          <w:lang w:eastAsia="en-US"/>
        </w:rPr>
      </w:pPr>
      <w:r w:rsidRPr="00277C5C">
        <w:rPr>
          <w:rFonts w:eastAsia="Calibri"/>
          <w:spacing w:val="2"/>
          <w:sz w:val="26"/>
          <w:szCs w:val="26"/>
          <w:lang w:eastAsia="en-US"/>
        </w:rPr>
        <w:t>- представляет по запросу управления финансов Администрации г. Переславля-Залесского сведения, необходимые для проведения мониторинга реализации муниципальной программы;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pacing w:val="2"/>
          <w:sz w:val="26"/>
          <w:szCs w:val="26"/>
          <w:lang w:eastAsia="en-US"/>
        </w:rPr>
        <w:t>- запрашивает у соисполнителей сведения, необходимые для подготовки информации о ходе реализации муниципальной программы, в том числе для подготовки ответов на запросы управления финансов Администрации г. Переславля-Залесского</w:t>
      </w:r>
      <w:r w:rsidRPr="00277C5C">
        <w:rPr>
          <w:rFonts w:eastAsia="Calibri"/>
          <w:sz w:val="26"/>
          <w:szCs w:val="26"/>
          <w:lang w:eastAsia="en-US"/>
        </w:rPr>
        <w:t>;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проводит оценку эффективности мероприятий муниципальной программы;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запрашивает у соисполнителей информацию, необходимую для проведения оценки эффективности реализации муниципальной программы и подготовки годового отчета;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при необходимости рекомендует соисполнителям, участникам осуществить разработку подпрограммы муниципальной программы, основных мероприятий, входящих в состав подпрограммы муниципальной программы;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подготавливают годовой отчет и представляет его в управление финансов Администрации г. Переславля-Залесского.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Соисполнителями муниципальной программы являются отраслевые (функциональные) подразделения Администрации города Переславля-Залесского и главные распорядители бюджетных средств, участвующие в реализации мероприятий муниципальной программы, и в пределах своих компетенций: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принимают участие в разработке муниципальной программы;</w:t>
      </w: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осуществляют реализацию мероприятий муниципальной программы;</w:t>
      </w:r>
    </w:p>
    <w:p w:rsidR="00277C5C" w:rsidRPr="00277C5C" w:rsidRDefault="00277C5C" w:rsidP="00277C5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- представляют в установленный срок ответственному исполнителю необходимые сведения для подготовки информации о ходе реализации муниципальной программы, в том числе на запросы управления финансов Администрации г. Переславля-Залесского, для проведения оценки эффективности реализации муниципальной программы и подготовки годового отчета.</w:t>
      </w:r>
    </w:p>
    <w:p w:rsidR="00277C5C" w:rsidRDefault="00277C5C" w:rsidP="00E150C6">
      <w:pPr>
        <w:jc w:val="center"/>
        <w:rPr>
          <w:b/>
          <w:sz w:val="26"/>
          <w:szCs w:val="26"/>
        </w:rPr>
      </w:pPr>
    </w:p>
    <w:p w:rsidR="00277C5C" w:rsidRPr="00277C5C" w:rsidRDefault="00277C5C" w:rsidP="00277C5C">
      <w:pPr>
        <w:ind w:firstLine="709"/>
        <w:jc w:val="center"/>
        <w:rPr>
          <w:sz w:val="26"/>
          <w:szCs w:val="26"/>
        </w:rPr>
      </w:pPr>
      <w:r w:rsidRPr="00277C5C">
        <w:rPr>
          <w:sz w:val="26"/>
          <w:szCs w:val="26"/>
        </w:rPr>
        <w:t>VII. Основные сведения о подпрограммах, входящих в муниципальную программу</w:t>
      </w:r>
    </w:p>
    <w:p w:rsidR="00277C5C" w:rsidRPr="00277C5C" w:rsidRDefault="00277C5C" w:rsidP="00277C5C">
      <w:pPr>
        <w:ind w:firstLine="709"/>
        <w:jc w:val="center"/>
        <w:rPr>
          <w:sz w:val="26"/>
          <w:szCs w:val="26"/>
        </w:rPr>
      </w:pP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lastRenderedPageBreak/>
        <w:t>7.1. Городская целевая программа «Охрана окружающей среды в</w:t>
      </w:r>
      <w:r w:rsidR="00E92DBB">
        <w:rPr>
          <w:rFonts w:eastAsia="Calibri"/>
          <w:sz w:val="26"/>
          <w:szCs w:val="26"/>
          <w:lang w:eastAsia="en-US"/>
        </w:rPr>
        <w:t xml:space="preserve"> городском округе </w:t>
      </w:r>
      <w:r w:rsidRPr="00277C5C">
        <w:rPr>
          <w:rFonts w:eastAsia="Calibri"/>
          <w:sz w:val="26"/>
          <w:szCs w:val="26"/>
          <w:lang w:eastAsia="en-US"/>
        </w:rPr>
        <w:t>г</w:t>
      </w:r>
      <w:r w:rsidR="00E92DBB">
        <w:rPr>
          <w:rFonts w:eastAsia="Calibri"/>
          <w:sz w:val="26"/>
          <w:szCs w:val="26"/>
          <w:lang w:eastAsia="en-US"/>
        </w:rPr>
        <w:t>ород</w:t>
      </w:r>
      <w:r w:rsidRPr="00277C5C">
        <w:rPr>
          <w:rFonts w:eastAsia="Calibri"/>
          <w:sz w:val="26"/>
          <w:szCs w:val="26"/>
          <w:lang w:eastAsia="en-US"/>
        </w:rPr>
        <w:t xml:space="preserve"> Переславл</w:t>
      </w:r>
      <w:r w:rsidR="00E92DBB">
        <w:rPr>
          <w:rFonts w:eastAsia="Calibri"/>
          <w:sz w:val="26"/>
          <w:szCs w:val="26"/>
          <w:lang w:eastAsia="en-US"/>
        </w:rPr>
        <w:t>ь</w:t>
      </w:r>
      <w:r w:rsidRPr="00277C5C">
        <w:rPr>
          <w:rFonts w:eastAsia="Calibri"/>
          <w:sz w:val="26"/>
          <w:szCs w:val="26"/>
          <w:lang w:eastAsia="en-US"/>
        </w:rPr>
        <w:t>-Залесск</w:t>
      </w:r>
      <w:r w:rsidR="00E92DBB">
        <w:rPr>
          <w:rFonts w:eastAsia="Calibri"/>
          <w:sz w:val="26"/>
          <w:szCs w:val="26"/>
          <w:lang w:eastAsia="en-US"/>
        </w:rPr>
        <w:t>ий Ярославской области</w:t>
      </w:r>
      <w:r w:rsidRPr="00277C5C">
        <w:rPr>
          <w:rFonts w:eastAsia="Calibri"/>
          <w:sz w:val="26"/>
          <w:szCs w:val="26"/>
          <w:lang w:eastAsia="en-US"/>
        </w:rPr>
        <w:t>» на 2018 – 2020 годы</w:t>
      </w:r>
    </w:p>
    <w:tbl>
      <w:tblPr>
        <w:tblStyle w:val="25"/>
        <w:tblW w:w="9781" w:type="dxa"/>
        <w:tblInd w:w="-147" w:type="dxa"/>
        <w:tblLook w:val="04A0" w:firstRow="1" w:lastRow="0" w:firstColumn="1" w:lastColumn="0" w:noHBand="0" w:noVBand="1"/>
      </w:tblPr>
      <w:tblGrid>
        <w:gridCol w:w="3544"/>
        <w:gridCol w:w="6237"/>
      </w:tblGrid>
      <w:tr w:rsidR="00277C5C" w:rsidRPr="00277C5C" w:rsidTr="00E92DBB">
        <w:tc>
          <w:tcPr>
            <w:tcW w:w="3544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237" w:type="dxa"/>
          </w:tcPr>
          <w:p w:rsidR="00277C5C" w:rsidRPr="00477F62" w:rsidRDefault="00277C5C" w:rsidP="00277C5C">
            <w:pPr>
              <w:jc w:val="both"/>
              <w:rPr>
                <w:rFonts w:ascii="Calibri" w:eastAsia="Calibri" w:hAnsi="Calibri"/>
                <w:color w:val="2D1400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Городская целевая программа «Охрана окружающей среды в г</w:t>
            </w:r>
            <w:r w:rsidR="00477F62">
              <w:rPr>
                <w:rFonts w:eastAsia="Calibri"/>
                <w:sz w:val="26"/>
                <w:szCs w:val="26"/>
              </w:rPr>
              <w:t>ородском округе город</w:t>
            </w:r>
            <w:r w:rsidRPr="00477F62">
              <w:rPr>
                <w:rFonts w:eastAsia="Calibri"/>
                <w:sz w:val="26"/>
                <w:szCs w:val="26"/>
              </w:rPr>
              <w:t xml:space="preserve"> Переславл</w:t>
            </w:r>
            <w:r w:rsidR="00477F62">
              <w:rPr>
                <w:rFonts w:eastAsia="Calibri"/>
                <w:sz w:val="26"/>
                <w:szCs w:val="26"/>
              </w:rPr>
              <w:t>ь</w:t>
            </w:r>
            <w:r w:rsidRPr="00477F62">
              <w:rPr>
                <w:rFonts w:eastAsia="Calibri"/>
                <w:sz w:val="26"/>
                <w:szCs w:val="26"/>
              </w:rPr>
              <w:t>-Залесск</w:t>
            </w:r>
            <w:r w:rsidR="00477F62">
              <w:rPr>
                <w:rFonts w:eastAsia="Calibri"/>
                <w:sz w:val="26"/>
                <w:szCs w:val="26"/>
              </w:rPr>
              <w:t>ий Ярославской области</w:t>
            </w:r>
            <w:r w:rsidRPr="00477F62">
              <w:rPr>
                <w:rFonts w:eastAsia="Calibri"/>
                <w:sz w:val="26"/>
                <w:szCs w:val="26"/>
              </w:rPr>
              <w:t>» на 2018 – 2020 годы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Срок реализации</w:t>
            </w:r>
          </w:p>
        </w:tc>
        <w:tc>
          <w:tcPr>
            <w:tcW w:w="6237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2018-2020 годы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6237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Муниципальное казенное учреждение «Многофункциональный центр развития города Переславля-Залесского»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Объемы финансирования</w:t>
            </w:r>
          </w:p>
        </w:tc>
        <w:tc>
          <w:tcPr>
            <w:tcW w:w="6237" w:type="dxa"/>
          </w:tcPr>
          <w:p w:rsidR="00B95B39" w:rsidRPr="008E7A55" w:rsidRDefault="000E47F9" w:rsidP="00B95B39">
            <w:pPr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="00B95B39" w:rsidRPr="008E7A55">
              <w:rPr>
                <w:sz w:val="26"/>
                <w:szCs w:val="26"/>
              </w:rPr>
              <w:t> 5</w:t>
            </w:r>
            <w:r>
              <w:rPr>
                <w:sz w:val="26"/>
                <w:szCs w:val="26"/>
              </w:rPr>
              <w:t>3</w:t>
            </w:r>
            <w:r w:rsidR="00B95B39" w:rsidRPr="008E7A55">
              <w:rPr>
                <w:sz w:val="26"/>
                <w:szCs w:val="26"/>
              </w:rPr>
              <w:t>0,5 тыс. руб., в том числе:</w:t>
            </w:r>
          </w:p>
          <w:p w:rsidR="00B95B39" w:rsidRPr="00027D64" w:rsidRDefault="00B95B39" w:rsidP="00B95B39">
            <w:pPr>
              <w:ind w:right="-164"/>
              <w:rPr>
                <w:sz w:val="26"/>
                <w:szCs w:val="26"/>
              </w:rPr>
            </w:pPr>
            <w:r w:rsidRPr="008E7A55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0E47F9">
              <w:rPr>
                <w:sz w:val="26"/>
                <w:szCs w:val="26"/>
              </w:rPr>
              <w:t>97</w:t>
            </w:r>
            <w:r w:rsidRPr="008E7A55">
              <w:rPr>
                <w:sz w:val="26"/>
                <w:szCs w:val="26"/>
              </w:rPr>
              <w:t> </w:t>
            </w:r>
            <w:r w:rsidR="000E47F9">
              <w:rPr>
                <w:sz w:val="26"/>
                <w:szCs w:val="26"/>
              </w:rPr>
              <w:t>69</w:t>
            </w:r>
            <w:r w:rsidRPr="008E7A55">
              <w:rPr>
                <w:sz w:val="26"/>
                <w:szCs w:val="26"/>
              </w:rPr>
              <w:t>0,4 тыс</w:t>
            </w:r>
            <w:r w:rsidRPr="00027D64">
              <w:rPr>
                <w:sz w:val="26"/>
                <w:szCs w:val="26"/>
              </w:rPr>
              <w:t>. руб.,</w:t>
            </w:r>
          </w:p>
          <w:p w:rsidR="00B95B39" w:rsidRPr="00027D64" w:rsidRDefault="00B95B39" w:rsidP="00B95B39">
            <w:pPr>
              <w:ind w:right="-164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- средства областного бюджета – 1 697,2 тыс. руб.,</w:t>
            </w:r>
          </w:p>
          <w:p w:rsidR="00B95B39" w:rsidRPr="00027D64" w:rsidRDefault="00B95B39" w:rsidP="00B95B39">
            <w:pPr>
              <w:ind w:right="-164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- средства федерального бюджета – 142,9 тыс. руб.;</w:t>
            </w:r>
          </w:p>
          <w:p w:rsidR="00B95B39" w:rsidRPr="00027D64" w:rsidRDefault="00B95B39" w:rsidP="00B95B39">
            <w:pPr>
              <w:ind w:right="-164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в том числе по годам:</w:t>
            </w:r>
          </w:p>
          <w:p w:rsidR="00B95B39" w:rsidRPr="00027D64" w:rsidRDefault="00B95B39" w:rsidP="00B95B39">
            <w:pPr>
              <w:ind w:right="-164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2019 г. – 45 090,2 тыс. руб., в том числе:</w:t>
            </w:r>
          </w:p>
          <w:p w:rsidR="00B95B39" w:rsidRPr="00027D64" w:rsidRDefault="00B95B39" w:rsidP="00B95B39">
            <w:pPr>
              <w:ind w:right="-164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- средства бюджета городского округа – 44 531,9 тыс. руб.,</w:t>
            </w:r>
          </w:p>
          <w:p w:rsidR="00B95B39" w:rsidRPr="00027D64" w:rsidRDefault="00B95B39" w:rsidP="00B95B39">
            <w:pPr>
              <w:ind w:right="-164" w:firstLine="318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- средства областного бюджета – 558,3 тыс. руб.;</w:t>
            </w:r>
          </w:p>
          <w:p w:rsidR="00B95B39" w:rsidRPr="00027D64" w:rsidRDefault="00B95B39" w:rsidP="00B95B39">
            <w:pPr>
              <w:ind w:right="-164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2020 г. – 26 031,3 тыс. руб., в том числе:</w:t>
            </w:r>
          </w:p>
          <w:p w:rsidR="00B95B39" w:rsidRPr="00027D64" w:rsidRDefault="00B95B39" w:rsidP="00B95B39">
            <w:pPr>
              <w:ind w:right="-164" w:firstLine="318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- средства бюджета городского округа – 25 154,8 тыс. руб.,</w:t>
            </w:r>
          </w:p>
          <w:p w:rsidR="00B95B39" w:rsidRPr="00027D64" w:rsidRDefault="00B95B39" w:rsidP="00B95B39">
            <w:pPr>
              <w:ind w:right="-164" w:firstLine="318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- средства областного бюджета – 733,6 тыс. руб.,</w:t>
            </w:r>
          </w:p>
          <w:p w:rsidR="00B95B39" w:rsidRPr="00027D64" w:rsidRDefault="00B95B39" w:rsidP="00B95B39">
            <w:pPr>
              <w:ind w:right="-164" w:firstLine="318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- средства федерального бюджета – 142,9 тыс. руб.;</w:t>
            </w:r>
          </w:p>
          <w:p w:rsidR="00B95B39" w:rsidRPr="00027D64" w:rsidRDefault="00B95B39" w:rsidP="00B95B39">
            <w:pPr>
              <w:ind w:right="-164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 xml:space="preserve">2021 г. – </w:t>
            </w:r>
            <w:r w:rsidR="000E47F9">
              <w:rPr>
                <w:sz w:val="26"/>
                <w:szCs w:val="26"/>
              </w:rPr>
              <w:t>28</w:t>
            </w:r>
            <w:r w:rsidRPr="00027D64">
              <w:rPr>
                <w:sz w:val="26"/>
                <w:szCs w:val="26"/>
              </w:rPr>
              <w:t xml:space="preserve"> </w:t>
            </w:r>
            <w:r w:rsidR="000E47F9"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9</w:t>
            </w:r>
            <w:r w:rsidRPr="00027D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  <w:r w:rsidRPr="00027D64">
              <w:rPr>
                <w:sz w:val="26"/>
                <w:szCs w:val="26"/>
              </w:rPr>
              <w:t xml:space="preserve"> тыс. руб., в том числе:</w:t>
            </w:r>
          </w:p>
          <w:p w:rsidR="00B95B39" w:rsidRPr="00027D64" w:rsidRDefault="00B95B39" w:rsidP="00B95B39">
            <w:pPr>
              <w:ind w:right="-164" w:firstLine="318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0E47F9">
              <w:rPr>
                <w:sz w:val="26"/>
                <w:szCs w:val="26"/>
              </w:rPr>
              <w:t>28</w:t>
            </w:r>
            <w:r w:rsidRPr="00027D64">
              <w:rPr>
                <w:sz w:val="26"/>
                <w:szCs w:val="26"/>
              </w:rPr>
              <w:t xml:space="preserve"> </w:t>
            </w:r>
            <w:r w:rsidR="000E47F9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3</w:t>
            </w:r>
            <w:r w:rsidRPr="00027D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  <w:r w:rsidRPr="00027D64">
              <w:rPr>
                <w:sz w:val="26"/>
                <w:szCs w:val="26"/>
              </w:rPr>
              <w:t xml:space="preserve"> тыс. руб.,</w:t>
            </w:r>
          </w:p>
          <w:p w:rsidR="00B95B39" w:rsidRPr="00027D64" w:rsidRDefault="00B95B39" w:rsidP="00B95B39">
            <w:pPr>
              <w:tabs>
                <w:tab w:val="right" w:pos="6463"/>
              </w:tabs>
              <w:ind w:right="-164" w:firstLine="318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- средства областного бюджета – 405,3 тыс. руб.</w:t>
            </w:r>
          </w:p>
          <w:p w:rsidR="00B95B39" w:rsidRPr="00027D64" w:rsidRDefault="00B95B39" w:rsidP="00B95B39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027D64">
              <w:rPr>
                <w:b/>
                <w:sz w:val="26"/>
                <w:szCs w:val="26"/>
              </w:rPr>
              <w:t>Справочно</w:t>
            </w:r>
            <w:proofErr w:type="spellEnd"/>
            <w:r w:rsidRPr="00027D64">
              <w:rPr>
                <w:b/>
                <w:sz w:val="26"/>
                <w:szCs w:val="26"/>
              </w:rPr>
              <w:t>:</w:t>
            </w:r>
          </w:p>
          <w:p w:rsidR="00B95B39" w:rsidRPr="00027D64" w:rsidRDefault="00B95B39" w:rsidP="00B95B39">
            <w:pPr>
              <w:jc w:val="both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 xml:space="preserve">По бюджету на 2022 г. предусмотрено </w:t>
            </w:r>
          </w:p>
          <w:p w:rsidR="00B95B39" w:rsidRPr="00027D64" w:rsidRDefault="00B95B39" w:rsidP="00B95B39">
            <w:pPr>
              <w:jc w:val="both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597,4 тыс. руб., в том числе:</w:t>
            </w:r>
          </w:p>
          <w:p w:rsidR="00B95B39" w:rsidRPr="00027D64" w:rsidRDefault="00B95B39" w:rsidP="00B95B39">
            <w:pPr>
              <w:jc w:val="both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0,0 тыс. руб. - средства бюджета городского округа,</w:t>
            </w:r>
          </w:p>
          <w:p w:rsidR="00B95B39" w:rsidRPr="00027D64" w:rsidRDefault="00B95B39" w:rsidP="00B95B39">
            <w:pPr>
              <w:tabs>
                <w:tab w:val="right" w:pos="6463"/>
              </w:tabs>
              <w:ind w:right="-164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597,4 тыс. руб.- средства областного бюджета.</w:t>
            </w:r>
          </w:p>
          <w:p w:rsidR="00B95B39" w:rsidRPr="00027D64" w:rsidRDefault="00B95B39" w:rsidP="00B95B39">
            <w:pPr>
              <w:jc w:val="both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 xml:space="preserve">По бюджету на 2023 г. предусмотрено </w:t>
            </w:r>
          </w:p>
          <w:p w:rsidR="00B95B39" w:rsidRPr="00027D64" w:rsidRDefault="00B95B39" w:rsidP="00B95B39">
            <w:pPr>
              <w:jc w:val="both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487,4 тыс. руб., в том числе:</w:t>
            </w:r>
          </w:p>
          <w:p w:rsidR="00B95B39" w:rsidRPr="00027D64" w:rsidRDefault="00B95B39" w:rsidP="00B95B39">
            <w:pPr>
              <w:jc w:val="both"/>
              <w:rPr>
                <w:sz w:val="26"/>
                <w:szCs w:val="26"/>
              </w:rPr>
            </w:pPr>
            <w:r w:rsidRPr="00027D64">
              <w:rPr>
                <w:sz w:val="26"/>
                <w:szCs w:val="26"/>
              </w:rPr>
              <w:t>0,0 тыс. руб. - средства бюджета городского округа,</w:t>
            </w:r>
          </w:p>
          <w:p w:rsidR="00277C5C" w:rsidRPr="00277C5C" w:rsidRDefault="00B95B39" w:rsidP="00B95B39">
            <w:pPr>
              <w:jc w:val="both"/>
              <w:rPr>
                <w:rFonts w:eastAsia="Calibri"/>
              </w:rPr>
            </w:pPr>
            <w:r w:rsidRPr="00027D64">
              <w:rPr>
                <w:sz w:val="26"/>
                <w:szCs w:val="26"/>
              </w:rPr>
              <w:t>487,4 тыс. руб.- средства областного бюджета.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Цель</w:t>
            </w:r>
          </w:p>
        </w:tc>
        <w:tc>
          <w:tcPr>
            <w:tcW w:w="6237" w:type="dxa"/>
          </w:tcPr>
          <w:p w:rsidR="00277C5C" w:rsidRPr="00477F62" w:rsidRDefault="00277C5C" w:rsidP="00277C5C">
            <w:pPr>
              <w:jc w:val="both"/>
              <w:rPr>
                <w:rFonts w:ascii="Calibri" w:eastAsia="Arial Unicode MS" w:hAnsi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 xml:space="preserve">- обеспечение чистоты и благоустроенности </w:t>
            </w:r>
            <w:r w:rsidR="00477F62">
              <w:rPr>
                <w:rFonts w:eastAsia="Calibri"/>
                <w:sz w:val="26"/>
                <w:szCs w:val="26"/>
              </w:rPr>
              <w:t xml:space="preserve">городского округа </w:t>
            </w:r>
            <w:r w:rsidRPr="00477F62">
              <w:rPr>
                <w:rFonts w:eastAsia="Calibri"/>
                <w:sz w:val="26"/>
                <w:szCs w:val="26"/>
              </w:rPr>
              <w:t>город Переславл</w:t>
            </w:r>
            <w:r w:rsidR="00477F62">
              <w:rPr>
                <w:rFonts w:eastAsia="Calibri"/>
                <w:sz w:val="26"/>
                <w:szCs w:val="26"/>
              </w:rPr>
              <w:t>ь</w:t>
            </w:r>
            <w:r w:rsidRPr="00477F62">
              <w:rPr>
                <w:rFonts w:eastAsia="Calibri"/>
                <w:sz w:val="26"/>
                <w:szCs w:val="26"/>
              </w:rPr>
              <w:t>-Залесск</w:t>
            </w:r>
            <w:r w:rsidR="00477F62">
              <w:rPr>
                <w:rFonts w:eastAsia="Calibri"/>
                <w:sz w:val="26"/>
                <w:szCs w:val="26"/>
              </w:rPr>
              <w:t>ий Ярославской области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Задачи</w:t>
            </w:r>
          </w:p>
        </w:tc>
        <w:tc>
          <w:tcPr>
            <w:tcW w:w="6237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- повышение эффективности использования и охраны земель города Переславля-Залесского;</w:t>
            </w:r>
          </w:p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- повышение эффективности использования и охраны водных объектов, расположенных на территории города Переславля-Залесского;</w:t>
            </w:r>
          </w:p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- профилактика клещевых инфекций в местах (территориях) массового пребывания людей на территории города Переславля-Залесского;</w:t>
            </w:r>
          </w:p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lastRenderedPageBreak/>
              <w:t>- модернизация инфраструктуры обращения с ТКО;</w:t>
            </w:r>
          </w:p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- мероприятия по экологическому воспитанию и просвещению населения, формированию экологической культуры граждан.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lastRenderedPageBreak/>
              <w:t>Целевые показатели</w:t>
            </w:r>
          </w:p>
        </w:tc>
        <w:tc>
          <w:tcPr>
            <w:tcW w:w="6237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- объём сбора, вывоза и утилизации ТКО от ликвидации несанкционированных свалок;</w:t>
            </w:r>
          </w:p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- количество деревьев (при d ствола ≤ 52 см), подверженных санитарной обработке, на прибрежно-защитных полосах водных объектов;</w:t>
            </w:r>
          </w:p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 xml:space="preserve">-   площади, подлежащие </w:t>
            </w:r>
            <w:proofErr w:type="spellStart"/>
            <w:r w:rsidRPr="00477F62">
              <w:rPr>
                <w:rFonts w:eastAsia="Calibri"/>
                <w:sz w:val="26"/>
                <w:szCs w:val="26"/>
              </w:rPr>
              <w:t>акарицидной</w:t>
            </w:r>
            <w:proofErr w:type="spellEnd"/>
            <w:r w:rsidRPr="00477F62">
              <w:rPr>
                <w:rFonts w:eastAsia="Calibri"/>
                <w:sz w:val="26"/>
                <w:szCs w:val="26"/>
              </w:rPr>
              <w:t xml:space="preserve"> обработке;</w:t>
            </w:r>
          </w:p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-   количество обустроенных контейнерных площадок;</w:t>
            </w:r>
          </w:p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- количество подготовленных информационных материалов о способах безопасного обращения с отходами.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477F62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Муниципальный правовой акт, утвердивший подпрограмму</w:t>
            </w:r>
          </w:p>
        </w:tc>
        <w:tc>
          <w:tcPr>
            <w:tcW w:w="6237" w:type="dxa"/>
          </w:tcPr>
          <w:p w:rsidR="00277C5C" w:rsidRPr="00477F62" w:rsidRDefault="00277C5C" w:rsidP="00277C5C">
            <w:pPr>
              <w:jc w:val="both"/>
              <w:rPr>
                <w:rFonts w:ascii="Calibri" w:eastAsia="Calibri" w:hAnsi="Calibri"/>
                <w:sz w:val="26"/>
                <w:szCs w:val="26"/>
              </w:rPr>
            </w:pPr>
            <w:r w:rsidRPr="00477F62">
              <w:rPr>
                <w:rFonts w:eastAsia="Calibri"/>
                <w:sz w:val="26"/>
                <w:szCs w:val="26"/>
              </w:rPr>
              <w:t>Постановление Администрации города Переславля-Залесского от 15.08.2017 № ПОС.03-1104/17 «Об утверждении городской целевой программы «Охрана окружающей среды в г</w:t>
            </w:r>
            <w:r w:rsidR="00AF694E">
              <w:rPr>
                <w:rFonts w:eastAsia="Calibri"/>
                <w:sz w:val="26"/>
                <w:szCs w:val="26"/>
              </w:rPr>
              <w:t>ородском округе город</w:t>
            </w:r>
            <w:r w:rsidRPr="00477F62">
              <w:rPr>
                <w:rFonts w:eastAsia="Calibri"/>
                <w:sz w:val="26"/>
                <w:szCs w:val="26"/>
              </w:rPr>
              <w:t xml:space="preserve"> Переславл</w:t>
            </w:r>
            <w:r w:rsidR="00AF694E">
              <w:rPr>
                <w:rFonts w:eastAsia="Calibri"/>
                <w:sz w:val="26"/>
                <w:szCs w:val="26"/>
              </w:rPr>
              <w:t>ь</w:t>
            </w:r>
            <w:r w:rsidRPr="00477F62">
              <w:rPr>
                <w:rFonts w:eastAsia="Calibri"/>
                <w:sz w:val="26"/>
                <w:szCs w:val="26"/>
              </w:rPr>
              <w:t>-Залесск</w:t>
            </w:r>
            <w:r w:rsidR="00AF694E">
              <w:rPr>
                <w:rFonts w:eastAsia="Calibri"/>
                <w:sz w:val="26"/>
                <w:szCs w:val="26"/>
              </w:rPr>
              <w:t>ий Ярославской области</w:t>
            </w:r>
            <w:r w:rsidRPr="00477F62">
              <w:rPr>
                <w:rFonts w:eastAsia="Calibri"/>
                <w:sz w:val="26"/>
                <w:szCs w:val="26"/>
              </w:rPr>
              <w:t>» на 2018 – 2020 годы»</w:t>
            </w:r>
          </w:p>
        </w:tc>
      </w:tr>
    </w:tbl>
    <w:p w:rsidR="00277C5C" w:rsidRPr="00277C5C" w:rsidRDefault="00277C5C" w:rsidP="00277C5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277C5C" w:rsidRPr="00277C5C" w:rsidRDefault="00277C5C" w:rsidP="00277C5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7C5C">
        <w:rPr>
          <w:rFonts w:eastAsia="Calibri"/>
          <w:sz w:val="26"/>
          <w:szCs w:val="26"/>
          <w:lang w:eastAsia="en-US"/>
        </w:rPr>
        <w:t>7.2. Городская целевая программа «Благоустройство территории городского округа город Переславль-Залесский</w:t>
      </w:r>
      <w:r w:rsidR="00AF694E">
        <w:rPr>
          <w:rFonts w:eastAsia="Calibri"/>
          <w:sz w:val="26"/>
          <w:szCs w:val="26"/>
          <w:lang w:eastAsia="en-US"/>
        </w:rPr>
        <w:t xml:space="preserve"> Ярославской области</w:t>
      </w:r>
      <w:r w:rsidRPr="00277C5C">
        <w:rPr>
          <w:rFonts w:eastAsia="Calibri"/>
          <w:sz w:val="26"/>
          <w:szCs w:val="26"/>
          <w:lang w:eastAsia="en-US"/>
        </w:rPr>
        <w:t>» на 2019-2021 годы</w:t>
      </w:r>
    </w:p>
    <w:tbl>
      <w:tblPr>
        <w:tblStyle w:val="25"/>
        <w:tblW w:w="9781" w:type="dxa"/>
        <w:tblInd w:w="-147" w:type="dxa"/>
        <w:tblLook w:val="04A0" w:firstRow="1" w:lastRow="0" w:firstColumn="1" w:lastColumn="0" w:noHBand="0" w:noVBand="1"/>
      </w:tblPr>
      <w:tblGrid>
        <w:gridCol w:w="3544"/>
        <w:gridCol w:w="6237"/>
      </w:tblGrid>
      <w:tr w:rsidR="00277C5C" w:rsidRPr="00277C5C" w:rsidTr="00E92DBB">
        <w:tc>
          <w:tcPr>
            <w:tcW w:w="3544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237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Городская целевая программа «Благоустройство территории городского округа город Переславль-Залесский</w:t>
            </w:r>
            <w:r w:rsidR="00AF694E">
              <w:rPr>
                <w:rFonts w:eastAsia="Calibri"/>
                <w:sz w:val="26"/>
                <w:szCs w:val="26"/>
              </w:rPr>
              <w:t xml:space="preserve"> Ярославской области</w:t>
            </w:r>
            <w:r w:rsidRPr="00AF694E">
              <w:rPr>
                <w:rFonts w:eastAsia="Calibri"/>
                <w:sz w:val="26"/>
                <w:szCs w:val="26"/>
              </w:rPr>
              <w:t>» на 2019-2021 годы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Срок реализации</w:t>
            </w:r>
          </w:p>
        </w:tc>
        <w:tc>
          <w:tcPr>
            <w:tcW w:w="6237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2019-2021 годы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6237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Муниципальное казенное учреждение «Многофункциональный центр развития города Переславля-Залесского»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AF694E" w:rsidRDefault="00277C5C" w:rsidP="00AF694E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sz w:val="26"/>
                <w:szCs w:val="26"/>
                <w:lang w:eastAsia="ru-RU"/>
              </w:rPr>
              <w:t>Объемы и источники финансирования</w:t>
            </w:r>
            <w:r w:rsidR="00AF694E">
              <w:rPr>
                <w:sz w:val="26"/>
                <w:szCs w:val="26"/>
                <w:lang w:eastAsia="ru-RU"/>
              </w:rPr>
              <w:t xml:space="preserve"> </w:t>
            </w:r>
            <w:r w:rsidRPr="00AF694E">
              <w:rPr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6237" w:type="dxa"/>
          </w:tcPr>
          <w:p w:rsidR="00661D52" w:rsidRPr="00B34B6A" w:rsidRDefault="00661D52" w:rsidP="00661D52">
            <w:pPr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100 8</w:t>
            </w:r>
            <w:r>
              <w:rPr>
                <w:sz w:val="26"/>
                <w:szCs w:val="26"/>
              </w:rPr>
              <w:t>10</w:t>
            </w:r>
            <w:r w:rsidRPr="00B34B6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B34B6A">
              <w:rPr>
                <w:sz w:val="26"/>
                <w:szCs w:val="26"/>
              </w:rPr>
              <w:t xml:space="preserve"> тыс. руб., в том числе:</w:t>
            </w:r>
          </w:p>
          <w:p w:rsidR="00661D52" w:rsidRPr="00B34B6A" w:rsidRDefault="00661D52" w:rsidP="00661D52">
            <w:pPr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- средства бюджета городского округа – 98</w:t>
            </w:r>
            <w:r>
              <w:rPr>
                <w:sz w:val="26"/>
                <w:szCs w:val="26"/>
              </w:rPr>
              <w:t> 105,2</w:t>
            </w:r>
            <w:r w:rsidRPr="00B34B6A">
              <w:rPr>
                <w:sz w:val="26"/>
                <w:szCs w:val="26"/>
              </w:rPr>
              <w:t xml:space="preserve"> тыс. руб.,</w:t>
            </w:r>
          </w:p>
          <w:p w:rsidR="00661D52" w:rsidRPr="00B34B6A" w:rsidRDefault="00661D52" w:rsidP="00661D52">
            <w:pPr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- средства областного бюджета – 2 562,</w:t>
            </w:r>
            <w:r>
              <w:rPr>
                <w:sz w:val="26"/>
                <w:szCs w:val="26"/>
              </w:rPr>
              <w:t>3</w:t>
            </w:r>
            <w:r w:rsidRPr="00B34B6A">
              <w:rPr>
                <w:sz w:val="26"/>
                <w:szCs w:val="26"/>
              </w:rPr>
              <w:t xml:space="preserve"> тыс. руб.,</w:t>
            </w:r>
          </w:p>
          <w:p w:rsidR="00661D52" w:rsidRPr="00B34B6A" w:rsidRDefault="00661D52" w:rsidP="00661D52">
            <w:pPr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- средства федерального бюджета – 142,9 тыс. руб.;</w:t>
            </w:r>
          </w:p>
          <w:p w:rsidR="00661D52" w:rsidRPr="00B34B6A" w:rsidRDefault="00661D52" w:rsidP="00661D52">
            <w:pPr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в том числе по годам:</w:t>
            </w:r>
          </w:p>
          <w:p w:rsidR="00661D52" w:rsidRPr="00B34B6A" w:rsidRDefault="00661D52" w:rsidP="00661D52">
            <w:pPr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2019 г. – 45 090,2 тыс. руб., в том числе:</w:t>
            </w:r>
          </w:p>
          <w:p w:rsidR="00661D52" w:rsidRPr="00B34B6A" w:rsidRDefault="00661D52" w:rsidP="00661D52">
            <w:pPr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- средства бюджета городского округа – 44 531,9 тыс. руб.,</w:t>
            </w:r>
          </w:p>
          <w:p w:rsidR="00661D52" w:rsidRPr="00B34B6A" w:rsidRDefault="00661D52" w:rsidP="00661D52">
            <w:pPr>
              <w:ind w:right="-164" w:firstLine="318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- средства областного бюджета – 558,3 тыс. руб.;</w:t>
            </w:r>
          </w:p>
          <w:p w:rsidR="00661D52" w:rsidRPr="00B34B6A" w:rsidRDefault="00661D52" w:rsidP="00661D52">
            <w:pPr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2020 г. – 26 031,3 тыс. руб., в том числе:</w:t>
            </w:r>
          </w:p>
          <w:p w:rsidR="00661D52" w:rsidRPr="00B34B6A" w:rsidRDefault="00661D52" w:rsidP="00661D52">
            <w:pPr>
              <w:ind w:right="-164" w:firstLine="318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- средства бюджета городского округа – 25 154,8 тыс. руб.,</w:t>
            </w:r>
          </w:p>
          <w:p w:rsidR="00661D52" w:rsidRPr="00B34B6A" w:rsidRDefault="00661D52" w:rsidP="00661D52">
            <w:pPr>
              <w:ind w:right="-164" w:firstLine="318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- средства областного бюджета – 733,6 тыс. руб.,</w:t>
            </w:r>
          </w:p>
          <w:p w:rsidR="00661D52" w:rsidRPr="00B34B6A" w:rsidRDefault="00661D52" w:rsidP="00661D52">
            <w:pPr>
              <w:ind w:right="-164" w:firstLine="318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- средства федерального бюджета – 142,9 тыс. руб.;</w:t>
            </w:r>
          </w:p>
          <w:p w:rsidR="00661D52" w:rsidRPr="00B34B6A" w:rsidRDefault="00661D52" w:rsidP="00661D52">
            <w:pPr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2021 г. – 29</w:t>
            </w:r>
            <w:r>
              <w:rPr>
                <w:sz w:val="26"/>
                <w:szCs w:val="26"/>
              </w:rPr>
              <w:t> 688,9</w:t>
            </w:r>
            <w:r w:rsidRPr="00B34B6A">
              <w:rPr>
                <w:sz w:val="26"/>
                <w:szCs w:val="26"/>
              </w:rPr>
              <w:t xml:space="preserve"> тыс. руб., в том числе:</w:t>
            </w:r>
          </w:p>
          <w:p w:rsidR="00661D52" w:rsidRPr="00B34B6A" w:rsidRDefault="00661D52" w:rsidP="00661D52">
            <w:pPr>
              <w:ind w:right="-164" w:firstLine="318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- средства бюджета городского округа – 28</w:t>
            </w:r>
            <w:r>
              <w:rPr>
                <w:sz w:val="26"/>
                <w:szCs w:val="26"/>
              </w:rPr>
              <w:t> 418,5</w:t>
            </w:r>
            <w:r w:rsidRPr="00B34B6A">
              <w:rPr>
                <w:sz w:val="26"/>
                <w:szCs w:val="26"/>
              </w:rPr>
              <w:t xml:space="preserve"> тыс. руб.,</w:t>
            </w:r>
          </w:p>
          <w:p w:rsidR="00661D52" w:rsidRPr="00B34B6A" w:rsidRDefault="00661D52" w:rsidP="00661D52">
            <w:pPr>
              <w:tabs>
                <w:tab w:val="right" w:pos="6463"/>
              </w:tabs>
              <w:ind w:right="-164" w:firstLine="318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lastRenderedPageBreak/>
              <w:t>- средства областного бюджета – 1 270,</w:t>
            </w:r>
            <w:r>
              <w:rPr>
                <w:sz w:val="26"/>
                <w:szCs w:val="26"/>
              </w:rPr>
              <w:t>4</w:t>
            </w:r>
            <w:r w:rsidRPr="00B34B6A">
              <w:rPr>
                <w:sz w:val="26"/>
                <w:szCs w:val="26"/>
              </w:rPr>
              <w:t xml:space="preserve"> тыс. руб.</w:t>
            </w:r>
          </w:p>
          <w:p w:rsidR="00661D52" w:rsidRPr="00B34B6A" w:rsidRDefault="00661D52" w:rsidP="00661D52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B34B6A">
              <w:rPr>
                <w:b/>
                <w:sz w:val="26"/>
                <w:szCs w:val="26"/>
              </w:rPr>
              <w:t>Справочно</w:t>
            </w:r>
            <w:proofErr w:type="spellEnd"/>
            <w:r w:rsidRPr="00B34B6A">
              <w:rPr>
                <w:b/>
                <w:sz w:val="26"/>
                <w:szCs w:val="26"/>
              </w:rPr>
              <w:t>:</w:t>
            </w:r>
          </w:p>
          <w:p w:rsidR="00661D52" w:rsidRPr="00B34B6A" w:rsidRDefault="00661D52" w:rsidP="00661D52">
            <w:pPr>
              <w:jc w:val="both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 xml:space="preserve">По бюджету на 2022 г. предусмотрено </w:t>
            </w:r>
          </w:p>
          <w:p w:rsidR="00661D52" w:rsidRPr="00B34B6A" w:rsidRDefault="00661D52" w:rsidP="00661D52">
            <w:pPr>
              <w:jc w:val="both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602,9 тыс. руб., в том числе:</w:t>
            </w:r>
          </w:p>
          <w:p w:rsidR="00661D52" w:rsidRPr="00B34B6A" w:rsidRDefault="00661D52" w:rsidP="00661D52">
            <w:pPr>
              <w:jc w:val="both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5,5 тыс. руб. - средства бюджета городского округа,</w:t>
            </w:r>
          </w:p>
          <w:p w:rsidR="00661D52" w:rsidRPr="00B34B6A" w:rsidRDefault="00661D52" w:rsidP="00661D52">
            <w:pPr>
              <w:tabs>
                <w:tab w:val="right" w:pos="6463"/>
              </w:tabs>
              <w:ind w:right="-164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597,4 тыс. руб.- средства областного бюджета.</w:t>
            </w:r>
          </w:p>
          <w:p w:rsidR="00661D52" w:rsidRPr="00B34B6A" w:rsidRDefault="00661D52" w:rsidP="00661D52">
            <w:pPr>
              <w:jc w:val="both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 xml:space="preserve">По бюджету на 2023 г. предусмотрено </w:t>
            </w:r>
          </w:p>
          <w:p w:rsidR="00661D52" w:rsidRPr="00B34B6A" w:rsidRDefault="00661D52" w:rsidP="00661D52">
            <w:pPr>
              <w:jc w:val="both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487,4 тыс. руб., в том числе:</w:t>
            </w:r>
          </w:p>
          <w:p w:rsidR="00661D52" w:rsidRPr="00B34B6A" w:rsidRDefault="00661D52" w:rsidP="00661D52">
            <w:pPr>
              <w:jc w:val="both"/>
              <w:rPr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0,0 тыс. руб. - средства бюджета городского округа,</w:t>
            </w:r>
          </w:p>
          <w:p w:rsidR="00277C5C" w:rsidRPr="00AF694E" w:rsidRDefault="00661D52" w:rsidP="00661D52">
            <w:pPr>
              <w:jc w:val="both"/>
              <w:rPr>
                <w:rFonts w:eastAsia="Calibri"/>
                <w:sz w:val="26"/>
                <w:szCs w:val="26"/>
              </w:rPr>
            </w:pPr>
            <w:r w:rsidRPr="00B34B6A">
              <w:rPr>
                <w:sz w:val="26"/>
                <w:szCs w:val="26"/>
              </w:rPr>
              <w:t>487,4 тыс. руб.- средства областного бюджета.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lastRenderedPageBreak/>
              <w:t>Цель</w:t>
            </w:r>
          </w:p>
        </w:tc>
        <w:tc>
          <w:tcPr>
            <w:tcW w:w="6237" w:type="dxa"/>
          </w:tcPr>
          <w:p w:rsidR="00277C5C" w:rsidRPr="00AF694E" w:rsidRDefault="00277C5C" w:rsidP="00277C5C">
            <w:pPr>
              <w:jc w:val="both"/>
              <w:rPr>
                <w:rFonts w:ascii="Calibri" w:eastAsia="Calibri" w:hAnsi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- обеспечение чистоты и благоустроенности городского округа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Задачи</w:t>
            </w:r>
          </w:p>
        </w:tc>
        <w:tc>
          <w:tcPr>
            <w:tcW w:w="6237" w:type="dxa"/>
          </w:tcPr>
          <w:p w:rsidR="00277C5C" w:rsidRPr="00AF694E" w:rsidRDefault="00277C5C" w:rsidP="00277C5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694E">
              <w:rPr>
                <w:sz w:val="26"/>
                <w:szCs w:val="26"/>
              </w:rPr>
              <w:t>- создание благоприятных, комфортных и безопасных условий в зонах культурного отдыха горожан и гостей городского округа (благоустройство мест массового отдыха);</w:t>
            </w:r>
          </w:p>
          <w:p w:rsidR="00277C5C" w:rsidRPr="00AF694E" w:rsidRDefault="00277C5C" w:rsidP="00277C5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694E">
              <w:rPr>
                <w:sz w:val="26"/>
                <w:szCs w:val="26"/>
              </w:rPr>
              <w:t>- озеленение территории городского округа город Переславль-Залесский;</w:t>
            </w:r>
          </w:p>
          <w:p w:rsidR="00277C5C" w:rsidRPr="00AF694E" w:rsidRDefault="00277C5C" w:rsidP="00277C5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694E">
              <w:rPr>
                <w:sz w:val="26"/>
                <w:szCs w:val="26"/>
              </w:rPr>
              <w:t>- организация мероприятий по регулированию численности безнадзорных животных;</w:t>
            </w:r>
          </w:p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sz w:val="26"/>
                <w:szCs w:val="26"/>
              </w:rPr>
              <w:t>- содержание плотин.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Целевые показатели</w:t>
            </w:r>
          </w:p>
        </w:tc>
        <w:tc>
          <w:tcPr>
            <w:tcW w:w="6237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- площадь мест массового отдыха, находящаяся на содержании;</w:t>
            </w:r>
          </w:p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- площадь территории содержания объектов озеленения;</w:t>
            </w:r>
          </w:p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- количество плотин, находящихся на содержании;</w:t>
            </w:r>
          </w:p>
          <w:p w:rsidR="00277C5C" w:rsidRPr="00AF694E" w:rsidRDefault="00277C5C" w:rsidP="00277C5C">
            <w:pPr>
              <w:jc w:val="both"/>
              <w:rPr>
                <w:rFonts w:ascii="Calibri" w:eastAsia="Calibri" w:hAnsi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- количество отловленных безнадзорных животных.</w:t>
            </w:r>
          </w:p>
        </w:tc>
      </w:tr>
      <w:tr w:rsidR="00277C5C" w:rsidRPr="00277C5C" w:rsidTr="00E92DBB">
        <w:tc>
          <w:tcPr>
            <w:tcW w:w="3544" w:type="dxa"/>
          </w:tcPr>
          <w:p w:rsidR="00277C5C" w:rsidRPr="00AF694E" w:rsidRDefault="00277C5C" w:rsidP="00277C5C">
            <w:pPr>
              <w:jc w:val="both"/>
              <w:rPr>
                <w:rFonts w:eastAsia="Calibri"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Муниципальный правовой акт, утвердивший подпрограмму</w:t>
            </w:r>
          </w:p>
        </w:tc>
        <w:tc>
          <w:tcPr>
            <w:tcW w:w="6237" w:type="dxa"/>
          </w:tcPr>
          <w:p w:rsidR="00277C5C" w:rsidRPr="00AF694E" w:rsidRDefault="00277C5C" w:rsidP="00AF694E">
            <w:pPr>
              <w:jc w:val="both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AF694E">
              <w:rPr>
                <w:rFonts w:eastAsia="Calibri"/>
                <w:sz w:val="26"/>
                <w:szCs w:val="26"/>
              </w:rPr>
              <w:t>Постановление Администрации городского округа города Переславля-Залесского от 10.09.2018 №ПОС.03-1330/18</w:t>
            </w:r>
            <w:r w:rsidR="00AF694E">
              <w:rPr>
                <w:rFonts w:eastAsia="Calibri"/>
                <w:sz w:val="26"/>
                <w:szCs w:val="26"/>
              </w:rPr>
              <w:t xml:space="preserve"> </w:t>
            </w:r>
            <w:r w:rsidRPr="00AF694E">
              <w:rPr>
                <w:rFonts w:eastAsia="Calibri"/>
                <w:sz w:val="26"/>
                <w:szCs w:val="26"/>
              </w:rPr>
              <w:t>«Об утверждении городской целевой программы «Благоустройство территории городского округа город Переславль-Залесский</w:t>
            </w:r>
            <w:r w:rsidR="00AF694E">
              <w:rPr>
                <w:rFonts w:eastAsia="Calibri"/>
                <w:sz w:val="26"/>
                <w:szCs w:val="26"/>
              </w:rPr>
              <w:t xml:space="preserve"> Ярославской области</w:t>
            </w:r>
            <w:r w:rsidRPr="00AF694E">
              <w:rPr>
                <w:rFonts w:eastAsia="Calibri"/>
                <w:sz w:val="26"/>
                <w:szCs w:val="26"/>
              </w:rPr>
              <w:t>» на 2019-2021 годы»</w:t>
            </w:r>
          </w:p>
        </w:tc>
      </w:tr>
    </w:tbl>
    <w:p w:rsidR="00277C5C" w:rsidRDefault="00277C5C" w:rsidP="00381B96">
      <w:pPr>
        <w:rPr>
          <w:b/>
          <w:sz w:val="26"/>
          <w:szCs w:val="26"/>
        </w:rPr>
      </w:pPr>
    </w:p>
    <w:p w:rsidR="00381B96" w:rsidRPr="00381B96" w:rsidRDefault="00381B96" w:rsidP="00381B96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7.3. </w:t>
      </w:r>
      <w:r w:rsidRPr="00381B96">
        <w:rPr>
          <w:rFonts w:eastAsia="Calibri"/>
          <w:sz w:val="26"/>
          <w:szCs w:val="26"/>
          <w:lang w:eastAsia="en-US"/>
        </w:rPr>
        <w:t>«Городская целевая программа «Охрана окружающей среды в городском округе город Переславль-Залесский Ярославской области» на 2021 – 2023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65" w:type="dxa"/>
          <w:right w:w="165" w:type="dxa"/>
        </w:tblCellMar>
        <w:tblLook w:val="0000" w:firstRow="0" w:lastRow="0" w:firstColumn="0" w:lastColumn="0" w:noHBand="0" w:noVBand="0"/>
      </w:tblPr>
      <w:tblGrid>
        <w:gridCol w:w="2336"/>
        <w:gridCol w:w="7008"/>
      </w:tblGrid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ind w:right="-165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3750" w:type="pct"/>
          </w:tcPr>
          <w:p w:rsidR="00381B96" w:rsidRPr="00381B96" w:rsidRDefault="00381B96" w:rsidP="00381B96">
            <w:pPr>
              <w:ind w:right="-165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Городская целевая программа «Охрана окружающей среды в городском округе город Переславль-Залесский Ярославской области» на 2021 – 2023 годы (далее – Программа)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Заказчик Программы </w:t>
            </w:r>
          </w:p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7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Администрация города Переславля-Залесского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Основание разработки Программы </w:t>
            </w:r>
          </w:p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750" w:type="pct"/>
          </w:tcPr>
          <w:p w:rsidR="00381B96" w:rsidRPr="00381B96" w:rsidRDefault="00381B96" w:rsidP="00AF694E">
            <w:pPr>
              <w:ind w:right="-165"/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381B96" w:rsidRPr="00381B96" w:rsidRDefault="00381B96" w:rsidP="00AF694E">
            <w:pPr>
              <w:ind w:right="-165"/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Федеральный закон от 10.01.2002 № 7-ФЗ «Об охране окружающей среды»; Федеральный закон от 24.06.1998 № 89-ФЗ «Об отходах производства и потребления»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lastRenderedPageBreak/>
              <w:t>Координатор Программы</w:t>
            </w:r>
          </w:p>
        </w:tc>
        <w:tc>
          <w:tcPr>
            <w:tcW w:w="3750" w:type="pct"/>
          </w:tcPr>
          <w:p w:rsidR="00381B96" w:rsidRPr="00381B96" w:rsidRDefault="00381B96" w:rsidP="00AF694E">
            <w:pPr>
              <w:ind w:right="-165"/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Первый заместитель Главы Администрации города Переславля-Залесского М.М. Васильков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Ответственный исполнитель Программы </w:t>
            </w:r>
          </w:p>
        </w:tc>
        <w:tc>
          <w:tcPr>
            <w:tcW w:w="3750" w:type="pct"/>
          </w:tcPr>
          <w:p w:rsidR="00381B96" w:rsidRPr="00381B96" w:rsidRDefault="00381B96" w:rsidP="00AF694E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Муниципальное казенное учреждение «Многофункциональный центр развития города Переславля-Залесского» (далее – МКУ «Центр развития города Переславля-Залесского»)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Исполнители Программы</w:t>
            </w:r>
          </w:p>
        </w:tc>
        <w:tc>
          <w:tcPr>
            <w:tcW w:w="3750" w:type="pct"/>
          </w:tcPr>
          <w:p w:rsidR="00381B96" w:rsidRPr="00381B96" w:rsidRDefault="00381B96" w:rsidP="00381B96">
            <w:pPr>
              <w:ind w:right="-165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МКУ «Центр развития города Переславля-Залесского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Основной разработчик Программы</w:t>
            </w:r>
          </w:p>
        </w:tc>
        <w:tc>
          <w:tcPr>
            <w:tcW w:w="37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МКУ «Центр развития города Переславля-Залесского»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Цель и задачи Программы </w:t>
            </w:r>
          </w:p>
        </w:tc>
        <w:tc>
          <w:tcPr>
            <w:tcW w:w="3750" w:type="pct"/>
          </w:tcPr>
          <w:p w:rsidR="00381B96" w:rsidRPr="00381B96" w:rsidRDefault="00381B96" w:rsidP="00381B96">
            <w:pPr>
              <w:jc w:val="both"/>
              <w:rPr>
                <w:spacing w:val="2"/>
                <w:sz w:val="26"/>
                <w:szCs w:val="26"/>
                <w:shd w:val="clear" w:color="auto" w:fill="FFFFFF"/>
              </w:rPr>
            </w:pPr>
            <w:r w:rsidRPr="00381B96">
              <w:rPr>
                <w:sz w:val="26"/>
                <w:szCs w:val="26"/>
              </w:rPr>
              <w:t>Цель Программы – обеспечение чистоты и благоустроенности городского округа, которая включает в себя: обеспечение экологической безопасности, улучшение экологической обстановки, комплексное решение проблем благоустройства по улучшению санитарного состояния и эстетического вида территории городского округа, создание комфортной среды для проживания граждан</w:t>
            </w:r>
            <w:r w:rsidRPr="00381B96">
              <w:rPr>
                <w:spacing w:val="2"/>
                <w:sz w:val="26"/>
                <w:szCs w:val="26"/>
                <w:shd w:val="clear" w:color="auto" w:fill="FFFFFF"/>
              </w:rPr>
              <w:t>;</w:t>
            </w:r>
          </w:p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Задачи Программы:</w:t>
            </w:r>
          </w:p>
          <w:p w:rsidR="00381B96" w:rsidRPr="00381B96" w:rsidRDefault="00381B96" w:rsidP="00381B96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повышение эффективности использования и охраны земель городского округа Переславль-Залесский;</w:t>
            </w:r>
          </w:p>
          <w:p w:rsidR="00381B96" w:rsidRPr="00381B96" w:rsidRDefault="00381B96" w:rsidP="00381B96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повышение эффективности использования и охраны водных объектов, расположенных на территории городского округа город Переславль-Залесский Ярославской области;</w:t>
            </w:r>
          </w:p>
          <w:p w:rsidR="00381B96" w:rsidRPr="00381B96" w:rsidRDefault="00381B96" w:rsidP="00381B96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профилактика клещевых инфекций в местах (территориях) массового пребывания людей на территории городского округа Переславль-Залесский Ярославской области;</w:t>
            </w:r>
          </w:p>
          <w:p w:rsidR="00381B96" w:rsidRPr="00381B96" w:rsidRDefault="00381B96" w:rsidP="00381B96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модернизация инфраструктуры обращения с твёрдыми коммунальными отходами;</w:t>
            </w:r>
          </w:p>
          <w:p w:rsidR="00381B96" w:rsidRPr="00381B96" w:rsidRDefault="00381B96" w:rsidP="00AF694E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мероприятия по экологическому воспитанию и просвещению населения городского округа, формированию экологической культуры граждан.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Важнейшие индикаторы и показатели, позволяющие оценить ход реализации Программы </w:t>
            </w:r>
          </w:p>
        </w:tc>
        <w:tc>
          <w:tcPr>
            <w:tcW w:w="3750" w:type="pct"/>
          </w:tcPr>
          <w:p w:rsidR="00381B96" w:rsidRPr="00381B96" w:rsidRDefault="00381B96" w:rsidP="00381B96">
            <w:pPr>
              <w:ind w:right="-165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объем сбора, вывоза и утилизации ТКО   от ликвидации несанкционированных свалок;</w:t>
            </w:r>
          </w:p>
          <w:p w:rsidR="00381B96" w:rsidRPr="00381B96" w:rsidRDefault="00381B96" w:rsidP="00381B96">
            <w:pPr>
              <w:ind w:right="-165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количество деревьев, подверженных санитарной обработке на прибрежно-защитных полосах водных объектов;</w:t>
            </w:r>
          </w:p>
          <w:p w:rsidR="00381B96" w:rsidRPr="00381B96" w:rsidRDefault="00381B96" w:rsidP="00381B96">
            <w:pPr>
              <w:ind w:right="-165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- площади, подлежащие </w:t>
            </w:r>
            <w:proofErr w:type="spellStart"/>
            <w:r w:rsidRPr="00381B96">
              <w:rPr>
                <w:sz w:val="26"/>
                <w:szCs w:val="26"/>
              </w:rPr>
              <w:t>акарицидной</w:t>
            </w:r>
            <w:proofErr w:type="spellEnd"/>
            <w:r w:rsidRPr="00381B96">
              <w:rPr>
                <w:sz w:val="26"/>
                <w:szCs w:val="26"/>
              </w:rPr>
              <w:t xml:space="preserve"> обработке;</w:t>
            </w:r>
          </w:p>
          <w:p w:rsidR="00381B96" w:rsidRPr="00381B96" w:rsidRDefault="00381B96" w:rsidP="00381B96">
            <w:pPr>
              <w:ind w:right="-165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количество обустроенных контейнерных площадок;</w:t>
            </w:r>
          </w:p>
          <w:p w:rsidR="00381B96" w:rsidRPr="00381B96" w:rsidRDefault="00381B96" w:rsidP="00381B96">
            <w:pPr>
              <w:ind w:right="-165"/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 количество подготовленных информационных материалов о способах безопасного обращения с отходами.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Сроки (этапы) реализации Программы </w:t>
            </w:r>
          </w:p>
        </w:tc>
        <w:tc>
          <w:tcPr>
            <w:tcW w:w="37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2021 – 2023 годы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Перечень подпрограмм</w:t>
            </w:r>
          </w:p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7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lastRenderedPageBreak/>
              <w:t>Объёмы и источники финансирования Программы</w:t>
            </w:r>
          </w:p>
        </w:tc>
        <w:tc>
          <w:tcPr>
            <w:tcW w:w="3750" w:type="pct"/>
          </w:tcPr>
          <w:p w:rsidR="002B2F57" w:rsidRPr="00B34B6A" w:rsidRDefault="002B2F57" w:rsidP="002B2F57">
            <w:pPr>
              <w:rPr>
                <w:rFonts w:eastAsia="Calibri"/>
                <w:sz w:val="26"/>
                <w:szCs w:val="26"/>
              </w:rPr>
            </w:pPr>
            <w:r w:rsidRPr="004A1800">
              <w:rPr>
                <w:rFonts w:eastAsia="Calibri"/>
                <w:color w:val="000000" w:themeColor="text1"/>
                <w:sz w:val="26"/>
                <w:szCs w:val="26"/>
              </w:rPr>
              <w:t>15 099,0 тыс</w:t>
            </w:r>
            <w:r w:rsidRPr="00B34B6A">
              <w:rPr>
                <w:rFonts w:eastAsia="Calibri"/>
                <w:sz w:val="26"/>
                <w:szCs w:val="26"/>
              </w:rPr>
              <w:t>. руб. - всего, в том числе:</w:t>
            </w:r>
          </w:p>
          <w:p w:rsidR="002B2F57" w:rsidRPr="00B34B6A" w:rsidRDefault="002B2F57" w:rsidP="002B2F57">
            <w:pPr>
              <w:ind w:right="-165"/>
              <w:rPr>
                <w:rFonts w:eastAsia="Calibri"/>
                <w:sz w:val="26"/>
                <w:szCs w:val="26"/>
              </w:rPr>
            </w:pPr>
            <w:r w:rsidRPr="00B34B6A">
              <w:rPr>
                <w:rFonts w:eastAsia="Calibri"/>
                <w:sz w:val="26"/>
                <w:szCs w:val="26"/>
              </w:rPr>
              <w:t xml:space="preserve">в 2021 году – </w:t>
            </w:r>
            <w:r>
              <w:rPr>
                <w:rFonts w:eastAsia="Calibri"/>
                <w:sz w:val="26"/>
                <w:szCs w:val="26"/>
              </w:rPr>
              <w:t>11 793,2</w:t>
            </w:r>
            <w:r w:rsidRPr="00B34B6A">
              <w:rPr>
                <w:rFonts w:eastAsia="Calibri"/>
                <w:sz w:val="26"/>
                <w:szCs w:val="26"/>
              </w:rPr>
              <w:t xml:space="preserve"> тыс. руб.:</w:t>
            </w:r>
          </w:p>
          <w:p w:rsidR="002B2F57" w:rsidRPr="00B34B6A" w:rsidRDefault="002B2F57" w:rsidP="002B2F57">
            <w:pPr>
              <w:ind w:left="406" w:right="-165"/>
              <w:rPr>
                <w:rFonts w:eastAsia="Calibri"/>
                <w:sz w:val="26"/>
                <w:szCs w:val="26"/>
              </w:rPr>
            </w:pPr>
            <w:r w:rsidRPr="00B34B6A">
              <w:rPr>
                <w:rFonts w:eastAsia="Calibri"/>
                <w:sz w:val="26"/>
                <w:szCs w:val="26"/>
              </w:rPr>
              <w:t>- федеральный бюджет – 0,0 тыс. руб.</w:t>
            </w:r>
          </w:p>
          <w:p w:rsidR="002B2F57" w:rsidRPr="00B34B6A" w:rsidRDefault="002B2F57" w:rsidP="002B2F57">
            <w:pPr>
              <w:ind w:left="406" w:right="-165"/>
              <w:rPr>
                <w:rFonts w:eastAsia="Calibri"/>
                <w:sz w:val="26"/>
                <w:szCs w:val="26"/>
              </w:rPr>
            </w:pPr>
            <w:r w:rsidRPr="00B34B6A">
              <w:rPr>
                <w:rFonts w:eastAsia="Calibri"/>
                <w:sz w:val="26"/>
                <w:szCs w:val="26"/>
              </w:rPr>
              <w:t>- областной бюджет – 0,0 тыс. руб.</w:t>
            </w:r>
          </w:p>
          <w:p w:rsidR="002B2F57" w:rsidRPr="00B34B6A" w:rsidRDefault="002B2F57" w:rsidP="002B2F57">
            <w:pPr>
              <w:ind w:left="406" w:right="-165"/>
              <w:rPr>
                <w:rFonts w:eastAsia="Calibri"/>
                <w:sz w:val="26"/>
                <w:szCs w:val="26"/>
              </w:rPr>
            </w:pPr>
            <w:r w:rsidRPr="00B34B6A">
              <w:rPr>
                <w:rFonts w:eastAsia="Calibri"/>
                <w:sz w:val="26"/>
                <w:szCs w:val="26"/>
              </w:rPr>
              <w:t xml:space="preserve">- бюджет городского округа – </w:t>
            </w:r>
            <w:r>
              <w:rPr>
                <w:rFonts w:eastAsia="Calibri"/>
                <w:sz w:val="26"/>
                <w:szCs w:val="26"/>
              </w:rPr>
              <w:t>11 793,2</w:t>
            </w:r>
            <w:r w:rsidRPr="00B34B6A">
              <w:rPr>
                <w:rFonts w:eastAsia="Calibri"/>
                <w:sz w:val="26"/>
                <w:szCs w:val="26"/>
              </w:rPr>
              <w:t xml:space="preserve"> тыс. руб.</w:t>
            </w:r>
          </w:p>
          <w:p w:rsidR="002B2F57" w:rsidRPr="00B34B6A" w:rsidRDefault="002B2F57" w:rsidP="002B2F57">
            <w:pPr>
              <w:rPr>
                <w:rFonts w:eastAsia="Calibri"/>
                <w:sz w:val="26"/>
                <w:szCs w:val="26"/>
              </w:rPr>
            </w:pPr>
            <w:r w:rsidRPr="00B34B6A">
              <w:rPr>
                <w:rFonts w:eastAsia="Calibri"/>
                <w:sz w:val="26"/>
                <w:szCs w:val="26"/>
              </w:rPr>
              <w:t>в 2022 году – 1 864,0 тыс. руб.:</w:t>
            </w:r>
          </w:p>
          <w:p w:rsidR="002B2F57" w:rsidRPr="00B34B6A" w:rsidRDefault="002B2F57" w:rsidP="002B2F57">
            <w:pPr>
              <w:ind w:left="406" w:right="-165"/>
              <w:rPr>
                <w:rFonts w:eastAsia="Calibri"/>
                <w:sz w:val="26"/>
                <w:szCs w:val="26"/>
              </w:rPr>
            </w:pPr>
            <w:r w:rsidRPr="00B34B6A">
              <w:rPr>
                <w:rFonts w:eastAsia="Calibri"/>
                <w:sz w:val="26"/>
                <w:szCs w:val="26"/>
              </w:rPr>
              <w:t>- областной бюджет 0,0 тыс. руб.</w:t>
            </w:r>
          </w:p>
          <w:p w:rsidR="002B2F57" w:rsidRPr="00B34B6A" w:rsidRDefault="002B2F57" w:rsidP="002B2F57">
            <w:pPr>
              <w:ind w:left="406" w:right="-165"/>
              <w:rPr>
                <w:rFonts w:eastAsia="Calibri"/>
                <w:sz w:val="26"/>
                <w:szCs w:val="26"/>
              </w:rPr>
            </w:pPr>
            <w:r w:rsidRPr="00B34B6A">
              <w:rPr>
                <w:rFonts w:eastAsia="Calibri"/>
                <w:sz w:val="26"/>
                <w:szCs w:val="26"/>
              </w:rPr>
              <w:t>- бюджет городского округа – 1 864,0 тыс. руб.</w:t>
            </w:r>
          </w:p>
          <w:p w:rsidR="002B2F57" w:rsidRPr="00B34B6A" w:rsidRDefault="002B2F57" w:rsidP="002B2F57">
            <w:pPr>
              <w:ind w:right="-165"/>
              <w:rPr>
                <w:rFonts w:eastAsia="Calibri"/>
                <w:sz w:val="26"/>
                <w:szCs w:val="26"/>
              </w:rPr>
            </w:pPr>
            <w:r w:rsidRPr="00B34B6A">
              <w:rPr>
                <w:rFonts w:eastAsia="Calibri"/>
                <w:sz w:val="26"/>
                <w:szCs w:val="26"/>
              </w:rPr>
              <w:t>в 2023 году – 1 441,8 тыс. руб.:</w:t>
            </w:r>
          </w:p>
          <w:p w:rsidR="00381B96" w:rsidRPr="00381B96" w:rsidRDefault="002B2F57" w:rsidP="002B2F57">
            <w:pPr>
              <w:ind w:right="-165"/>
              <w:contextualSpacing/>
              <w:rPr>
                <w:sz w:val="26"/>
                <w:szCs w:val="26"/>
              </w:rPr>
            </w:pPr>
            <w:r w:rsidRPr="00B34B6A">
              <w:rPr>
                <w:rFonts w:eastAsia="Calibri"/>
                <w:sz w:val="26"/>
                <w:szCs w:val="26"/>
                <w:lang w:eastAsia="en-US"/>
              </w:rPr>
              <w:t xml:space="preserve">       - бюджет городского округа – 1 441,8 тыс. руб.</w:t>
            </w:r>
            <w:bookmarkStart w:id="0" w:name="_GoBack"/>
            <w:bookmarkEnd w:id="0"/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Ожидаемые конечные результаты реализации Программы </w:t>
            </w:r>
          </w:p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750" w:type="pct"/>
          </w:tcPr>
          <w:p w:rsidR="00381B96" w:rsidRPr="00381B96" w:rsidRDefault="00381B96" w:rsidP="00AF694E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объем сбора, вывоза и утилизации ТКО от ликвидации несанкционированных свалок составит 12 000 куб. м.;</w:t>
            </w:r>
          </w:p>
          <w:p w:rsidR="00381B96" w:rsidRPr="00381B96" w:rsidRDefault="00381B96" w:rsidP="00AF694E">
            <w:pPr>
              <w:ind w:right="-165"/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- количество деревьев (при </w:t>
            </w:r>
            <w:r w:rsidRPr="00381B96">
              <w:rPr>
                <w:sz w:val="26"/>
                <w:szCs w:val="26"/>
                <w:lang w:val="en-US"/>
              </w:rPr>
              <w:t>d</w:t>
            </w:r>
            <w:r w:rsidRPr="00381B96">
              <w:rPr>
                <w:sz w:val="26"/>
                <w:szCs w:val="26"/>
              </w:rPr>
              <w:t xml:space="preserve"> ствола ≤ 52 см), подверженных санитарной обработке, на прибрежно-защитных полосах водных объектов составит 120 шт.;</w:t>
            </w:r>
          </w:p>
          <w:p w:rsidR="00381B96" w:rsidRPr="00381B96" w:rsidRDefault="00381B96" w:rsidP="00AF694E">
            <w:pPr>
              <w:ind w:right="-165"/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- площади, подлежащие </w:t>
            </w:r>
            <w:proofErr w:type="spellStart"/>
            <w:r w:rsidRPr="00381B96">
              <w:rPr>
                <w:sz w:val="26"/>
                <w:szCs w:val="26"/>
              </w:rPr>
              <w:t>акарицидной</w:t>
            </w:r>
            <w:proofErr w:type="spellEnd"/>
            <w:r w:rsidRPr="00381B96">
              <w:rPr>
                <w:sz w:val="26"/>
                <w:szCs w:val="26"/>
              </w:rPr>
              <w:t xml:space="preserve"> обработке – 244,836 га;</w:t>
            </w:r>
          </w:p>
          <w:p w:rsidR="00381B96" w:rsidRPr="00381B96" w:rsidRDefault="00381B96" w:rsidP="00AF694E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количество обустроенных контейнерных площадок - 195 шт.;</w:t>
            </w:r>
          </w:p>
          <w:p w:rsidR="00381B96" w:rsidRPr="00381B96" w:rsidRDefault="00381B96" w:rsidP="00AF694E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>- количество подготовленных информационных материалов о способах безопасного обращения с отходами составит 6008 шт.</w:t>
            </w:r>
          </w:p>
        </w:tc>
      </w:tr>
      <w:tr w:rsidR="00381B96" w:rsidRPr="00381B96" w:rsidTr="00E92DBB">
        <w:tc>
          <w:tcPr>
            <w:tcW w:w="1250" w:type="pct"/>
          </w:tcPr>
          <w:p w:rsidR="00381B96" w:rsidRPr="00381B96" w:rsidRDefault="00381B96" w:rsidP="00381B96">
            <w:pPr>
              <w:contextualSpacing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Ответственные лица для контактов </w:t>
            </w:r>
          </w:p>
        </w:tc>
        <w:tc>
          <w:tcPr>
            <w:tcW w:w="3750" w:type="pct"/>
          </w:tcPr>
          <w:p w:rsidR="00381B96" w:rsidRPr="00381B96" w:rsidRDefault="00381B96" w:rsidP="00381B96">
            <w:pPr>
              <w:contextualSpacing/>
              <w:jc w:val="both"/>
              <w:rPr>
                <w:sz w:val="26"/>
                <w:szCs w:val="26"/>
              </w:rPr>
            </w:pPr>
            <w:r w:rsidRPr="00381B96">
              <w:rPr>
                <w:sz w:val="26"/>
                <w:szCs w:val="26"/>
              </w:rPr>
              <w:t xml:space="preserve">Васильков Максим Михайлович – первый заместитель Главы Администрации города Переславля-Залесского </w:t>
            </w:r>
          </w:p>
          <w:p w:rsidR="00381B96" w:rsidRPr="00381B96" w:rsidRDefault="00381B96" w:rsidP="00381B96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381B96">
              <w:rPr>
                <w:sz w:val="26"/>
                <w:szCs w:val="26"/>
              </w:rPr>
              <w:t>Клопцова</w:t>
            </w:r>
            <w:proofErr w:type="spellEnd"/>
            <w:r w:rsidRPr="00381B96">
              <w:rPr>
                <w:sz w:val="26"/>
                <w:szCs w:val="26"/>
              </w:rPr>
              <w:t xml:space="preserve"> Виктория Витальевна – директор МКУ «Центр развития города Переславля-Залесского», тел. 3-04-64</w:t>
            </w:r>
          </w:p>
          <w:p w:rsidR="00381B96" w:rsidRPr="00381B96" w:rsidRDefault="00381B96" w:rsidP="00381B96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381B96">
              <w:rPr>
                <w:sz w:val="26"/>
                <w:szCs w:val="26"/>
              </w:rPr>
              <w:t>Ивченкова</w:t>
            </w:r>
            <w:proofErr w:type="spellEnd"/>
            <w:r w:rsidRPr="00381B96">
              <w:rPr>
                <w:sz w:val="26"/>
                <w:szCs w:val="26"/>
              </w:rPr>
              <w:t xml:space="preserve"> Людмила Александровна – заместитель директора по охране окружающей среды и похоронному делу МКУ «Центр развития города Переславля-Залесского», тел. 3-08-78.</w:t>
            </w:r>
          </w:p>
        </w:tc>
      </w:tr>
    </w:tbl>
    <w:p w:rsidR="00381B96" w:rsidRPr="00381B96" w:rsidRDefault="00381B96" w:rsidP="00381B96">
      <w:pPr>
        <w:jc w:val="both"/>
        <w:rPr>
          <w:rFonts w:eastAsia="Calibri"/>
          <w:lang w:eastAsia="en-US"/>
        </w:rPr>
      </w:pPr>
    </w:p>
    <w:p w:rsidR="00381B96" w:rsidRPr="00381B96" w:rsidRDefault="00381B96" w:rsidP="00381B96">
      <w:pPr>
        <w:jc w:val="both"/>
        <w:rPr>
          <w:rFonts w:eastAsia="Calibri"/>
          <w:lang w:eastAsia="en-US"/>
        </w:rPr>
      </w:pPr>
    </w:p>
    <w:p w:rsidR="00381B96" w:rsidRPr="00381B96" w:rsidRDefault="00381B96" w:rsidP="00381B96">
      <w:pPr>
        <w:tabs>
          <w:tab w:val="left" w:pos="142"/>
        </w:tabs>
        <w:ind w:firstLine="709"/>
        <w:contextualSpacing/>
        <w:jc w:val="both"/>
        <w:rPr>
          <w:color w:val="FF0000"/>
          <w:sz w:val="26"/>
          <w:szCs w:val="26"/>
        </w:rPr>
      </w:pPr>
    </w:p>
    <w:p w:rsidR="00277C5C" w:rsidRPr="009D1ACC" w:rsidRDefault="00277C5C" w:rsidP="00FB2CEF">
      <w:pPr>
        <w:jc w:val="center"/>
        <w:rPr>
          <w:b/>
          <w:sz w:val="26"/>
          <w:szCs w:val="26"/>
        </w:rPr>
      </w:pPr>
    </w:p>
    <w:sectPr w:rsidR="00277C5C" w:rsidRPr="009D1ACC" w:rsidSect="007379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815" w:rsidRDefault="00B46815" w:rsidP="007F0560">
      <w:r>
        <w:separator/>
      </w:r>
    </w:p>
  </w:endnote>
  <w:endnote w:type="continuationSeparator" w:id="0">
    <w:p w:rsidR="00B46815" w:rsidRDefault="00B46815" w:rsidP="007F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815" w:rsidRDefault="00B46815" w:rsidP="007F0560">
      <w:r>
        <w:separator/>
      </w:r>
    </w:p>
  </w:footnote>
  <w:footnote w:type="continuationSeparator" w:id="0">
    <w:p w:rsidR="00B46815" w:rsidRDefault="00B46815" w:rsidP="007F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  <w:sz w:val="18"/>
        <w:szCs w:val="18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3" w15:restartNumberingAfterBreak="0">
    <w:nsid w:val="063A04B0"/>
    <w:multiLevelType w:val="hybridMultilevel"/>
    <w:tmpl w:val="49ACD446"/>
    <w:lvl w:ilvl="0" w:tplc="FEA228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6D6329"/>
    <w:multiLevelType w:val="hybridMultilevel"/>
    <w:tmpl w:val="D322589C"/>
    <w:lvl w:ilvl="0" w:tplc="88B88034">
      <w:start w:val="1"/>
      <w:numFmt w:val="decimal"/>
      <w:lvlText w:val="%1."/>
      <w:lvlJc w:val="left"/>
      <w:pPr>
        <w:ind w:left="237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09BB6F21"/>
    <w:multiLevelType w:val="hybridMultilevel"/>
    <w:tmpl w:val="43CA00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120D20"/>
    <w:multiLevelType w:val="hybridMultilevel"/>
    <w:tmpl w:val="4FEC9F0C"/>
    <w:lvl w:ilvl="0" w:tplc="FD8A6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57CA8"/>
    <w:multiLevelType w:val="hybridMultilevel"/>
    <w:tmpl w:val="E49E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E5872"/>
    <w:multiLevelType w:val="hybridMultilevel"/>
    <w:tmpl w:val="8D544828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9D7521"/>
    <w:multiLevelType w:val="hybridMultilevel"/>
    <w:tmpl w:val="6632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A7FC7"/>
    <w:multiLevelType w:val="hybridMultilevel"/>
    <w:tmpl w:val="A55A12A0"/>
    <w:lvl w:ilvl="0" w:tplc="9BA0C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36A29"/>
    <w:multiLevelType w:val="hybridMultilevel"/>
    <w:tmpl w:val="F71EC20A"/>
    <w:lvl w:ilvl="0" w:tplc="B1327FCA">
      <w:start w:val="1"/>
      <w:numFmt w:val="decimal"/>
      <w:lvlText w:val="%1."/>
      <w:lvlJc w:val="left"/>
      <w:pPr>
        <w:ind w:left="1211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98835AE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0550B"/>
    <w:multiLevelType w:val="hybridMultilevel"/>
    <w:tmpl w:val="772C3A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081CD7"/>
    <w:multiLevelType w:val="hybridMultilevel"/>
    <w:tmpl w:val="4858C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162C33"/>
    <w:multiLevelType w:val="hybridMultilevel"/>
    <w:tmpl w:val="C0D0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828F9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317C0BFD"/>
    <w:multiLevelType w:val="hybridMultilevel"/>
    <w:tmpl w:val="1354E292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78B141C"/>
    <w:multiLevelType w:val="hybridMultilevel"/>
    <w:tmpl w:val="36C0B14E"/>
    <w:lvl w:ilvl="0" w:tplc="77CC2D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1256F3D"/>
    <w:multiLevelType w:val="hybridMultilevel"/>
    <w:tmpl w:val="8E7CC548"/>
    <w:lvl w:ilvl="0" w:tplc="00000007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31AD8"/>
    <w:multiLevelType w:val="hybridMultilevel"/>
    <w:tmpl w:val="1528EE0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FA626C"/>
    <w:multiLevelType w:val="hybridMultilevel"/>
    <w:tmpl w:val="1F4E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11202"/>
    <w:multiLevelType w:val="hybridMultilevel"/>
    <w:tmpl w:val="C92EA7E6"/>
    <w:lvl w:ilvl="0" w:tplc="D00AA63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B6B69A8"/>
    <w:multiLevelType w:val="hybridMultilevel"/>
    <w:tmpl w:val="5FF2500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624132CF"/>
    <w:multiLevelType w:val="hybridMultilevel"/>
    <w:tmpl w:val="E4262682"/>
    <w:lvl w:ilvl="0" w:tplc="AD5AFE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964624"/>
    <w:multiLevelType w:val="hybridMultilevel"/>
    <w:tmpl w:val="16528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07DBC"/>
    <w:multiLevelType w:val="hybridMultilevel"/>
    <w:tmpl w:val="F52E7CD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0D5DF2"/>
    <w:multiLevelType w:val="hybridMultilevel"/>
    <w:tmpl w:val="4116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23A99"/>
    <w:multiLevelType w:val="hybridMultilevel"/>
    <w:tmpl w:val="894CD28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30D0A62"/>
    <w:multiLevelType w:val="hybridMultilevel"/>
    <w:tmpl w:val="FD02FBB4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81E5FAF"/>
    <w:multiLevelType w:val="hybridMultilevel"/>
    <w:tmpl w:val="802E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96E06"/>
    <w:multiLevelType w:val="hybridMultilevel"/>
    <w:tmpl w:val="7CB00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12C6A"/>
    <w:multiLevelType w:val="hybridMultilevel"/>
    <w:tmpl w:val="D5A8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F0497C"/>
    <w:multiLevelType w:val="hybridMultilevel"/>
    <w:tmpl w:val="C546BC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EA0112C"/>
    <w:multiLevelType w:val="hybridMultilevel"/>
    <w:tmpl w:val="154C4F78"/>
    <w:lvl w:ilvl="0" w:tplc="FEEA0C7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EAF6484"/>
    <w:multiLevelType w:val="hybridMultilevel"/>
    <w:tmpl w:val="A51A6E1C"/>
    <w:lvl w:ilvl="0" w:tplc="301608B6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7"/>
  </w:num>
  <w:num w:numId="3">
    <w:abstractNumId w:val="28"/>
  </w:num>
  <w:num w:numId="4">
    <w:abstractNumId w:val="20"/>
  </w:num>
  <w:num w:numId="5">
    <w:abstractNumId w:val="12"/>
  </w:num>
  <w:num w:numId="6">
    <w:abstractNumId w:val="29"/>
  </w:num>
  <w:num w:numId="7">
    <w:abstractNumId w:val="26"/>
  </w:num>
  <w:num w:numId="8">
    <w:abstractNumId w:val="14"/>
  </w:num>
  <w:num w:numId="9">
    <w:abstractNumId w:val="10"/>
  </w:num>
  <w:num w:numId="10">
    <w:abstractNumId w:val="30"/>
  </w:num>
  <w:num w:numId="11">
    <w:abstractNumId w:val="8"/>
  </w:num>
  <w:num w:numId="12">
    <w:abstractNumId w:val="11"/>
  </w:num>
  <w:num w:numId="13">
    <w:abstractNumId w:val="22"/>
  </w:num>
  <w:num w:numId="14">
    <w:abstractNumId w:val="36"/>
  </w:num>
  <w:num w:numId="15">
    <w:abstractNumId w:val="1"/>
  </w:num>
  <w:num w:numId="16">
    <w:abstractNumId w:val="0"/>
  </w:num>
  <w:num w:numId="17">
    <w:abstractNumId w:val="16"/>
  </w:num>
  <w:num w:numId="18">
    <w:abstractNumId w:val="2"/>
  </w:num>
  <w:num w:numId="19">
    <w:abstractNumId w:val="19"/>
  </w:num>
  <w:num w:numId="20">
    <w:abstractNumId w:val="9"/>
  </w:num>
  <w:num w:numId="21">
    <w:abstractNumId w:val="6"/>
  </w:num>
  <w:num w:numId="22">
    <w:abstractNumId w:val="21"/>
  </w:num>
  <w:num w:numId="23">
    <w:abstractNumId w:val="13"/>
  </w:num>
  <w:num w:numId="24">
    <w:abstractNumId w:val="18"/>
  </w:num>
  <w:num w:numId="25">
    <w:abstractNumId w:val="34"/>
  </w:num>
  <w:num w:numId="26">
    <w:abstractNumId w:val="5"/>
  </w:num>
  <w:num w:numId="27">
    <w:abstractNumId w:val="33"/>
  </w:num>
  <w:num w:numId="28">
    <w:abstractNumId w:val="31"/>
  </w:num>
  <w:num w:numId="29">
    <w:abstractNumId w:val="7"/>
  </w:num>
  <w:num w:numId="30">
    <w:abstractNumId w:val="27"/>
  </w:num>
  <w:num w:numId="31">
    <w:abstractNumId w:val="3"/>
  </w:num>
  <w:num w:numId="32">
    <w:abstractNumId w:val="23"/>
  </w:num>
  <w:num w:numId="33">
    <w:abstractNumId w:val="32"/>
  </w:num>
  <w:num w:numId="34">
    <w:abstractNumId w:val="24"/>
  </w:num>
  <w:num w:numId="35">
    <w:abstractNumId w:val="15"/>
  </w:num>
  <w:num w:numId="36">
    <w:abstractNumId w:val="2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B29"/>
    <w:rsid w:val="0000059E"/>
    <w:rsid w:val="00000C85"/>
    <w:rsid w:val="00001155"/>
    <w:rsid w:val="00001B51"/>
    <w:rsid w:val="00001CED"/>
    <w:rsid w:val="00002F7B"/>
    <w:rsid w:val="000030AC"/>
    <w:rsid w:val="0000385E"/>
    <w:rsid w:val="00004405"/>
    <w:rsid w:val="0000448F"/>
    <w:rsid w:val="00004507"/>
    <w:rsid w:val="0000457F"/>
    <w:rsid w:val="000045DA"/>
    <w:rsid w:val="000054FB"/>
    <w:rsid w:val="00005714"/>
    <w:rsid w:val="00005794"/>
    <w:rsid w:val="00005A6C"/>
    <w:rsid w:val="00005A78"/>
    <w:rsid w:val="00006036"/>
    <w:rsid w:val="00006B44"/>
    <w:rsid w:val="00006BFB"/>
    <w:rsid w:val="00006EB7"/>
    <w:rsid w:val="00006EC5"/>
    <w:rsid w:val="00007174"/>
    <w:rsid w:val="00007620"/>
    <w:rsid w:val="00007DB0"/>
    <w:rsid w:val="0001018F"/>
    <w:rsid w:val="000118FF"/>
    <w:rsid w:val="00011B36"/>
    <w:rsid w:val="00012F9C"/>
    <w:rsid w:val="000130D7"/>
    <w:rsid w:val="0001377A"/>
    <w:rsid w:val="000137DB"/>
    <w:rsid w:val="00013C3C"/>
    <w:rsid w:val="00013C87"/>
    <w:rsid w:val="000149F4"/>
    <w:rsid w:val="00014D05"/>
    <w:rsid w:val="00015B7F"/>
    <w:rsid w:val="00015E65"/>
    <w:rsid w:val="000164DC"/>
    <w:rsid w:val="00016D06"/>
    <w:rsid w:val="00017064"/>
    <w:rsid w:val="0001709D"/>
    <w:rsid w:val="00017419"/>
    <w:rsid w:val="0001744F"/>
    <w:rsid w:val="00017BE9"/>
    <w:rsid w:val="00020092"/>
    <w:rsid w:val="00020C66"/>
    <w:rsid w:val="00020FC3"/>
    <w:rsid w:val="000212AD"/>
    <w:rsid w:val="00021810"/>
    <w:rsid w:val="00021BCB"/>
    <w:rsid w:val="00021CAD"/>
    <w:rsid w:val="00022875"/>
    <w:rsid w:val="00022BBE"/>
    <w:rsid w:val="00022ED9"/>
    <w:rsid w:val="000235B2"/>
    <w:rsid w:val="0002391C"/>
    <w:rsid w:val="00023C20"/>
    <w:rsid w:val="00023D98"/>
    <w:rsid w:val="000240E3"/>
    <w:rsid w:val="00024187"/>
    <w:rsid w:val="00024C17"/>
    <w:rsid w:val="00024C34"/>
    <w:rsid w:val="00024EEE"/>
    <w:rsid w:val="00025C37"/>
    <w:rsid w:val="00025D48"/>
    <w:rsid w:val="0002743C"/>
    <w:rsid w:val="00027D57"/>
    <w:rsid w:val="00027DD9"/>
    <w:rsid w:val="000300FA"/>
    <w:rsid w:val="0003020C"/>
    <w:rsid w:val="00031608"/>
    <w:rsid w:val="00031CC0"/>
    <w:rsid w:val="00032128"/>
    <w:rsid w:val="000322EA"/>
    <w:rsid w:val="000329D1"/>
    <w:rsid w:val="00032D7E"/>
    <w:rsid w:val="000332A8"/>
    <w:rsid w:val="00033ABB"/>
    <w:rsid w:val="00034388"/>
    <w:rsid w:val="00034442"/>
    <w:rsid w:val="000348D6"/>
    <w:rsid w:val="00034AFB"/>
    <w:rsid w:val="00035267"/>
    <w:rsid w:val="000352EA"/>
    <w:rsid w:val="000358A1"/>
    <w:rsid w:val="000358D1"/>
    <w:rsid w:val="00035B39"/>
    <w:rsid w:val="00036406"/>
    <w:rsid w:val="00036511"/>
    <w:rsid w:val="00036558"/>
    <w:rsid w:val="000366EB"/>
    <w:rsid w:val="00036DC1"/>
    <w:rsid w:val="00036F78"/>
    <w:rsid w:val="000378C0"/>
    <w:rsid w:val="0004022B"/>
    <w:rsid w:val="0004049B"/>
    <w:rsid w:val="00040E29"/>
    <w:rsid w:val="00040F21"/>
    <w:rsid w:val="00041CA1"/>
    <w:rsid w:val="00041D2B"/>
    <w:rsid w:val="00041D48"/>
    <w:rsid w:val="000423CA"/>
    <w:rsid w:val="0004296A"/>
    <w:rsid w:val="00043A27"/>
    <w:rsid w:val="000443A6"/>
    <w:rsid w:val="00045D62"/>
    <w:rsid w:val="00046296"/>
    <w:rsid w:val="000465F2"/>
    <w:rsid w:val="0004667D"/>
    <w:rsid w:val="0004691F"/>
    <w:rsid w:val="00047168"/>
    <w:rsid w:val="00047733"/>
    <w:rsid w:val="00047CA7"/>
    <w:rsid w:val="00047FA4"/>
    <w:rsid w:val="000502D9"/>
    <w:rsid w:val="0005041C"/>
    <w:rsid w:val="000505CB"/>
    <w:rsid w:val="00050A16"/>
    <w:rsid w:val="00050BAD"/>
    <w:rsid w:val="00051178"/>
    <w:rsid w:val="00051474"/>
    <w:rsid w:val="000518B2"/>
    <w:rsid w:val="000528E7"/>
    <w:rsid w:val="00052F89"/>
    <w:rsid w:val="00052FA4"/>
    <w:rsid w:val="000531EB"/>
    <w:rsid w:val="0005359E"/>
    <w:rsid w:val="00053AE8"/>
    <w:rsid w:val="0005421C"/>
    <w:rsid w:val="00054735"/>
    <w:rsid w:val="00055509"/>
    <w:rsid w:val="00055752"/>
    <w:rsid w:val="00055AC5"/>
    <w:rsid w:val="00055E2F"/>
    <w:rsid w:val="00056C34"/>
    <w:rsid w:val="00056D78"/>
    <w:rsid w:val="0005747C"/>
    <w:rsid w:val="000579F7"/>
    <w:rsid w:val="00057C03"/>
    <w:rsid w:val="000607BD"/>
    <w:rsid w:val="00063365"/>
    <w:rsid w:val="000636AD"/>
    <w:rsid w:val="00063F51"/>
    <w:rsid w:val="000645D7"/>
    <w:rsid w:val="00064C3B"/>
    <w:rsid w:val="00065567"/>
    <w:rsid w:val="00065574"/>
    <w:rsid w:val="000656DC"/>
    <w:rsid w:val="00065F26"/>
    <w:rsid w:val="00066041"/>
    <w:rsid w:val="0006622B"/>
    <w:rsid w:val="00066BB0"/>
    <w:rsid w:val="00066E43"/>
    <w:rsid w:val="000672ED"/>
    <w:rsid w:val="000676DC"/>
    <w:rsid w:val="0007064E"/>
    <w:rsid w:val="00070837"/>
    <w:rsid w:val="000726DC"/>
    <w:rsid w:val="00072745"/>
    <w:rsid w:val="00073417"/>
    <w:rsid w:val="00073FE7"/>
    <w:rsid w:val="00074143"/>
    <w:rsid w:val="0007479C"/>
    <w:rsid w:val="00074802"/>
    <w:rsid w:val="00075CC0"/>
    <w:rsid w:val="00075EA7"/>
    <w:rsid w:val="0007639B"/>
    <w:rsid w:val="00076966"/>
    <w:rsid w:val="000772A8"/>
    <w:rsid w:val="0007781E"/>
    <w:rsid w:val="000800E2"/>
    <w:rsid w:val="00080290"/>
    <w:rsid w:val="0008108A"/>
    <w:rsid w:val="000814FD"/>
    <w:rsid w:val="00081C73"/>
    <w:rsid w:val="00083443"/>
    <w:rsid w:val="000836B1"/>
    <w:rsid w:val="00083ED1"/>
    <w:rsid w:val="00084ADD"/>
    <w:rsid w:val="00085B38"/>
    <w:rsid w:val="00086302"/>
    <w:rsid w:val="000865C2"/>
    <w:rsid w:val="000865D8"/>
    <w:rsid w:val="00086626"/>
    <w:rsid w:val="00086895"/>
    <w:rsid w:val="00087609"/>
    <w:rsid w:val="000876C1"/>
    <w:rsid w:val="000916EE"/>
    <w:rsid w:val="0009269B"/>
    <w:rsid w:val="000927C9"/>
    <w:rsid w:val="000932CE"/>
    <w:rsid w:val="0009402A"/>
    <w:rsid w:val="00094070"/>
    <w:rsid w:val="00094E29"/>
    <w:rsid w:val="00096B0E"/>
    <w:rsid w:val="00097785"/>
    <w:rsid w:val="0009788F"/>
    <w:rsid w:val="00097E96"/>
    <w:rsid w:val="000A0078"/>
    <w:rsid w:val="000A046D"/>
    <w:rsid w:val="000A0577"/>
    <w:rsid w:val="000A05C6"/>
    <w:rsid w:val="000A0820"/>
    <w:rsid w:val="000A0B13"/>
    <w:rsid w:val="000A121E"/>
    <w:rsid w:val="000A2ADA"/>
    <w:rsid w:val="000A45DB"/>
    <w:rsid w:val="000A4969"/>
    <w:rsid w:val="000A4C77"/>
    <w:rsid w:val="000A4FD7"/>
    <w:rsid w:val="000A5862"/>
    <w:rsid w:val="000A5BB2"/>
    <w:rsid w:val="000A673B"/>
    <w:rsid w:val="000A6821"/>
    <w:rsid w:val="000A6ECF"/>
    <w:rsid w:val="000A6FA1"/>
    <w:rsid w:val="000A70B4"/>
    <w:rsid w:val="000B0F8F"/>
    <w:rsid w:val="000B10E7"/>
    <w:rsid w:val="000B11B3"/>
    <w:rsid w:val="000B1359"/>
    <w:rsid w:val="000B143F"/>
    <w:rsid w:val="000B1E0A"/>
    <w:rsid w:val="000B2F92"/>
    <w:rsid w:val="000B3663"/>
    <w:rsid w:val="000B3A49"/>
    <w:rsid w:val="000B42BB"/>
    <w:rsid w:val="000B4522"/>
    <w:rsid w:val="000B4653"/>
    <w:rsid w:val="000B4882"/>
    <w:rsid w:val="000B735A"/>
    <w:rsid w:val="000B7905"/>
    <w:rsid w:val="000B7D14"/>
    <w:rsid w:val="000C023B"/>
    <w:rsid w:val="000C1995"/>
    <w:rsid w:val="000C239B"/>
    <w:rsid w:val="000C248F"/>
    <w:rsid w:val="000C3153"/>
    <w:rsid w:val="000C404D"/>
    <w:rsid w:val="000C4129"/>
    <w:rsid w:val="000C46B1"/>
    <w:rsid w:val="000C49CE"/>
    <w:rsid w:val="000C4ED5"/>
    <w:rsid w:val="000C5039"/>
    <w:rsid w:val="000C684F"/>
    <w:rsid w:val="000C6E8C"/>
    <w:rsid w:val="000C7100"/>
    <w:rsid w:val="000C7B65"/>
    <w:rsid w:val="000D09D3"/>
    <w:rsid w:val="000D0E99"/>
    <w:rsid w:val="000D1240"/>
    <w:rsid w:val="000D1DDA"/>
    <w:rsid w:val="000D20C9"/>
    <w:rsid w:val="000D2D83"/>
    <w:rsid w:val="000D3765"/>
    <w:rsid w:val="000D526B"/>
    <w:rsid w:val="000D5479"/>
    <w:rsid w:val="000D6311"/>
    <w:rsid w:val="000D67D0"/>
    <w:rsid w:val="000D6D05"/>
    <w:rsid w:val="000D7005"/>
    <w:rsid w:val="000D7508"/>
    <w:rsid w:val="000D763E"/>
    <w:rsid w:val="000D789D"/>
    <w:rsid w:val="000D7C44"/>
    <w:rsid w:val="000D7C92"/>
    <w:rsid w:val="000E091A"/>
    <w:rsid w:val="000E10DA"/>
    <w:rsid w:val="000E1289"/>
    <w:rsid w:val="000E18CD"/>
    <w:rsid w:val="000E2197"/>
    <w:rsid w:val="000E27F3"/>
    <w:rsid w:val="000E2B40"/>
    <w:rsid w:val="000E3160"/>
    <w:rsid w:val="000E3AB0"/>
    <w:rsid w:val="000E3CFF"/>
    <w:rsid w:val="000E47F9"/>
    <w:rsid w:val="000E50EA"/>
    <w:rsid w:val="000E59EC"/>
    <w:rsid w:val="000E604C"/>
    <w:rsid w:val="000E61A4"/>
    <w:rsid w:val="000E6AA7"/>
    <w:rsid w:val="000E703A"/>
    <w:rsid w:val="000E7164"/>
    <w:rsid w:val="000E7257"/>
    <w:rsid w:val="000E736F"/>
    <w:rsid w:val="000E7BA7"/>
    <w:rsid w:val="000F1925"/>
    <w:rsid w:val="000F1A60"/>
    <w:rsid w:val="000F1F07"/>
    <w:rsid w:val="000F2981"/>
    <w:rsid w:val="000F2E26"/>
    <w:rsid w:val="000F2EE6"/>
    <w:rsid w:val="000F30EE"/>
    <w:rsid w:val="000F3BA5"/>
    <w:rsid w:val="000F509C"/>
    <w:rsid w:val="000F519B"/>
    <w:rsid w:val="000F5577"/>
    <w:rsid w:val="000F5635"/>
    <w:rsid w:val="000F6038"/>
    <w:rsid w:val="000F6166"/>
    <w:rsid w:val="000F61A6"/>
    <w:rsid w:val="000F67BF"/>
    <w:rsid w:val="000F69E9"/>
    <w:rsid w:val="000F6F06"/>
    <w:rsid w:val="000F7328"/>
    <w:rsid w:val="00101660"/>
    <w:rsid w:val="00102269"/>
    <w:rsid w:val="00102BB5"/>
    <w:rsid w:val="00102C0A"/>
    <w:rsid w:val="001036AE"/>
    <w:rsid w:val="00103700"/>
    <w:rsid w:val="0010435E"/>
    <w:rsid w:val="00105E4F"/>
    <w:rsid w:val="001063FB"/>
    <w:rsid w:val="00106596"/>
    <w:rsid w:val="001069A2"/>
    <w:rsid w:val="00106CFD"/>
    <w:rsid w:val="00106DD2"/>
    <w:rsid w:val="00107F13"/>
    <w:rsid w:val="00107FCA"/>
    <w:rsid w:val="00110C63"/>
    <w:rsid w:val="00110F28"/>
    <w:rsid w:val="00111376"/>
    <w:rsid w:val="00111CAB"/>
    <w:rsid w:val="0011276F"/>
    <w:rsid w:val="00113212"/>
    <w:rsid w:val="00113529"/>
    <w:rsid w:val="00113915"/>
    <w:rsid w:val="0011407F"/>
    <w:rsid w:val="00114F9C"/>
    <w:rsid w:val="0011519F"/>
    <w:rsid w:val="00115568"/>
    <w:rsid w:val="00115A9B"/>
    <w:rsid w:val="00116612"/>
    <w:rsid w:val="001170AB"/>
    <w:rsid w:val="001173A2"/>
    <w:rsid w:val="00117A35"/>
    <w:rsid w:val="00120E7D"/>
    <w:rsid w:val="00120F6D"/>
    <w:rsid w:val="0012205B"/>
    <w:rsid w:val="00122D42"/>
    <w:rsid w:val="00122E83"/>
    <w:rsid w:val="00123120"/>
    <w:rsid w:val="0012315E"/>
    <w:rsid w:val="001231AD"/>
    <w:rsid w:val="00123A9A"/>
    <w:rsid w:val="00123B96"/>
    <w:rsid w:val="00123DFC"/>
    <w:rsid w:val="00123F2A"/>
    <w:rsid w:val="00124E8A"/>
    <w:rsid w:val="00125052"/>
    <w:rsid w:val="0012527C"/>
    <w:rsid w:val="00126071"/>
    <w:rsid w:val="0012705D"/>
    <w:rsid w:val="00127319"/>
    <w:rsid w:val="0012795A"/>
    <w:rsid w:val="00127A8E"/>
    <w:rsid w:val="001316D7"/>
    <w:rsid w:val="0013252C"/>
    <w:rsid w:val="00132B2F"/>
    <w:rsid w:val="00132C8A"/>
    <w:rsid w:val="00133114"/>
    <w:rsid w:val="00133309"/>
    <w:rsid w:val="00133373"/>
    <w:rsid w:val="001334D6"/>
    <w:rsid w:val="001336CB"/>
    <w:rsid w:val="00133C34"/>
    <w:rsid w:val="00134045"/>
    <w:rsid w:val="0013419D"/>
    <w:rsid w:val="001341B9"/>
    <w:rsid w:val="00134E8F"/>
    <w:rsid w:val="00135356"/>
    <w:rsid w:val="0013679E"/>
    <w:rsid w:val="00136B19"/>
    <w:rsid w:val="00136C10"/>
    <w:rsid w:val="00137CA3"/>
    <w:rsid w:val="0014019C"/>
    <w:rsid w:val="001401DC"/>
    <w:rsid w:val="00140315"/>
    <w:rsid w:val="001404DA"/>
    <w:rsid w:val="001405CA"/>
    <w:rsid w:val="0014156B"/>
    <w:rsid w:val="0014217A"/>
    <w:rsid w:val="00143C0D"/>
    <w:rsid w:val="00143F43"/>
    <w:rsid w:val="00144007"/>
    <w:rsid w:val="0014418F"/>
    <w:rsid w:val="00144496"/>
    <w:rsid w:val="00144983"/>
    <w:rsid w:val="00144CD2"/>
    <w:rsid w:val="00144D5F"/>
    <w:rsid w:val="00145008"/>
    <w:rsid w:val="00146935"/>
    <w:rsid w:val="0014799E"/>
    <w:rsid w:val="00147B91"/>
    <w:rsid w:val="00147DEC"/>
    <w:rsid w:val="00150721"/>
    <w:rsid w:val="0015124B"/>
    <w:rsid w:val="00152A54"/>
    <w:rsid w:val="00153251"/>
    <w:rsid w:val="001546B2"/>
    <w:rsid w:val="001546E2"/>
    <w:rsid w:val="0015477F"/>
    <w:rsid w:val="00154BAA"/>
    <w:rsid w:val="00155B80"/>
    <w:rsid w:val="0015663E"/>
    <w:rsid w:val="00156D4C"/>
    <w:rsid w:val="00157252"/>
    <w:rsid w:val="0015754D"/>
    <w:rsid w:val="0015785B"/>
    <w:rsid w:val="001579D4"/>
    <w:rsid w:val="001609CE"/>
    <w:rsid w:val="00160C97"/>
    <w:rsid w:val="001610B2"/>
    <w:rsid w:val="001616A5"/>
    <w:rsid w:val="00161EE0"/>
    <w:rsid w:val="001627CE"/>
    <w:rsid w:val="001629C5"/>
    <w:rsid w:val="0016346B"/>
    <w:rsid w:val="00163657"/>
    <w:rsid w:val="00163706"/>
    <w:rsid w:val="001642B0"/>
    <w:rsid w:val="00164313"/>
    <w:rsid w:val="0016464C"/>
    <w:rsid w:val="001647D0"/>
    <w:rsid w:val="001652D5"/>
    <w:rsid w:val="0016581A"/>
    <w:rsid w:val="00165F0C"/>
    <w:rsid w:val="00166119"/>
    <w:rsid w:val="00166EB1"/>
    <w:rsid w:val="00166EF5"/>
    <w:rsid w:val="00167177"/>
    <w:rsid w:val="00167210"/>
    <w:rsid w:val="0016741C"/>
    <w:rsid w:val="001677F9"/>
    <w:rsid w:val="00170329"/>
    <w:rsid w:val="001703D9"/>
    <w:rsid w:val="00171080"/>
    <w:rsid w:val="00171350"/>
    <w:rsid w:val="00171FF6"/>
    <w:rsid w:val="00172E0C"/>
    <w:rsid w:val="00173153"/>
    <w:rsid w:val="00173669"/>
    <w:rsid w:val="001749BE"/>
    <w:rsid w:val="00175EC8"/>
    <w:rsid w:val="001767E4"/>
    <w:rsid w:val="0017736E"/>
    <w:rsid w:val="00180C65"/>
    <w:rsid w:val="001813FF"/>
    <w:rsid w:val="0018158C"/>
    <w:rsid w:val="001815EF"/>
    <w:rsid w:val="001821B6"/>
    <w:rsid w:val="0018292B"/>
    <w:rsid w:val="00183B9D"/>
    <w:rsid w:val="00184FF3"/>
    <w:rsid w:val="0018557C"/>
    <w:rsid w:val="00185BA0"/>
    <w:rsid w:val="00185DFA"/>
    <w:rsid w:val="00186684"/>
    <w:rsid w:val="00186E47"/>
    <w:rsid w:val="00187339"/>
    <w:rsid w:val="00187BCE"/>
    <w:rsid w:val="00187D77"/>
    <w:rsid w:val="0019045F"/>
    <w:rsid w:val="0019051D"/>
    <w:rsid w:val="001906D3"/>
    <w:rsid w:val="00190DE0"/>
    <w:rsid w:val="00190F7D"/>
    <w:rsid w:val="00190FC1"/>
    <w:rsid w:val="00191E19"/>
    <w:rsid w:val="00191F8B"/>
    <w:rsid w:val="001928B2"/>
    <w:rsid w:val="0019290B"/>
    <w:rsid w:val="001937D4"/>
    <w:rsid w:val="001938D7"/>
    <w:rsid w:val="00193B37"/>
    <w:rsid w:val="00193CD4"/>
    <w:rsid w:val="00194693"/>
    <w:rsid w:val="0019480B"/>
    <w:rsid w:val="00194C80"/>
    <w:rsid w:val="00194C8F"/>
    <w:rsid w:val="0019537B"/>
    <w:rsid w:val="001967AB"/>
    <w:rsid w:val="00196B6A"/>
    <w:rsid w:val="00196D5B"/>
    <w:rsid w:val="0019763A"/>
    <w:rsid w:val="00197778"/>
    <w:rsid w:val="00197B23"/>
    <w:rsid w:val="00197E70"/>
    <w:rsid w:val="001A161A"/>
    <w:rsid w:val="001A1AE7"/>
    <w:rsid w:val="001A1CB3"/>
    <w:rsid w:val="001A2915"/>
    <w:rsid w:val="001A2A2A"/>
    <w:rsid w:val="001A2ACC"/>
    <w:rsid w:val="001A2C27"/>
    <w:rsid w:val="001A2CC7"/>
    <w:rsid w:val="001A3643"/>
    <w:rsid w:val="001A3CE3"/>
    <w:rsid w:val="001A4114"/>
    <w:rsid w:val="001A4560"/>
    <w:rsid w:val="001A471C"/>
    <w:rsid w:val="001A4E70"/>
    <w:rsid w:val="001A553C"/>
    <w:rsid w:val="001A564B"/>
    <w:rsid w:val="001A58AF"/>
    <w:rsid w:val="001A5A3C"/>
    <w:rsid w:val="001A6A27"/>
    <w:rsid w:val="001A74DC"/>
    <w:rsid w:val="001B01E6"/>
    <w:rsid w:val="001B0C7E"/>
    <w:rsid w:val="001B2039"/>
    <w:rsid w:val="001B2279"/>
    <w:rsid w:val="001B25D6"/>
    <w:rsid w:val="001B2660"/>
    <w:rsid w:val="001B3301"/>
    <w:rsid w:val="001B3407"/>
    <w:rsid w:val="001B3AA7"/>
    <w:rsid w:val="001B44CB"/>
    <w:rsid w:val="001B4AEE"/>
    <w:rsid w:val="001B4F17"/>
    <w:rsid w:val="001B574D"/>
    <w:rsid w:val="001B582B"/>
    <w:rsid w:val="001B5C9C"/>
    <w:rsid w:val="001B6196"/>
    <w:rsid w:val="001B64DD"/>
    <w:rsid w:val="001B7688"/>
    <w:rsid w:val="001B79DC"/>
    <w:rsid w:val="001B7E5A"/>
    <w:rsid w:val="001C0201"/>
    <w:rsid w:val="001C065E"/>
    <w:rsid w:val="001C09C0"/>
    <w:rsid w:val="001C0C74"/>
    <w:rsid w:val="001C0DA4"/>
    <w:rsid w:val="001C279A"/>
    <w:rsid w:val="001C322C"/>
    <w:rsid w:val="001C3DDB"/>
    <w:rsid w:val="001C48C7"/>
    <w:rsid w:val="001C536C"/>
    <w:rsid w:val="001C5528"/>
    <w:rsid w:val="001C5778"/>
    <w:rsid w:val="001C5EEC"/>
    <w:rsid w:val="001C6398"/>
    <w:rsid w:val="001C65FF"/>
    <w:rsid w:val="001C6CF1"/>
    <w:rsid w:val="001C6DAB"/>
    <w:rsid w:val="001C70F1"/>
    <w:rsid w:val="001D0F24"/>
    <w:rsid w:val="001D2417"/>
    <w:rsid w:val="001D2524"/>
    <w:rsid w:val="001D2919"/>
    <w:rsid w:val="001D2DF3"/>
    <w:rsid w:val="001D2FBD"/>
    <w:rsid w:val="001D3900"/>
    <w:rsid w:val="001D3A5D"/>
    <w:rsid w:val="001D3B0E"/>
    <w:rsid w:val="001D3F36"/>
    <w:rsid w:val="001D4D2E"/>
    <w:rsid w:val="001D5473"/>
    <w:rsid w:val="001D56C8"/>
    <w:rsid w:val="001D62E0"/>
    <w:rsid w:val="001D6764"/>
    <w:rsid w:val="001D7607"/>
    <w:rsid w:val="001D7BE5"/>
    <w:rsid w:val="001E00F6"/>
    <w:rsid w:val="001E0F72"/>
    <w:rsid w:val="001E1576"/>
    <w:rsid w:val="001E1701"/>
    <w:rsid w:val="001E27DD"/>
    <w:rsid w:val="001E286D"/>
    <w:rsid w:val="001E2B17"/>
    <w:rsid w:val="001E2E66"/>
    <w:rsid w:val="001E33B6"/>
    <w:rsid w:val="001E3856"/>
    <w:rsid w:val="001E4193"/>
    <w:rsid w:val="001E44AA"/>
    <w:rsid w:val="001E510C"/>
    <w:rsid w:val="001E5553"/>
    <w:rsid w:val="001E5A12"/>
    <w:rsid w:val="001E61A5"/>
    <w:rsid w:val="001E695D"/>
    <w:rsid w:val="001E7B6A"/>
    <w:rsid w:val="001F0452"/>
    <w:rsid w:val="001F0BD0"/>
    <w:rsid w:val="001F18B3"/>
    <w:rsid w:val="001F26CF"/>
    <w:rsid w:val="001F2FC0"/>
    <w:rsid w:val="001F313B"/>
    <w:rsid w:val="001F3351"/>
    <w:rsid w:val="001F3838"/>
    <w:rsid w:val="001F4E48"/>
    <w:rsid w:val="001F4F53"/>
    <w:rsid w:val="001F5684"/>
    <w:rsid w:val="001F5FF8"/>
    <w:rsid w:val="001F6B77"/>
    <w:rsid w:val="001F78B3"/>
    <w:rsid w:val="001F7D57"/>
    <w:rsid w:val="001F7F4E"/>
    <w:rsid w:val="00200079"/>
    <w:rsid w:val="002005F7"/>
    <w:rsid w:val="00200630"/>
    <w:rsid w:val="002007C6"/>
    <w:rsid w:val="00201011"/>
    <w:rsid w:val="00201251"/>
    <w:rsid w:val="002019D0"/>
    <w:rsid w:val="002019F2"/>
    <w:rsid w:val="00202475"/>
    <w:rsid w:val="0020290C"/>
    <w:rsid w:val="002031D3"/>
    <w:rsid w:val="002037FC"/>
    <w:rsid w:val="002041FF"/>
    <w:rsid w:val="002050B6"/>
    <w:rsid w:val="002050F0"/>
    <w:rsid w:val="00205EC8"/>
    <w:rsid w:val="00205FE6"/>
    <w:rsid w:val="00206163"/>
    <w:rsid w:val="0020674F"/>
    <w:rsid w:val="00206BD4"/>
    <w:rsid w:val="00206E69"/>
    <w:rsid w:val="00206EE1"/>
    <w:rsid w:val="00207363"/>
    <w:rsid w:val="00207C4F"/>
    <w:rsid w:val="002105BF"/>
    <w:rsid w:val="002106E6"/>
    <w:rsid w:val="00210CA9"/>
    <w:rsid w:val="002110C8"/>
    <w:rsid w:val="002124BB"/>
    <w:rsid w:val="002128BE"/>
    <w:rsid w:val="002134CF"/>
    <w:rsid w:val="00213716"/>
    <w:rsid w:val="00213E31"/>
    <w:rsid w:val="00214039"/>
    <w:rsid w:val="0021435B"/>
    <w:rsid w:val="00214B87"/>
    <w:rsid w:val="0021515A"/>
    <w:rsid w:val="002155FC"/>
    <w:rsid w:val="00215AAE"/>
    <w:rsid w:val="00215B02"/>
    <w:rsid w:val="00216172"/>
    <w:rsid w:val="00216376"/>
    <w:rsid w:val="002163DA"/>
    <w:rsid w:val="002176C6"/>
    <w:rsid w:val="0022093E"/>
    <w:rsid w:val="00220EC7"/>
    <w:rsid w:val="00220FF1"/>
    <w:rsid w:val="00221A21"/>
    <w:rsid w:val="00222676"/>
    <w:rsid w:val="002232B3"/>
    <w:rsid w:val="00223BB5"/>
    <w:rsid w:val="00223D6A"/>
    <w:rsid w:val="00224198"/>
    <w:rsid w:val="00224BA6"/>
    <w:rsid w:val="00224DF2"/>
    <w:rsid w:val="0022513A"/>
    <w:rsid w:val="002263D3"/>
    <w:rsid w:val="002265D1"/>
    <w:rsid w:val="00226CE8"/>
    <w:rsid w:val="0022736D"/>
    <w:rsid w:val="00227CB4"/>
    <w:rsid w:val="00227E80"/>
    <w:rsid w:val="00230868"/>
    <w:rsid w:val="0023086A"/>
    <w:rsid w:val="00230982"/>
    <w:rsid w:val="0023121D"/>
    <w:rsid w:val="002318FC"/>
    <w:rsid w:val="0023206C"/>
    <w:rsid w:val="00232883"/>
    <w:rsid w:val="00234CD4"/>
    <w:rsid w:val="00234CED"/>
    <w:rsid w:val="0023528F"/>
    <w:rsid w:val="0023612C"/>
    <w:rsid w:val="002367EA"/>
    <w:rsid w:val="00236A44"/>
    <w:rsid w:val="00237435"/>
    <w:rsid w:val="00237E16"/>
    <w:rsid w:val="0024089E"/>
    <w:rsid w:val="002409D0"/>
    <w:rsid w:val="00240ECB"/>
    <w:rsid w:val="00240FA7"/>
    <w:rsid w:val="00241BCA"/>
    <w:rsid w:val="00241EA6"/>
    <w:rsid w:val="002424B8"/>
    <w:rsid w:val="00242B36"/>
    <w:rsid w:val="002435DD"/>
    <w:rsid w:val="0024390E"/>
    <w:rsid w:val="0024473B"/>
    <w:rsid w:val="00244B9F"/>
    <w:rsid w:val="00245664"/>
    <w:rsid w:val="00245A14"/>
    <w:rsid w:val="00245D9C"/>
    <w:rsid w:val="002474E5"/>
    <w:rsid w:val="00250692"/>
    <w:rsid w:val="00250907"/>
    <w:rsid w:val="00250BD3"/>
    <w:rsid w:val="002511F9"/>
    <w:rsid w:val="00251B9E"/>
    <w:rsid w:val="00251EB9"/>
    <w:rsid w:val="002520B5"/>
    <w:rsid w:val="00252158"/>
    <w:rsid w:val="00252E66"/>
    <w:rsid w:val="00253138"/>
    <w:rsid w:val="00253394"/>
    <w:rsid w:val="00253CE5"/>
    <w:rsid w:val="002544F1"/>
    <w:rsid w:val="00254555"/>
    <w:rsid w:val="00254A02"/>
    <w:rsid w:val="00254C85"/>
    <w:rsid w:val="0025583B"/>
    <w:rsid w:val="002560FA"/>
    <w:rsid w:val="002565CB"/>
    <w:rsid w:val="0025683A"/>
    <w:rsid w:val="002568AF"/>
    <w:rsid w:val="00257636"/>
    <w:rsid w:val="0025788D"/>
    <w:rsid w:val="00257DA5"/>
    <w:rsid w:val="00257EAF"/>
    <w:rsid w:val="0026006B"/>
    <w:rsid w:val="00260184"/>
    <w:rsid w:val="002606E7"/>
    <w:rsid w:val="00260CAC"/>
    <w:rsid w:val="00260E56"/>
    <w:rsid w:val="00261506"/>
    <w:rsid w:val="00261F78"/>
    <w:rsid w:val="00262077"/>
    <w:rsid w:val="00262849"/>
    <w:rsid w:val="0026317D"/>
    <w:rsid w:val="00263245"/>
    <w:rsid w:val="00263371"/>
    <w:rsid w:val="00264234"/>
    <w:rsid w:val="002655F7"/>
    <w:rsid w:val="00265AED"/>
    <w:rsid w:val="00266909"/>
    <w:rsid w:val="00267509"/>
    <w:rsid w:val="0026754F"/>
    <w:rsid w:val="002675EB"/>
    <w:rsid w:val="0026797C"/>
    <w:rsid w:val="00267A8E"/>
    <w:rsid w:val="00267ADC"/>
    <w:rsid w:val="00267F93"/>
    <w:rsid w:val="002701F4"/>
    <w:rsid w:val="00270537"/>
    <w:rsid w:val="00271962"/>
    <w:rsid w:val="00271B21"/>
    <w:rsid w:val="00273B2A"/>
    <w:rsid w:val="00273FE5"/>
    <w:rsid w:val="0027453A"/>
    <w:rsid w:val="00274752"/>
    <w:rsid w:val="00274CD7"/>
    <w:rsid w:val="00274EFF"/>
    <w:rsid w:val="002754B8"/>
    <w:rsid w:val="002754D0"/>
    <w:rsid w:val="002764E5"/>
    <w:rsid w:val="00277283"/>
    <w:rsid w:val="00277600"/>
    <w:rsid w:val="00277857"/>
    <w:rsid w:val="00277C5C"/>
    <w:rsid w:val="00277D36"/>
    <w:rsid w:val="00277F33"/>
    <w:rsid w:val="0028019F"/>
    <w:rsid w:val="00280AB2"/>
    <w:rsid w:val="00280AE5"/>
    <w:rsid w:val="00280D8F"/>
    <w:rsid w:val="00280ED4"/>
    <w:rsid w:val="00280F1F"/>
    <w:rsid w:val="002810C6"/>
    <w:rsid w:val="00281352"/>
    <w:rsid w:val="00281796"/>
    <w:rsid w:val="002817AC"/>
    <w:rsid w:val="00282161"/>
    <w:rsid w:val="00282320"/>
    <w:rsid w:val="00282D69"/>
    <w:rsid w:val="00283233"/>
    <w:rsid w:val="002835BB"/>
    <w:rsid w:val="00283FAF"/>
    <w:rsid w:val="00284754"/>
    <w:rsid w:val="00284B6C"/>
    <w:rsid w:val="0028512F"/>
    <w:rsid w:val="0028546E"/>
    <w:rsid w:val="002855A1"/>
    <w:rsid w:val="0028720C"/>
    <w:rsid w:val="0029009B"/>
    <w:rsid w:val="00290691"/>
    <w:rsid w:val="00290BF1"/>
    <w:rsid w:val="002916B3"/>
    <w:rsid w:val="002917D5"/>
    <w:rsid w:val="002917F5"/>
    <w:rsid w:val="00291BC6"/>
    <w:rsid w:val="00292D6F"/>
    <w:rsid w:val="002937EA"/>
    <w:rsid w:val="002941A8"/>
    <w:rsid w:val="00294491"/>
    <w:rsid w:val="00294BC5"/>
    <w:rsid w:val="00294C43"/>
    <w:rsid w:val="0029524E"/>
    <w:rsid w:val="00295409"/>
    <w:rsid w:val="002961CF"/>
    <w:rsid w:val="002965AB"/>
    <w:rsid w:val="00296A9C"/>
    <w:rsid w:val="00296AD5"/>
    <w:rsid w:val="00296CCE"/>
    <w:rsid w:val="0029705A"/>
    <w:rsid w:val="002973C8"/>
    <w:rsid w:val="00297956"/>
    <w:rsid w:val="00297B50"/>
    <w:rsid w:val="002A0182"/>
    <w:rsid w:val="002A0515"/>
    <w:rsid w:val="002A064A"/>
    <w:rsid w:val="002A0C4C"/>
    <w:rsid w:val="002A13C6"/>
    <w:rsid w:val="002A149E"/>
    <w:rsid w:val="002A1F42"/>
    <w:rsid w:val="002A1FAC"/>
    <w:rsid w:val="002A2134"/>
    <w:rsid w:val="002A2309"/>
    <w:rsid w:val="002A29FF"/>
    <w:rsid w:val="002A30BA"/>
    <w:rsid w:val="002A3410"/>
    <w:rsid w:val="002A3996"/>
    <w:rsid w:val="002A3DF0"/>
    <w:rsid w:val="002A480A"/>
    <w:rsid w:val="002A5030"/>
    <w:rsid w:val="002A53EF"/>
    <w:rsid w:val="002A554E"/>
    <w:rsid w:val="002A5B27"/>
    <w:rsid w:val="002A6120"/>
    <w:rsid w:val="002A6289"/>
    <w:rsid w:val="002A6588"/>
    <w:rsid w:val="002A678E"/>
    <w:rsid w:val="002A6B30"/>
    <w:rsid w:val="002A6C98"/>
    <w:rsid w:val="002A7032"/>
    <w:rsid w:val="002A70E8"/>
    <w:rsid w:val="002A775E"/>
    <w:rsid w:val="002A785A"/>
    <w:rsid w:val="002B02EA"/>
    <w:rsid w:val="002B090D"/>
    <w:rsid w:val="002B1592"/>
    <w:rsid w:val="002B1E34"/>
    <w:rsid w:val="002B2151"/>
    <w:rsid w:val="002B2509"/>
    <w:rsid w:val="002B2894"/>
    <w:rsid w:val="002B2F57"/>
    <w:rsid w:val="002B37F4"/>
    <w:rsid w:val="002B3FC7"/>
    <w:rsid w:val="002B3FFA"/>
    <w:rsid w:val="002B3FFF"/>
    <w:rsid w:val="002B46AB"/>
    <w:rsid w:val="002B4B86"/>
    <w:rsid w:val="002B4DF7"/>
    <w:rsid w:val="002B4FA3"/>
    <w:rsid w:val="002B568B"/>
    <w:rsid w:val="002B5B0D"/>
    <w:rsid w:val="002B6278"/>
    <w:rsid w:val="002B690A"/>
    <w:rsid w:val="002B6D36"/>
    <w:rsid w:val="002B722A"/>
    <w:rsid w:val="002B7BB2"/>
    <w:rsid w:val="002B7CE6"/>
    <w:rsid w:val="002C0309"/>
    <w:rsid w:val="002C0910"/>
    <w:rsid w:val="002C09C2"/>
    <w:rsid w:val="002C0D75"/>
    <w:rsid w:val="002C2186"/>
    <w:rsid w:val="002C2F50"/>
    <w:rsid w:val="002C3269"/>
    <w:rsid w:val="002C35AA"/>
    <w:rsid w:val="002C413F"/>
    <w:rsid w:val="002C4E42"/>
    <w:rsid w:val="002C4ED1"/>
    <w:rsid w:val="002C5BE8"/>
    <w:rsid w:val="002C6031"/>
    <w:rsid w:val="002C6BE9"/>
    <w:rsid w:val="002C6D76"/>
    <w:rsid w:val="002C741E"/>
    <w:rsid w:val="002C7587"/>
    <w:rsid w:val="002C7C1C"/>
    <w:rsid w:val="002D0BB9"/>
    <w:rsid w:val="002D15F4"/>
    <w:rsid w:val="002D1CA0"/>
    <w:rsid w:val="002D1F45"/>
    <w:rsid w:val="002D1FF6"/>
    <w:rsid w:val="002D2C6E"/>
    <w:rsid w:val="002D346C"/>
    <w:rsid w:val="002D38C6"/>
    <w:rsid w:val="002D430A"/>
    <w:rsid w:val="002D4793"/>
    <w:rsid w:val="002D5656"/>
    <w:rsid w:val="002D56A0"/>
    <w:rsid w:val="002D5D54"/>
    <w:rsid w:val="002D6879"/>
    <w:rsid w:val="002D6C6D"/>
    <w:rsid w:val="002D70DB"/>
    <w:rsid w:val="002D764A"/>
    <w:rsid w:val="002D7837"/>
    <w:rsid w:val="002D7AC5"/>
    <w:rsid w:val="002D7DFE"/>
    <w:rsid w:val="002E070D"/>
    <w:rsid w:val="002E0C1F"/>
    <w:rsid w:val="002E15B5"/>
    <w:rsid w:val="002E209D"/>
    <w:rsid w:val="002E2BB0"/>
    <w:rsid w:val="002E372B"/>
    <w:rsid w:val="002E37CD"/>
    <w:rsid w:val="002E3C06"/>
    <w:rsid w:val="002E407B"/>
    <w:rsid w:val="002E41BD"/>
    <w:rsid w:val="002E4A0C"/>
    <w:rsid w:val="002E4CB7"/>
    <w:rsid w:val="002E4D77"/>
    <w:rsid w:val="002E5F86"/>
    <w:rsid w:val="002E696B"/>
    <w:rsid w:val="002E6AAB"/>
    <w:rsid w:val="002E6BF5"/>
    <w:rsid w:val="002E7193"/>
    <w:rsid w:val="002F0B89"/>
    <w:rsid w:val="002F12B5"/>
    <w:rsid w:val="002F1345"/>
    <w:rsid w:val="002F13B9"/>
    <w:rsid w:val="002F1737"/>
    <w:rsid w:val="002F18BE"/>
    <w:rsid w:val="002F2574"/>
    <w:rsid w:val="002F2C64"/>
    <w:rsid w:val="002F2D87"/>
    <w:rsid w:val="002F377B"/>
    <w:rsid w:val="002F3A70"/>
    <w:rsid w:val="002F3E7B"/>
    <w:rsid w:val="002F43AD"/>
    <w:rsid w:val="002F48B4"/>
    <w:rsid w:val="002F544E"/>
    <w:rsid w:val="002F55A9"/>
    <w:rsid w:val="002F5A67"/>
    <w:rsid w:val="002F711D"/>
    <w:rsid w:val="002F771E"/>
    <w:rsid w:val="003005F5"/>
    <w:rsid w:val="00300AAC"/>
    <w:rsid w:val="00301421"/>
    <w:rsid w:val="00302719"/>
    <w:rsid w:val="00303274"/>
    <w:rsid w:val="003039CB"/>
    <w:rsid w:val="00303A4E"/>
    <w:rsid w:val="00303C4D"/>
    <w:rsid w:val="00303D78"/>
    <w:rsid w:val="00303E90"/>
    <w:rsid w:val="0030445D"/>
    <w:rsid w:val="00304C14"/>
    <w:rsid w:val="00305D63"/>
    <w:rsid w:val="00306009"/>
    <w:rsid w:val="00310190"/>
    <w:rsid w:val="003108E3"/>
    <w:rsid w:val="003110FA"/>
    <w:rsid w:val="003112E4"/>
    <w:rsid w:val="003115CF"/>
    <w:rsid w:val="00311696"/>
    <w:rsid w:val="003117BF"/>
    <w:rsid w:val="003119DB"/>
    <w:rsid w:val="003128CF"/>
    <w:rsid w:val="00312D7F"/>
    <w:rsid w:val="00313237"/>
    <w:rsid w:val="00313CFB"/>
    <w:rsid w:val="0031438F"/>
    <w:rsid w:val="0031455F"/>
    <w:rsid w:val="00314FAE"/>
    <w:rsid w:val="00315AAB"/>
    <w:rsid w:val="00315E89"/>
    <w:rsid w:val="0031644B"/>
    <w:rsid w:val="003164D6"/>
    <w:rsid w:val="0031749A"/>
    <w:rsid w:val="00317AFB"/>
    <w:rsid w:val="00320244"/>
    <w:rsid w:val="00320478"/>
    <w:rsid w:val="00320DC0"/>
    <w:rsid w:val="00320EA1"/>
    <w:rsid w:val="00321183"/>
    <w:rsid w:val="00321D30"/>
    <w:rsid w:val="00321FBA"/>
    <w:rsid w:val="00321FC6"/>
    <w:rsid w:val="003223E0"/>
    <w:rsid w:val="0032250C"/>
    <w:rsid w:val="0032295F"/>
    <w:rsid w:val="003229C6"/>
    <w:rsid w:val="003234E8"/>
    <w:rsid w:val="003239ED"/>
    <w:rsid w:val="003247BB"/>
    <w:rsid w:val="00324B62"/>
    <w:rsid w:val="00324CA0"/>
    <w:rsid w:val="003251E4"/>
    <w:rsid w:val="0032595D"/>
    <w:rsid w:val="00325CFA"/>
    <w:rsid w:val="003261DF"/>
    <w:rsid w:val="003263B6"/>
    <w:rsid w:val="00326943"/>
    <w:rsid w:val="0032769D"/>
    <w:rsid w:val="00327AF4"/>
    <w:rsid w:val="00327C6F"/>
    <w:rsid w:val="003301D2"/>
    <w:rsid w:val="00331714"/>
    <w:rsid w:val="00331D62"/>
    <w:rsid w:val="00332C32"/>
    <w:rsid w:val="00332C6D"/>
    <w:rsid w:val="00332D76"/>
    <w:rsid w:val="00333127"/>
    <w:rsid w:val="0033339A"/>
    <w:rsid w:val="003337F5"/>
    <w:rsid w:val="00333BE8"/>
    <w:rsid w:val="003348C2"/>
    <w:rsid w:val="00334B83"/>
    <w:rsid w:val="00334B88"/>
    <w:rsid w:val="00335397"/>
    <w:rsid w:val="00336026"/>
    <w:rsid w:val="003361C2"/>
    <w:rsid w:val="0033681F"/>
    <w:rsid w:val="00337E8A"/>
    <w:rsid w:val="00340160"/>
    <w:rsid w:val="00340313"/>
    <w:rsid w:val="0034074C"/>
    <w:rsid w:val="00340B7C"/>
    <w:rsid w:val="00340F6E"/>
    <w:rsid w:val="00341492"/>
    <w:rsid w:val="0034199F"/>
    <w:rsid w:val="00341E0D"/>
    <w:rsid w:val="0034201C"/>
    <w:rsid w:val="0034220E"/>
    <w:rsid w:val="003422BB"/>
    <w:rsid w:val="00342B21"/>
    <w:rsid w:val="00342D88"/>
    <w:rsid w:val="0034306A"/>
    <w:rsid w:val="0034356F"/>
    <w:rsid w:val="00343E1A"/>
    <w:rsid w:val="003440E1"/>
    <w:rsid w:val="0034437D"/>
    <w:rsid w:val="003444BD"/>
    <w:rsid w:val="00344866"/>
    <w:rsid w:val="00344A96"/>
    <w:rsid w:val="003450DC"/>
    <w:rsid w:val="00345546"/>
    <w:rsid w:val="00345B42"/>
    <w:rsid w:val="00345DB9"/>
    <w:rsid w:val="003462C1"/>
    <w:rsid w:val="0034658A"/>
    <w:rsid w:val="003465CB"/>
    <w:rsid w:val="0034722F"/>
    <w:rsid w:val="003472A9"/>
    <w:rsid w:val="00351705"/>
    <w:rsid w:val="00351737"/>
    <w:rsid w:val="00351D69"/>
    <w:rsid w:val="0035220A"/>
    <w:rsid w:val="00352273"/>
    <w:rsid w:val="0035438A"/>
    <w:rsid w:val="003547A3"/>
    <w:rsid w:val="00354C1F"/>
    <w:rsid w:val="003553FF"/>
    <w:rsid w:val="0035573D"/>
    <w:rsid w:val="00356168"/>
    <w:rsid w:val="00356477"/>
    <w:rsid w:val="00356B6B"/>
    <w:rsid w:val="003571CA"/>
    <w:rsid w:val="0035781C"/>
    <w:rsid w:val="00357A13"/>
    <w:rsid w:val="00357A81"/>
    <w:rsid w:val="003602B8"/>
    <w:rsid w:val="0036192F"/>
    <w:rsid w:val="00361937"/>
    <w:rsid w:val="00361988"/>
    <w:rsid w:val="00361E6E"/>
    <w:rsid w:val="003628A0"/>
    <w:rsid w:val="00362B0B"/>
    <w:rsid w:val="00364625"/>
    <w:rsid w:val="003649BA"/>
    <w:rsid w:val="00365390"/>
    <w:rsid w:val="00365427"/>
    <w:rsid w:val="00365EFE"/>
    <w:rsid w:val="00366086"/>
    <w:rsid w:val="00367414"/>
    <w:rsid w:val="00367527"/>
    <w:rsid w:val="00367853"/>
    <w:rsid w:val="0037027E"/>
    <w:rsid w:val="0037034D"/>
    <w:rsid w:val="003703A7"/>
    <w:rsid w:val="00370AE3"/>
    <w:rsid w:val="00371088"/>
    <w:rsid w:val="0037141D"/>
    <w:rsid w:val="0037172F"/>
    <w:rsid w:val="00372485"/>
    <w:rsid w:val="00372BF1"/>
    <w:rsid w:val="00373C4D"/>
    <w:rsid w:val="00373CFD"/>
    <w:rsid w:val="003740BE"/>
    <w:rsid w:val="0037541C"/>
    <w:rsid w:val="00375670"/>
    <w:rsid w:val="003761C3"/>
    <w:rsid w:val="003768B8"/>
    <w:rsid w:val="00376E2C"/>
    <w:rsid w:val="0037741C"/>
    <w:rsid w:val="003774EB"/>
    <w:rsid w:val="0037757A"/>
    <w:rsid w:val="0037775A"/>
    <w:rsid w:val="00377D2E"/>
    <w:rsid w:val="003801CD"/>
    <w:rsid w:val="003806E7"/>
    <w:rsid w:val="00380EA2"/>
    <w:rsid w:val="003810D9"/>
    <w:rsid w:val="00381B96"/>
    <w:rsid w:val="00382194"/>
    <w:rsid w:val="003829E2"/>
    <w:rsid w:val="00382C4C"/>
    <w:rsid w:val="00384D14"/>
    <w:rsid w:val="00385019"/>
    <w:rsid w:val="003874E8"/>
    <w:rsid w:val="00387B0D"/>
    <w:rsid w:val="00387C00"/>
    <w:rsid w:val="003906F7"/>
    <w:rsid w:val="00390768"/>
    <w:rsid w:val="00390A4C"/>
    <w:rsid w:val="00390F3F"/>
    <w:rsid w:val="003911C4"/>
    <w:rsid w:val="003916D3"/>
    <w:rsid w:val="00391BA3"/>
    <w:rsid w:val="00392151"/>
    <w:rsid w:val="003928B9"/>
    <w:rsid w:val="003929E6"/>
    <w:rsid w:val="003933D9"/>
    <w:rsid w:val="003938D0"/>
    <w:rsid w:val="00393BCE"/>
    <w:rsid w:val="00393F88"/>
    <w:rsid w:val="0039409F"/>
    <w:rsid w:val="003943BD"/>
    <w:rsid w:val="0039480A"/>
    <w:rsid w:val="003949E2"/>
    <w:rsid w:val="003954F2"/>
    <w:rsid w:val="00395670"/>
    <w:rsid w:val="00395D5B"/>
    <w:rsid w:val="00396546"/>
    <w:rsid w:val="00396614"/>
    <w:rsid w:val="00396CEE"/>
    <w:rsid w:val="00397554"/>
    <w:rsid w:val="0039775F"/>
    <w:rsid w:val="00397A54"/>
    <w:rsid w:val="003A08C0"/>
    <w:rsid w:val="003A0B0A"/>
    <w:rsid w:val="003A0C6E"/>
    <w:rsid w:val="003A1999"/>
    <w:rsid w:val="003A1D06"/>
    <w:rsid w:val="003A1D24"/>
    <w:rsid w:val="003A1FA2"/>
    <w:rsid w:val="003A216E"/>
    <w:rsid w:val="003A2282"/>
    <w:rsid w:val="003A2945"/>
    <w:rsid w:val="003A2E1D"/>
    <w:rsid w:val="003A44A7"/>
    <w:rsid w:val="003A4C35"/>
    <w:rsid w:val="003A4D12"/>
    <w:rsid w:val="003A530A"/>
    <w:rsid w:val="003A6112"/>
    <w:rsid w:val="003A6755"/>
    <w:rsid w:val="003A6A8A"/>
    <w:rsid w:val="003A777C"/>
    <w:rsid w:val="003B01C2"/>
    <w:rsid w:val="003B0397"/>
    <w:rsid w:val="003B046F"/>
    <w:rsid w:val="003B09C5"/>
    <w:rsid w:val="003B1249"/>
    <w:rsid w:val="003B1452"/>
    <w:rsid w:val="003B1E02"/>
    <w:rsid w:val="003B2CC6"/>
    <w:rsid w:val="003B385E"/>
    <w:rsid w:val="003B3912"/>
    <w:rsid w:val="003B3D21"/>
    <w:rsid w:val="003B3E6E"/>
    <w:rsid w:val="003B54EC"/>
    <w:rsid w:val="003B5BA9"/>
    <w:rsid w:val="003B5CAE"/>
    <w:rsid w:val="003B62B5"/>
    <w:rsid w:val="003B6DDF"/>
    <w:rsid w:val="003B6DF3"/>
    <w:rsid w:val="003B7274"/>
    <w:rsid w:val="003B749D"/>
    <w:rsid w:val="003C0038"/>
    <w:rsid w:val="003C0729"/>
    <w:rsid w:val="003C0937"/>
    <w:rsid w:val="003C12BE"/>
    <w:rsid w:val="003C1659"/>
    <w:rsid w:val="003C1D3E"/>
    <w:rsid w:val="003C1D8D"/>
    <w:rsid w:val="003C2239"/>
    <w:rsid w:val="003C234C"/>
    <w:rsid w:val="003C3872"/>
    <w:rsid w:val="003C3CAC"/>
    <w:rsid w:val="003C4126"/>
    <w:rsid w:val="003C67B0"/>
    <w:rsid w:val="003C73CF"/>
    <w:rsid w:val="003D069C"/>
    <w:rsid w:val="003D07D7"/>
    <w:rsid w:val="003D0F7C"/>
    <w:rsid w:val="003D0FC6"/>
    <w:rsid w:val="003D10BF"/>
    <w:rsid w:val="003D1605"/>
    <w:rsid w:val="003D173C"/>
    <w:rsid w:val="003D1C1A"/>
    <w:rsid w:val="003D2BBB"/>
    <w:rsid w:val="003D2C16"/>
    <w:rsid w:val="003D2C1A"/>
    <w:rsid w:val="003D30E1"/>
    <w:rsid w:val="003D35E2"/>
    <w:rsid w:val="003D3772"/>
    <w:rsid w:val="003D3B4A"/>
    <w:rsid w:val="003D4BDE"/>
    <w:rsid w:val="003D53FC"/>
    <w:rsid w:val="003D5A04"/>
    <w:rsid w:val="003D652B"/>
    <w:rsid w:val="003D67D0"/>
    <w:rsid w:val="003D6AC5"/>
    <w:rsid w:val="003D6BC6"/>
    <w:rsid w:val="003D7F6C"/>
    <w:rsid w:val="003E1119"/>
    <w:rsid w:val="003E1160"/>
    <w:rsid w:val="003E15AA"/>
    <w:rsid w:val="003E26BF"/>
    <w:rsid w:val="003E2AF2"/>
    <w:rsid w:val="003E2C01"/>
    <w:rsid w:val="003E342C"/>
    <w:rsid w:val="003E3ABA"/>
    <w:rsid w:val="003E456B"/>
    <w:rsid w:val="003E4F62"/>
    <w:rsid w:val="003E5EF6"/>
    <w:rsid w:val="003E5FD0"/>
    <w:rsid w:val="003E60D9"/>
    <w:rsid w:val="003E66F3"/>
    <w:rsid w:val="003E66FD"/>
    <w:rsid w:val="003E69B4"/>
    <w:rsid w:val="003E6E89"/>
    <w:rsid w:val="003E6ED5"/>
    <w:rsid w:val="003E6F87"/>
    <w:rsid w:val="003E737E"/>
    <w:rsid w:val="003E7970"/>
    <w:rsid w:val="003E7DFF"/>
    <w:rsid w:val="003F05FC"/>
    <w:rsid w:val="003F0D67"/>
    <w:rsid w:val="003F0DDD"/>
    <w:rsid w:val="003F1B02"/>
    <w:rsid w:val="003F1DEF"/>
    <w:rsid w:val="003F29AC"/>
    <w:rsid w:val="003F3BB9"/>
    <w:rsid w:val="003F3D0A"/>
    <w:rsid w:val="003F4853"/>
    <w:rsid w:val="003F5852"/>
    <w:rsid w:val="003F730A"/>
    <w:rsid w:val="0040074F"/>
    <w:rsid w:val="004025E1"/>
    <w:rsid w:val="004034E9"/>
    <w:rsid w:val="00403AF5"/>
    <w:rsid w:val="00403C9A"/>
    <w:rsid w:val="00403CA5"/>
    <w:rsid w:val="004049BF"/>
    <w:rsid w:val="00404A2D"/>
    <w:rsid w:val="00405176"/>
    <w:rsid w:val="00405457"/>
    <w:rsid w:val="0040683C"/>
    <w:rsid w:val="00407212"/>
    <w:rsid w:val="0040731C"/>
    <w:rsid w:val="00407C52"/>
    <w:rsid w:val="0041052B"/>
    <w:rsid w:val="004106EC"/>
    <w:rsid w:val="00410C91"/>
    <w:rsid w:val="0041198C"/>
    <w:rsid w:val="00411AB3"/>
    <w:rsid w:val="00411CD7"/>
    <w:rsid w:val="00412777"/>
    <w:rsid w:val="00412BF1"/>
    <w:rsid w:val="00412D5A"/>
    <w:rsid w:val="0041367E"/>
    <w:rsid w:val="00414022"/>
    <w:rsid w:val="004148A2"/>
    <w:rsid w:val="004158A2"/>
    <w:rsid w:val="00416F82"/>
    <w:rsid w:val="0041723B"/>
    <w:rsid w:val="00417347"/>
    <w:rsid w:val="0041764F"/>
    <w:rsid w:val="00417BF6"/>
    <w:rsid w:val="004205DE"/>
    <w:rsid w:val="004207A0"/>
    <w:rsid w:val="0042123B"/>
    <w:rsid w:val="004212B2"/>
    <w:rsid w:val="00421681"/>
    <w:rsid w:val="00421768"/>
    <w:rsid w:val="00422373"/>
    <w:rsid w:val="004229C8"/>
    <w:rsid w:val="00422FC5"/>
    <w:rsid w:val="00423CD9"/>
    <w:rsid w:val="00423FF8"/>
    <w:rsid w:val="00424CEF"/>
    <w:rsid w:val="0042526D"/>
    <w:rsid w:val="0042555C"/>
    <w:rsid w:val="00425561"/>
    <w:rsid w:val="004255FD"/>
    <w:rsid w:val="00425FED"/>
    <w:rsid w:val="004264A7"/>
    <w:rsid w:val="004271FF"/>
    <w:rsid w:val="0042775C"/>
    <w:rsid w:val="00430D18"/>
    <w:rsid w:val="00430F54"/>
    <w:rsid w:val="00431456"/>
    <w:rsid w:val="00432D76"/>
    <w:rsid w:val="004336AC"/>
    <w:rsid w:val="00433AB5"/>
    <w:rsid w:val="00433E95"/>
    <w:rsid w:val="00434876"/>
    <w:rsid w:val="00434AA5"/>
    <w:rsid w:val="00434D15"/>
    <w:rsid w:val="00434E28"/>
    <w:rsid w:val="00434FFC"/>
    <w:rsid w:val="0043591D"/>
    <w:rsid w:val="00435F13"/>
    <w:rsid w:val="00436493"/>
    <w:rsid w:val="00440395"/>
    <w:rsid w:val="00440731"/>
    <w:rsid w:val="00440EBC"/>
    <w:rsid w:val="00440F23"/>
    <w:rsid w:val="00441547"/>
    <w:rsid w:val="0044176E"/>
    <w:rsid w:val="00441A9F"/>
    <w:rsid w:val="00441B21"/>
    <w:rsid w:val="00441BC1"/>
    <w:rsid w:val="00441C57"/>
    <w:rsid w:val="004424D1"/>
    <w:rsid w:val="0044311B"/>
    <w:rsid w:val="00443A10"/>
    <w:rsid w:val="00444248"/>
    <w:rsid w:val="00444B6F"/>
    <w:rsid w:val="004451E1"/>
    <w:rsid w:val="004452F2"/>
    <w:rsid w:val="00445989"/>
    <w:rsid w:val="0044608D"/>
    <w:rsid w:val="0044667F"/>
    <w:rsid w:val="00446F4B"/>
    <w:rsid w:val="0044769F"/>
    <w:rsid w:val="00447801"/>
    <w:rsid w:val="00450106"/>
    <w:rsid w:val="004507B6"/>
    <w:rsid w:val="00451586"/>
    <w:rsid w:val="00451C67"/>
    <w:rsid w:val="004533CF"/>
    <w:rsid w:val="00453859"/>
    <w:rsid w:val="00455D61"/>
    <w:rsid w:val="004561F0"/>
    <w:rsid w:val="0045634F"/>
    <w:rsid w:val="00456523"/>
    <w:rsid w:val="0045686D"/>
    <w:rsid w:val="0045699E"/>
    <w:rsid w:val="00456A3A"/>
    <w:rsid w:val="0045764C"/>
    <w:rsid w:val="00457CD3"/>
    <w:rsid w:val="00457D87"/>
    <w:rsid w:val="00460313"/>
    <w:rsid w:val="00460B27"/>
    <w:rsid w:val="004610A1"/>
    <w:rsid w:val="0046112E"/>
    <w:rsid w:val="00461141"/>
    <w:rsid w:val="00461204"/>
    <w:rsid w:val="00461845"/>
    <w:rsid w:val="00461AF0"/>
    <w:rsid w:val="00461FBA"/>
    <w:rsid w:val="004622DC"/>
    <w:rsid w:val="00462ABB"/>
    <w:rsid w:val="00462F58"/>
    <w:rsid w:val="00463663"/>
    <w:rsid w:val="00463755"/>
    <w:rsid w:val="00463D49"/>
    <w:rsid w:val="004648C2"/>
    <w:rsid w:val="00464B51"/>
    <w:rsid w:val="00464CA2"/>
    <w:rsid w:val="0046731B"/>
    <w:rsid w:val="00467483"/>
    <w:rsid w:val="00467617"/>
    <w:rsid w:val="004710E9"/>
    <w:rsid w:val="0047289C"/>
    <w:rsid w:val="00472BFE"/>
    <w:rsid w:val="00473EDE"/>
    <w:rsid w:val="00474174"/>
    <w:rsid w:val="0047455E"/>
    <w:rsid w:val="004745A0"/>
    <w:rsid w:val="004747B1"/>
    <w:rsid w:val="00475910"/>
    <w:rsid w:val="00475D14"/>
    <w:rsid w:val="00475DCE"/>
    <w:rsid w:val="004775D3"/>
    <w:rsid w:val="0047788F"/>
    <w:rsid w:val="00477A37"/>
    <w:rsid w:val="00477AAD"/>
    <w:rsid w:val="00477F62"/>
    <w:rsid w:val="0048031E"/>
    <w:rsid w:val="0048036C"/>
    <w:rsid w:val="0048041E"/>
    <w:rsid w:val="00481F14"/>
    <w:rsid w:val="00482833"/>
    <w:rsid w:val="004832DC"/>
    <w:rsid w:val="0048335B"/>
    <w:rsid w:val="004833BC"/>
    <w:rsid w:val="00483B24"/>
    <w:rsid w:val="00483D89"/>
    <w:rsid w:val="004841AB"/>
    <w:rsid w:val="00485054"/>
    <w:rsid w:val="004850D5"/>
    <w:rsid w:val="00485839"/>
    <w:rsid w:val="00485B9D"/>
    <w:rsid w:val="00485FEC"/>
    <w:rsid w:val="00486E31"/>
    <w:rsid w:val="00487024"/>
    <w:rsid w:val="004871C8"/>
    <w:rsid w:val="004872C6"/>
    <w:rsid w:val="00487DFD"/>
    <w:rsid w:val="00487F8B"/>
    <w:rsid w:val="0049057D"/>
    <w:rsid w:val="0049107D"/>
    <w:rsid w:val="004915B0"/>
    <w:rsid w:val="0049164E"/>
    <w:rsid w:val="0049168B"/>
    <w:rsid w:val="004916E2"/>
    <w:rsid w:val="0049258E"/>
    <w:rsid w:val="00492B34"/>
    <w:rsid w:val="00493655"/>
    <w:rsid w:val="004936AF"/>
    <w:rsid w:val="004937DE"/>
    <w:rsid w:val="00493A9B"/>
    <w:rsid w:val="004944DE"/>
    <w:rsid w:val="004953C7"/>
    <w:rsid w:val="00496ACE"/>
    <w:rsid w:val="004975FD"/>
    <w:rsid w:val="0049765A"/>
    <w:rsid w:val="0049789B"/>
    <w:rsid w:val="00497B1F"/>
    <w:rsid w:val="00497B29"/>
    <w:rsid w:val="00497E36"/>
    <w:rsid w:val="004A0A37"/>
    <w:rsid w:val="004A16E4"/>
    <w:rsid w:val="004A16F5"/>
    <w:rsid w:val="004A2555"/>
    <w:rsid w:val="004A2984"/>
    <w:rsid w:val="004A2D2C"/>
    <w:rsid w:val="004A2D6A"/>
    <w:rsid w:val="004A4484"/>
    <w:rsid w:val="004A4A21"/>
    <w:rsid w:val="004A4D4D"/>
    <w:rsid w:val="004A4EFB"/>
    <w:rsid w:val="004A5021"/>
    <w:rsid w:val="004A50B1"/>
    <w:rsid w:val="004A5510"/>
    <w:rsid w:val="004A58F4"/>
    <w:rsid w:val="004A65B9"/>
    <w:rsid w:val="004A7189"/>
    <w:rsid w:val="004A7542"/>
    <w:rsid w:val="004B06EC"/>
    <w:rsid w:val="004B1285"/>
    <w:rsid w:val="004B198D"/>
    <w:rsid w:val="004B2E08"/>
    <w:rsid w:val="004B3386"/>
    <w:rsid w:val="004B5042"/>
    <w:rsid w:val="004B5BFF"/>
    <w:rsid w:val="004B5CB6"/>
    <w:rsid w:val="004B650A"/>
    <w:rsid w:val="004B66FE"/>
    <w:rsid w:val="004B6FAB"/>
    <w:rsid w:val="004B7825"/>
    <w:rsid w:val="004B7B88"/>
    <w:rsid w:val="004C08CE"/>
    <w:rsid w:val="004C1C0F"/>
    <w:rsid w:val="004C2F27"/>
    <w:rsid w:val="004C2FD1"/>
    <w:rsid w:val="004C30D9"/>
    <w:rsid w:val="004C35A3"/>
    <w:rsid w:val="004C3827"/>
    <w:rsid w:val="004C41D9"/>
    <w:rsid w:val="004C4365"/>
    <w:rsid w:val="004C4A2A"/>
    <w:rsid w:val="004C5655"/>
    <w:rsid w:val="004C5D77"/>
    <w:rsid w:val="004C5E9A"/>
    <w:rsid w:val="004C5F9D"/>
    <w:rsid w:val="004C652D"/>
    <w:rsid w:val="004C6E73"/>
    <w:rsid w:val="004C7097"/>
    <w:rsid w:val="004C7507"/>
    <w:rsid w:val="004D033D"/>
    <w:rsid w:val="004D0719"/>
    <w:rsid w:val="004D117F"/>
    <w:rsid w:val="004D12EF"/>
    <w:rsid w:val="004D205B"/>
    <w:rsid w:val="004D2301"/>
    <w:rsid w:val="004D23AC"/>
    <w:rsid w:val="004D3825"/>
    <w:rsid w:val="004D405C"/>
    <w:rsid w:val="004D43D0"/>
    <w:rsid w:val="004D492B"/>
    <w:rsid w:val="004D4ACC"/>
    <w:rsid w:val="004D515B"/>
    <w:rsid w:val="004D53B7"/>
    <w:rsid w:val="004D5A4F"/>
    <w:rsid w:val="004D601F"/>
    <w:rsid w:val="004D6562"/>
    <w:rsid w:val="004D6696"/>
    <w:rsid w:val="004D70BA"/>
    <w:rsid w:val="004D79DC"/>
    <w:rsid w:val="004D7C35"/>
    <w:rsid w:val="004D7CDB"/>
    <w:rsid w:val="004E0049"/>
    <w:rsid w:val="004E02D4"/>
    <w:rsid w:val="004E0857"/>
    <w:rsid w:val="004E0C4A"/>
    <w:rsid w:val="004E16D1"/>
    <w:rsid w:val="004E1B17"/>
    <w:rsid w:val="004E1DC7"/>
    <w:rsid w:val="004E26B4"/>
    <w:rsid w:val="004E275D"/>
    <w:rsid w:val="004E28DC"/>
    <w:rsid w:val="004E3D79"/>
    <w:rsid w:val="004E3E20"/>
    <w:rsid w:val="004E4DE7"/>
    <w:rsid w:val="004E4F39"/>
    <w:rsid w:val="004E52E6"/>
    <w:rsid w:val="004E567F"/>
    <w:rsid w:val="004E59E4"/>
    <w:rsid w:val="004E5D27"/>
    <w:rsid w:val="004E66F5"/>
    <w:rsid w:val="004E6CFA"/>
    <w:rsid w:val="004E706B"/>
    <w:rsid w:val="004E76D5"/>
    <w:rsid w:val="004E779A"/>
    <w:rsid w:val="004F0AF3"/>
    <w:rsid w:val="004F3024"/>
    <w:rsid w:val="004F35C2"/>
    <w:rsid w:val="004F396F"/>
    <w:rsid w:val="004F588C"/>
    <w:rsid w:val="004F5BAE"/>
    <w:rsid w:val="004F67DB"/>
    <w:rsid w:val="004F692F"/>
    <w:rsid w:val="004F6F5F"/>
    <w:rsid w:val="004F6FB1"/>
    <w:rsid w:val="004F7716"/>
    <w:rsid w:val="0050031F"/>
    <w:rsid w:val="005008EE"/>
    <w:rsid w:val="005016EE"/>
    <w:rsid w:val="00502263"/>
    <w:rsid w:val="005025B7"/>
    <w:rsid w:val="00502665"/>
    <w:rsid w:val="00502D3A"/>
    <w:rsid w:val="00502EE1"/>
    <w:rsid w:val="00502FFA"/>
    <w:rsid w:val="0050361D"/>
    <w:rsid w:val="00503BD3"/>
    <w:rsid w:val="005042DF"/>
    <w:rsid w:val="00505CC5"/>
    <w:rsid w:val="005064F2"/>
    <w:rsid w:val="005069BA"/>
    <w:rsid w:val="00507332"/>
    <w:rsid w:val="00510991"/>
    <w:rsid w:val="00510EF7"/>
    <w:rsid w:val="00511190"/>
    <w:rsid w:val="00511E07"/>
    <w:rsid w:val="00512008"/>
    <w:rsid w:val="0051201A"/>
    <w:rsid w:val="005122BC"/>
    <w:rsid w:val="00512835"/>
    <w:rsid w:val="00513121"/>
    <w:rsid w:val="00513599"/>
    <w:rsid w:val="0051389D"/>
    <w:rsid w:val="00513ABE"/>
    <w:rsid w:val="00514BA7"/>
    <w:rsid w:val="00514F27"/>
    <w:rsid w:val="00515640"/>
    <w:rsid w:val="00515B04"/>
    <w:rsid w:val="00516977"/>
    <w:rsid w:val="00517A2E"/>
    <w:rsid w:val="00517BF4"/>
    <w:rsid w:val="0052009F"/>
    <w:rsid w:val="00520120"/>
    <w:rsid w:val="00520721"/>
    <w:rsid w:val="005209B0"/>
    <w:rsid w:val="005210AF"/>
    <w:rsid w:val="0052137D"/>
    <w:rsid w:val="005216FC"/>
    <w:rsid w:val="005217B1"/>
    <w:rsid w:val="00521831"/>
    <w:rsid w:val="005218A3"/>
    <w:rsid w:val="005222DF"/>
    <w:rsid w:val="0052354B"/>
    <w:rsid w:val="00523EEC"/>
    <w:rsid w:val="00524D4B"/>
    <w:rsid w:val="00524ECD"/>
    <w:rsid w:val="00525157"/>
    <w:rsid w:val="0052576E"/>
    <w:rsid w:val="005265A9"/>
    <w:rsid w:val="005271AC"/>
    <w:rsid w:val="0052722B"/>
    <w:rsid w:val="005276AB"/>
    <w:rsid w:val="0053038A"/>
    <w:rsid w:val="00530550"/>
    <w:rsid w:val="0053095D"/>
    <w:rsid w:val="00531090"/>
    <w:rsid w:val="005310B3"/>
    <w:rsid w:val="00531210"/>
    <w:rsid w:val="005329A1"/>
    <w:rsid w:val="00533D19"/>
    <w:rsid w:val="00534144"/>
    <w:rsid w:val="005345DA"/>
    <w:rsid w:val="00534967"/>
    <w:rsid w:val="005354F9"/>
    <w:rsid w:val="005370E0"/>
    <w:rsid w:val="00537573"/>
    <w:rsid w:val="005379DD"/>
    <w:rsid w:val="00537B89"/>
    <w:rsid w:val="00540730"/>
    <w:rsid w:val="00541054"/>
    <w:rsid w:val="0054145F"/>
    <w:rsid w:val="0054148A"/>
    <w:rsid w:val="00541AA7"/>
    <w:rsid w:val="00541B69"/>
    <w:rsid w:val="00541DD0"/>
    <w:rsid w:val="00541E9D"/>
    <w:rsid w:val="0054230B"/>
    <w:rsid w:val="0054329D"/>
    <w:rsid w:val="005438AC"/>
    <w:rsid w:val="00543B6C"/>
    <w:rsid w:val="00543F18"/>
    <w:rsid w:val="00545075"/>
    <w:rsid w:val="00545359"/>
    <w:rsid w:val="00545A36"/>
    <w:rsid w:val="00545EB9"/>
    <w:rsid w:val="005460C0"/>
    <w:rsid w:val="005468FC"/>
    <w:rsid w:val="005470C0"/>
    <w:rsid w:val="00547458"/>
    <w:rsid w:val="005474C9"/>
    <w:rsid w:val="005475A7"/>
    <w:rsid w:val="0054766B"/>
    <w:rsid w:val="00547D90"/>
    <w:rsid w:val="00547E36"/>
    <w:rsid w:val="00550357"/>
    <w:rsid w:val="00550C6B"/>
    <w:rsid w:val="00550CB9"/>
    <w:rsid w:val="00550DF9"/>
    <w:rsid w:val="00551122"/>
    <w:rsid w:val="0055190C"/>
    <w:rsid w:val="00551D6D"/>
    <w:rsid w:val="00551EBE"/>
    <w:rsid w:val="00552ACA"/>
    <w:rsid w:val="005539F6"/>
    <w:rsid w:val="0055477C"/>
    <w:rsid w:val="00554971"/>
    <w:rsid w:val="0055590A"/>
    <w:rsid w:val="00556763"/>
    <w:rsid w:val="00556855"/>
    <w:rsid w:val="00556AE5"/>
    <w:rsid w:val="00556B28"/>
    <w:rsid w:val="005609F9"/>
    <w:rsid w:val="00560AF8"/>
    <w:rsid w:val="00561978"/>
    <w:rsid w:val="00561CF4"/>
    <w:rsid w:val="00561D96"/>
    <w:rsid w:val="00563A58"/>
    <w:rsid w:val="00563E7F"/>
    <w:rsid w:val="00564461"/>
    <w:rsid w:val="00564E0A"/>
    <w:rsid w:val="00565E14"/>
    <w:rsid w:val="00566031"/>
    <w:rsid w:val="0056605E"/>
    <w:rsid w:val="00566790"/>
    <w:rsid w:val="00567B62"/>
    <w:rsid w:val="005703B7"/>
    <w:rsid w:val="005705C3"/>
    <w:rsid w:val="00570835"/>
    <w:rsid w:val="00570958"/>
    <w:rsid w:val="00571165"/>
    <w:rsid w:val="005724D3"/>
    <w:rsid w:val="00572704"/>
    <w:rsid w:val="00573850"/>
    <w:rsid w:val="00573F9C"/>
    <w:rsid w:val="005745E6"/>
    <w:rsid w:val="00574BE2"/>
    <w:rsid w:val="00574DDE"/>
    <w:rsid w:val="00575029"/>
    <w:rsid w:val="005756BE"/>
    <w:rsid w:val="00575B1B"/>
    <w:rsid w:val="00575CBF"/>
    <w:rsid w:val="00576915"/>
    <w:rsid w:val="00576EA7"/>
    <w:rsid w:val="0058087C"/>
    <w:rsid w:val="00581604"/>
    <w:rsid w:val="00583C8D"/>
    <w:rsid w:val="005844AC"/>
    <w:rsid w:val="00584879"/>
    <w:rsid w:val="00584A5E"/>
    <w:rsid w:val="00585037"/>
    <w:rsid w:val="0058584D"/>
    <w:rsid w:val="005862D7"/>
    <w:rsid w:val="00586571"/>
    <w:rsid w:val="00587274"/>
    <w:rsid w:val="005872B5"/>
    <w:rsid w:val="00587F44"/>
    <w:rsid w:val="00591E62"/>
    <w:rsid w:val="005924B4"/>
    <w:rsid w:val="005925ED"/>
    <w:rsid w:val="0059274A"/>
    <w:rsid w:val="00592823"/>
    <w:rsid w:val="00593ED9"/>
    <w:rsid w:val="0059406D"/>
    <w:rsid w:val="0059471E"/>
    <w:rsid w:val="005948E7"/>
    <w:rsid w:val="00594ADF"/>
    <w:rsid w:val="005958FD"/>
    <w:rsid w:val="00595CE9"/>
    <w:rsid w:val="005966ED"/>
    <w:rsid w:val="00596DF0"/>
    <w:rsid w:val="00596F1A"/>
    <w:rsid w:val="005975BF"/>
    <w:rsid w:val="00597893"/>
    <w:rsid w:val="00597F25"/>
    <w:rsid w:val="00597FAF"/>
    <w:rsid w:val="005A08F7"/>
    <w:rsid w:val="005A12CC"/>
    <w:rsid w:val="005A1C8F"/>
    <w:rsid w:val="005A1D95"/>
    <w:rsid w:val="005A22E9"/>
    <w:rsid w:val="005A2349"/>
    <w:rsid w:val="005A24A3"/>
    <w:rsid w:val="005A262B"/>
    <w:rsid w:val="005A2E25"/>
    <w:rsid w:val="005A3359"/>
    <w:rsid w:val="005A3C71"/>
    <w:rsid w:val="005A4242"/>
    <w:rsid w:val="005A4293"/>
    <w:rsid w:val="005A45FB"/>
    <w:rsid w:val="005A46E2"/>
    <w:rsid w:val="005A4B55"/>
    <w:rsid w:val="005A4BA1"/>
    <w:rsid w:val="005A4F98"/>
    <w:rsid w:val="005A515E"/>
    <w:rsid w:val="005A527A"/>
    <w:rsid w:val="005A5E1D"/>
    <w:rsid w:val="005A60CC"/>
    <w:rsid w:val="005A695A"/>
    <w:rsid w:val="005A72CF"/>
    <w:rsid w:val="005A745C"/>
    <w:rsid w:val="005A7D46"/>
    <w:rsid w:val="005B0297"/>
    <w:rsid w:val="005B0B63"/>
    <w:rsid w:val="005B0B7E"/>
    <w:rsid w:val="005B11A2"/>
    <w:rsid w:val="005B1978"/>
    <w:rsid w:val="005B1A1C"/>
    <w:rsid w:val="005B4547"/>
    <w:rsid w:val="005B4AE8"/>
    <w:rsid w:val="005B514E"/>
    <w:rsid w:val="005B57F5"/>
    <w:rsid w:val="005B58C1"/>
    <w:rsid w:val="005B5EC1"/>
    <w:rsid w:val="005B5FAF"/>
    <w:rsid w:val="005B6383"/>
    <w:rsid w:val="005B64B4"/>
    <w:rsid w:val="005B6573"/>
    <w:rsid w:val="005B66B0"/>
    <w:rsid w:val="005B6E68"/>
    <w:rsid w:val="005B6E9B"/>
    <w:rsid w:val="005B7637"/>
    <w:rsid w:val="005C02E2"/>
    <w:rsid w:val="005C03FB"/>
    <w:rsid w:val="005C04FA"/>
    <w:rsid w:val="005C0912"/>
    <w:rsid w:val="005C18BB"/>
    <w:rsid w:val="005C21BF"/>
    <w:rsid w:val="005C2201"/>
    <w:rsid w:val="005C44D2"/>
    <w:rsid w:val="005C4DE7"/>
    <w:rsid w:val="005C4F76"/>
    <w:rsid w:val="005C5621"/>
    <w:rsid w:val="005C56D4"/>
    <w:rsid w:val="005C5B2B"/>
    <w:rsid w:val="005C5F1D"/>
    <w:rsid w:val="005C601A"/>
    <w:rsid w:val="005C70E4"/>
    <w:rsid w:val="005D0680"/>
    <w:rsid w:val="005D0973"/>
    <w:rsid w:val="005D0B1F"/>
    <w:rsid w:val="005D0E8A"/>
    <w:rsid w:val="005D1510"/>
    <w:rsid w:val="005D167E"/>
    <w:rsid w:val="005D16CE"/>
    <w:rsid w:val="005D1830"/>
    <w:rsid w:val="005D2395"/>
    <w:rsid w:val="005D3628"/>
    <w:rsid w:val="005D3DE4"/>
    <w:rsid w:val="005D459A"/>
    <w:rsid w:val="005D4BB0"/>
    <w:rsid w:val="005D5627"/>
    <w:rsid w:val="005D56AA"/>
    <w:rsid w:val="005D5731"/>
    <w:rsid w:val="005D5BAA"/>
    <w:rsid w:val="005D5C05"/>
    <w:rsid w:val="005D5F02"/>
    <w:rsid w:val="005D64DE"/>
    <w:rsid w:val="005D6A39"/>
    <w:rsid w:val="005D770E"/>
    <w:rsid w:val="005D77A2"/>
    <w:rsid w:val="005E0066"/>
    <w:rsid w:val="005E079A"/>
    <w:rsid w:val="005E080C"/>
    <w:rsid w:val="005E1A83"/>
    <w:rsid w:val="005E1D41"/>
    <w:rsid w:val="005E1D4B"/>
    <w:rsid w:val="005E1F2F"/>
    <w:rsid w:val="005E2374"/>
    <w:rsid w:val="005E26B1"/>
    <w:rsid w:val="005E358E"/>
    <w:rsid w:val="005E361A"/>
    <w:rsid w:val="005E4838"/>
    <w:rsid w:val="005E5523"/>
    <w:rsid w:val="005E5843"/>
    <w:rsid w:val="005E6422"/>
    <w:rsid w:val="005E6511"/>
    <w:rsid w:val="005E752D"/>
    <w:rsid w:val="005F0131"/>
    <w:rsid w:val="005F0BA5"/>
    <w:rsid w:val="005F0CDF"/>
    <w:rsid w:val="005F167E"/>
    <w:rsid w:val="005F22B1"/>
    <w:rsid w:val="005F2981"/>
    <w:rsid w:val="005F2E3B"/>
    <w:rsid w:val="005F31A3"/>
    <w:rsid w:val="005F3415"/>
    <w:rsid w:val="005F39A0"/>
    <w:rsid w:val="005F4118"/>
    <w:rsid w:val="005F45EB"/>
    <w:rsid w:val="005F488A"/>
    <w:rsid w:val="005F4B62"/>
    <w:rsid w:val="005F522B"/>
    <w:rsid w:val="005F64BE"/>
    <w:rsid w:val="005F65EC"/>
    <w:rsid w:val="005F6828"/>
    <w:rsid w:val="005F686A"/>
    <w:rsid w:val="005F69BB"/>
    <w:rsid w:val="006000C8"/>
    <w:rsid w:val="00600130"/>
    <w:rsid w:val="00600586"/>
    <w:rsid w:val="0060117B"/>
    <w:rsid w:val="0060197B"/>
    <w:rsid w:val="00601CFC"/>
    <w:rsid w:val="00602651"/>
    <w:rsid w:val="00602B16"/>
    <w:rsid w:val="00602D22"/>
    <w:rsid w:val="00602D4A"/>
    <w:rsid w:val="006030DB"/>
    <w:rsid w:val="00604744"/>
    <w:rsid w:val="006048FF"/>
    <w:rsid w:val="00605074"/>
    <w:rsid w:val="00605782"/>
    <w:rsid w:val="00605F1F"/>
    <w:rsid w:val="00607BE9"/>
    <w:rsid w:val="0061076E"/>
    <w:rsid w:val="00610E19"/>
    <w:rsid w:val="0061109C"/>
    <w:rsid w:val="00611910"/>
    <w:rsid w:val="00611B72"/>
    <w:rsid w:val="00611FDC"/>
    <w:rsid w:val="00612B13"/>
    <w:rsid w:val="0061313A"/>
    <w:rsid w:val="00613292"/>
    <w:rsid w:val="0061340E"/>
    <w:rsid w:val="006135A8"/>
    <w:rsid w:val="00613A8C"/>
    <w:rsid w:val="0061451F"/>
    <w:rsid w:val="00614759"/>
    <w:rsid w:val="00615836"/>
    <w:rsid w:val="00615BA8"/>
    <w:rsid w:val="00617536"/>
    <w:rsid w:val="00617CD2"/>
    <w:rsid w:val="0062012D"/>
    <w:rsid w:val="00620C60"/>
    <w:rsid w:val="00621AB4"/>
    <w:rsid w:val="0062205F"/>
    <w:rsid w:val="00622B02"/>
    <w:rsid w:val="00622F72"/>
    <w:rsid w:val="0062302F"/>
    <w:rsid w:val="0062581A"/>
    <w:rsid w:val="0062583D"/>
    <w:rsid w:val="00625867"/>
    <w:rsid w:val="00625A46"/>
    <w:rsid w:val="00625C88"/>
    <w:rsid w:val="00626553"/>
    <w:rsid w:val="00626555"/>
    <w:rsid w:val="00626A3E"/>
    <w:rsid w:val="00627745"/>
    <w:rsid w:val="006277F1"/>
    <w:rsid w:val="00627E36"/>
    <w:rsid w:val="006307C5"/>
    <w:rsid w:val="00631FA7"/>
    <w:rsid w:val="006329BD"/>
    <w:rsid w:val="00632D31"/>
    <w:rsid w:val="006335D5"/>
    <w:rsid w:val="00633EEE"/>
    <w:rsid w:val="00634204"/>
    <w:rsid w:val="0063446A"/>
    <w:rsid w:val="0063480B"/>
    <w:rsid w:val="006360F7"/>
    <w:rsid w:val="006364CB"/>
    <w:rsid w:val="00636A02"/>
    <w:rsid w:val="00636D99"/>
    <w:rsid w:val="006372AA"/>
    <w:rsid w:val="006372E0"/>
    <w:rsid w:val="00640224"/>
    <w:rsid w:val="006403EB"/>
    <w:rsid w:val="00640A1D"/>
    <w:rsid w:val="00640B00"/>
    <w:rsid w:val="006428A9"/>
    <w:rsid w:val="00642EFC"/>
    <w:rsid w:val="00643EBF"/>
    <w:rsid w:val="00644916"/>
    <w:rsid w:val="00644F3C"/>
    <w:rsid w:val="00645A3A"/>
    <w:rsid w:val="00645B95"/>
    <w:rsid w:val="00645E69"/>
    <w:rsid w:val="00645FAE"/>
    <w:rsid w:val="0064664F"/>
    <w:rsid w:val="00646CF6"/>
    <w:rsid w:val="00646FAB"/>
    <w:rsid w:val="0064743D"/>
    <w:rsid w:val="00647EA7"/>
    <w:rsid w:val="00647EB4"/>
    <w:rsid w:val="00650245"/>
    <w:rsid w:val="006502A0"/>
    <w:rsid w:val="00651933"/>
    <w:rsid w:val="00651AA7"/>
    <w:rsid w:val="00651F5A"/>
    <w:rsid w:val="0065287F"/>
    <w:rsid w:val="00652960"/>
    <w:rsid w:val="006535EF"/>
    <w:rsid w:val="00653639"/>
    <w:rsid w:val="00654C53"/>
    <w:rsid w:val="006554EF"/>
    <w:rsid w:val="00655541"/>
    <w:rsid w:val="00655CEA"/>
    <w:rsid w:val="0065653F"/>
    <w:rsid w:val="0065654B"/>
    <w:rsid w:val="00656F85"/>
    <w:rsid w:val="00657036"/>
    <w:rsid w:val="006573E4"/>
    <w:rsid w:val="006574A2"/>
    <w:rsid w:val="006603E2"/>
    <w:rsid w:val="00660E86"/>
    <w:rsid w:val="00661808"/>
    <w:rsid w:val="006618FB"/>
    <w:rsid w:val="006619E5"/>
    <w:rsid w:val="00661D52"/>
    <w:rsid w:val="00662437"/>
    <w:rsid w:val="00662A5E"/>
    <w:rsid w:val="00663A19"/>
    <w:rsid w:val="00663D44"/>
    <w:rsid w:val="00664562"/>
    <w:rsid w:val="0066488A"/>
    <w:rsid w:val="0066497F"/>
    <w:rsid w:val="00664CA4"/>
    <w:rsid w:val="00665044"/>
    <w:rsid w:val="006662DD"/>
    <w:rsid w:val="00666A3F"/>
    <w:rsid w:val="006707B4"/>
    <w:rsid w:val="00670814"/>
    <w:rsid w:val="006721E9"/>
    <w:rsid w:val="006724A2"/>
    <w:rsid w:val="00672A0A"/>
    <w:rsid w:val="00674418"/>
    <w:rsid w:val="006746DF"/>
    <w:rsid w:val="00674736"/>
    <w:rsid w:val="00674996"/>
    <w:rsid w:val="006750E1"/>
    <w:rsid w:val="00676214"/>
    <w:rsid w:val="006766D7"/>
    <w:rsid w:val="006778A2"/>
    <w:rsid w:val="00677A7D"/>
    <w:rsid w:val="00677B72"/>
    <w:rsid w:val="00680BB7"/>
    <w:rsid w:val="00680CBE"/>
    <w:rsid w:val="006810DB"/>
    <w:rsid w:val="00681177"/>
    <w:rsid w:val="00681A1F"/>
    <w:rsid w:val="006828B2"/>
    <w:rsid w:val="006828DE"/>
    <w:rsid w:val="00682965"/>
    <w:rsid w:val="00682AF3"/>
    <w:rsid w:val="0068377B"/>
    <w:rsid w:val="006838EB"/>
    <w:rsid w:val="00683988"/>
    <w:rsid w:val="00684718"/>
    <w:rsid w:val="00685120"/>
    <w:rsid w:val="0068546F"/>
    <w:rsid w:val="00685C63"/>
    <w:rsid w:val="006868C4"/>
    <w:rsid w:val="0069025B"/>
    <w:rsid w:val="0069083E"/>
    <w:rsid w:val="00690ADE"/>
    <w:rsid w:val="00690F63"/>
    <w:rsid w:val="006923A7"/>
    <w:rsid w:val="00692750"/>
    <w:rsid w:val="00692825"/>
    <w:rsid w:val="00692E33"/>
    <w:rsid w:val="00693187"/>
    <w:rsid w:val="00693F2C"/>
    <w:rsid w:val="0069452A"/>
    <w:rsid w:val="00694778"/>
    <w:rsid w:val="0069553E"/>
    <w:rsid w:val="00695B4A"/>
    <w:rsid w:val="00695DF7"/>
    <w:rsid w:val="0069619A"/>
    <w:rsid w:val="006964F2"/>
    <w:rsid w:val="00696AB9"/>
    <w:rsid w:val="00697DA7"/>
    <w:rsid w:val="006A035E"/>
    <w:rsid w:val="006A0395"/>
    <w:rsid w:val="006A0BCE"/>
    <w:rsid w:val="006A15C3"/>
    <w:rsid w:val="006A177F"/>
    <w:rsid w:val="006A17E5"/>
    <w:rsid w:val="006A1C22"/>
    <w:rsid w:val="006A2220"/>
    <w:rsid w:val="006A22AE"/>
    <w:rsid w:val="006A2A3A"/>
    <w:rsid w:val="006A367E"/>
    <w:rsid w:val="006A392E"/>
    <w:rsid w:val="006A3B8A"/>
    <w:rsid w:val="006A464B"/>
    <w:rsid w:val="006A49AF"/>
    <w:rsid w:val="006A5C4B"/>
    <w:rsid w:val="006A5E21"/>
    <w:rsid w:val="006A637D"/>
    <w:rsid w:val="006A72A7"/>
    <w:rsid w:val="006A73B5"/>
    <w:rsid w:val="006B0930"/>
    <w:rsid w:val="006B09D5"/>
    <w:rsid w:val="006B09D9"/>
    <w:rsid w:val="006B0E9F"/>
    <w:rsid w:val="006B1564"/>
    <w:rsid w:val="006B176C"/>
    <w:rsid w:val="006B1BE2"/>
    <w:rsid w:val="006B272A"/>
    <w:rsid w:val="006B2CBB"/>
    <w:rsid w:val="006B3AB3"/>
    <w:rsid w:val="006B4C35"/>
    <w:rsid w:val="006B4CD0"/>
    <w:rsid w:val="006B50B9"/>
    <w:rsid w:val="006B5DCC"/>
    <w:rsid w:val="006B6245"/>
    <w:rsid w:val="006B7238"/>
    <w:rsid w:val="006B7427"/>
    <w:rsid w:val="006C1B9B"/>
    <w:rsid w:val="006C1E4F"/>
    <w:rsid w:val="006C253A"/>
    <w:rsid w:val="006C25FD"/>
    <w:rsid w:val="006C26BD"/>
    <w:rsid w:val="006C2990"/>
    <w:rsid w:val="006C532E"/>
    <w:rsid w:val="006C54F7"/>
    <w:rsid w:val="006C563C"/>
    <w:rsid w:val="006C5F21"/>
    <w:rsid w:val="006C6D5D"/>
    <w:rsid w:val="006C7658"/>
    <w:rsid w:val="006C7C00"/>
    <w:rsid w:val="006D0CC3"/>
    <w:rsid w:val="006D2345"/>
    <w:rsid w:val="006D2680"/>
    <w:rsid w:val="006D3B1E"/>
    <w:rsid w:val="006D44EC"/>
    <w:rsid w:val="006D466B"/>
    <w:rsid w:val="006D48B6"/>
    <w:rsid w:val="006D4A66"/>
    <w:rsid w:val="006D4E29"/>
    <w:rsid w:val="006D5214"/>
    <w:rsid w:val="006D546E"/>
    <w:rsid w:val="006D57FE"/>
    <w:rsid w:val="006D58F2"/>
    <w:rsid w:val="006D58FD"/>
    <w:rsid w:val="006D5A0B"/>
    <w:rsid w:val="006D60AB"/>
    <w:rsid w:val="006D63BC"/>
    <w:rsid w:val="006D672B"/>
    <w:rsid w:val="006D6D2E"/>
    <w:rsid w:val="006D7555"/>
    <w:rsid w:val="006D7A0F"/>
    <w:rsid w:val="006E0340"/>
    <w:rsid w:val="006E0557"/>
    <w:rsid w:val="006E0C3B"/>
    <w:rsid w:val="006E0EA3"/>
    <w:rsid w:val="006E0ED9"/>
    <w:rsid w:val="006E0FF5"/>
    <w:rsid w:val="006E1405"/>
    <w:rsid w:val="006E1521"/>
    <w:rsid w:val="006E1671"/>
    <w:rsid w:val="006E19E4"/>
    <w:rsid w:val="006E1D64"/>
    <w:rsid w:val="006E1F3C"/>
    <w:rsid w:val="006E1FAC"/>
    <w:rsid w:val="006E26E8"/>
    <w:rsid w:val="006E29DF"/>
    <w:rsid w:val="006E2E02"/>
    <w:rsid w:val="006E31AC"/>
    <w:rsid w:val="006E3758"/>
    <w:rsid w:val="006E3C0F"/>
    <w:rsid w:val="006E468D"/>
    <w:rsid w:val="006E4D46"/>
    <w:rsid w:val="006E4D98"/>
    <w:rsid w:val="006E5063"/>
    <w:rsid w:val="006E5083"/>
    <w:rsid w:val="006E50D3"/>
    <w:rsid w:val="006E5121"/>
    <w:rsid w:val="006E566B"/>
    <w:rsid w:val="006E5921"/>
    <w:rsid w:val="006E6065"/>
    <w:rsid w:val="006E62F8"/>
    <w:rsid w:val="006E65C7"/>
    <w:rsid w:val="006E663D"/>
    <w:rsid w:val="006E672D"/>
    <w:rsid w:val="006E6B5E"/>
    <w:rsid w:val="006E70C1"/>
    <w:rsid w:val="006E72F1"/>
    <w:rsid w:val="006E73DF"/>
    <w:rsid w:val="006E79B3"/>
    <w:rsid w:val="006F151B"/>
    <w:rsid w:val="006F1B8A"/>
    <w:rsid w:val="006F2669"/>
    <w:rsid w:val="006F3343"/>
    <w:rsid w:val="006F3A2F"/>
    <w:rsid w:val="006F3B5A"/>
    <w:rsid w:val="006F3D7C"/>
    <w:rsid w:val="006F3D83"/>
    <w:rsid w:val="006F4015"/>
    <w:rsid w:val="006F4303"/>
    <w:rsid w:val="006F462A"/>
    <w:rsid w:val="006F46E8"/>
    <w:rsid w:val="006F49F4"/>
    <w:rsid w:val="006F4D41"/>
    <w:rsid w:val="006F4F4A"/>
    <w:rsid w:val="006F5216"/>
    <w:rsid w:val="006F6579"/>
    <w:rsid w:val="006F696A"/>
    <w:rsid w:val="006F6AD3"/>
    <w:rsid w:val="006F719F"/>
    <w:rsid w:val="006F757A"/>
    <w:rsid w:val="006F7C24"/>
    <w:rsid w:val="006F7C31"/>
    <w:rsid w:val="0070018E"/>
    <w:rsid w:val="007005DA"/>
    <w:rsid w:val="007014C9"/>
    <w:rsid w:val="00701825"/>
    <w:rsid w:val="007025A7"/>
    <w:rsid w:val="0070292D"/>
    <w:rsid w:val="00703BC2"/>
    <w:rsid w:val="00704EBE"/>
    <w:rsid w:val="007061BE"/>
    <w:rsid w:val="00706838"/>
    <w:rsid w:val="007068F5"/>
    <w:rsid w:val="00706926"/>
    <w:rsid w:val="00706A71"/>
    <w:rsid w:val="0070758D"/>
    <w:rsid w:val="00710199"/>
    <w:rsid w:val="00710238"/>
    <w:rsid w:val="00710F13"/>
    <w:rsid w:val="00710F9E"/>
    <w:rsid w:val="00710FF2"/>
    <w:rsid w:val="0071145D"/>
    <w:rsid w:val="00712AF8"/>
    <w:rsid w:val="0071448B"/>
    <w:rsid w:val="0071516B"/>
    <w:rsid w:val="007155A7"/>
    <w:rsid w:val="00715A2E"/>
    <w:rsid w:val="00715B5A"/>
    <w:rsid w:val="00716279"/>
    <w:rsid w:val="00716E54"/>
    <w:rsid w:val="00717A39"/>
    <w:rsid w:val="00720F0C"/>
    <w:rsid w:val="00721059"/>
    <w:rsid w:val="00721B6D"/>
    <w:rsid w:val="007229D6"/>
    <w:rsid w:val="00723260"/>
    <w:rsid w:val="00723485"/>
    <w:rsid w:val="007236D9"/>
    <w:rsid w:val="00723AD0"/>
    <w:rsid w:val="00724265"/>
    <w:rsid w:val="007255C7"/>
    <w:rsid w:val="00726457"/>
    <w:rsid w:val="007268DF"/>
    <w:rsid w:val="00726906"/>
    <w:rsid w:val="00726A11"/>
    <w:rsid w:val="00726B28"/>
    <w:rsid w:val="00726C13"/>
    <w:rsid w:val="0072726A"/>
    <w:rsid w:val="0072766F"/>
    <w:rsid w:val="00727A21"/>
    <w:rsid w:val="00727B33"/>
    <w:rsid w:val="0073123F"/>
    <w:rsid w:val="007322D8"/>
    <w:rsid w:val="0073251C"/>
    <w:rsid w:val="007328AB"/>
    <w:rsid w:val="00732AAD"/>
    <w:rsid w:val="00732B04"/>
    <w:rsid w:val="007335AA"/>
    <w:rsid w:val="00733974"/>
    <w:rsid w:val="00733D49"/>
    <w:rsid w:val="00734083"/>
    <w:rsid w:val="0073469E"/>
    <w:rsid w:val="00734741"/>
    <w:rsid w:val="007352C1"/>
    <w:rsid w:val="0073578D"/>
    <w:rsid w:val="00735B4E"/>
    <w:rsid w:val="00735CD3"/>
    <w:rsid w:val="00736861"/>
    <w:rsid w:val="00736962"/>
    <w:rsid w:val="00736E55"/>
    <w:rsid w:val="00737949"/>
    <w:rsid w:val="00737994"/>
    <w:rsid w:val="00737B3A"/>
    <w:rsid w:val="00740F5D"/>
    <w:rsid w:val="00742B1A"/>
    <w:rsid w:val="00742DD1"/>
    <w:rsid w:val="00742F2E"/>
    <w:rsid w:val="00743B31"/>
    <w:rsid w:val="00743B9B"/>
    <w:rsid w:val="0074401C"/>
    <w:rsid w:val="00744184"/>
    <w:rsid w:val="00744298"/>
    <w:rsid w:val="007448E2"/>
    <w:rsid w:val="00744D9C"/>
    <w:rsid w:val="00744ECA"/>
    <w:rsid w:val="00745AA4"/>
    <w:rsid w:val="00745BC9"/>
    <w:rsid w:val="00745DE2"/>
    <w:rsid w:val="007461CD"/>
    <w:rsid w:val="007462C3"/>
    <w:rsid w:val="0074764A"/>
    <w:rsid w:val="00750A97"/>
    <w:rsid w:val="00750B6C"/>
    <w:rsid w:val="007511E8"/>
    <w:rsid w:val="00751D00"/>
    <w:rsid w:val="00751D52"/>
    <w:rsid w:val="00752463"/>
    <w:rsid w:val="00752A7C"/>
    <w:rsid w:val="007534D7"/>
    <w:rsid w:val="007538C9"/>
    <w:rsid w:val="00753995"/>
    <w:rsid w:val="00753CA5"/>
    <w:rsid w:val="00753FF3"/>
    <w:rsid w:val="00754629"/>
    <w:rsid w:val="00755692"/>
    <w:rsid w:val="00755DBC"/>
    <w:rsid w:val="00756199"/>
    <w:rsid w:val="007562CA"/>
    <w:rsid w:val="00756508"/>
    <w:rsid w:val="0075703E"/>
    <w:rsid w:val="007571E3"/>
    <w:rsid w:val="007573CC"/>
    <w:rsid w:val="0075764A"/>
    <w:rsid w:val="007578C6"/>
    <w:rsid w:val="007578D5"/>
    <w:rsid w:val="00757A11"/>
    <w:rsid w:val="007603B0"/>
    <w:rsid w:val="00760936"/>
    <w:rsid w:val="00760970"/>
    <w:rsid w:val="00760F01"/>
    <w:rsid w:val="00760FCC"/>
    <w:rsid w:val="007623F2"/>
    <w:rsid w:val="007625CA"/>
    <w:rsid w:val="00762B28"/>
    <w:rsid w:val="007631F0"/>
    <w:rsid w:val="0076324A"/>
    <w:rsid w:val="00763DF4"/>
    <w:rsid w:val="007654ED"/>
    <w:rsid w:val="00766B35"/>
    <w:rsid w:val="00766FB2"/>
    <w:rsid w:val="007676E8"/>
    <w:rsid w:val="00770451"/>
    <w:rsid w:val="0077050C"/>
    <w:rsid w:val="0077060D"/>
    <w:rsid w:val="00770BE6"/>
    <w:rsid w:val="00770E3A"/>
    <w:rsid w:val="0077128A"/>
    <w:rsid w:val="007719B4"/>
    <w:rsid w:val="007719FC"/>
    <w:rsid w:val="00771A76"/>
    <w:rsid w:val="00771B47"/>
    <w:rsid w:val="0077478E"/>
    <w:rsid w:val="0077487F"/>
    <w:rsid w:val="007757C2"/>
    <w:rsid w:val="00775C08"/>
    <w:rsid w:val="00775D0E"/>
    <w:rsid w:val="00776526"/>
    <w:rsid w:val="007765DC"/>
    <w:rsid w:val="007767D4"/>
    <w:rsid w:val="00776931"/>
    <w:rsid w:val="00777334"/>
    <w:rsid w:val="00777DC7"/>
    <w:rsid w:val="00777EC7"/>
    <w:rsid w:val="00783904"/>
    <w:rsid w:val="00783B3A"/>
    <w:rsid w:val="00784A45"/>
    <w:rsid w:val="007852DB"/>
    <w:rsid w:val="007869BB"/>
    <w:rsid w:val="0078715B"/>
    <w:rsid w:val="0078758D"/>
    <w:rsid w:val="00790BB9"/>
    <w:rsid w:val="00790C0A"/>
    <w:rsid w:val="00790DA6"/>
    <w:rsid w:val="00792647"/>
    <w:rsid w:val="0079331F"/>
    <w:rsid w:val="0079336B"/>
    <w:rsid w:val="00793B3A"/>
    <w:rsid w:val="00794444"/>
    <w:rsid w:val="00795227"/>
    <w:rsid w:val="00795EDA"/>
    <w:rsid w:val="00796373"/>
    <w:rsid w:val="007A0E2B"/>
    <w:rsid w:val="007A0EC2"/>
    <w:rsid w:val="007A1325"/>
    <w:rsid w:val="007A15FF"/>
    <w:rsid w:val="007A205C"/>
    <w:rsid w:val="007A242B"/>
    <w:rsid w:val="007A35B9"/>
    <w:rsid w:val="007A4183"/>
    <w:rsid w:val="007A4B69"/>
    <w:rsid w:val="007A53E4"/>
    <w:rsid w:val="007A5454"/>
    <w:rsid w:val="007A5555"/>
    <w:rsid w:val="007A626A"/>
    <w:rsid w:val="007A6CFF"/>
    <w:rsid w:val="007A737D"/>
    <w:rsid w:val="007A7385"/>
    <w:rsid w:val="007A7E8D"/>
    <w:rsid w:val="007B0508"/>
    <w:rsid w:val="007B0746"/>
    <w:rsid w:val="007B0905"/>
    <w:rsid w:val="007B0D12"/>
    <w:rsid w:val="007B0DEB"/>
    <w:rsid w:val="007B0F9E"/>
    <w:rsid w:val="007B1095"/>
    <w:rsid w:val="007B160B"/>
    <w:rsid w:val="007B1930"/>
    <w:rsid w:val="007B1B7E"/>
    <w:rsid w:val="007B1F46"/>
    <w:rsid w:val="007B1F9C"/>
    <w:rsid w:val="007B292D"/>
    <w:rsid w:val="007B29B1"/>
    <w:rsid w:val="007B2A1E"/>
    <w:rsid w:val="007B2D49"/>
    <w:rsid w:val="007B2E6F"/>
    <w:rsid w:val="007B2F8B"/>
    <w:rsid w:val="007B379F"/>
    <w:rsid w:val="007B4AF0"/>
    <w:rsid w:val="007B4B67"/>
    <w:rsid w:val="007B4FB2"/>
    <w:rsid w:val="007B559B"/>
    <w:rsid w:val="007B6005"/>
    <w:rsid w:val="007B647B"/>
    <w:rsid w:val="007B6CFE"/>
    <w:rsid w:val="007B71B3"/>
    <w:rsid w:val="007B7B47"/>
    <w:rsid w:val="007B7EEB"/>
    <w:rsid w:val="007C0B85"/>
    <w:rsid w:val="007C1A56"/>
    <w:rsid w:val="007C1CE8"/>
    <w:rsid w:val="007C2AEE"/>
    <w:rsid w:val="007C2B3B"/>
    <w:rsid w:val="007C2F30"/>
    <w:rsid w:val="007C3A53"/>
    <w:rsid w:val="007C3C49"/>
    <w:rsid w:val="007C4ED9"/>
    <w:rsid w:val="007C5D10"/>
    <w:rsid w:val="007C5EB2"/>
    <w:rsid w:val="007C60ED"/>
    <w:rsid w:val="007C6565"/>
    <w:rsid w:val="007C65F7"/>
    <w:rsid w:val="007C68B7"/>
    <w:rsid w:val="007C7A38"/>
    <w:rsid w:val="007D0313"/>
    <w:rsid w:val="007D0908"/>
    <w:rsid w:val="007D0B2D"/>
    <w:rsid w:val="007D19B8"/>
    <w:rsid w:val="007D1C9A"/>
    <w:rsid w:val="007D1F49"/>
    <w:rsid w:val="007D2056"/>
    <w:rsid w:val="007D243F"/>
    <w:rsid w:val="007D287C"/>
    <w:rsid w:val="007D2E86"/>
    <w:rsid w:val="007D2F95"/>
    <w:rsid w:val="007D3C8B"/>
    <w:rsid w:val="007D4824"/>
    <w:rsid w:val="007D4E2E"/>
    <w:rsid w:val="007D4FE7"/>
    <w:rsid w:val="007D5E8E"/>
    <w:rsid w:val="007D689D"/>
    <w:rsid w:val="007D68F2"/>
    <w:rsid w:val="007D6E21"/>
    <w:rsid w:val="007D7281"/>
    <w:rsid w:val="007D7A5A"/>
    <w:rsid w:val="007D7B45"/>
    <w:rsid w:val="007D7E18"/>
    <w:rsid w:val="007E0507"/>
    <w:rsid w:val="007E0B99"/>
    <w:rsid w:val="007E0E44"/>
    <w:rsid w:val="007E146E"/>
    <w:rsid w:val="007E1E71"/>
    <w:rsid w:val="007E2F1B"/>
    <w:rsid w:val="007E3E5D"/>
    <w:rsid w:val="007E4350"/>
    <w:rsid w:val="007E55FA"/>
    <w:rsid w:val="007E7120"/>
    <w:rsid w:val="007E7A90"/>
    <w:rsid w:val="007E7F6D"/>
    <w:rsid w:val="007F0356"/>
    <w:rsid w:val="007F0560"/>
    <w:rsid w:val="007F0739"/>
    <w:rsid w:val="007F15CB"/>
    <w:rsid w:val="007F1880"/>
    <w:rsid w:val="007F1DB6"/>
    <w:rsid w:val="007F2614"/>
    <w:rsid w:val="007F2CFF"/>
    <w:rsid w:val="007F41E1"/>
    <w:rsid w:val="007F4C60"/>
    <w:rsid w:val="007F4E5C"/>
    <w:rsid w:val="007F4E90"/>
    <w:rsid w:val="007F4F67"/>
    <w:rsid w:val="007F5566"/>
    <w:rsid w:val="007F5603"/>
    <w:rsid w:val="007F59B5"/>
    <w:rsid w:val="007F5C47"/>
    <w:rsid w:val="007F6BAC"/>
    <w:rsid w:val="007F7EC2"/>
    <w:rsid w:val="008000C7"/>
    <w:rsid w:val="00800521"/>
    <w:rsid w:val="00801470"/>
    <w:rsid w:val="00801F52"/>
    <w:rsid w:val="008021DB"/>
    <w:rsid w:val="00802A91"/>
    <w:rsid w:val="00804799"/>
    <w:rsid w:val="00804986"/>
    <w:rsid w:val="00804F73"/>
    <w:rsid w:val="00805691"/>
    <w:rsid w:val="008059A5"/>
    <w:rsid w:val="00806057"/>
    <w:rsid w:val="00806F1B"/>
    <w:rsid w:val="00807263"/>
    <w:rsid w:val="00807AC8"/>
    <w:rsid w:val="00807BA0"/>
    <w:rsid w:val="00807FB1"/>
    <w:rsid w:val="008105D4"/>
    <w:rsid w:val="008112E2"/>
    <w:rsid w:val="00811569"/>
    <w:rsid w:val="008115FA"/>
    <w:rsid w:val="008116DA"/>
    <w:rsid w:val="00811AA4"/>
    <w:rsid w:val="00812699"/>
    <w:rsid w:val="008139E9"/>
    <w:rsid w:val="00813D88"/>
    <w:rsid w:val="00814060"/>
    <w:rsid w:val="00814466"/>
    <w:rsid w:val="0081491C"/>
    <w:rsid w:val="00814A40"/>
    <w:rsid w:val="00814BCD"/>
    <w:rsid w:val="00815BD6"/>
    <w:rsid w:val="008165B4"/>
    <w:rsid w:val="00816880"/>
    <w:rsid w:val="008169E1"/>
    <w:rsid w:val="00816D49"/>
    <w:rsid w:val="00820715"/>
    <w:rsid w:val="008207D9"/>
    <w:rsid w:val="00820CCC"/>
    <w:rsid w:val="00820D96"/>
    <w:rsid w:val="00821699"/>
    <w:rsid w:val="008216E0"/>
    <w:rsid w:val="00821FB4"/>
    <w:rsid w:val="00822247"/>
    <w:rsid w:val="0082240B"/>
    <w:rsid w:val="0082260A"/>
    <w:rsid w:val="00822DFB"/>
    <w:rsid w:val="00823715"/>
    <w:rsid w:val="008242AE"/>
    <w:rsid w:val="00824446"/>
    <w:rsid w:val="008245A7"/>
    <w:rsid w:val="008247EF"/>
    <w:rsid w:val="00825174"/>
    <w:rsid w:val="008259EC"/>
    <w:rsid w:val="00825DA7"/>
    <w:rsid w:val="00826012"/>
    <w:rsid w:val="00826691"/>
    <w:rsid w:val="00826BB2"/>
    <w:rsid w:val="00827E41"/>
    <w:rsid w:val="00827E9F"/>
    <w:rsid w:val="00827EEF"/>
    <w:rsid w:val="00827F3E"/>
    <w:rsid w:val="00830178"/>
    <w:rsid w:val="008305D7"/>
    <w:rsid w:val="00830912"/>
    <w:rsid w:val="0083099B"/>
    <w:rsid w:val="00831964"/>
    <w:rsid w:val="00831DE0"/>
    <w:rsid w:val="00832283"/>
    <w:rsid w:val="0083315F"/>
    <w:rsid w:val="00833F60"/>
    <w:rsid w:val="00834A1F"/>
    <w:rsid w:val="00834AC7"/>
    <w:rsid w:val="00836F3B"/>
    <w:rsid w:val="00840F74"/>
    <w:rsid w:val="00841037"/>
    <w:rsid w:val="008413F8"/>
    <w:rsid w:val="00841785"/>
    <w:rsid w:val="00842FF6"/>
    <w:rsid w:val="0084358F"/>
    <w:rsid w:val="00843631"/>
    <w:rsid w:val="00843AE1"/>
    <w:rsid w:val="008443C7"/>
    <w:rsid w:val="0084457B"/>
    <w:rsid w:val="00844B80"/>
    <w:rsid w:val="00844BD5"/>
    <w:rsid w:val="0084529B"/>
    <w:rsid w:val="008452D6"/>
    <w:rsid w:val="0084559E"/>
    <w:rsid w:val="0084624D"/>
    <w:rsid w:val="00846383"/>
    <w:rsid w:val="0084639F"/>
    <w:rsid w:val="008467B5"/>
    <w:rsid w:val="0084683D"/>
    <w:rsid w:val="00846F75"/>
    <w:rsid w:val="0084709F"/>
    <w:rsid w:val="008470A7"/>
    <w:rsid w:val="00847BF7"/>
    <w:rsid w:val="00851663"/>
    <w:rsid w:val="0085166D"/>
    <w:rsid w:val="00851D99"/>
    <w:rsid w:val="00851DA3"/>
    <w:rsid w:val="0085281C"/>
    <w:rsid w:val="00853647"/>
    <w:rsid w:val="00853892"/>
    <w:rsid w:val="008546A2"/>
    <w:rsid w:val="00854912"/>
    <w:rsid w:val="0085504D"/>
    <w:rsid w:val="00855470"/>
    <w:rsid w:val="00855611"/>
    <w:rsid w:val="008575B3"/>
    <w:rsid w:val="008575EA"/>
    <w:rsid w:val="008579B8"/>
    <w:rsid w:val="00857B0C"/>
    <w:rsid w:val="00857C7F"/>
    <w:rsid w:val="00857E9A"/>
    <w:rsid w:val="00860331"/>
    <w:rsid w:val="008616D0"/>
    <w:rsid w:val="00861F2E"/>
    <w:rsid w:val="008621F6"/>
    <w:rsid w:val="00862475"/>
    <w:rsid w:val="00862AC0"/>
    <w:rsid w:val="00862DD0"/>
    <w:rsid w:val="00863092"/>
    <w:rsid w:val="00863342"/>
    <w:rsid w:val="0086424F"/>
    <w:rsid w:val="0086456B"/>
    <w:rsid w:val="00864923"/>
    <w:rsid w:val="00864A92"/>
    <w:rsid w:val="00865495"/>
    <w:rsid w:val="00865623"/>
    <w:rsid w:val="00866001"/>
    <w:rsid w:val="008661D7"/>
    <w:rsid w:val="008661F3"/>
    <w:rsid w:val="00866E41"/>
    <w:rsid w:val="00867E58"/>
    <w:rsid w:val="00870C92"/>
    <w:rsid w:val="00871FE3"/>
    <w:rsid w:val="0087215D"/>
    <w:rsid w:val="00872295"/>
    <w:rsid w:val="00872E48"/>
    <w:rsid w:val="0087306C"/>
    <w:rsid w:val="00874643"/>
    <w:rsid w:val="00874B6D"/>
    <w:rsid w:val="0087741B"/>
    <w:rsid w:val="008778FB"/>
    <w:rsid w:val="00877BE8"/>
    <w:rsid w:val="008802B3"/>
    <w:rsid w:val="008806DA"/>
    <w:rsid w:val="00880CDD"/>
    <w:rsid w:val="00881139"/>
    <w:rsid w:val="008821E1"/>
    <w:rsid w:val="008822CD"/>
    <w:rsid w:val="00882BF8"/>
    <w:rsid w:val="00882FEF"/>
    <w:rsid w:val="00883016"/>
    <w:rsid w:val="00883C83"/>
    <w:rsid w:val="00884586"/>
    <w:rsid w:val="00884A07"/>
    <w:rsid w:val="0088509D"/>
    <w:rsid w:val="00885427"/>
    <w:rsid w:val="00885EF5"/>
    <w:rsid w:val="00886081"/>
    <w:rsid w:val="008862DA"/>
    <w:rsid w:val="00886763"/>
    <w:rsid w:val="008867D7"/>
    <w:rsid w:val="00887162"/>
    <w:rsid w:val="008872D8"/>
    <w:rsid w:val="00887623"/>
    <w:rsid w:val="00887ED3"/>
    <w:rsid w:val="00890448"/>
    <w:rsid w:val="00890AC8"/>
    <w:rsid w:val="00891C9B"/>
    <w:rsid w:val="008929AB"/>
    <w:rsid w:val="00893034"/>
    <w:rsid w:val="0089341D"/>
    <w:rsid w:val="008938EB"/>
    <w:rsid w:val="00893BB1"/>
    <w:rsid w:val="008941FE"/>
    <w:rsid w:val="00894690"/>
    <w:rsid w:val="0089485D"/>
    <w:rsid w:val="00895864"/>
    <w:rsid w:val="00895F61"/>
    <w:rsid w:val="008964CC"/>
    <w:rsid w:val="00896CB9"/>
    <w:rsid w:val="00897D36"/>
    <w:rsid w:val="00897D9E"/>
    <w:rsid w:val="008A0117"/>
    <w:rsid w:val="008A0A30"/>
    <w:rsid w:val="008A0D1A"/>
    <w:rsid w:val="008A0FC3"/>
    <w:rsid w:val="008A212F"/>
    <w:rsid w:val="008A27CA"/>
    <w:rsid w:val="008A2AFD"/>
    <w:rsid w:val="008A2E22"/>
    <w:rsid w:val="008A32B0"/>
    <w:rsid w:val="008A3EEF"/>
    <w:rsid w:val="008A4008"/>
    <w:rsid w:val="008A43C8"/>
    <w:rsid w:val="008A5D22"/>
    <w:rsid w:val="008A5E61"/>
    <w:rsid w:val="008A63BB"/>
    <w:rsid w:val="008A645D"/>
    <w:rsid w:val="008A67DC"/>
    <w:rsid w:val="008A6A47"/>
    <w:rsid w:val="008A701E"/>
    <w:rsid w:val="008A78BD"/>
    <w:rsid w:val="008A7EB4"/>
    <w:rsid w:val="008B03C1"/>
    <w:rsid w:val="008B2C7A"/>
    <w:rsid w:val="008B3F73"/>
    <w:rsid w:val="008B41FF"/>
    <w:rsid w:val="008B4530"/>
    <w:rsid w:val="008B4545"/>
    <w:rsid w:val="008B4D1F"/>
    <w:rsid w:val="008B5356"/>
    <w:rsid w:val="008B54CF"/>
    <w:rsid w:val="008B54F6"/>
    <w:rsid w:val="008B563C"/>
    <w:rsid w:val="008B56EB"/>
    <w:rsid w:val="008B57AC"/>
    <w:rsid w:val="008B5AC4"/>
    <w:rsid w:val="008B6DBF"/>
    <w:rsid w:val="008B796F"/>
    <w:rsid w:val="008B7D01"/>
    <w:rsid w:val="008C027E"/>
    <w:rsid w:val="008C093D"/>
    <w:rsid w:val="008C09BE"/>
    <w:rsid w:val="008C12E1"/>
    <w:rsid w:val="008C1D1F"/>
    <w:rsid w:val="008C1E61"/>
    <w:rsid w:val="008C2024"/>
    <w:rsid w:val="008C29AF"/>
    <w:rsid w:val="008C2AAC"/>
    <w:rsid w:val="008C2E1A"/>
    <w:rsid w:val="008C36EE"/>
    <w:rsid w:val="008C3A1C"/>
    <w:rsid w:val="008C4129"/>
    <w:rsid w:val="008C41D3"/>
    <w:rsid w:val="008C4820"/>
    <w:rsid w:val="008C4C67"/>
    <w:rsid w:val="008C52FB"/>
    <w:rsid w:val="008C53B0"/>
    <w:rsid w:val="008C6A85"/>
    <w:rsid w:val="008C7178"/>
    <w:rsid w:val="008C7B67"/>
    <w:rsid w:val="008C7BA1"/>
    <w:rsid w:val="008C7EE3"/>
    <w:rsid w:val="008D1D0F"/>
    <w:rsid w:val="008D2183"/>
    <w:rsid w:val="008D2E18"/>
    <w:rsid w:val="008D3976"/>
    <w:rsid w:val="008D3A71"/>
    <w:rsid w:val="008D469C"/>
    <w:rsid w:val="008D524A"/>
    <w:rsid w:val="008D59AB"/>
    <w:rsid w:val="008D59D6"/>
    <w:rsid w:val="008D62BD"/>
    <w:rsid w:val="008D64D6"/>
    <w:rsid w:val="008D66AA"/>
    <w:rsid w:val="008D682B"/>
    <w:rsid w:val="008D6D87"/>
    <w:rsid w:val="008D6E0B"/>
    <w:rsid w:val="008D7B79"/>
    <w:rsid w:val="008E0E15"/>
    <w:rsid w:val="008E1051"/>
    <w:rsid w:val="008E25BC"/>
    <w:rsid w:val="008E283B"/>
    <w:rsid w:val="008E426A"/>
    <w:rsid w:val="008E522E"/>
    <w:rsid w:val="008E54AE"/>
    <w:rsid w:val="008E588C"/>
    <w:rsid w:val="008E598C"/>
    <w:rsid w:val="008E6201"/>
    <w:rsid w:val="008E625B"/>
    <w:rsid w:val="008E65D6"/>
    <w:rsid w:val="008E667D"/>
    <w:rsid w:val="008F015C"/>
    <w:rsid w:val="008F0358"/>
    <w:rsid w:val="008F041C"/>
    <w:rsid w:val="008F10D8"/>
    <w:rsid w:val="008F1425"/>
    <w:rsid w:val="008F20FD"/>
    <w:rsid w:val="008F25C4"/>
    <w:rsid w:val="008F29F0"/>
    <w:rsid w:val="008F3062"/>
    <w:rsid w:val="008F3A2D"/>
    <w:rsid w:val="008F3C98"/>
    <w:rsid w:val="008F46A2"/>
    <w:rsid w:val="008F5DC4"/>
    <w:rsid w:val="008F6211"/>
    <w:rsid w:val="008F7369"/>
    <w:rsid w:val="008F7380"/>
    <w:rsid w:val="008F757B"/>
    <w:rsid w:val="008F7778"/>
    <w:rsid w:val="0090019C"/>
    <w:rsid w:val="00900A7F"/>
    <w:rsid w:val="00900AD5"/>
    <w:rsid w:val="009013E1"/>
    <w:rsid w:val="00901ECE"/>
    <w:rsid w:val="00902130"/>
    <w:rsid w:val="009022A7"/>
    <w:rsid w:val="00902595"/>
    <w:rsid w:val="00902728"/>
    <w:rsid w:val="009027FA"/>
    <w:rsid w:val="00902968"/>
    <w:rsid w:val="00903A60"/>
    <w:rsid w:val="00903CBE"/>
    <w:rsid w:val="00905015"/>
    <w:rsid w:val="00905491"/>
    <w:rsid w:val="009056CB"/>
    <w:rsid w:val="00905724"/>
    <w:rsid w:val="009061AA"/>
    <w:rsid w:val="009062FD"/>
    <w:rsid w:val="009067BB"/>
    <w:rsid w:val="009067D0"/>
    <w:rsid w:val="00906EC3"/>
    <w:rsid w:val="00906F92"/>
    <w:rsid w:val="0090722E"/>
    <w:rsid w:val="009105FF"/>
    <w:rsid w:val="00910D58"/>
    <w:rsid w:val="009114C2"/>
    <w:rsid w:val="009118B5"/>
    <w:rsid w:val="00911E50"/>
    <w:rsid w:val="0091201B"/>
    <w:rsid w:val="00913592"/>
    <w:rsid w:val="00914034"/>
    <w:rsid w:val="00914218"/>
    <w:rsid w:val="00914B48"/>
    <w:rsid w:val="00914E25"/>
    <w:rsid w:val="00915E54"/>
    <w:rsid w:val="00915FAF"/>
    <w:rsid w:val="009164D8"/>
    <w:rsid w:val="00916773"/>
    <w:rsid w:val="009168B2"/>
    <w:rsid w:val="00916A13"/>
    <w:rsid w:val="00917303"/>
    <w:rsid w:val="00917774"/>
    <w:rsid w:val="009179A0"/>
    <w:rsid w:val="00917AA6"/>
    <w:rsid w:val="00920652"/>
    <w:rsid w:val="00920712"/>
    <w:rsid w:val="00921195"/>
    <w:rsid w:val="0092134F"/>
    <w:rsid w:val="0092148B"/>
    <w:rsid w:val="00921F4C"/>
    <w:rsid w:val="009221EE"/>
    <w:rsid w:val="009228F1"/>
    <w:rsid w:val="00922BEB"/>
    <w:rsid w:val="00923016"/>
    <w:rsid w:val="00923063"/>
    <w:rsid w:val="00923559"/>
    <w:rsid w:val="00924B13"/>
    <w:rsid w:val="00924CC7"/>
    <w:rsid w:val="00925229"/>
    <w:rsid w:val="009255F3"/>
    <w:rsid w:val="00925CE2"/>
    <w:rsid w:val="00926B68"/>
    <w:rsid w:val="00926BE0"/>
    <w:rsid w:val="00926FDB"/>
    <w:rsid w:val="009271A9"/>
    <w:rsid w:val="0092742A"/>
    <w:rsid w:val="009275BD"/>
    <w:rsid w:val="00927C45"/>
    <w:rsid w:val="00930903"/>
    <w:rsid w:val="00930A71"/>
    <w:rsid w:val="00930FDA"/>
    <w:rsid w:val="00932B67"/>
    <w:rsid w:val="00932CC6"/>
    <w:rsid w:val="00934127"/>
    <w:rsid w:val="0093451D"/>
    <w:rsid w:val="00934DBF"/>
    <w:rsid w:val="009354EC"/>
    <w:rsid w:val="0093589B"/>
    <w:rsid w:val="00935A60"/>
    <w:rsid w:val="00936526"/>
    <w:rsid w:val="0093772A"/>
    <w:rsid w:val="00940D2E"/>
    <w:rsid w:val="00940F0F"/>
    <w:rsid w:val="0094102D"/>
    <w:rsid w:val="009413E8"/>
    <w:rsid w:val="00941457"/>
    <w:rsid w:val="009414F6"/>
    <w:rsid w:val="009417A6"/>
    <w:rsid w:val="0094196E"/>
    <w:rsid w:val="00941C04"/>
    <w:rsid w:val="00942947"/>
    <w:rsid w:val="00943155"/>
    <w:rsid w:val="009437B8"/>
    <w:rsid w:val="00943885"/>
    <w:rsid w:val="00943ABC"/>
    <w:rsid w:val="00943C69"/>
    <w:rsid w:val="00943E2E"/>
    <w:rsid w:val="00943FD5"/>
    <w:rsid w:val="00944259"/>
    <w:rsid w:val="00944465"/>
    <w:rsid w:val="00944D76"/>
    <w:rsid w:val="009452F3"/>
    <w:rsid w:val="00945581"/>
    <w:rsid w:val="00945841"/>
    <w:rsid w:val="00946770"/>
    <w:rsid w:val="00946AA6"/>
    <w:rsid w:val="0094762C"/>
    <w:rsid w:val="009477C0"/>
    <w:rsid w:val="009505A7"/>
    <w:rsid w:val="00950FA2"/>
    <w:rsid w:val="00951482"/>
    <w:rsid w:val="0095198F"/>
    <w:rsid w:val="0095249A"/>
    <w:rsid w:val="00952CBE"/>
    <w:rsid w:val="0095325D"/>
    <w:rsid w:val="00953327"/>
    <w:rsid w:val="0095365C"/>
    <w:rsid w:val="00953FCA"/>
    <w:rsid w:val="00954C36"/>
    <w:rsid w:val="0095501E"/>
    <w:rsid w:val="009551B1"/>
    <w:rsid w:val="00955F48"/>
    <w:rsid w:val="00957186"/>
    <w:rsid w:val="00957517"/>
    <w:rsid w:val="0095751A"/>
    <w:rsid w:val="0096028C"/>
    <w:rsid w:val="0096044F"/>
    <w:rsid w:val="00960875"/>
    <w:rsid w:val="00961376"/>
    <w:rsid w:val="00961671"/>
    <w:rsid w:val="009618C2"/>
    <w:rsid w:val="00961F4F"/>
    <w:rsid w:val="00962486"/>
    <w:rsid w:val="00962E0D"/>
    <w:rsid w:val="00962E47"/>
    <w:rsid w:val="00963578"/>
    <w:rsid w:val="009645CC"/>
    <w:rsid w:val="00964D93"/>
    <w:rsid w:val="00964F2C"/>
    <w:rsid w:val="009658A6"/>
    <w:rsid w:val="00966DDD"/>
    <w:rsid w:val="00966E0B"/>
    <w:rsid w:val="0096729B"/>
    <w:rsid w:val="00967E4B"/>
    <w:rsid w:val="00967FDD"/>
    <w:rsid w:val="009705E4"/>
    <w:rsid w:val="00970DBA"/>
    <w:rsid w:val="00971AC0"/>
    <w:rsid w:val="00972542"/>
    <w:rsid w:val="009725CD"/>
    <w:rsid w:val="009732C1"/>
    <w:rsid w:val="00973C24"/>
    <w:rsid w:val="00973E3D"/>
    <w:rsid w:val="0097411D"/>
    <w:rsid w:val="0097469A"/>
    <w:rsid w:val="00974AC4"/>
    <w:rsid w:val="00974D80"/>
    <w:rsid w:val="00974D96"/>
    <w:rsid w:val="00975C20"/>
    <w:rsid w:val="00975E48"/>
    <w:rsid w:val="00975E67"/>
    <w:rsid w:val="00975FBA"/>
    <w:rsid w:val="00976B85"/>
    <w:rsid w:val="009777F9"/>
    <w:rsid w:val="00977EE2"/>
    <w:rsid w:val="00977EED"/>
    <w:rsid w:val="00977F7B"/>
    <w:rsid w:val="009803C0"/>
    <w:rsid w:val="009804B3"/>
    <w:rsid w:val="00982742"/>
    <w:rsid w:val="00983020"/>
    <w:rsid w:val="00983585"/>
    <w:rsid w:val="0098388C"/>
    <w:rsid w:val="0098548A"/>
    <w:rsid w:val="009854E4"/>
    <w:rsid w:val="009855E0"/>
    <w:rsid w:val="009856BE"/>
    <w:rsid w:val="00985B08"/>
    <w:rsid w:val="00986055"/>
    <w:rsid w:val="00986B77"/>
    <w:rsid w:val="00987068"/>
    <w:rsid w:val="0098794C"/>
    <w:rsid w:val="00987C60"/>
    <w:rsid w:val="00987DE1"/>
    <w:rsid w:val="0099186E"/>
    <w:rsid w:val="00991945"/>
    <w:rsid w:val="00991AC5"/>
    <w:rsid w:val="00991E2C"/>
    <w:rsid w:val="0099295B"/>
    <w:rsid w:val="0099321A"/>
    <w:rsid w:val="009938BD"/>
    <w:rsid w:val="00993DFE"/>
    <w:rsid w:val="00995023"/>
    <w:rsid w:val="00995495"/>
    <w:rsid w:val="00995559"/>
    <w:rsid w:val="00995B31"/>
    <w:rsid w:val="00995DC8"/>
    <w:rsid w:val="009965B8"/>
    <w:rsid w:val="00996B6E"/>
    <w:rsid w:val="009971AF"/>
    <w:rsid w:val="00997844"/>
    <w:rsid w:val="00997F1E"/>
    <w:rsid w:val="009A063C"/>
    <w:rsid w:val="009A0803"/>
    <w:rsid w:val="009A0E0F"/>
    <w:rsid w:val="009A0E58"/>
    <w:rsid w:val="009A0E5B"/>
    <w:rsid w:val="009A0FF2"/>
    <w:rsid w:val="009A1406"/>
    <w:rsid w:val="009A1411"/>
    <w:rsid w:val="009A168C"/>
    <w:rsid w:val="009A1C3E"/>
    <w:rsid w:val="009A24AB"/>
    <w:rsid w:val="009A2A26"/>
    <w:rsid w:val="009A2ADA"/>
    <w:rsid w:val="009A2BC6"/>
    <w:rsid w:val="009A3718"/>
    <w:rsid w:val="009A3997"/>
    <w:rsid w:val="009A3F76"/>
    <w:rsid w:val="009A50C3"/>
    <w:rsid w:val="009A5C44"/>
    <w:rsid w:val="009A5C97"/>
    <w:rsid w:val="009A630F"/>
    <w:rsid w:val="009A6C42"/>
    <w:rsid w:val="009A6CB4"/>
    <w:rsid w:val="009A7D9A"/>
    <w:rsid w:val="009B0BFD"/>
    <w:rsid w:val="009B278F"/>
    <w:rsid w:val="009B2805"/>
    <w:rsid w:val="009B2B91"/>
    <w:rsid w:val="009B38B1"/>
    <w:rsid w:val="009B43DF"/>
    <w:rsid w:val="009B4503"/>
    <w:rsid w:val="009B4A71"/>
    <w:rsid w:val="009B5428"/>
    <w:rsid w:val="009B579A"/>
    <w:rsid w:val="009B5D91"/>
    <w:rsid w:val="009B5EE9"/>
    <w:rsid w:val="009B6AD3"/>
    <w:rsid w:val="009B6C03"/>
    <w:rsid w:val="009B7AAE"/>
    <w:rsid w:val="009B7E03"/>
    <w:rsid w:val="009C0947"/>
    <w:rsid w:val="009C0955"/>
    <w:rsid w:val="009C09DF"/>
    <w:rsid w:val="009C0E7B"/>
    <w:rsid w:val="009C1037"/>
    <w:rsid w:val="009C22E4"/>
    <w:rsid w:val="009C2AC4"/>
    <w:rsid w:val="009C352F"/>
    <w:rsid w:val="009C3830"/>
    <w:rsid w:val="009C3F7F"/>
    <w:rsid w:val="009C5326"/>
    <w:rsid w:val="009C5542"/>
    <w:rsid w:val="009C5919"/>
    <w:rsid w:val="009C5D0F"/>
    <w:rsid w:val="009C7351"/>
    <w:rsid w:val="009C743B"/>
    <w:rsid w:val="009C74A0"/>
    <w:rsid w:val="009C7B67"/>
    <w:rsid w:val="009C7EBC"/>
    <w:rsid w:val="009D072F"/>
    <w:rsid w:val="009D089C"/>
    <w:rsid w:val="009D0D2B"/>
    <w:rsid w:val="009D1ACC"/>
    <w:rsid w:val="009D1E52"/>
    <w:rsid w:val="009D2D5F"/>
    <w:rsid w:val="009D365D"/>
    <w:rsid w:val="009D3890"/>
    <w:rsid w:val="009D48C7"/>
    <w:rsid w:val="009D51DB"/>
    <w:rsid w:val="009D5457"/>
    <w:rsid w:val="009D572A"/>
    <w:rsid w:val="009D5B39"/>
    <w:rsid w:val="009D73C7"/>
    <w:rsid w:val="009D7956"/>
    <w:rsid w:val="009D7C8F"/>
    <w:rsid w:val="009E1035"/>
    <w:rsid w:val="009E1249"/>
    <w:rsid w:val="009E12B4"/>
    <w:rsid w:val="009E140E"/>
    <w:rsid w:val="009E2B83"/>
    <w:rsid w:val="009E2E67"/>
    <w:rsid w:val="009E2F59"/>
    <w:rsid w:val="009E3263"/>
    <w:rsid w:val="009E32AE"/>
    <w:rsid w:val="009E3630"/>
    <w:rsid w:val="009E37A0"/>
    <w:rsid w:val="009E3B97"/>
    <w:rsid w:val="009E4301"/>
    <w:rsid w:val="009E4706"/>
    <w:rsid w:val="009E687F"/>
    <w:rsid w:val="009E7147"/>
    <w:rsid w:val="009F0158"/>
    <w:rsid w:val="009F02D7"/>
    <w:rsid w:val="009F067F"/>
    <w:rsid w:val="009F076A"/>
    <w:rsid w:val="009F0C1C"/>
    <w:rsid w:val="009F0F31"/>
    <w:rsid w:val="009F186C"/>
    <w:rsid w:val="009F1B56"/>
    <w:rsid w:val="009F233F"/>
    <w:rsid w:val="009F2E00"/>
    <w:rsid w:val="009F3DC3"/>
    <w:rsid w:val="009F3DF7"/>
    <w:rsid w:val="009F3FA3"/>
    <w:rsid w:val="009F46C5"/>
    <w:rsid w:val="009F4B9E"/>
    <w:rsid w:val="009F5143"/>
    <w:rsid w:val="009F6190"/>
    <w:rsid w:val="009F7207"/>
    <w:rsid w:val="009F73F8"/>
    <w:rsid w:val="009F7AC1"/>
    <w:rsid w:val="009F7BD6"/>
    <w:rsid w:val="009F7CFD"/>
    <w:rsid w:val="00A0061B"/>
    <w:rsid w:val="00A00AF4"/>
    <w:rsid w:val="00A00EC2"/>
    <w:rsid w:val="00A012B5"/>
    <w:rsid w:val="00A014D7"/>
    <w:rsid w:val="00A0154B"/>
    <w:rsid w:val="00A01814"/>
    <w:rsid w:val="00A01C7E"/>
    <w:rsid w:val="00A01DC6"/>
    <w:rsid w:val="00A01DEA"/>
    <w:rsid w:val="00A01FCC"/>
    <w:rsid w:val="00A02C58"/>
    <w:rsid w:val="00A02FDC"/>
    <w:rsid w:val="00A037A6"/>
    <w:rsid w:val="00A038AE"/>
    <w:rsid w:val="00A03B7B"/>
    <w:rsid w:val="00A040C7"/>
    <w:rsid w:val="00A04656"/>
    <w:rsid w:val="00A05227"/>
    <w:rsid w:val="00A054BC"/>
    <w:rsid w:val="00A05929"/>
    <w:rsid w:val="00A05D1B"/>
    <w:rsid w:val="00A07704"/>
    <w:rsid w:val="00A07AC7"/>
    <w:rsid w:val="00A07F93"/>
    <w:rsid w:val="00A10B4A"/>
    <w:rsid w:val="00A10DA4"/>
    <w:rsid w:val="00A110E1"/>
    <w:rsid w:val="00A1145A"/>
    <w:rsid w:val="00A11898"/>
    <w:rsid w:val="00A11C03"/>
    <w:rsid w:val="00A11F15"/>
    <w:rsid w:val="00A1312D"/>
    <w:rsid w:val="00A13A48"/>
    <w:rsid w:val="00A13AD8"/>
    <w:rsid w:val="00A13D5C"/>
    <w:rsid w:val="00A13F99"/>
    <w:rsid w:val="00A14382"/>
    <w:rsid w:val="00A14DEA"/>
    <w:rsid w:val="00A152E2"/>
    <w:rsid w:val="00A15367"/>
    <w:rsid w:val="00A153FC"/>
    <w:rsid w:val="00A15493"/>
    <w:rsid w:val="00A15630"/>
    <w:rsid w:val="00A15C5A"/>
    <w:rsid w:val="00A15D36"/>
    <w:rsid w:val="00A173E9"/>
    <w:rsid w:val="00A178BF"/>
    <w:rsid w:val="00A17B74"/>
    <w:rsid w:val="00A203DC"/>
    <w:rsid w:val="00A20EA6"/>
    <w:rsid w:val="00A2113F"/>
    <w:rsid w:val="00A21F74"/>
    <w:rsid w:val="00A22158"/>
    <w:rsid w:val="00A22E4B"/>
    <w:rsid w:val="00A23733"/>
    <w:rsid w:val="00A23E29"/>
    <w:rsid w:val="00A23F6E"/>
    <w:rsid w:val="00A240E5"/>
    <w:rsid w:val="00A24184"/>
    <w:rsid w:val="00A2485C"/>
    <w:rsid w:val="00A25041"/>
    <w:rsid w:val="00A25159"/>
    <w:rsid w:val="00A2541F"/>
    <w:rsid w:val="00A25BE3"/>
    <w:rsid w:val="00A25CF3"/>
    <w:rsid w:val="00A25E41"/>
    <w:rsid w:val="00A25F07"/>
    <w:rsid w:val="00A261D9"/>
    <w:rsid w:val="00A2657B"/>
    <w:rsid w:val="00A266F9"/>
    <w:rsid w:val="00A27A24"/>
    <w:rsid w:val="00A27A58"/>
    <w:rsid w:val="00A305FF"/>
    <w:rsid w:val="00A308F3"/>
    <w:rsid w:val="00A30BD5"/>
    <w:rsid w:val="00A31135"/>
    <w:rsid w:val="00A313EA"/>
    <w:rsid w:val="00A32AFF"/>
    <w:rsid w:val="00A33869"/>
    <w:rsid w:val="00A339AF"/>
    <w:rsid w:val="00A34025"/>
    <w:rsid w:val="00A34061"/>
    <w:rsid w:val="00A343E7"/>
    <w:rsid w:val="00A344A9"/>
    <w:rsid w:val="00A34630"/>
    <w:rsid w:val="00A3472E"/>
    <w:rsid w:val="00A3479A"/>
    <w:rsid w:val="00A349B1"/>
    <w:rsid w:val="00A3744C"/>
    <w:rsid w:val="00A37688"/>
    <w:rsid w:val="00A401D9"/>
    <w:rsid w:val="00A412CB"/>
    <w:rsid w:val="00A413BE"/>
    <w:rsid w:val="00A417E6"/>
    <w:rsid w:val="00A419C5"/>
    <w:rsid w:val="00A41B47"/>
    <w:rsid w:val="00A4203B"/>
    <w:rsid w:val="00A425F9"/>
    <w:rsid w:val="00A42623"/>
    <w:rsid w:val="00A43A8B"/>
    <w:rsid w:val="00A43DED"/>
    <w:rsid w:val="00A44136"/>
    <w:rsid w:val="00A444D1"/>
    <w:rsid w:val="00A44D19"/>
    <w:rsid w:val="00A44E7D"/>
    <w:rsid w:val="00A450EB"/>
    <w:rsid w:val="00A45909"/>
    <w:rsid w:val="00A46184"/>
    <w:rsid w:val="00A4628C"/>
    <w:rsid w:val="00A46DE1"/>
    <w:rsid w:val="00A47A94"/>
    <w:rsid w:val="00A47D6D"/>
    <w:rsid w:val="00A5030E"/>
    <w:rsid w:val="00A50422"/>
    <w:rsid w:val="00A50A71"/>
    <w:rsid w:val="00A510DC"/>
    <w:rsid w:val="00A519BB"/>
    <w:rsid w:val="00A51BE7"/>
    <w:rsid w:val="00A51CBD"/>
    <w:rsid w:val="00A51DE6"/>
    <w:rsid w:val="00A51FAF"/>
    <w:rsid w:val="00A52A10"/>
    <w:rsid w:val="00A53867"/>
    <w:rsid w:val="00A53EC4"/>
    <w:rsid w:val="00A550AB"/>
    <w:rsid w:val="00A562D4"/>
    <w:rsid w:val="00A562E7"/>
    <w:rsid w:val="00A56412"/>
    <w:rsid w:val="00A56725"/>
    <w:rsid w:val="00A56BBA"/>
    <w:rsid w:val="00A60045"/>
    <w:rsid w:val="00A600AE"/>
    <w:rsid w:val="00A6018A"/>
    <w:rsid w:val="00A6068B"/>
    <w:rsid w:val="00A6079F"/>
    <w:rsid w:val="00A60B0F"/>
    <w:rsid w:val="00A60D29"/>
    <w:rsid w:val="00A60F99"/>
    <w:rsid w:val="00A6115F"/>
    <w:rsid w:val="00A61BDB"/>
    <w:rsid w:val="00A62694"/>
    <w:rsid w:val="00A627D2"/>
    <w:rsid w:val="00A632EB"/>
    <w:rsid w:val="00A63320"/>
    <w:rsid w:val="00A63329"/>
    <w:rsid w:val="00A64E0E"/>
    <w:rsid w:val="00A663FC"/>
    <w:rsid w:val="00A66580"/>
    <w:rsid w:val="00A672E0"/>
    <w:rsid w:val="00A679F6"/>
    <w:rsid w:val="00A67A8B"/>
    <w:rsid w:val="00A67CFA"/>
    <w:rsid w:val="00A67E3C"/>
    <w:rsid w:val="00A70281"/>
    <w:rsid w:val="00A708EA"/>
    <w:rsid w:val="00A70E92"/>
    <w:rsid w:val="00A70EBB"/>
    <w:rsid w:val="00A7162C"/>
    <w:rsid w:val="00A71A0C"/>
    <w:rsid w:val="00A71EF0"/>
    <w:rsid w:val="00A72049"/>
    <w:rsid w:val="00A72099"/>
    <w:rsid w:val="00A7216F"/>
    <w:rsid w:val="00A728FB"/>
    <w:rsid w:val="00A72ABC"/>
    <w:rsid w:val="00A72C67"/>
    <w:rsid w:val="00A73BC6"/>
    <w:rsid w:val="00A74063"/>
    <w:rsid w:val="00A74133"/>
    <w:rsid w:val="00A7441C"/>
    <w:rsid w:val="00A74A04"/>
    <w:rsid w:val="00A75593"/>
    <w:rsid w:val="00A75922"/>
    <w:rsid w:val="00A764C8"/>
    <w:rsid w:val="00A76B92"/>
    <w:rsid w:val="00A76BF4"/>
    <w:rsid w:val="00A76CEF"/>
    <w:rsid w:val="00A7705B"/>
    <w:rsid w:val="00A775FB"/>
    <w:rsid w:val="00A77C6F"/>
    <w:rsid w:val="00A77F67"/>
    <w:rsid w:val="00A8037E"/>
    <w:rsid w:val="00A80433"/>
    <w:rsid w:val="00A805EE"/>
    <w:rsid w:val="00A8076D"/>
    <w:rsid w:val="00A8094A"/>
    <w:rsid w:val="00A81242"/>
    <w:rsid w:val="00A81586"/>
    <w:rsid w:val="00A815DD"/>
    <w:rsid w:val="00A81645"/>
    <w:rsid w:val="00A82AB0"/>
    <w:rsid w:val="00A82C30"/>
    <w:rsid w:val="00A83394"/>
    <w:rsid w:val="00A83650"/>
    <w:rsid w:val="00A83A2F"/>
    <w:rsid w:val="00A846C1"/>
    <w:rsid w:val="00A84866"/>
    <w:rsid w:val="00A84EF3"/>
    <w:rsid w:val="00A8591A"/>
    <w:rsid w:val="00A85EEE"/>
    <w:rsid w:val="00A864D4"/>
    <w:rsid w:val="00A8796A"/>
    <w:rsid w:val="00A87C80"/>
    <w:rsid w:val="00A90624"/>
    <w:rsid w:val="00A907B7"/>
    <w:rsid w:val="00A90BDA"/>
    <w:rsid w:val="00A90DFD"/>
    <w:rsid w:val="00A9192D"/>
    <w:rsid w:val="00A91D86"/>
    <w:rsid w:val="00A92245"/>
    <w:rsid w:val="00A9252C"/>
    <w:rsid w:val="00A92C39"/>
    <w:rsid w:val="00A93966"/>
    <w:rsid w:val="00A939A8"/>
    <w:rsid w:val="00A93ACE"/>
    <w:rsid w:val="00A93BCD"/>
    <w:rsid w:val="00A94CC1"/>
    <w:rsid w:val="00A95208"/>
    <w:rsid w:val="00A9621A"/>
    <w:rsid w:val="00A9650C"/>
    <w:rsid w:val="00A96FB3"/>
    <w:rsid w:val="00A97241"/>
    <w:rsid w:val="00A974C3"/>
    <w:rsid w:val="00A978E3"/>
    <w:rsid w:val="00AA087D"/>
    <w:rsid w:val="00AA0FD7"/>
    <w:rsid w:val="00AA126B"/>
    <w:rsid w:val="00AA198E"/>
    <w:rsid w:val="00AA2293"/>
    <w:rsid w:val="00AA287D"/>
    <w:rsid w:val="00AA3E61"/>
    <w:rsid w:val="00AA3F47"/>
    <w:rsid w:val="00AA3FC3"/>
    <w:rsid w:val="00AA43A2"/>
    <w:rsid w:val="00AA592B"/>
    <w:rsid w:val="00AA5A36"/>
    <w:rsid w:val="00AB041E"/>
    <w:rsid w:val="00AB06B6"/>
    <w:rsid w:val="00AB1741"/>
    <w:rsid w:val="00AB1766"/>
    <w:rsid w:val="00AB1B02"/>
    <w:rsid w:val="00AB23F0"/>
    <w:rsid w:val="00AB24CD"/>
    <w:rsid w:val="00AB2A61"/>
    <w:rsid w:val="00AB44C9"/>
    <w:rsid w:val="00AB464D"/>
    <w:rsid w:val="00AB4BB3"/>
    <w:rsid w:val="00AB4E11"/>
    <w:rsid w:val="00AB5218"/>
    <w:rsid w:val="00AB5E89"/>
    <w:rsid w:val="00AB5F89"/>
    <w:rsid w:val="00AB6105"/>
    <w:rsid w:val="00AB611B"/>
    <w:rsid w:val="00AB6790"/>
    <w:rsid w:val="00AB6AA4"/>
    <w:rsid w:val="00AB706F"/>
    <w:rsid w:val="00AB7299"/>
    <w:rsid w:val="00AB731E"/>
    <w:rsid w:val="00AC010E"/>
    <w:rsid w:val="00AC03CD"/>
    <w:rsid w:val="00AC05DA"/>
    <w:rsid w:val="00AC1282"/>
    <w:rsid w:val="00AC2AA0"/>
    <w:rsid w:val="00AC2B46"/>
    <w:rsid w:val="00AC337E"/>
    <w:rsid w:val="00AC3632"/>
    <w:rsid w:val="00AC4754"/>
    <w:rsid w:val="00AC4E8E"/>
    <w:rsid w:val="00AC5379"/>
    <w:rsid w:val="00AC5408"/>
    <w:rsid w:val="00AC60F6"/>
    <w:rsid w:val="00AC610F"/>
    <w:rsid w:val="00AC658C"/>
    <w:rsid w:val="00AD000E"/>
    <w:rsid w:val="00AD1E36"/>
    <w:rsid w:val="00AD20B1"/>
    <w:rsid w:val="00AD2170"/>
    <w:rsid w:val="00AD2E7D"/>
    <w:rsid w:val="00AD3AB9"/>
    <w:rsid w:val="00AD43BF"/>
    <w:rsid w:val="00AD5585"/>
    <w:rsid w:val="00AD576F"/>
    <w:rsid w:val="00AD5B06"/>
    <w:rsid w:val="00AD605B"/>
    <w:rsid w:val="00AD73E9"/>
    <w:rsid w:val="00AD744A"/>
    <w:rsid w:val="00AD7D6B"/>
    <w:rsid w:val="00AE0EC8"/>
    <w:rsid w:val="00AE158B"/>
    <w:rsid w:val="00AE15F6"/>
    <w:rsid w:val="00AE1EF8"/>
    <w:rsid w:val="00AE2744"/>
    <w:rsid w:val="00AE2B59"/>
    <w:rsid w:val="00AE2FA3"/>
    <w:rsid w:val="00AE33F8"/>
    <w:rsid w:val="00AE37D2"/>
    <w:rsid w:val="00AE381D"/>
    <w:rsid w:val="00AE3B12"/>
    <w:rsid w:val="00AE50A0"/>
    <w:rsid w:val="00AE5231"/>
    <w:rsid w:val="00AE5FD4"/>
    <w:rsid w:val="00AE6B43"/>
    <w:rsid w:val="00AE7A67"/>
    <w:rsid w:val="00AF0236"/>
    <w:rsid w:val="00AF05D1"/>
    <w:rsid w:val="00AF093F"/>
    <w:rsid w:val="00AF0FDC"/>
    <w:rsid w:val="00AF11AF"/>
    <w:rsid w:val="00AF13B9"/>
    <w:rsid w:val="00AF1517"/>
    <w:rsid w:val="00AF175F"/>
    <w:rsid w:val="00AF1DCE"/>
    <w:rsid w:val="00AF1F52"/>
    <w:rsid w:val="00AF2358"/>
    <w:rsid w:val="00AF2C7D"/>
    <w:rsid w:val="00AF2F58"/>
    <w:rsid w:val="00AF31D1"/>
    <w:rsid w:val="00AF54B3"/>
    <w:rsid w:val="00AF58F2"/>
    <w:rsid w:val="00AF59A6"/>
    <w:rsid w:val="00AF5FD7"/>
    <w:rsid w:val="00AF694E"/>
    <w:rsid w:val="00AF72EF"/>
    <w:rsid w:val="00AF7FCC"/>
    <w:rsid w:val="00B0006E"/>
    <w:rsid w:val="00B0043F"/>
    <w:rsid w:val="00B004AB"/>
    <w:rsid w:val="00B00BFD"/>
    <w:rsid w:val="00B01651"/>
    <w:rsid w:val="00B019F3"/>
    <w:rsid w:val="00B01F35"/>
    <w:rsid w:val="00B02075"/>
    <w:rsid w:val="00B026DD"/>
    <w:rsid w:val="00B026FF"/>
    <w:rsid w:val="00B02AF7"/>
    <w:rsid w:val="00B02BD6"/>
    <w:rsid w:val="00B02F49"/>
    <w:rsid w:val="00B030C7"/>
    <w:rsid w:val="00B03EE7"/>
    <w:rsid w:val="00B042D9"/>
    <w:rsid w:val="00B04D60"/>
    <w:rsid w:val="00B05285"/>
    <w:rsid w:val="00B054B4"/>
    <w:rsid w:val="00B054E8"/>
    <w:rsid w:val="00B056E8"/>
    <w:rsid w:val="00B0699B"/>
    <w:rsid w:val="00B06A0D"/>
    <w:rsid w:val="00B10307"/>
    <w:rsid w:val="00B10442"/>
    <w:rsid w:val="00B10AC6"/>
    <w:rsid w:val="00B11626"/>
    <w:rsid w:val="00B11930"/>
    <w:rsid w:val="00B1198A"/>
    <w:rsid w:val="00B11AF6"/>
    <w:rsid w:val="00B11C47"/>
    <w:rsid w:val="00B1209E"/>
    <w:rsid w:val="00B12C88"/>
    <w:rsid w:val="00B1336B"/>
    <w:rsid w:val="00B13C17"/>
    <w:rsid w:val="00B141E8"/>
    <w:rsid w:val="00B14422"/>
    <w:rsid w:val="00B14D67"/>
    <w:rsid w:val="00B15671"/>
    <w:rsid w:val="00B15748"/>
    <w:rsid w:val="00B15F0B"/>
    <w:rsid w:val="00B178D6"/>
    <w:rsid w:val="00B17B77"/>
    <w:rsid w:val="00B207AD"/>
    <w:rsid w:val="00B21098"/>
    <w:rsid w:val="00B21AB1"/>
    <w:rsid w:val="00B21ACD"/>
    <w:rsid w:val="00B21BD3"/>
    <w:rsid w:val="00B223CB"/>
    <w:rsid w:val="00B228C1"/>
    <w:rsid w:val="00B22D7A"/>
    <w:rsid w:val="00B23D01"/>
    <w:rsid w:val="00B23E9D"/>
    <w:rsid w:val="00B2410E"/>
    <w:rsid w:val="00B26795"/>
    <w:rsid w:val="00B26B67"/>
    <w:rsid w:val="00B26E72"/>
    <w:rsid w:val="00B27869"/>
    <w:rsid w:val="00B2787E"/>
    <w:rsid w:val="00B278B3"/>
    <w:rsid w:val="00B300E7"/>
    <w:rsid w:val="00B30514"/>
    <w:rsid w:val="00B30582"/>
    <w:rsid w:val="00B30F63"/>
    <w:rsid w:val="00B31047"/>
    <w:rsid w:val="00B310EF"/>
    <w:rsid w:val="00B312E4"/>
    <w:rsid w:val="00B317F7"/>
    <w:rsid w:val="00B31AA9"/>
    <w:rsid w:val="00B321EA"/>
    <w:rsid w:val="00B322F4"/>
    <w:rsid w:val="00B326B0"/>
    <w:rsid w:val="00B326BC"/>
    <w:rsid w:val="00B32BFC"/>
    <w:rsid w:val="00B33367"/>
    <w:rsid w:val="00B3354A"/>
    <w:rsid w:val="00B337CE"/>
    <w:rsid w:val="00B33916"/>
    <w:rsid w:val="00B33D4D"/>
    <w:rsid w:val="00B33D8C"/>
    <w:rsid w:val="00B33EA7"/>
    <w:rsid w:val="00B34514"/>
    <w:rsid w:val="00B3454D"/>
    <w:rsid w:val="00B3530E"/>
    <w:rsid w:val="00B3767D"/>
    <w:rsid w:val="00B3794D"/>
    <w:rsid w:val="00B37EE4"/>
    <w:rsid w:val="00B37F5A"/>
    <w:rsid w:val="00B40261"/>
    <w:rsid w:val="00B4049A"/>
    <w:rsid w:val="00B40BDF"/>
    <w:rsid w:val="00B420A6"/>
    <w:rsid w:val="00B42563"/>
    <w:rsid w:val="00B42BD5"/>
    <w:rsid w:val="00B439D9"/>
    <w:rsid w:val="00B43E0B"/>
    <w:rsid w:val="00B4466E"/>
    <w:rsid w:val="00B448D5"/>
    <w:rsid w:val="00B4515F"/>
    <w:rsid w:val="00B45EDE"/>
    <w:rsid w:val="00B4627D"/>
    <w:rsid w:val="00B46815"/>
    <w:rsid w:val="00B46F01"/>
    <w:rsid w:val="00B500AA"/>
    <w:rsid w:val="00B508FB"/>
    <w:rsid w:val="00B50960"/>
    <w:rsid w:val="00B50E44"/>
    <w:rsid w:val="00B51206"/>
    <w:rsid w:val="00B51293"/>
    <w:rsid w:val="00B521B7"/>
    <w:rsid w:val="00B5328D"/>
    <w:rsid w:val="00B55140"/>
    <w:rsid w:val="00B55CAC"/>
    <w:rsid w:val="00B55DED"/>
    <w:rsid w:val="00B56156"/>
    <w:rsid w:val="00B56406"/>
    <w:rsid w:val="00B567B8"/>
    <w:rsid w:val="00B56B84"/>
    <w:rsid w:val="00B57312"/>
    <w:rsid w:val="00B628AB"/>
    <w:rsid w:val="00B630BF"/>
    <w:rsid w:val="00B63486"/>
    <w:rsid w:val="00B642A5"/>
    <w:rsid w:val="00B643D8"/>
    <w:rsid w:val="00B64E7B"/>
    <w:rsid w:val="00B6531A"/>
    <w:rsid w:val="00B6546E"/>
    <w:rsid w:val="00B6569C"/>
    <w:rsid w:val="00B66526"/>
    <w:rsid w:val="00B66652"/>
    <w:rsid w:val="00B66E26"/>
    <w:rsid w:val="00B66F1C"/>
    <w:rsid w:val="00B67462"/>
    <w:rsid w:val="00B67465"/>
    <w:rsid w:val="00B67916"/>
    <w:rsid w:val="00B67940"/>
    <w:rsid w:val="00B67BC4"/>
    <w:rsid w:val="00B67BC5"/>
    <w:rsid w:val="00B7057F"/>
    <w:rsid w:val="00B7133B"/>
    <w:rsid w:val="00B7151E"/>
    <w:rsid w:val="00B71ADB"/>
    <w:rsid w:val="00B71C2B"/>
    <w:rsid w:val="00B72566"/>
    <w:rsid w:val="00B72E56"/>
    <w:rsid w:val="00B72E95"/>
    <w:rsid w:val="00B72EFA"/>
    <w:rsid w:val="00B73224"/>
    <w:rsid w:val="00B732DD"/>
    <w:rsid w:val="00B73D4E"/>
    <w:rsid w:val="00B73E1C"/>
    <w:rsid w:val="00B74D4C"/>
    <w:rsid w:val="00B750D3"/>
    <w:rsid w:val="00B75762"/>
    <w:rsid w:val="00B760A9"/>
    <w:rsid w:val="00B7637F"/>
    <w:rsid w:val="00B76E59"/>
    <w:rsid w:val="00B77219"/>
    <w:rsid w:val="00B80949"/>
    <w:rsid w:val="00B809EE"/>
    <w:rsid w:val="00B80A95"/>
    <w:rsid w:val="00B81454"/>
    <w:rsid w:val="00B8204D"/>
    <w:rsid w:val="00B82D49"/>
    <w:rsid w:val="00B83448"/>
    <w:rsid w:val="00B8357D"/>
    <w:rsid w:val="00B83D14"/>
    <w:rsid w:val="00B83D67"/>
    <w:rsid w:val="00B8417B"/>
    <w:rsid w:val="00B843C5"/>
    <w:rsid w:val="00B84618"/>
    <w:rsid w:val="00B84F6E"/>
    <w:rsid w:val="00B854E5"/>
    <w:rsid w:val="00B854E7"/>
    <w:rsid w:val="00B85745"/>
    <w:rsid w:val="00B8645E"/>
    <w:rsid w:val="00B86481"/>
    <w:rsid w:val="00B8656F"/>
    <w:rsid w:val="00B86995"/>
    <w:rsid w:val="00B86A69"/>
    <w:rsid w:val="00B87900"/>
    <w:rsid w:val="00B87BCD"/>
    <w:rsid w:val="00B9007E"/>
    <w:rsid w:val="00B90505"/>
    <w:rsid w:val="00B905AA"/>
    <w:rsid w:val="00B905FB"/>
    <w:rsid w:val="00B90690"/>
    <w:rsid w:val="00B90B7E"/>
    <w:rsid w:val="00B911A5"/>
    <w:rsid w:val="00B911C0"/>
    <w:rsid w:val="00B91203"/>
    <w:rsid w:val="00B91216"/>
    <w:rsid w:val="00B919DE"/>
    <w:rsid w:val="00B92FF9"/>
    <w:rsid w:val="00B930C7"/>
    <w:rsid w:val="00B938F4"/>
    <w:rsid w:val="00B93C16"/>
    <w:rsid w:val="00B94C6D"/>
    <w:rsid w:val="00B94E1F"/>
    <w:rsid w:val="00B95191"/>
    <w:rsid w:val="00B957AA"/>
    <w:rsid w:val="00B95B39"/>
    <w:rsid w:val="00B95F7B"/>
    <w:rsid w:val="00B96335"/>
    <w:rsid w:val="00B9634A"/>
    <w:rsid w:val="00B96806"/>
    <w:rsid w:val="00B96B57"/>
    <w:rsid w:val="00B96BB6"/>
    <w:rsid w:val="00B97586"/>
    <w:rsid w:val="00B97868"/>
    <w:rsid w:val="00B97991"/>
    <w:rsid w:val="00B979AC"/>
    <w:rsid w:val="00B97F36"/>
    <w:rsid w:val="00BA09DA"/>
    <w:rsid w:val="00BA0C0A"/>
    <w:rsid w:val="00BA1157"/>
    <w:rsid w:val="00BA1588"/>
    <w:rsid w:val="00BA16D2"/>
    <w:rsid w:val="00BA2578"/>
    <w:rsid w:val="00BA2E1F"/>
    <w:rsid w:val="00BA38C6"/>
    <w:rsid w:val="00BA399C"/>
    <w:rsid w:val="00BA3EAE"/>
    <w:rsid w:val="00BA4521"/>
    <w:rsid w:val="00BA4667"/>
    <w:rsid w:val="00BA482A"/>
    <w:rsid w:val="00BA4FE3"/>
    <w:rsid w:val="00BA5102"/>
    <w:rsid w:val="00BA5581"/>
    <w:rsid w:val="00BA579D"/>
    <w:rsid w:val="00BA59CF"/>
    <w:rsid w:val="00BA7074"/>
    <w:rsid w:val="00BA7C26"/>
    <w:rsid w:val="00BB0234"/>
    <w:rsid w:val="00BB06B4"/>
    <w:rsid w:val="00BB0855"/>
    <w:rsid w:val="00BB08CB"/>
    <w:rsid w:val="00BB0C08"/>
    <w:rsid w:val="00BB0DCE"/>
    <w:rsid w:val="00BB18B3"/>
    <w:rsid w:val="00BB1DE8"/>
    <w:rsid w:val="00BB275A"/>
    <w:rsid w:val="00BB306B"/>
    <w:rsid w:val="00BB35C7"/>
    <w:rsid w:val="00BB492E"/>
    <w:rsid w:val="00BB4DD3"/>
    <w:rsid w:val="00BB534A"/>
    <w:rsid w:val="00BB54A1"/>
    <w:rsid w:val="00BB6330"/>
    <w:rsid w:val="00BB6DD0"/>
    <w:rsid w:val="00BB70A8"/>
    <w:rsid w:val="00BB7767"/>
    <w:rsid w:val="00BB77EA"/>
    <w:rsid w:val="00BB79EA"/>
    <w:rsid w:val="00BB7B93"/>
    <w:rsid w:val="00BB7C8B"/>
    <w:rsid w:val="00BB7EAD"/>
    <w:rsid w:val="00BC0180"/>
    <w:rsid w:val="00BC1806"/>
    <w:rsid w:val="00BC1952"/>
    <w:rsid w:val="00BC1C59"/>
    <w:rsid w:val="00BC254D"/>
    <w:rsid w:val="00BC265B"/>
    <w:rsid w:val="00BC305C"/>
    <w:rsid w:val="00BC31A9"/>
    <w:rsid w:val="00BC34DA"/>
    <w:rsid w:val="00BC4816"/>
    <w:rsid w:val="00BC4BC8"/>
    <w:rsid w:val="00BC4DBA"/>
    <w:rsid w:val="00BC4E1B"/>
    <w:rsid w:val="00BC4F82"/>
    <w:rsid w:val="00BC5149"/>
    <w:rsid w:val="00BC51DF"/>
    <w:rsid w:val="00BC52EF"/>
    <w:rsid w:val="00BC55F7"/>
    <w:rsid w:val="00BC5B3B"/>
    <w:rsid w:val="00BC60B9"/>
    <w:rsid w:val="00BC6518"/>
    <w:rsid w:val="00BC720F"/>
    <w:rsid w:val="00BC79D4"/>
    <w:rsid w:val="00BC7CF5"/>
    <w:rsid w:val="00BC7DB6"/>
    <w:rsid w:val="00BD055C"/>
    <w:rsid w:val="00BD06EC"/>
    <w:rsid w:val="00BD09B0"/>
    <w:rsid w:val="00BD0DC6"/>
    <w:rsid w:val="00BD0EE7"/>
    <w:rsid w:val="00BD118E"/>
    <w:rsid w:val="00BD1F8C"/>
    <w:rsid w:val="00BD3721"/>
    <w:rsid w:val="00BD441D"/>
    <w:rsid w:val="00BD450F"/>
    <w:rsid w:val="00BD460D"/>
    <w:rsid w:val="00BD48F0"/>
    <w:rsid w:val="00BD4D67"/>
    <w:rsid w:val="00BD52BA"/>
    <w:rsid w:val="00BD5460"/>
    <w:rsid w:val="00BD5469"/>
    <w:rsid w:val="00BD5B3E"/>
    <w:rsid w:val="00BD5D28"/>
    <w:rsid w:val="00BD6AB4"/>
    <w:rsid w:val="00BD7488"/>
    <w:rsid w:val="00BD7A04"/>
    <w:rsid w:val="00BD7A28"/>
    <w:rsid w:val="00BE0351"/>
    <w:rsid w:val="00BE0BBB"/>
    <w:rsid w:val="00BE10D7"/>
    <w:rsid w:val="00BE1683"/>
    <w:rsid w:val="00BE22C7"/>
    <w:rsid w:val="00BE3131"/>
    <w:rsid w:val="00BE3897"/>
    <w:rsid w:val="00BE3EA4"/>
    <w:rsid w:val="00BE4641"/>
    <w:rsid w:val="00BE4CB1"/>
    <w:rsid w:val="00BE5336"/>
    <w:rsid w:val="00BE5724"/>
    <w:rsid w:val="00BE6116"/>
    <w:rsid w:val="00BE71BD"/>
    <w:rsid w:val="00BE7F02"/>
    <w:rsid w:val="00BF1217"/>
    <w:rsid w:val="00BF2469"/>
    <w:rsid w:val="00BF2B8A"/>
    <w:rsid w:val="00BF34C5"/>
    <w:rsid w:val="00BF35D6"/>
    <w:rsid w:val="00BF3875"/>
    <w:rsid w:val="00BF3AB0"/>
    <w:rsid w:val="00BF3E5D"/>
    <w:rsid w:val="00BF3F33"/>
    <w:rsid w:val="00BF481C"/>
    <w:rsid w:val="00BF4842"/>
    <w:rsid w:val="00BF494F"/>
    <w:rsid w:val="00BF50E9"/>
    <w:rsid w:val="00BF630B"/>
    <w:rsid w:val="00BF6895"/>
    <w:rsid w:val="00BF68C4"/>
    <w:rsid w:val="00BF7AE9"/>
    <w:rsid w:val="00C000A1"/>
    <w:rsid w:val="00C011A2"/>
    <w:rsid w:val="00C01469"/>
    <w:rsid w:val="00C01884"/>
    <w:rsid w:val="00C01894"/>
    <w:rsid w:val="00C01BC6"/>
    <w:rsid w:val="00C020D3"/>
    <w:rsid w:val="00C02285"/>
    <w:rsid w:val="00C022A2"/>
    <w:rsid w:val="00C0277D"/>
    <w:rsid w:val="00C03419"/>
    <w:rsid w:val="00C03E95"/>
    <w:rsid w:val="00C046BA"/>
    <w:rsid w:val="00C0479A"/>
    <w:rsid w:val="00C0489C"/>
    <w:rsid w:val="00C05138"/>
    <w:rsid w:val="00C0556C"/>
    <w:rsid w:val="00C058CD"/>
    <w:rsid w:val="00C06157"/>
    <w:rsid w:val="00C10BFE"/>
    <w:rsid w:val="00C1165B"/>
    <w:rsid w:val="00C12226"/>
    <w:rsid w:val="00C1231B"/>
    <w:rsid w:val="00C13054"/>
    <w:rsid w:val="00C1365E"/>
    <w:rsid w:val="00C14268"/>
    <w:rsid w:val="00C14410"/>
    <w:rsid w:val="00C14686"/>
    <w:rsid w:val="00C1486B"/>
    <w:rsid w:val="00C14DCF"/>
    <w:rsid w:val="00C14EEC"/>
    <w:rsid w:val="00C16D8E"/>
    <w:rsid w:val="00C17216"/>
    <w:rsid w:val="00C17A54"/>
    <w:rsid w:val="00C17C47"/>
    <w:rsid w:val="00C17CB8"/>
    <w:rsid w:val="00C17EF3"/>
    <w:rsid w:val="00C2062D"/>
    <w:rsid w:val="00C20701"/>
    <w:rsid w:val="00C209B0"/>
    <w:rsid w:val="00C20A3E"/>
    <w:rsid w:val="00C20CB0"/>
    <w:rsid w:val="00C21668"/>
    <w:rsid w:val="00C21814"/>
    <w:rsid w:val="00C21C25"/>
    <w:rsid w:val="00C22628"/>
    <w:rsid w:val="00C22A36"/>
    <w:rsid w:val="00C23231"/>
    <w:rsid w:val="00C23582"/>
    <w:rsid w:val="00C2386B"/>
    <w:rsid w:val="00C23D43"/>
    <w:rsid w:val="00C23EE0"/>
    <w:rsid w:val="00C2460E"/>
    <w:rsid w:val="00C24B0F"/>
    <w:rsid w:val="00C24EE8"/>
    <w:rsid w:val="00C24EF6"/>
    <w:rsid w:val="00C25299"/>
    <w:rsid w:val="00C25B21"/>
    <w:rsid w:val="00C26198"/>
    <w:rsid w:val="00C264A1"/>
    <w:rsid w:val="00C26E40"/>
    <w:rsid w:val="00C2761E"/>
    <w:rsid w:val="00C27921"/>
    <w:rsid w:val="00C27A10"/>
    <w:rsid w:val="00C306FF"/>
    <w:rsid w:val="00C3100F"/>
    <w:rsid w:val="00C31618"/>
    <w:rsid w:val="00C31F6F"/>
    <w:rsid w:val="00C3210D"/>
    <w:rsid w:val="00C3254B"/>
    <w:rsid w:val="00C32E1B"/>
    <w:rsid w:val="00C34488"/>
    <w:rsid w:val="00C34A3C"/>
    <w:rsid w:val="00C35668"/>
    <w:rsid w:val="00C35CE2"/>
    <w:rsid w:val="00C37457"/>
    <w:rsid w:val="00C40579"/>
    <w:rsid w:val="00C41305"/>
    <w:rsid w:val="00C41EA7"/>
    <w:rsid w:val="00C44608"/>
    <w:rsid w:val="00C44858"/>
    <w:rsid w:val="00C45F39"/>
    <w:rsid w:val="00C46893"/>
    <w:rsid w:val="00C46ED0"/>
    <w:rsid w:val="00C503CD"/>
    <w:rsid w:val="00C50578"/>
    <w:rsid w:val="00C50976"/>
    <w:rsid w:val="00C50AB2"/>
    <w:rsid w:val="00C50D0E"/>
    <w:rsid w:val="00C51CA4"/>
    <w:rsid w:val="00C52903"/>
    <w:rsid w:val="00C52AB7"/>
    <w:rsid w:val="00C53330"/>
    <w:rsid w:val="00C53BE9"/>
    <w:rsid w:val="00C53D9C"/>
    <w:rsid w:val="00C54FF6"/>
    <w:rsid w:val="00C5528A"/>
    <w:rsid w:val="00C554B5"/>
    <w:rsid w:val="00C5581D"/>
    <w:rsid w:val="00C559B8"/>
    <w:rsid w:val="00C5618D"/>
    <w:rsid w:val="00C56232"/>
    <w:rsid w:val="00C5677C"/>
    <w:rsid w:val="00C57057"/>
    <w:rsid w:val="00C572EB"/>
    <w:rsid w:val="00C576F3"/>
    <w:rsid w:val="00C60120"/>
    <w:rsid w:val="00C602AF"/>
    <w:rsid w:val="00C605B6"/>
    <w:rsid w:val="00C60CD7"/>
    <w:rsid w:val="00C6144D"/>
    <w:rsid w:val="00C617DB"/>
    <w:rsid w:val="00C6182F"/>
    <w:rsid w:val="00C61CBC"/>
    <w:rsid w:val="00C62256"/>
    <w:rsid w:val="00C629DB"/>
    <w:rsid w:val="00C6449D"/>
    <w:rsid w:val="00C64BB3"/>
    <w:rsid w:val="00C64F92"/>
    <w:rsid w:val="00C64FFA"/>
    <w:rsid w:val="00C653E9"/>
    <w:rsid w:val="00C657DE"/>
    <w:rsid w:val="00C65FE8"/>
    <w:rsid w:val="00C660F6"/>
    <w:rsid w:val="00C670D0"/>
    <w:rsid w:val="00C705F0"/>
    <w:rsid w:val="00C70F2D"/>
    <w:rsid w:val="00C714A4"/>
    <w:rsid w:val="00C719C0"/>
    <w:rsid w:val="00C7235E"/>
    <w:rsid w:val="00C72862"/>
    <w:rsid w:val="00C72FB8"/>
    <w:rsid w:val="00C73A98"/>
    <w:rsid w:val="00C74050"/>
    <w:rsid w:val="00C74494"/>
    <w:rsid w:val="00C74B99"/>
    <w:rsid w:val="00C77229"/>
    <w:rsid w:val="00C80262"/>
    <w:rsid w:val="00C8060F"/>
    <w:rsid w:val="00C806E7"/>
    <w:rsid w:val="00C80A44"/>
    <w:rsid w:val="00C80FCE"/>
    <w:rsid w:val="00C81223"/>
    <w:rsid w:val="00C816D9"/>
    <w:rsid w:val="00C818D5"/>
    <w:rsid w:val="00C8217A"/>
    <w:rsid w:val="00C826F0"/>
    <w:rsid w:val="00C8392B"/>
    <w:rsid w:val="00C84089"/>
    <w:rsid w:val="00C84857"/>
    <w:rsid w:val="00C84E3A"/>
    <w:rsid w:val="00C85202"/>
    <w:rsid w:val="00C85E67"/>
    <w:rsid w:val="00C861FB"/>
    <w:rsid w:val="00C869B6"/>
    <w:rsid w:val="00C870F1"/>
    <w:rsid w:val="00C877B3"/>
    <w:rsid w:val="00C87F25"/>
    <w:rsid w:val="00C901A5"/>
    <w:rsid w:val="00C90520"/>
    <w:rsid w:val="00C909D1"/>
    <w:rsid w:val="00C90BF7"/>
    <w:rsid w:val="00C9143A"/>
    <w:rsid w:val="00C91D28"/>
    <w:rsid w:val="00C91F23"/>
    <w:rsid w:val="00C921B0"/>
    <w:rsid w:val="00C930D6"/>
    <w:rsid w:val="00C934C8"/>
    <w:rsid w:val="00C93A27"/>
    <w:rsid w:val="00C93FD0"/>
    <w:rsid w:val="00C951C0"/>
    <w:rsid w:val="00C9563E"/>
    <w:rsid w:val="00C957A7"/>
    <w:rsid w:val="00C95801"/>
    <w:rsid w:val="00C9580E"/>
    <w:rsid w:val="00C95890"/>
    <w:rsid w:val="00C96787"/>
    <w:rsid w:val="00C9684D"/>
    <w:rsid w:val="00C96E6B"/>
    <w:rsid w:val="00C9707F"/>
    <w:rsid w:val="00C9724F"/>
    <w:rsid w:val="00C97712"/>
    <w:rsid w:val="00C97D8D"/>
    <w:rsid w:val="00CA0920"/>
    <w:rsid w:val="00CA0921"/>
    <w:rsid w:val="00CA0D11"/>
    <w:rsid w:val="00CA0F1E"/>
    <w:rsid w:val="00CA1393"/>
    <w:rsid w:val="00CA2722"/>
    <w:rsid w:val="00CA2B83"/>
    <w:rsid w:val="00CA32B6"/>
    <w:rsid w:val="00CA3A7A"/>
    <w:rsid w:val="00CA3B0F"/>
    <w:rsid w:val="00CA4145"/>
    <w:rsid w:val="00CA4CED"/>
    <w:rsid w:val="00CA4D08"/>
    <w:rsid w:val="00CA5C5A"/>
    <w:rsid w:val="00CA6258"/>
    <w:rsid w:val="00CA62AA"/>
    <w:rsid w:val="00CA6319"/>
    <w:rsid w:val="00CA71BF"/>
    <w:rsid w:val="00CA78EB"/>
    <w:rsid w:val="00CB037C"/>
    <w:rsid w:val="00CB060C"/>
    <w:rsid w:val="00CB076B"/>
    <w:rsid w:val="00CB0797"/>
    <w:rsid w:val="00CB0CFF"/>
    <w:rsid w:val="00CB2542"/>
    <w:rsid w:val="00CB2885"/>
    <w:rsid w:val="00CB296F"/>
    <w:rsid w:val="00CB2B89"/>
    <w:rsid w:val="00CB2F09"/>
    <w:rsid w:val="00CB348A"/>
    <w:rsid w:val="00CB3EF4"/>
    <w:rsid w:val="00CB4106"/>
    <w:rsid w:val="00CB4B26"/>
    <w:rsid w:val="00CB529F"/>
    <w:rsid w:val="00CB5CFD"/>
    <w:rsid w:val="00CB5DCC"/>
    <w:rsid w:val="00CB611D"/>
    <w:rsid w:val="00CB671B"/>
    <w:rsid w:val="00CB6FEC"/>
    <w:rsid w:val="00CC05AF"/>
    <w:rsid w:val="00CC05C9"/>
    <w:rsid w:val="00CC0A05"/>
    <w:rsid w:val="00CC0B5A"/>
    <w:rsid w:val="00CC11FF"/>
    <w:rsid w:val="00CC136B"/>
    <w:rsid w:val="00CC157C"/>
    <w:rsid w:val="00CC189F"/>
    <w:rsid w:val="00CC1BD9"/>
    <w:rsid w:val="00CC36CC"/>
    <w:rsid w:val="00CC3799"/>
    <w:rsid w:val="00CC3A8C"/>
    <w:rsid w:val="00CC452A"/>
    <w:rsid w:val="00CC481F"/>
    <w:rsid w:val="00CC48B3"/>
    <w:rsid w:val="00CC4971"/>
    <w:rsid w:val="00CC50F3"/>
    <w:rsid w:val="00CC52EA"/>
    <w:rsid w:val="00CC5627"/>
    <w:rsid w:val="00CC571B"/>
    <w:rsid w:val="00CC58A1"/>
    <w:rsid w:val="00CC67B1"/>
    <w:rsid w:val="00CC7E58"/>
    <w:rsid w:val="00CD10B9"/>
    <w:rsid w:val="00CD14DD"/>
    <w:rsid w:val="00CD1B07"/>
    <w:rsid w:val="00CD24EC"/>
    <w:rsid w:val="00CD308C"/>
    <w:rsid w:val="00CD31E9"/>
    <w:rsid w:val="00CD3950"/>
    <w:rsid w:val="00CD3BC8"/>
    <w:rsid w:val="00CD4632"/>
    <w:rsid w:val="00CD4999"/>
    <w:rsid w:val="00CD49F0"/>
    <w:rsid w:val="00CD4E9B"/>
    <w:rsid w:val="00CD5682"/>
    <w:rsid w:val="00CD56E9"/>
    <w:rsid w:val="00CD613F"/>
    <w:rsid w:val="00CD6A64"/>
    <w:rsid w:val="00CD6FA9"/>
    <w:rsid w:val="00CD7362"/>
    <w:rsid w:val="00CE04AE"/>
    <w:rsid w:val="00CE0A20"/>
    <w:rsid w:val="00CE19D8"/>
    <w:rsid w:val="00CE1DFF"/>
    <w:rsid w:val="00CE221F"/>
    <w:rsid w:val="00CE2311"/>
    <w:rsid w:val="00CE289A"/>
    <w:rsid w:val="00CE2BCF"/>
    <w:rsid w:val="00CE2E8A"/>
    <w:rsid w:val="00CE3AFD"/>
    <w:rsid w:val="00CE43BA"/>
    <w:rsid w:val="00CE4492"/>
    <w:rsid w:val="00CE47A2"/>
    <w:rsid w:val="00CE4D17"/>
    <w:rsid w:val="00CE4FA6"/>
    <w:rsid w:val="00CE5714"/>
    <w:rsid w:val="00CE5849"/>
    <w:rsid w:val="00CE5C9F"/>
    <w:rsid w:val="00CE60DB"/>
    <w:rsid w:val="00CE68EB"/>
    <w:rsid w:val="00CE6B16"/>
    <w:rsid w:val="00CE6F4B"/>
    <w:rsid w:val="00CE72D8"/>
    <w:rsid w:val="00CE756F"/>
    <w:rsid w:val="00CE75F0"/>
    <w:rsid w:val="00CE7E3D"/>
    <w:rsid w:val="00CE7FD7"/>
    <w:rsid w:val="00CF0106"/>
    <w:rsid w:val="00CF0573"/>
    <w:rsid w:val="00CF0E4A"/>
    <w:rsid w:val="00CF12AB"/>
    <w:rsid w:val="00CF155C"/>
    <w:rsid w:val="00CF1901"/>
    <w:rsid w:val="00CF1AA3"/>
    <w:rsid w:val="00CF2E51"/>
    <w:rsid w:val="00CF4023"/>
    <w:rsid w:val="00CF46B8"/>
    <w:rsid w:val="00CF46DD"/>
    <w:rsid w:val="00CF4FBE"/>
    <w:rsid w:val="00CF57B7"/>
    <w:rsid w:val="00CF5F29"/>
    <w:rsid w:val="00CF6AA6"/>
    <w:rsid w:val="00CF6AAA"/>
    <w:rsid w:val="00CF6BB8"/>
    <w:rsid w:val="00CF6C95"/>
    <w:rsid w:val="00CF730E"/>
    <w:rsid w:val="00CF744C"/>
    <w:rsid w:val="00CF7B7F"/>
    <w:rsid w:val="00CF7BEA"/>
    <w:rsid w:val="00D00683"/>
    <w:rsid w:val="00D00C4C"/>
    <w:rsid w:val="00D01F59"/>
    <w:rsid w:val="00D02450"/>
    <w:rsid w:val="00D02547"/>
    <w:rsid w:val="00D0254D"/>
    <w:rsid w:val="00D02B06"/>
    <w:rsid w:val="00D0304F"/>
    <w:rsid w:val="00D03C0A"/>
    <w:rsid w:val="00D04097"/>
    <w:rsid w:val="00D0411E"/>
    <w:rsid w:val="00D04471"/>
    <w:rsid w:val="00D04C1E"/>
    <w:rsid w:val="00D04DE9"/>
    <w:rsid w:val="00D053BC"/>
    <w:rsid w:val="00D05494"/>
    <w:rsid w:val="00D05AAD"/>
    <w:rsid w:val="00D05E42"/>
    <w:rsid w:val="00D0611E"/>
    <w:rsid w:val="00D065B5"/>
    <w:rsid w:val="00D06652"/>
    <w:rsid w:val="00D0698C"/>
    <w:rsid w:val="00D06D2A"/>
    <w:rsid w:val="00D07B7B"/>
    <w:rsid w:val="00D10230"/>
    <w:rsid w:val="00D103BD"/>
    <w:rsid w:val="00D10857"/>
    <w:rsid w:val="00D10D83"/>
    <w:rsid w:val="00D10DD5"/>
    <w:rsid w:val="00D1259D"/>
    <w:rsid w:val="00D1294C"/>
    <w:rsid w:val="00D12BF1"/>
    <w:rsid w:val="00D12F02"/>
    <w:rsid w:val="00D12FA0"/>
    <w:rsid w:val="00D13A83"/>
    <w:rsid w:val="00D13B9F"/>
    <w:rsid w:val="00D14824"/>
    <w:rsid w:val="00D14D1F"/>
    <w:rsid w:val="00D14E8D"/>
    <w:rsid w:val="00D156EB"/>
    <w:rsid w:val="00D15EA1"/>
    <w:rsid w:val="00D16454"/>
    <w:rsid w:val="00D16F58"/>
    <w:rsid w:val="00D16FCF"/>
    <w:rsid w:val="00D1741B"/>
    <w:rsid w:val="00D17FE8"/>
    <w:rsid w:val="00D201FB"/>
    <w:rsid w:val="00D2081A"/>
    <w:rsid w:val="00D20AD1"/>
    <w:rsid w:val="00D21B82"/>
    <w:rsid w:val="00D21F58"/>
    <w:rsid w:val="00D224BC"/>
    <w:rsid w:val="00D22CD9"/>
    <w:rsid w:val="00D23751"/>
    <w:rsid w:val="00D239EF"/>
    <w:rsid w:val="00D24121"/>
    <w:rsid w:val="00D24831"/>
    <w:rsid w:val="00D252CF"/>
    <w:rsid w:val="00D25CEA"/>
    <w:rsid w:val="00D25D2A"/>
    <w:rsid w:val="00D25E02"/>
    <w:rsid w:val="00D2643F"/>
    <w:rsid w:val="00D264FA"/>
    <w:rsid w:val="00D265CC"/>
    <w:rsid w:val="00D2664E"/>
    <w:rsid w:val="00D266B6"/>
    <w:rsid w:val="00D26B65"/>
    <w:rsid w:val="00D272FF"/>
    <w:rsid w:val="00D2757C"/>
    <w:rsid w:val="00D275BC"/>
    <w:rsid w:val="00D27780"/>
    <w:rsid w:val="00D27C4D"/>
    <w:rsid w:val="00D30ACB"/>
    <w:rsid w:val="00D312C2"/>
    <w:rsid w:val="00D316EB"/>
    <w:rsid w:val="00D31EFE"/>
    <w:rsid w:val="00D32065"/>
    <w:rsid w:val="00D3280B"/>
    <w:rsid w:val="00D33095"/>
    <w:rsid w:val="00D33749"/>
    <w:rsid w:val="00D33D58"/>
    <w:rsid w:val="00D341FB"/>
    <w:rsid w:val="00D347B9"/>
    <w:rsid w:val="00D3552E"/>
    <w:rsid w:val="00D355A8"/>
    <w:rsid w:val="00D35F63"/>
    <w:rsid w:val="00D363F4"/>
    <w:rsid w:val="00D364D3"/>
    <w:rsid w:val="00D37AB9"/>
    <w:rsid w:val="00D405AC"/>
    <w:rsid w:val="00D40E44"/>
    <w:rsid w:val="00D428B4"/>
    <w:rsid w:val="00D428EA"/>
    <w:rsid w:val="00D42B77"/>
    <w:rsid w:val="00D42F5F"/>
    <w:rsid w:val="00D430CC"/>
    <w:rsid w:val="00D44179"/>
    <w:rsid w:val="00D44644"/>
    <w:rsid w:val="00D4481B"/>
    <w:rsid w:val="00D44A78"/>
    <w:rsid w:val="00D44EF1"/>
    <w:rsid w:val="00D45C6C"/>
    <w:rsid w:val="00D46AD7"/>
    <w:rsid w:val="00D47821"/>
    <w:rsid w:val="00D47E80"/>
    <w:rsid w:val="00D50205"/>
    <w:rsid w:val="00D5024D"/>
    <w:rsid w:val="00D51178"/>
    <w:rsid w:val="00D513F2"/>
    <w:rsid w:val="00D515CD"/>
    <w:rsid w:val="00D528A0"/>
    <w:rsid w:val="00D52E39"/>
    <w:rsid w:val="00D53391"/>
    <w:rsid w:val="00D53C73"/>
    <w:rsid w:val="00D54574"/>
    <w:rsid w:val="00D55B25"/>
    <w:rsid w:val="00D57156"/>
    <w:rsid w:val="00D57575"/>
    <w:rsid w:val="00D578E1"/>
    <w:rsid w:val="00D57C25"/>
    <w:rsid w:val="00D60878"/>
    <w:rsid w:val="00D60D22"/>
    <w:rsid w:val="00D60F5F"/>
    <w:rsid w:val="00D60F79"/>
    <w:rsid w:val="00D6179A"/>
    <w:rsid w:val="00D6216E"/>
    <w:rsid w:val="00D62927"/>
    <w:rsid w:val="00D62AB0"/>
    <w:rsid w:val="00D62D4D"/>
    <w:rsid w:val="00D630DE"/>
    <w:rsid w:val="00D63934"/>
    <w:rsid w:val="00D63C14"/>
    <w:rsid w:val="00D63D0A"/>
    <w:rsid w:val="00D643DD"/>
    <w:rsid w:val="00D654C7"/>
    <w:rsid w:val="00D65B1C"/>
    <w:rsid w:val="00D65C22"/>
    <w:rsid w:val="00D66806"/>
    <w:rsid w:val="00D669BF"/>
    <w:rsid w:val="00D66EA9"/>
    <w:rsid w:val="00D673B2"/>
    <w:rsid w:val="00D678DF"/>
    <w:rsid w:val="00D67E2B"/>
    <w:rsid w:val="00D67F66"/>
    <w:rsid w:val="00D70C08"/>
    <w:rsid w:val="00D70F44"/>
    <w:rsid w:val="00D71BA1"/>
    <w:rsid w:val="00D71C3D"/>
    <w:rsid w:val="00D71CBC"/>
    <w:rsid w:val="00D71E21"/>
    <w:rsid w:val="00D7223A"/>
    <w:rsid w:val="00D726D4"/>
    <w:rsid w:val="00D7276E"/>
    <w:rsid w:val="00D727EF"/>
    <w:rsid w:val="00D72B12"/>
    <w:rsid w:val="00D7315F"/>
    <w:rsid w:val="00D738FA"/>
    <w:rsid w:val="00D739C5"/>
    <w:rsid w:val="00D74B33"/>
    <w:rsid w:val="00D750BA"/>
    <w:rsid w:val="00D75810"/>
    <w:rsid w:val="00D75BD4"/>
    <w:rsid w:val="00D75C87"/>
    <w:rsid w:val="00D761F2"/>
    <w:rsid w:val="00D770FE"/>
    <w:rsid w:val="00D7756A"/>
    <w:rsid w:val="00D77962"/>
    <w:rsid w:val="00D77A95"/>
    <w:rsid w:val="00D77B16"/>
    <w:rsid w:val="00D80589"/>
    <w:rsid w:val="00D807F3"/>
    <w:rsid w:val="00D8120A"/>
    <w:rsid w:val="00D81CC1"/>
    <w:rsid w:val="00D822C3"/>
    <w:rsid w:val="00D8241E"/>
    <w:rsid w:val="00D82A6B"/>
    <w:rsid w:val="00D82DBE"/>
    <w:rsid w:val="00D82E57"/>
    <w:rsid w:val="00D833F9"/>
    <w:rsid w:val="00D838AF"/>
    <w:rsid w:val="00D846BA"/>
    <w:rsid w:val="00D856E9"/>
    <w:rsid w:val="00D85883"/>
    <w:rsid w:val="00D85CA4"/>
    <w:rsid w:val="00D86730"/>
    <w:rsid w:val="00D87D8D"/>
    <w:rsid w:val="00D9046B"/>
    <w:rsid w:val="00D90E5A"/>
    <w:rsid w:val="00D919E2"/>
    <w:rsid w:val="00D91B1E"/>
    <w:rsid w:val="00D91FF9"/>
    <w:rsid w:val="00D92406"/>
    <w:rsid w:val="00D934E3"/>
    <w:rsid w:val="00D9368E"/>
    <w:rsid w:val="00D93E6F"/>
    <w:rsid w:val="00D94423"/>
    <w:rsid w:val="00D9481A"/>
    <w:rsid w:val="00D94A97"/>
    <w:rsid w:val="00D95041"/>
    <w:rsid w:val="00D9506E"/>
    <w:rsid w:val="00D956CA"/>
    <w:rsid w:val="00D96173"/>
    <w:rsid w:val="00D978D9"/>
    <w:rsid w:val="00D97DE1"/>
    <w:rsid w:val="00DA0697"/>
    <w:rsid w:val="00DA0734"/>
    <w:rsid w:val="00DA0D4B"/>
    <w:rsid w:val="00DA0E43"/>
    <w:rsid w:val="00DA0F85"/>
    <w:rsid w:val="00DA11A6"/>
    <w:rsid w:val="00DA209C"/>
    <w:rsid w:val="00DA26C2"/>
    <w:rsid w:val="00DA2A32"/>
    <w:rsid w:val="00DA2EA7"/>
    <w:rsid w:val="00DA3A9C"/>
    <w:rsid w:val="00DA3DB2"/>
    <w:rsid w:val="00DA3E84"/>
    <w:rsid w:val="00DA45CD"/>
    <w:rsid w:val="00DA4998"/>
    <w:rsid w:val="00DA4A86"/>
    <w:rsid w:val="00DA4D2B"/>
    <w:rsid w:val="00DA4DBD"/>
    <w:rsid w:val="00DA4DC8"/>
    <w:rsid w:val="00DA547A"/>
    <w:rsid w:val="00DA6460"/>
    <w:rsid w:val="00DA6710"/>
    <w:rsid w:val="00DA6B47"/>
    <w:rsid w:val="00DA6CD3"/>
    <w:rsid w:val="00DB0334"/>
    <w:rsid w:val="00DB093F"/>
    <w:rsid w:val="00DB0A69"/>
    <w:rsid w:val="00DB0B6D"/>
    <w:rsid w:val="00DB14BE"/>
    <w:rsid w:val="00DB14F0"/>
    <w:rsid w:val="00DB32FD"/>
    <w:rsid w:val="00DB3397"/>
    <w:rsid w:val="00DB4322"/>
    <w:rsid w:val="00DB47CA"/>
    <w:rsid w:val="00DB4C21"/>
    <w:rsid w:val="00DB4EA8"/>
    <w:rsid w:val="00DB5902"/>
    <w:rsid w:val="00DB598E"/>
    <w:rsid w:val="00DB5CD3"/>
    <w:rsid w:val="00DB644B"/>
    <w:rsid w:val="00DB719C"/>
    <w:rsid w:val="00DC07C7"/>
    <w:rsid w:val="00DC0CBE"/>
    <w:rsid w:val="00DC0DC0"/>
    <w:rsid w:val="00DC106B"/>
    <w:rsid w:val="00DC1135"/>
    <w:rsid w:val="00DC12D1"/>
    <w:rsid w:val="00DC1C35"/>
    <w:rsid w:val="00DC1DE5"/>
    <w:rsid w:val="00DC32E6"/>
    <w:rsid w:val="00DC3647"/>
    <w:rsid w:val="00DC37A6"/>
    <w:rsid w:val="00DC3DC5"/>
    <w:rsid w:val="00DC3EAA"/>
    <w:rsid w:val="00DC3F76"/>
    <w:rsid w:val="00DC43D9"/>
    <w:rsid w:val="00DC51B8"/>
    <w:rsid w:val="00DC5E5E"/>
    <w:rsid w:val="00DC65C9"/>
    <w:rsid w:val="00DC761E"/>
    <w:rsid w:val="00DC7636"/>
    <w:rsid w:val="00DC7725"/>
    <w:rsid w:val="00DD0132"/>
    <w:rsid w:val="00DD07EA"/>
    <w:rsid w:val="00DD1FD1"/>
    <w:rsid w:val="00DD20A2"/>
    <w:rsid w:val="00DD2455"/>
    <w:rsid w:val="00DD2BDC"/>
    <w:rsid w:val="00DD2D6C"/>
    <w:rsid w:val="00DD2F0D"/>
    <w:rsid w:val="00DD33C1"/>
    <w:rsid w:val="00DD433B"/>
    <w:rsid w:val="00DD465A"/>
    <w:rsid w:val="00DD4EAD"/>
    <w:rsid w:val="00DD4EC3"/>
    <w:rsid w:val="00DD64C1"/>
    <w:rsid w:val="00DD6B90"/>
    <w:rsid w:val="00DD6C64"/>
    <w:rsid w:val="00DD6CCA"/>
    <w:rsid w:val="00DD6F23"/>
    <w:rsid w:val="00DD7802"/>
    <w:rsid w:val="00DE0C03"/>
    <w:rsid w:val="00DE0DDA"/>
    <w:rsid w:val="00DE15D7"/>
    <w:rsid w:val="00DE19B8"/>
    <w:rsid w:val="00DE1C8D"/>
    <w:rsid w:val="00DE1E86"/>
    <w:rsid w:val="00DE3F77"/>
    <w:rsid w:val="00DE41C1"/>
    <w:rsid w:val="00DE41E7"/>
    <w:rsid w:val="00DE4EF5"/>
    <w:rsid w:val="00DE4F9E"/>
    <w:rsid w:val="00DE65BD"/>
    <w:rsid w:val="00DE6A27"/>
    <w:rsid w:val="00DE6AFF"/>
    <w:rsid w:val="00DE6B5D"/>
    <w:rsid w:val="00DE6B8C"/>
    <w:rsid w:val="00DE75C9"/>
    <w:rsid w:val="00DF0263"/>
    <w:rsid w:val="00DF100D"/>
    <w:rsid w:val="00DF108C"/>
    <w:rsid w:val="00DF19EF"/>
    <w:rsid w:val="00DF2568"/>
    <w:rsid w:val="00DF2955"/>
    <w:rsid w:val="00DF3365"/>
    <w:rsid w:val="00DF3732"/>
    <w:rsid w:val="00DF3CF1"/>
    <w:rsid w:val="00DF43F5"/>
    <w:rsid w:val="00DF467C"/>
    <w:rsid w:val="00DF57CE"/>
    <w:rsid w:val="00DF5B3D"/>
    <w:rsid w:val="00DF6206"/>
    <w:rsid w:val="00DF6274"/>
    <w:rsid w:val="00DF6EAA"/>
    <w:rsid w:val="00DF724E"/>
    <w:rsid w:val="00DF72B7"/>
    <w:rsid w:val="00DF7B36"/>
    <w:rsid w:val="00E00703"/>
    <w:rsid w:val="00E007F3"/>
    <w:rsid w:val="00E00A99"/>
    <w:rsid w:val="00E00CF5"/>
    <w:rsid w:val="00E01559"/>
    <w:rsid w:val="00E0197E"/>
    <w:rsid w:val="00E01986"/>
    <w:rsid w:val="00E01C18"/>
    <w:rsid w:val="00E02109"/>
    <w:rsid w:val="00E023A2"/>
    <w:rsid w:val="00E024F6"/>
    <w:rsid w:val="00E02583"/>
    <w:rsid w:val="00E02EB6"/>
    <w:rsid w:val="00E03070"/>
    <w:rsid w:val="00E03D2E"/>
    <w:rsid w:val="00E03DE3"/>
    <w:rsid w:val="00E03F9C"/>
    <w:rsid w:val="00E042DC"/>
    <w:rsid w:val="00E045E1"/>
    <w:rsid w:val="00E04B6D"/>
    <w:rsid w:val="00E057CD"/>
    <w:rsid w:val="00E05946"/>
    <w:rsid w:val="00E05D8E"/>
    <w:rsid w:val="00E0602E"/>
    <w:rsid w:val="00E075E6"/>
    <w:rsid w:val="00E07DFD"/>
    <w:rsid w:val="00E1036B"/>
    <w:rsid w:val="00E1041A"/>
    <w:rsid w:val="00E10CE6"/>
    <w:rsid w:val="00E10D96"/>
    <w:rsid w:val="00E10DF9"/>
    <w:rsid w:val="00E10F43"/>
    <w:rsid w:val="00E11AFA"/>
    <w:rsid w:val="00E11C75"/>
    <w:rsid w:val="00E11F7C"/>
    <w:rsid w:val="00E12603"/>
    <w:rsid w:val="00E12D1A"/>
    <w:rsid w:val="00E12D98"/>
    <w:rsid w:val="00E12FEC"/>
    <w:rsid w:val="00E1376A"/>
    <w:rsid w:val="00E13CEE"/>
    <w:rsid w:val="00E13FBD"/>
    <w:rsid w:val="00E148DF"/>
    <w:rsid w:val="00E14EA3"/>
    <w:rsid w:val="00E150C6"/>
    <w:rsid w:val="00E153C6"/>
    <w:rsid w:val="00E1586D"/>
    <w:rsid w:val="00E1695C"/>
    <w:rsid w:val="00E16B22"/>
    <w:rsid w:val="00E17011"/>
    <w:rsid w:val="00E17131"/>
    <w:rsid w:val="00E1733E"/>
    <w:rsid w:val="00E17E61"/>
    <w:rsid w:val="00E207F4"/>
    <w:rsid w:val="00E20E13"/>
    <w:rsid w:val="00E20EA9"/>
    <w:rsid w:val="00E2127A"/>
    <w:rsid w:val="00E216D3"/>
    <w:rsid w:val="00E22111"/>
    <w:rsid w:val="00E23857"/>
    <w:rsid w:val="00E23A67"/>
    <w:rsid w:val="00E23B3D"/>
    <w:rsid w:val="00E243EC"/>
    <w:rsid w:val="00E24977"/>
    <w:rsid w:val="00E24CEF"/>
    <w:rsid w:val="00E24CFD"/>
    <w:rsid w:val="00E24E95"/>
    <w:rsid w:val="00E25689"/>
    <w:rsid w:val="00E2603F"/>
    <w:rsid w:val="00E265CD"/>
    <w:rsid w:val="00E26A2C"/>
    <w:rsid w:val="00E26D37"/>
    <w:rsid w:val="00E278C7"/>
    <w:rsid w:val="00E316F5"/>
    <w:rsid w:val="00E321DE"/>
    <w:rsid w:val="00E32783"/>
    <w:rsid w:val="00E3390A"/>
    <w:rsid w:val="00E33F9E"/>
    <w:rsid w:val="00E340D9"/>
    <w:rsid w:val="00E34BED"/>
    <w:rsid w:val="00E35DA0"/>
    <w:rsid w:val="00E369DE"/>
    <w:rsid w:val="00E36E26"/>
    <w:rsid w:val="00E3702E"/>
    <w:rsid w:val="00E371A3"/>
    <w:rsid w:val="00E37474"/>
    <w:rsid w:val="00E37AD0"/>
    <w:rsid w:val="00E37BF4"/>
    <w:rsid w:val="00E404A2"/>
    <w:rsid w:val="00E40C64"/>
    <w:rsid w:val="00E41231"/>
    <w:rsid w:val="00E41B18"/>
    <w:rsid w:val="00E41B6E"/>
    <w:rsid w:val="00E41B92"/>
    <w:rsid w:val="00E41D79"/>
    <w:rsid w:val="00E423C2"/>
    <w:rsid w:val="00E426F7"/>
    <w:rsid w:val="00E43EE5"/>
    <w:rsid w:val="00E44BDD"/>
    <w:rsid w:val="00E45204"/>
    <w:rsid w:val="00E46726"/>
    <w:rsid w:val="00E478C6"/>
    <w:rsid w:val="00E47F2C"/>
    <w:rsid w:val="00E50EA1"/>
    <w:rsid w:val="00E510C2"/>
    <w:rsid w:val="00E5118B"/>
    <w:rsid w:val="00E512AF"/>
    <w:rsid w:val="00E515D9"/>
    <w:rsid w:val="00E517DC"/>
    <w:rsid w:val="00E5204E"/>
    <w:rsid w:val="00E53281"/>
    <w:rsid w:val="00E545E9"/>
    <w:rsid w:val="00E54804"/>
    <w:rsid w:val="00E54A06"/>
    <w:rsid w:val="00E54DF3"/>
    <w:rsid w:val="00E554EE"/>
    <w:rsid w:val="00E55822"/>
    <w:rsid w:val="00E55CA7"/>
    <w:rsid w:val="00E56089"/>
    <w:rsid w:val="00E564DF"/>
    <w:rsid w:val="00E56CCD"/>
    <w:rsid w:val="00E57C44"/>
    <w:rsid w:val="00E57D91"/>
    <w:rsid w:val="00E60260"/>
    <w:rsid w:val="00E6045D"/>
    <w:rsid w:val="00E606C8"/>
    <w:rsid w:val="00E60BAD"/>
    <w:rsid w:val="00E61728"/>
    <w:rsid w:val="00E61B6F"/>
    <w:rsid w:val="00E62D44"/>
    <w:rsid w:val="00E63A9D"/>
    <w:rsid w:val="00E64504"/>
    <w:rsid w:val="00E6482C"/>
    <w:rsid w:val="00E64B9E"/>
    <w:rsid w:val="00E64CB8"/>
    <w:rsid w:val="00E65035"/>
    <w:rsid w:val="00E656CD"/>
    <w:rsid w:val="00E65A4E"/>
    <w:rsid w:val="00E66503"/>
    <w:rsid w:val="00E6686D"/>
    <w:rsid w:val="00E67647"/>
    <w:rsid w:val="00E67720"/>
    <w:rsid w:val="00E70485"/>
    <w:rsid w:val="00E707BF"/>
    <w:rsid w:val="00E70808"/>
    <w:rsid w:val="00E70C6C"/>
    <w:rsid w:val="00E70F6B"/>
    <w:rsid w:val="00E71116"/>
    <w:rsid w:val="00E720DD"/>
    <w:rsid w:val="00E72F2C"/>
    <w:rsid w:val="00E73394"/>
    <w:rsid w:val="00E73850"/>
    <w:rsid w:val="00E73ECF"/>
    <w:rsid w:val="00E745B2"/>
    <w:rsid w:val="00E768B9"/>
    <w:rsid w:val="00E76A12"/>
    <w:rsid w:val="00E771F1"/>
    <w:rsid w:val="00E8044F"/>
    <w:rsid w:val="00E8074A"/>
    <w:rsid w:val="00E80754"/>
    <w:rsid w:val="00E807A1"/>
    <w:rsid w:val="00E80AC3"/>
    <w:rsid w:val="00E80AFC"/>
    <w:rsid w:val="00E80E11"/>
    <w:rsid w:val="00E810C2"/>
    <w:rsid w:val="00E81233"/>
    <w:rsid w:val="00E81728"/>
    <w:rsid w:val="00E82C21"/>
    <w:rsid w:val="00E8304C"/>
    <w:rsid w:val="00E837B2"/>
    <w:rsid w:val="00E83ACA"/>
    <w:rsid w:val="00E83B3E"/>
    <w:rsid w:val="00E83C64"/>
    <w:rsid w:val="00E83D49"/>
    <w:rsid w:val="00E83D87"/>
    <w:rsid w:val="00E84CDB"/>
    <w:rsid w:val="00E84DF6"/>
    <w:rsid w:val="00E85090"/>
    <w:rsid w:val="00E85BD2"/>
    <w:rsid w:val="00E867C3"/>
    <w:rsid w:val="00E86A3C"/>
    <w:rsid w:val="00E8734F"/>
    <w:rsid w:val="00E8739E"/>
    <w:rsid w:val="00E87757"/>
    <w:rsid w:val="00E87BB4"/>
    <w:rsid w:val="00E87DF7"/>
    <w:rsid w:val="00E90679"/>
    <w:rsid w:val="00E908C4"/>
    <w:rsid w:val="00E90A49"/>
    <w:rsid w:val="00E90E45"/>
    <w:rsid w:val="00E911ED"/>
    <w:rsid w:val="00E91D11"/>
    <w:rsid w:val="00E92B0F"/>
    <w:rsid w:val="00E92DBB"/>
    <w:rsid w:val="00E93122"/>
    <w:rsid w:val="00E93B67"/>
    <w:rsid w:val="00E9610F"/>
    <w:rsid w:val="00E9668D"/>
    <w:rsid w:val="00E969EE"/>
    <w:rsid w:val="00E96E07"/>
    <w:rsid w:val="00E97290"/>
    <w:rsid w:val="00EA133A"/>
    <w:rsid w:val="00EA150A"/>
    <w:rsid w:val="00EA166E"/>
    <w:rsid w:val="00EA197B"/>
    <w:rsid w:val="00EA1F73"/>
    <w:rsid w:val="00EA20B8"/>
    <w:rsid w:val="00EA2152"/>
    <w:rsid w:val="00EA2A30"/>
    <w:rsid w:val="00EA2E8C"/>
    <w:rsid w:val="00EA2FFD"/>
    <w:rsid w:val="00EA3355"/>
    <w:rsid w:val="00EA3529"/>
    <w:rsid w:val="00EA354A"/>
    <w:rsid w:val="00EA3B8E"/>
    <w:rsid w:val="00EA3F8F"/>
    <w:rsid w:val="00EA4618"/>
    <w:rsid w:val="00EA4652"/>
    <w:rsid w:val="00EA5421"/>
    <w:rsid w:val="00EA5A0A"/>
    <w:rsid w:val="00EA6036"/>
    <w:rsid w:val="00EA61F8"/>
    <w:rsid w:val="00EA6202"/>
    <w:rsid w:val="00EA67A3"/>
    <w:rsid w:val="00EA68A6"/>
    <w:rsid w:val="00EA6944"/>
    <w:rsid w:val="00EA76C9"/>
    <w:rsid w:val="00EA79FB"/>
    <w:rsid w:val="00EA7D23"/>
    <w:rsid w:val="00EB0029"/>
    <w:rsid w:val="00EB02CE"/>
    <w:rsid w:val="00EB1906"/>
    <w:rsid w:val="00EB1BE1"/>
    <w:rsid w:val="00EB23E7"/>
    <w:rsid w:val="00EB2BB1"/>
    <w:rsid w:val="00EB2D9A"/>
    <w:rsid w:val="00EB39B2"/>
    <w:rsid w:val="00EB3CF8"/>
    <w:rsid w:val="00EB3FC7"/>
    <w:rsid w:val="00EB4919"/>
    <w:rsid w:val="00EB4944"/>
    <w:rsid w:val="00EB4DC9"/>
    <w:rsid w:val="00EB4F0E"/>
    <w:rsid w:val="00EB5ADD"/>
    <w:rsid w:val="00EB5D42"/>
    <w:rsid w:val="00EB6B99"/>
    <w:rsid w:val="00EB6E03"/>
    <w:rsid w:val="00EB7112"/>
    <w:rsid w:val="00EB7CFF"/>
    <w:rsid w:val="00EC02D2"/>
    <w:rsid w:val="00EC03B6"/>
    <w:rsid w:val="00EC07BF"/>
    <w:rsid w:val="00EC090F"/>
    <w:rsid w:val="00EC1DE9"/>
    <w:rsid w:val="00EC2FFB"/>
    <w:rsid w:val="00EC3559"/>
    <w:rsid w:val="00EC407A"/>
    <w:rsid w:val="00EC5813"/>
    <w:rsid w:val="00EC6955"/>
    <w:rsid w:val="00EC6BD5"/>
    <w:rsid w:val="00EC6EA5"/>
    <w:rsid w:val="00EC73EC"/>
    <w:rsid w:val="00EC7AC9"/>
    <w:rsid w:val="00ED1049"/>
    <w:rsid w:val="00ED120D"/>
    <w:rsid w:val="00ED12B9"/>
    <w:rsid w:val="00ED20E9"/>
    <w:rsid w:val="00ED2BCD"/>
    <w:rsid w:val="00ED30E5"/>
    <w:rsid w:val="00ED37C8"/>
    <w:rsid w:val="00ED4024"/>
    <w:rsid w:val="00ED5153"/>
    <w:rsid w:val="00ED52C9"/>
    <w:rsid w:val="00ED54EB"/>
    <w:rsid w:val="00ED5825"/>
    <w:rsid w:val="00ED654D"/>
    <w:rsid w:val="00ED66BE"/>
    <w:rsid w:val="00EE0585"/>
    <w:rsid w:val="00EE05C9"/>
    <w:rsid w:val="00EE0A8F"/>
    <w:rsid w:val="00EE17F6"/>
    <w:rsid w:val="00EE199C"/>
    <w:rsid w:val="00EE1AD7"/>
    <w:rsid w:val="00EE1C8E"/>
    <w:rsid w:val="00EE1E24"/>
    <w:rsid w:val="00EE21D1"/>
    <w:rsid w:val="00EE21E8"/>
    <w:rsid w:val="00EE27C3"/>
    <w:rsid w:val="00EE280D"/>
    <w:rsid w:val="00EE2E2C"/>
    <w:rsid w:val="00EE3083"/>
    <w:rsid w:val="00EE30F7"/>
    <w:rsid w:val="00EE330D"/>
    <w:rsid w:val="00EE39C6"/>
    <w:rsid w:val="00EE3E3A"/>
    <w:rsid w:val="00EE3F67"/>
    <w:rsid w:val="00EE4423"/>
    <w:rsid w:val="00EE4812"/>
    <w:rsid w:val="00EE54B0"/>
    <w:rsid w:val="00EE567C"/>
    <w:rsid w:val="00EE5FE5"/>
    <w:rsid w:val="00EE6C11"/>
    <w:rsid w:val="00EE7525"/>
    <w:rsid w:val="00EE75C8"/>
    <w:rsid w:val="00EE7B72"/>
    <w:rsid w:val="00EF00CD"/>
    <w:rsid w:val="00EF0D7C"/>
    <w:rsid w:val="00EF1464"/>
    <w:rsid w:val="00EF2193"/>
    <w:rsid w:val="00EF22A9"/>
    <w:rsid w:val="00EF2606"/>
    <w:rsid w:val="00EF2BA7"/>
    <w:rsid w:val="00EF3454"/>
    <w:rsid w:val="00EF3C20"/>
    <w:rsid w:val="00EF49F7"/>
    <w:rsid w:val="00EF5434"/>
    <w:rsid w:val="00EF6A3C"/>
    <w:rsid w:val="00EF7785"/>
    <w:rsid w:val="00F002FE"/>
    <w:rsid w:val="00F009AA"/>
    <w:rsid w:val="00F00EC8"/>
    <w:rsid w:val="00F01E54"/>
    <w:rsid w:val="00F025D7"/>
    <w:rsid w:val="00F03041"/>
    <w:rsid w:val="00F0370F"/>
    <w:rsid w:val="00F03CC0"/>
    <w:rsid w:val="00F04C99"/>
    <w:rsid w:val="00F04E05"/>
    <w:rsid w:val="00F05453"/>
    <w:rsid w:val="00F06336"/>
    <w:rsid w:val="00F067E5"/>
    <w:rsid w:val="00F06A45"/>
    <w:rsid w:val="00F06EEF"/>
    <w:rsid w:val="00F07795"/>
    <w:rsid w:val="00F07D12"/>
    <w:rsid w:val="00F107F4"/>
    <w:rsid w:val="00F10AB7"/>
    <w:rsid w:val="00F12EAF"/>
    <w:rsid w:val="00F12FA5"/>
    <w:rsid w:val="00F13085"/>
    <w:rsid w:val="00F1328E"/>
    <w:rsid w:val="00F13397"/>
    <w:rsid w:val="00F13E41"/>
    <w:rsid w:val="00F14831"/>
    <w:rsid w:val="00F14C6F"/>
    <w:rsid w:val="00F14EF7"/>
    <w:rsid w:val="00F15175"/>
    <w:rsid w:val="00F1556C"/>
    <w:rsid w:val="00F15D81"/>
    <w:rsid w:val="00F1642D"/>
    <w:rsid w:val="00F1701E"/>
    <w:rsid w:val="00F17263"/>
    <w:rsid w:val="00F20589"/>
    <w:rsid w:val="00F20B64"/>
    <w:rsid w:val="00F20FCF"/>
    <w:rsid w:val="00F21B0E"/>
    <w:rsid w:val="00F22008"/>
    <w:rsid w:val="00F229E6"/>
    <w:rsid w:val="00F2308F"/>
    <w:rsid w:val="00F231B3"/>
    <w:rsid w:val="00F23A65"/>
    <w:rsid w:val="00F23B77"/>
    <w:rsid w:val="00F249F9"/>
    <w:rsid w:val="00F24CBA"/>
    <w:rsid w:val="00F24FB5"/>
    <w:rsid w:val="00F2522D"/>
    <w:rsid w:val="00F25855"/>
    <w:rsid w:val="00F260A8"/>
    <w:rsid w:val="00F2673F"/>
    <w:rsid w:val="00F27205"/>
    <w:rsid w:val="00F27A94"/>
    <w:rsid w:val="00F30AF3"/>
    <w:rsid w:val="00F3129D"/>
    <w:rsid w:val="00F313D5"/>
    <w:rsid w:val="00F3182A"/>
    <w:rsid w:val="00F31AA6"/>
    <w:rsid w:val="00F31D31"/>
    <w:rsid w:val="00F322F7"/>
    <w:rsid w:val="00F32308"/>
    <w:rsid w:val="00F329AA"/>
    <w:rsid w:val="00F337D1"/>
    <w:rsid w:val="00F339F5"/>
    <w:rsid w:val="00F33F68"/>
    <w:rsid w:val="00F34225"/>
    <w:rsid w:val="00F349D1"/>
    <w:rsid w:val="00F34B94"/>
    <w:rsid w:val="00F35F47"/>
    <w:rsid w:val="00F375D6"/>
    <w:rsid w:val="00F404D1"/>
    <w:rsid w:val="00F40EEC"/>
    <w:rsid w:val="00F4113E"/>
    <w:rsid w:val="00F41200"/>
    <w:rsid w:val="00F422D6"/>
    <w:rsid w:val="00F42A44"/>
    <w:rsid w:val="00F4363F"/>
    <w:rsid w:val="00F43AB4"/>
    <w:rsid w:val="00F4473C"/>
    <w:rsid w:val="00F447CD"/>
    <w:rsid w:val="00F44E9D"/>
    <w:rsid w:val="00F45007"/>
    <w:rsid w:val="00F45BC4"/>
    <w:rsid w:val="00F4673B"/>
    <w:rsid w:val="00F467A7"/>
    <w:rsid w:val="00F46B57"/>
    <w:rsid w:val="00F46F26"/>
    <w:rsid w:val="00F47121"/>
    <w:rsid w:val="00F47130"/>
    <w:rsid w:val="00F47207"/>
    <w:rsid w:val="00F47248"/>
    <w:rsid w:val="00F47EA9"/>
    <w:rsid w:val="00F5031F"/>
    <w:rsid w:val="00F510D5"/>
    <w:rsid w:val="00F514CD"/>
    <w:rsid w:val="00F51751"/>
    <w:rsid w:val="00F51C81"/>
    <w:rsid w:val="00F51DC7"/>
    <w:rsid w:val="00F52394"/>
    <w:rsid w:val="00F525B3"/>
    <w:rsid w:val="00F52B69"/>
    <w:rsid w:val="00F52DA3"/>
    <w:rsid w:val="00F5340A"/>
    <w:rsid w:val="00F53DB6"/>
    <w:rsid w:val="00F53E14"/>
    <w:rsid w:val="00F53FB3"/>
    <w:rsid w:val="00F546DE"/>
    <w:rsid w:val="00F54BAD"/>
    <w:rsid w:val="00F54FE4"/>
    <w:rsid w:val="00F55FB4"/>
    <w:rsid w:val="00F561FC"/>
    <w:rsid w:val="00F56B37"/>
    <w:rsid w:val="00F56B49"/>
    <w:rsid w:val="00F5742B"/>
    <w:rsid w:val="00F57C1C"/>
    <w:rsid w:val="00F6146A"/>
    <w:rsid w:val="00F6384E"/>
    <w:rsid w:val="00F63EA5"/>
    <w:rsid w:val="00F655B0"/>
    <w:rsid w:val="00F65AEE"/>
    <w:rsid w:val="00F65C81"/>
    <w:rsid w:val="00F66669"/>
    <w:rsid w:val="00F67ABD"/>
    <w:rsid w:val="00F67FD8"/>
    <w:rsid w:val="00F709EE"/>
    <w:rsid w:val="00F70F2E"/>
    <w:rsid w:val="00F712EF"/>
    <w:rsid w:val="00F7149C"/>
    <w:rsid w:val="00F72018"/>
    <w:rsid w:val="00F720D8"/>
    <w:rsid w:val="00F72C2A"/>
    <w:rsid w:val="00F72E9E"/>
    <w:rsid w:val="00F735F8"/>
    <w:rsid w:val="00F738F0"/>
    <w:rsid w:val="00F73E9E"/>
    <w:rsid w:val="00F75133"/>
    <w:rsid w:val="00F77857"/>
    <w:rsid w:val="00F80B06"/>
    <w:rsid w:val="00F80FDD"/>
    <w:rsid w:val="00F81BA7"/>
    <w:rsid w:val="00F82253"/>
    <w:rsid w:val="00F82570"/>
    <w:rsid w:val="00F82E25"/>
    <w:rsid w:val="00F8341F"/>
    <w:rsid w:val="00F83AF5"/>
    <w:rsid w:val="00F83D7D"/>
    <w:rsid w:val="00F84341"/>
    <w:rsid w:val="00F843C6"/>
    <w:rsid w:val="00F84DE4"/>
    <w:rsid w:val="00F8538B"/>
    <w:rsid w:val="00F85AAE"/>
    <w:rsid w:val="00F85D37"/>
    <w:rsid w:val="00F85F4E"/>
    <w:rsid w:val="00F8605B"/>
    <w:rsid w:val="00F861E7"/>
    <w:rsid w:val="00F86246"/>
    <w:rsid w:val="00F86E0A"/>
    <w:rsid w:val="00F87139"/>
    <w:rsid w:val="00F87AC5"/>
    <w:rsid w:val="00F87CC1"/>
    <w:rsid w:val="00F90264"/>
    <w:rsid w:val="00F90325"/>
    <w:rsid w:val="00F90717"/>
    <w:rsid w:val="00F90798"/>
    <w:rsid w:val="00F90FFB"/>
    <w:rsid w:val="00F915D3"/>
    <w:rsid w:val="00F91CE5"/>
    <w:rsid w:val="00F91FBF"/>
    <w:rsid w:val="00F922E0"/>
    <w:rsid w:val="00F927BA"/>
    <w:rsid w:val="00F92C0E"/>
    <w:rsid w:val="00F92FD7"/>
    <w:rsid w:val="00F92FEA"/>
    <w:rsid w:val="00F9355E"/>
    <w:rsid w:val="00F950B2"/>
    <w:rsid w:val="00F95707"/>
    <w:rsid w:val="00F95736"/>
    <w:rsid w:val="00F96044"/>
    <w:rsid w:val="00F966B9"/>
    <w:rsid w:val="00F96EA6"/>
    <w:rsid w:val="00F97050"/>
    <w:rsid w:val="00F97077"/>
    <w:rsid w:val="00F97963"/>
    <w:rsid w:val="00F97B53"/>
    <w:rsid w:val="00FA07EA"/>
    <w:rsid w:val="00FA0B30"/>
    <w:rsid w:val="00FA134C"/>
    <w:rsid w:val="00FA1B5D"/>
    <w:rsid w:val="00FA2D5C"/>
    <w:rsid w:val="00FA2E84"/>
    <w:rsid w:val="00FA4134"/>
    <w:rsid w:val="00FA4291"/>
    <w:rsid w:val="00FA4627"/>
    <w:rsid w:val="00FA5799"/>
    <w:rsid w:val="00FA5F97"/>
    <w:rsid w:val="00FA67EE"/>
    <w:rsid w:val="00FA6A32"/>
    <w:rsid w:val="00FA6C0B"/>
    <w:rsid w:val="00FA6F33"/>
    <w:rsid w:val="00FA7DB0"/>
    <w:rsid w:val="00FA7FA7"/>
    <w:rsid w:val="00FB0584"/>
    <w:rsid w:val="00FB2CEF"/>
    <w:rsid w:val="00FB37FA"/>
    <w:rsid w:val="00FB472A"/>
    <w:rsid w:val="00FB4797"/>
    <w:rsid w:val="00FB575E"/>
    <w:rsid w:val="00FB6D75"/>
    <w:rsid w:val="00FB78E8"/>
    <w:rsid w:val="00FB7902"/>
    <w:rsid w:val="00FB7A53"/>
    <w:rsid w:val="00FC07A6"/>
    <w:rsid w:val="00FC0CCF"/>
    <w:rsid w:val="00FC11EF"/>
    <w:rsid w:val="00FC2432"/>
    <w:rsid w:val="00FC255B"/>
    <w:rsid w:val="00FC2572"/>
    <w:rsid w:val="00FC2800"/>
    <w:rsid w:val="00FC3191"/>
    <w:rsid w:val="00FC34BA"/>
    <w:rsid w:val="00FC358D"/>
    <w:rsid w:val="00FC372F"/>
    <w:rsid w:val="00FC39BF"/>
    <w:rsid w:val="00FC4526"/>
    <w:rsid w:val="00FC4597"/>
    <w:rsid w:val="00FC473C"/>
    <w:rsid w:val="00FC4E26"/>
    <w:rsid w:val="00FC5764"/>
    <w:rsid w:val="00FC5BFF"/>
    <w:rsid w:val="00FC65DF"/>
    <w:rsid w:val="00FC65FC"/>
    <w:rsid w:val="00FC6707"/>
    <w:rsid w:val="00FC6778"/>
    <w:rsid w:val="00FC6B82"/>
    <w:rsid w:val="00FC7050"/>
    <w:rsid w:val="00FC7B47"/>
    <w:rsid w:val="00FC7D80"/>
    <w:rsid w:val="00FC7F3C"/>
    <w:rsid w:val="00FD1002"/>
    <w:rsid w:val="00FD10CF"/>
    <w:rsid w:val="00FD1260"/>
    <w:rsid w:val="00FD14C3"/>
    <w:rsid w:val="00FD163A"/>
    <w:rsid w:val="00FD1810"/>
    <w:rsid w:val="00FD1EE1"/>
    <w:rsid w:val="00FD24F0"/>
    <w:rsid w:val="00FD275A"/>
    <w:rsid w:val="00FD2B49"/>
    <w:rsid w:val="00FD2F06"/>
    <w:rsid w:val="00FD31D0"/>
    <w:rsid w:val="00FD4F24"/>
    <w:rsid w:val="00FD51FA"/>
    <w:rsid w:val="00FD5571"/>
    <w:rsid w:val="00FD5686"/>
    <w:rsid w:val="00FD5954"/>
    <w:rsid w:val="00FD5A89"/>
    <w:rsid w:val="00FD5AAD"/>
    <w:rsid w:val="00FD5F5C"/>
    <w:rsid w:val="00FD649B"/>
    <w:rsid w:val="00FD6827"/>
    <w:rsid w:val="00FD68B7"/>
    <w:rsid w:val="00FD6C68"/>
    <w:rsid w:val="00FD70C6"/>
    <w:rsid w:val="00FD7625"/>
    <w:rsid w:val="00FD7851"/>
    <w:rsid w:val="00FD7869"/>
    <w:rsid w:val="00FD7DBC"/>
    <w:rsid w:val="00FE0FDB"/>
    <w:rsid w:val="00FE1273"/>
    <w:rsid w:val="00FE1C8C"/>
    <w:rsid w:val="00FE3B3B"/>
    <w:rsid w:val="00FE3F5C"/>
    <w:rsid w:val="00FE4872"/>
    <w:rsid w:val="00FE4F98"/>
    <w:rsid w:val="00FE5915"/>
    <w:rsid w:val="00FE5AB6"/>
    <w:rsid w:val="00FE5E0F"/>
    <w:rsid w:val="00FE64DD"/>
    <w:rsid w:val="00FE654C"/>
    <w:rsid w:val="00FE6B7C"/>
    <w:rsid w:val="00FE6D68"/>
    <w:rsid w:val="00FE6FB1"/>
    <w:rsid w:val="00FE732C"/>
    <w:rsid w:val="00FF0377"/>
    <w:rsid w:val="00FF0474"/>
    <w:rsid w:val="00FF0C8A"/>
    <w:rsid w:val="00FF1955"/>
    <w:rsid w:val="00FF1E54"/>
    <w:rsid w:val="00FF2101"/>
    <w:rsid w:val="00FF241C"/>
    <w:rsid w:val="00FF2C00"/>
    <w:rsid w:val="00FF406B"/>
    <w:rsid w:val="00FF42F6"/>
    <w:rsid w:val="00FF4505"/>
    <w:rsid w:val="00FF460C"/>
    <w:rsid w:val="00FF4824"/>
    <w:rsid w:val="00FF4E06"/>
    <w:rsid w:val="00FF4E9B"/>
    <w:rsid w:val="00FF6597"/>
    <w:rsid w:val="00FF66D4"/>
    <w:rsid w:val="00FF6DB5"/>
    <w:rsid w:val="00FF6F0D"/>
    <w:rsid w:val="00FF7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57728"/>
  <w15:docId w15:val="{62DB03E1-DD8F-4E0F-803B-E208845ED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79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434AA5"/>
    <w:pPr>
      <w:keepNext/>
      <w:keepLines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573CC"/>
    <w:pPr>
      <w:keepNext/>
      <w:keepLines/>
      <w:spacing w:before="20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34AA5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7573CC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ТекстДок"/>
    <w:autoRedefine/>
    <w:qFormat/>
    <w:rsid w:val="00792647"/>
    <w:pPr>
      <w:autoSpaceDE w:val="0"/>
      <w:autoSpaceDN w:val="0"/>
      <w:adjustRightInd w:val="0"/>
      <w:ind w:firstLine="709"/>
      <w:jc w:val="center"/>
    </w:pPr>
    <w:rPr>
      <w:rFonts w:ascii="Times New Roman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B96335"/>
    <w:pPr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a5">
    <w:name w:val="Заголовок Положение"/>
    <w:basedOn w:val="a"/>
    <w:link w:val="a6"/>
    <w:uiPriority w:val="99"/>
    <w:rsid w:val="00497B29"/>
    <w:pPr>
      <w:autoSpaceDE w:val="0"/>
      <w:autoSpaceDN w:val="0"/>
      <w:adjustRightInd w:val="0"/>
      <w:jc w:val="center"/>
    </w:pPr>
    <w:rPr>
      <w:b/>
      <w:bCs/>
    </w:rPr>
  </w:style>
  <w:style w:type="paragraph" w:styleId="a7">
    <w:name w:val="List Paragraph"/>
    <w:basedOn w:val="a"/>
    <w:qFormat/>
    <w:rsid w:val="00497B29"/>
    <w:pPr>
      <w:ind w:left="720"/>
    </w:pPr>
  </w:style>
  <w:style w:type="character" w:customStyle="1" w:styleId="a6">
    <w:name w:val="Заголовок Положение Знак"/>
    <w:link w:val="a5"/>
    <w:uiPriority w:val="99"/>
    <w:locked/>
    <w:rsid w:val="00497B2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8">
    <w:name w:val="Placeholder Text"/>
    <w:uiPriority w:val="99"/>
    <w:semiHidden/>
    <w:rsid w:val="00C01BC6"/>
    <w:rPr>
      <w:color w:val="808080"/>
    </w:rPr>
  </w:style>
  <w:style w:type="paragraph" w:styleId="a9">
    <w:name w:val="Balloon Text"/>
    <w:basedOn w:val="a"/>
    <w:link w:val="aa"/>
    <w:uiPriority w:val="99"/>
    <w:semiHidden/>
    <w:rsid w:val="00C01B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01BC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D36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caption"/>
    <w:basedOn w:val="a"/>
    <w:next w:val="a"/>
    <w:qFormat/>
    <w:locked/>
    <w:rsid w:val="00BE3131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c">
    <w:name w:val="header"/>
    <w:basedOn w:val="a"/>
    <w:link w:val="ad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00059E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00059E"/>
    <w:rPr>
      <w:rFonts w:ascii="Times New Roman" w:eastAsia="Times New Roman" w:hAnsi="Times New Roman"/>
    </w:rPr>
  </w:style>
  <w:style w:type="character" w:styleId="af2">
    <w:name w:val="footnote reference"/>
    <w:uiPriority w:val="99"/>
    <w:semiHidden/>
    <w:unhideWhenUsed/>
    <w:rsid w:val="0000059E"/>
    <w:rPr>
      <w:vertAlign w:val="superscript"/>
    </w:rPr>
  </w:style>
  <w:style w:type="table" w:styleId="af3">
    <w:name w:val="Table Grid"/>
    <w:basedOn w:val="a1"/>
    <w:uiPriority w:val="59"/>
    <w:locked/>
    <w:rsid w:val="00FD7D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D7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3"/>
    <w:uiPriority w:val="59"/>
    <w:rsid w:val="002917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 Знак Знак Знак Знак Знак Знак Знак Знак Знак Знак Знак Знак Знак Знак Знак"/>
    <w:basedOn w:val="a"/>
    <w:rsid w:val="00380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Normal (Web)"/>
    <w:basedOn w:val="a"/>
    <w:uiPriority w:val="99"/>
    <w:rsid w:val="00B04D60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6">
    <w:name w:val="Body Text"/>
    <w:basedOn w:val="a"/>
    <w:link w:val="af7"/>
    <w:rsid w:val="00B04D60"/>
    <w:pPr>
      <w:jc w:val="both"/>
    </w:pPr>
    <w:rPr>
      <w:sz w:val="28"/>
      <w:szCs w:val="28"/>
    </w:rPr>
  </w:style>
  <w:style w:type="character" w:customStyle="1" w:styleId="af7">
    <w:name w:val="Основной текст Знак"/>
    <w:basedOn w:val="a0"/>
    <w:link w:val="af6"/>
    <w:rsid w:val="00B04D60"/>
    <w:rPr>
      <w:rFonts w:ascii="Times New Roman" w:eastAsia="Times New Roman" w:hAnsi="Times New Roman"/>
      <w:sz w:val="28"/>
      <w:szCs w:val="28"/>
    </w:rPr>
  </w:style>
  <w:style w:type="character" w:customStyle="1" w:styleId="WW8Num4z0">
    <w:name w:val="WW8Num4z0"/>
    <w:rsid w:val="00E369DE"/>
    <w:rPr>
      <w:rFonts w:ascii="Symbol" w:hAnsi="Symbol" w:cs="Symbol"/>
      <w:sz w:val="18"/>
      <w:szCs w:val="18"/>
    </w:rPr>
  </w:style>
  <w:style w:type="paragraph" w:styleId="af8">
    <w:name w:val="Body Text Indent"/>
    <w:basedOn w:val="a"/>
    <w:link w:val="af9"/>
    <w:uiPriority w:val="99"/>
    <w:semiHidden/>
    <w:unhideWhenUsed/>
    <w:rsid w:val="00E369D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E369DE"/>
    <w:rPr>
      <w:rFonts w:ascii="Times New Roman" w:eastAsia="Times New Roman" w:hAnsi="Times New Roman"/>
      <w:sz w:val="24"/>
      <w:szCs w:val="24"/>
    </w:rPr>
  </w:style>
  <w:style w:type="paragraph" w:styleId="afa">
    <w:name w:val="List"/>
    <w:basedOn w:val="af6"/>
    <w:rsid w:val="00110C63"/>
    <w:pPr>
      <w:widowControl w:val="0"/>
      <w:suppressAutoHyphens/>
    </w:pPr>
    <w:rPr>
      <w:u w:val="single"/>
      <w:lang w:eastAsia="ar-SA"/>
    </w:rPr>
  </w:style>
  <w:style w:type="paragraph" w:styleId="21">
    <w:name w:val="Body Text Indent 2"/>
    <w:basedOn w:val="a"/>
    <w:link w:val="22"/>
    <w:rsid w:val="00622F7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22F72"/>
    <w:rPr>
      <w:sz w:val="22"/>
      <w:szCs w:val="22"/>
      <w:lang w:eastAsia="en-US"/>
    </w:rPr>
  </w:style>
  <w:style w:type="paragraph" w:customStyle="1" w:styleId="afb">
    <w:name w:val="Прижатый влево"/>
    <w:basedOn w:val="a"/>
    <w:next w:val="a"/>
    <w:uiPriority w:val="99"/>
    <w:rsid w:val="00622F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c">
    <w:name w:val="Базовый"/>
    <w:rsid w:val="00622F72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</w:rPr>
  </w:style>
  <w:style w:type="paragraph" w:customStyle="1" w:styleId="afd">
    <w:name w:val="Таблицы (моноширинный)"/>
    <w:basedOn w:val="a"/>
    <w:next w:val="a"/>
    <w:rsid w:val="009705E4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37775A"/>
  </w:style>
  <w:style w:type="paragraph" w:customStyle="1" w:styleId="ConsPlusNormal">
    <w:name w:val="ConsPlusNormal"/>
    <w:rsid w:val="00BC481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a"/>
    <w:rsid w:val="00BC4816"/>
    <w:pPr>
      <w:spacing w:before="100" w:beforeAutospacing="1" w:after="100" w:afterAutospacing="1"/>
    </w:pPr>
  </w:style>
  <w:style w:type="character" w:styleId="afe">
    <w:name w:val="Hyperlink"/>
    <w:basedOn w:val="a0"/>
    <w:uiPriority w:val="99"/>
    <w:unhideWhenUsed/>
    <w:rsid w:val="00CE5849"/>
    <w:rPr>
      <w:color w:val="0000FF"/>
      <w:u w:val="single"/>
    </w:rPr>
  </w:style>
  <w:style w:type="paragraph" w:customStyle="1" w:styleId="9">
    <w:name w:val="Стиль9"/>
    <w:basedOn w:val="a"/>
    <w:rsid w:val="009477C0"/>
    <w:pPr>
      <w:spacing w:line="360" w:lineRule="auto"/>
      <w:jc w:val="both"/>
    </w:pPr>
    <w:rPr>
      <w:sz w:val="28"/>
      <w:szCs w:val="20"/>
    </w:rPr>
  </w:style>
  <w:style w:type="character" w:styleId="aff">
    <w:name w:val="annotation reference"/>
    <w:basedOn w:val="a0"/>
    <w:uiPriority w:val="99"/>
    <w:semiHidden/>
    <w:unhideWhenUsed/>
    <w:rsid w:val="00087609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087609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087609"/>
    <w:rPr>
      <w:rFonts w:ascii="Times New Roman" w:eastAsia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87609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87609"/>
    <w:rPr>
      <w:rFonts w:ascii="Times New Roman" w:eastAsia="Times New Roman" w:hAnsi="Times New Roman"/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8B54C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B54CF"/>
    <w:rPr>
      <w:rFonts w:ascii="Times New Roman" w:eastAsia="Times New Roman" w:hAnsi="Times New Roman"/>
      <w:sz w:val="24"/>
      <w:szCs w:val="24"/>
    </w:rPr>
  </w:style>
  <w:style w:type="paragraph" w:customStyle="1" w:styleId="12">
    <w:name w:val="Заголовок1"/>
    <w:basedOn w:val="1"/>
    <w:qFormat/>
    <w:rsid w:val="003C234C"/>
    <w:pPr>
      <w:keepLines w:val="0"/>
      <w:widowControl w:val="0"/>
      <w:ind w:left="1134" w:right="1134"/>
    </w:pPr>
    <w:rPr>
      <w:b w:val="0"/>
      <w:bCs w:val="0"/>
    </w:rPr>
  </w:style>
  <w:style w:type="paragraph" w:customStyle="1" w:styleId="tekstob">
    <w:name w:val="tekstob"/>
    <w:basedOn w:val="a"/>
    <w:rsid w:val="00102BB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D649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FD649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4">
    <w:name w:val="Title"/>
    <w:basedOn w:val="a"/>
    <w:next w:val="a"/>
    <w:link w:val="aff5"/>
    <w:uiPriority w:val="10"/>
    <w:qFormat/>
    <w:locked/>
    <w:rsid w:val="00FD649B"/>
    <w:pPr>
      <w:widowControl w:val="0"/>
      <w:spacing w:before="240" w:after="60"/>
      <w:ind w:firstLine="709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5">
    <w:name w:val="Заголовок Знак"/>
    <w:basedOn w:val="a0"/>
    <w:link w:val="aff4"/>
    <w:uiPriority w:val="10"/>
    <w:rsid w:val="00FD649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customStyle="1" w:styleId="aff6">
    <w:name w:val="Нормальный (таблица)"/>
    <w:basedOn w:val="a"/>
    <w:next w:val="a"/>
    <w:uiPriority w:val="99"/>
    <w:rsid w:val="00A10B4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A10B4A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78715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customStyle="1" w:styleId="25">
    <w:name w:val="Сетка таблицы2"/>
    <w:basedOn w:val="a1"/>
    <w:next w:val="af3"/>
    <w:uiPriority w:val="39"/>
    <w:rsid w:val="00277C5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3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0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46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9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6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AEE51-AD4D-4621-8C9B-4BB4C66A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4198</Words>
  <Characters>23932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УЭИО</Company>
  <LinksUpToDate>false</LinksUpToDate>
  <CharactersWithSpaces>28074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</dc:creator>
  <cp:keywords/>
  <dc:description/>
  <cp:lastModifiedBy>Пользователь</cp:lastModifiedBy>
  <cp:revision>14</cp:revision>
  <cp:lastPrinted>2019-02-07T10:59:00Z</cp:lastPrinted>
  <dcterms:created xsi:type="dcterms:W3CDTF">2021-07-13T10:05:00Z</dcterms:created>
  <dcterms:modified xsi:type="dcterms:W3CDTF">2021-12-23T10:20:00Z</dcterms:modified>
</cp:coreProperties>
</file>