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EF0" w:rsidRPr="00592FAA" w:rsidRDefault="00004EF0" w:rsidP="00004EF0">
      <w:pPr>
        <w:jc w:val="center"/>
      </w:pPr>
      <w:r w:rsidRPr="00592FAA">
        <w:t xml:space="preserve">Информация </w:t>
      </w:r>
    </w:p>
    <w:p w:rsidR="00004EF0" w:rsidRPr="00592FAA" w:rsidRDefault="00004EF0" w:rsidP="00004EF0">
      <w:pPr>
        <w:jc w:val="center"/>
      </w:pPr>
      <w:r w:rsidRPr="00592FAA">
        <w:t>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г. Переславля-Залесского</w:t>
      </w:r>
    </w:p>
    <w:p w:rsidR="00004EF0" w:rsidRPr="00592FAA" w:rsidRDefault="00004EF0" w:rsidP="00004EF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9"/>
        <w:gridCol w:w="1995"/>
        <w:gridCol w:w="1927"/>
        <w:gridCol w:w="2194"/>
      </w:tblGrid>
      <w:tr w:rsidR="00004EF0" w:rsidRPr="00592FAA" w:rsidTr="00D31773">
        <w:tc>
          <w:tcPr>
            <w:tcW w:w="3229" w:type="dxa"/>
          </w:tcPr>
          <w:p w:rsidR="00004EF0" w:rsidRPr="00592FAA" w:rsidRDefault="00004EF0" w:rsidP="00C60894">
            <w:pPr>
              <w:jc w:val="center"/>
            </w:pPr>
            <w:r w:rsidRPr="00592FAA">
              <w:t>Полное наименование муниципального учреждения/муниципального унитарного предприятия</w:t>
            </w:r>
          </w:p>
        </w:tc>
        <w:tc>
          <w:tcPr>
            <w:tcW w:w="2073" w:type="dxa"/>
          </w:tcPr>
          <w:p w:rsidR="00004EF0" w:rsidRPr="00592FAA" w:rsidRDefault="00004EF0" w:rsidP="00C60894">
            <w:pPr>
              <w:jc w:val="center"/>
            </w:pPr>
            <w:r w:rsidRPr="00592FAA">
              <w:t>Должность</w:t>
            </w:r>
          </w:p>
        </w:tc>
        <w:tc>
          <w:tcPr>
            <w:tcW w:w="2031" w:type="dxa"/>
          </w:tcPr>
          <w:p w:rsidR="00004EF0" w:rsidRPr="00592FAA" w:rsidRDefault="00004EF0" w:rsidP="00C60894">
            <w:pPr>
              <w:jc w:val="center"/>
            </w:pPr>
            <w:r w:rsidRPr="00592FAA">
              <w:t>Фамилия и инициалы</w:t>
            </w:r>
          </w:p>
        </w:tc>
        <w:tc>
          <w:tcPr>
            <w:tcW w:w="2238" w:type="dxa"/>
          </w:tcPr>
          <w:p w:rsidR="00004EF0" w:rsidRPr="00592FAA" w:rsidRDefault="00004EF0" w:rsidP="00C60894">
            <w:pPr>
              <w:jc w:val="center"/>
            </w:pPr>
            <w:r w:rsidRPr="00592FAA">
              <w:t>Среднемесячная заработная плата</w:t>
            </w:r>
          </w:p>
          <w:p w:rsidR="00004EF0" w:rsidRPr="00592FAA" w:rsidRDefault="00D31773" w:rsidP="00D31773">
            <w:pPr>
              <w:jc w:val="center"/>
            </w:pPr>
            <w:r w:rsidRPr="00592FAA">
              <w:t>З</w:t>
            </w:r>
            <w:r w:rsidR="00004EF0" w:rsidRPr="00592FAA">
              <w:t>а</w:t>
            </w:r>
            <w:r>
              <w:t xml:space="preserve"> 2023</w:t>
            </w:r>
            <w:r w:rsidR="00004EF0" w:rsidRPr="00592FAA">
              <w:t xml:space="preserve"> год</w:t>
            </w:r>
          </w:p>
        </w:tc>
      </w:tr>
      <w:tr w:rsidR="00004EF0" w:rsidRPr="00592FAA" w:rsidTr="00D31773">
        <w:tc>
          <w:tcPr>
            <w:tcW w:w="3229" w:type="dxa"/>
          </w:tcPr>
          <w:p w:rsidR="00004EF0" w:rsidRPr="00592FAA" w:rsidRDefault="00004EF0" w:rsidP="00C60894">
            <w:pPr>
              <w:jc w:val="center"/>
            </w:pPr>
            <w:r w:rsidRPr="00592FAA">
              <w:t>1</w:t>
            </w:r>
          </w:p>
        </w:tc>
        <w:tc>
          <w:tcPr>
            <w:tcW w:w="2073" w:type="dxa"/>
          </w:tcPr>
          <w:p w:rsidR="00004EF0" w:rsidRPr="00592FAA" w:rsidRDefault="00004EF0" w:rsidP="00C60894">
            <w:pPr>
              <w:jc w:val="center"/>
            </w:pPr>
            <w:r w:rsidRPr="00592FAA">
              <w:t>2</w:t>
            </w:r>
          </w:p>
        </w:tc>
        <w:tc>
          <w:tcPr>
            <w:tcW w:w="2031" w:type="dxa"/>
          </w:tcPr>
          <w:p w:rsidR="00004EF0" w:rsidRPr="00592FAA" w:rsidRDefault="00004EF0" w:rsidP="00C60894">
            <w:pPr>
              <w:jc w:val="center"/>
            </w:pPr>
            <w:r w:rsidRPr="00592FAA">
              <w:t>3</w:t>
            </w:r>
          </w:p>
        </w:tc>
        <w:tc>
          <w:tcPr>
            <w:tcW w:w="2238" w:type="dxa"/>
          </w:tcPr>
          <w:p w:rsidR="00004EF0" w:rsidRPr="00592FAA" w:rsidRDefault="00004EF0" w:rsidP="00C60894">
            <w:pPr>
              <w:jc w:val="center"/>
            </w:pPr>
            <w:r w:rsidRPr="00592FAA">
              <w:t>4</w:t>
            </w:r>
          </w:p>
        </w:tc>
      </w:tr>
      <w:tr w:rsidR="00D31773" w:rsidRPr="00592FAA" w:rsidTr="00D31773">
        <w:tc>
          <w:tcPr>
            <w:tcW w:w="3229" w:type="dxa"/>
            <w:vMerge w:val="restart"/>
          </w:tcPr>
          <w:p w:rsidR="00D31773" w:rsidRPr="00D31773" w:rsidRDefault="00D31773" w:rsidP="00D31773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 w:rsidRPr="00D31773">
              <w:rPr>
                <w:rFonts w:eastAsiaTheme="minorHAnsi"/>
                <w:lang w:eastAsia="en-US"/>
              </w:rPr>
              <w:t>МУ «Служба обеспечения и единая дежурно-диспетчерская служба»»</w:t>
            </w:r>
          </w:p>
          <w:p w:rsidR="00D31773" w:rsidRPr="00592FAA" w:rsidRDefault="00D31773" w:rsidP="00C60894">
            <w:pPr>
              <w:jc w:val="center"/>
            </w:pPr>
          </w:p>
        </w:tc>
        <w:tc>
          <w:tcPr>
            <w:tcW w:w="2073" w:type="dxa"/>
          </w:tcPr>
          <w:p w:rsidR="00D31773" w:rsidRPr="00592FAA" w:rsidRDefault="00D31773" w:rsidP="00C60894">
            <w:pPr>
              <w:jc w:val="center"/>
            </w:pPr>
            <w:r>
              <w:t>директор</w:t>
            </w:r>
          </w:p>
        </w:tc>
        <w:tc>
          <w:tcPr>
            <w:tcW w:w="2031" w:type="dxa"/>
          </w:tcPr>
          <w:p w:rsidR="00D31773" w:rsidRPr="00592FAA" w:rsidRDefault="00D31773" w:rsidP="00C60894">
            <w:pPr>
              <w:jc w:val="center"/>
            </w:pPr>
            <w:r>
              <w:t>Воронина А. А.</w:t>
            </w:r>
          </w:p>
        </w:tc>
        <w:tc>
          <w:tcPr>
            <w:tcW w:w="2238" w:type="dxa"/>
          </w:tcPr>
          <w:p w:rsidR="00D31773" w:rsidRPr="00592FAA" w:rsidRDefault="0055492D" w:rsidP="00C60894">
            <w:pPr>
              <w:jc w:val="center"/>
            </w:pPr>
            <w:r>
              <w:t>63 583,38</w:t>
            </w:r>
          </w:p>
        </w:tc>
      </w:tr>
      <w:tr w:rsidR="00D31773" w:rsidRPr="00592FAA" w:rsidTr="00D31773">
        <w:tc>
          <w:tcPr>
            <w:tcW w:w="3229" w:type="dxa"/>
            <w:vMerge/>
          </w:tcPr>
          <w:p w:rsidR="00D31773" w:rsidRPr="00592FAA" w:rsidRDefault="00D31773" w:rsidP="00C60894">
            <w:pPr>
              <w:jc w:val="center"/>
            </w:pPr>
          </w:p>
        </w:tc>
        <w:tc>
          <w:tcPr>
            <w:tcW w:w="2073" w:type="dxa"/>
          </w:tcPr>
          <w:p w:rsidR="00D31773" w:rsidRPr="00592FAA" w:rsidRDefault="00D31773" w:rsidP="00C60894">
            <w:pPr>
              <w:jc w:val="center"/>
            </w:pPr>
            <w:r>
              <w:t xml:space="preserve">Заместитель директора </w:t>
            </w:r>
          </w:p>
        </w:tc>
        <w:tc>
          <w:tcPr>
            <w:tcW w:w="2031" w:type="dxa"/>
          </w:tcPr>
          <w:p w:rsidR="00D31773" w:rsidRPr="00592FAA" w:rsidRDefault="00D31773" w:rsidP="00C60894">
            <w:pPr>
              <w:jc w:val="center"/>
            </w:pPr>
            <w:r>
              <w:t>Иванов Д. А.</w:t>
            </w:r>
          </w:p>
        </w:tc>
        <w:tc>
          <w:tcPr>
            <w:tcW w:w="2238" w:type="dxa"/>
          </w:tcPr>
          <w:p w:rsidR="00D31773" w:rsidRPr="00592FAA" w:rsidRDefault="0055492D" w:rsidP="00C60894">
            <w:pPr>
              <w:jc w:val="center"/>
            </w:pPr>
            <w:r>
              <w:t>41 277,54</w:t>
            </w:r>
          </w:p>
        </w:tc>
      </w:tr>
      <w:tr w:rsidR="00D31773" w:rsidRPr="00592FAA" w:rsidTr="00D31773">
        <w:tc>
          <w:tcPr>
            <w:tcW w:w="3229" w:type="dxa"/>
            <w:vMerge/>
          </w:tcPr>
          <w:p w:rsidR="00D31773" w:rsidRPr="00592FAA" w:rsidRDefault="00D31773" w:rsidP="00C60894">
            <w:pPr>
              <w:jc w:val="center"/>
            </w:pPr>
          </w:p>
        </w:tc>
        <w:tc>
          <w:tcPr>
            <w:tcW w:w="2073" w:type="dxa"/>
          </w:tcPr>
          <w:p w:rsidR="00D31773" w:rsidRPr="00592FAA" w:rsidRDefault="00D31773" w:rsidP="00C60894">
            <w:pPr>
              <w:jc w:val="center"/>
            </w:pPr>
            <w:r>
              <w:t>Заместитель директора</w:t>
            </w:r>
          </w:p>
        </w:tc>
        <w:tc>
          <w:tcPr>
            <w:tcW w:w="2031" w:type="dxa"/>
          </w:tcPr>
          <w:p w:rsidR="00D31773" w:rsidRPr="00592FAA" w:rsidRDefault="00D31773" w:rsidP="00C60894">
            <w:pPr>
              <w:jc w:val="center"/>
            </w:pPr>
            <w:proofErr w:type="spellStart"/>
            <w:r>
              <w:t>Чебыкин</w:t>
            </w:r>
            <w:proofErr w:type="spellEnd"/>
            <w:r>
              <w:t xml:space="preserve"> Ю. М.</w:t>
            </w:r>
          </w:p>
        </w:tc>
        <w:tc>
          <w:tcPr>
            <w:tcW w:w="2238" w:type="dxa"/>
          </w:tcPr>
          <w:p w:rsidR="00D31773" w:rsidRPr="00592FAA" w:rsidRDefault="0055492D" w:rsidP="00C60894">
            <w:pPr>
              <w:jc w:val="center"/>
            </w:pPr>
            <w:r>
              <w:t>44 315,74</w:t>
            </w:r>
          </w:p>
        </w:tc>
      </w:tr>
      <w:tr w:rsidR="00D31773" w:rsidRPr="00592FAA" w:rsidTr="00D31773">
        <w:tc>
          <w:tcPr>
            <w:tcW w:w="3229" w:type="dxa"/>
            <w:vMerge/>
          </w:tcPr>
          <w:p w:rsidR="00D31773" w:rsidRPr="00592FAA" w:rsidRDefault="00D31773" w:rsidP="00C60894">
            <w:pPr>
              <w:jc w:val="center"/>
            </w:pPr>
          </w:p>
        </w:tc>
        <w:tc>
          <w:tcPr>
            <w:tcW w:w="2073" w:type="dxa"/>
          </w:tcPr>
          <w:p w:rsidR="00D31773" w:rsidRPr="00592FAA" w:rsidRDefault="00D31773" w:rsidP="00C60894">
            <w:pPr>
              <w:jc w:val="center"/>
            </w:pPr>
            <w:r>
              <w:t xml:space="preserve">Главный бухгалтер </w:t>
            </w:r>
          </w:p>
        </w:tc>
        <w:tc>
          <w:tcPr>
            <w:tcW w:w="2031" w:type="dxa"/>
          </w:tcPr>
          <w:p w:rsidR="00D31773" w:rsidRPr="00592FAA" w:rsidRDefault="00D31773" w:rsidP="00C60894">
            <w:pPr>
              <w:jc w:val="center"/>
            </w:pPr>
            <w:r>
              <w:t>Ханина Ю. А.</w:t>
            </w:r>
          </w:p>
        </w:tc>
        <w:tc>
          <w:tcPr>
            <w:tcW w:w="2238" w:type="dxa"/>
          </w:tcPr>
          <w:p w:rsidR="00D31773" w:rsidRPr="00592FAA" w:rsidRDefault="0055492D" w:rsidP="00C60894">
            <w:pPr>
              <w:jc w:val="center"/>
            </w:pPr>
            <w:r>
              <w:t>39 417,28</w:t>
            </w:r>
          </w:p>
        </w:tc>
      </w:tr>
    </w:tbl>
    <w:p w:rsidR="00783096" w:rsidRDefault="00783096">
      <w:bookmarkStart w:id="0" w:name="_GoBack"/>
      <w:bookmarkEnd w:id="0"/>
    </w:p>
    <w:sectPr w:rsidR="00783096" w:rsidSect="00783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F0"/>
    <w:rsid w:val="00004EF0"/>
    <w:rsid w:val="00480061"/>
    <w:rsid w:val="0055492D"/>
    <w:rsid w:val="00594A7C"/>
    <w:rsid w:val="00783096"/>
    <w:rsid w:val="00D3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EA394"/>
  <w15:docId w15:val="{CD7624EC-2029-4FDB-ABE6-F8417B16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E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4E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2024-05-14T10:37:00Z</dcterms:created>
  <dcterms:modified xsi:type="dcterms:W3CDTF">2024-05-14T10:37:00Z</dcterms:modified>
</cp:coreProperties>
</file>