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FB33" w14:textId="77777777" w:rsidR="00A80573" w:rsidRDefault="00A80573" w:rsidP="000D3D27">
      <w:pPr>
        <w:rPr>
          <w:b/>
          <w:sz w:val="32"/>
          <w:szCs w:val="20"/>
        </w:rPr>
      </w:pPr>
    </w:p>
    <w:p w14:paraId="5A0365AC" w14:textId="77777777" w:rsidR="00D77078" w:rsidRDefault="00D77078" w:rsidP="000D3D27">
      <w:pPr>
        <w:rPr>
          <w:b/>
          <w:sz w:val="32"/>
          <w:szCs w:val="20"/>
        </w:rPr>
      </w:pPr>
    </w:p>
    <w:p w14:paraId="4F605E96" w14:textId="77777777" w:rsidR="00D77078" w:rsidRDefault="00D77078" w:rsidP="000D3D27">
      <w:pPr>
        <w:rPr>
          <w:b/>
          <w:sz w:val="32"/>
          <w:szCs w:val="20"/>
        </w:rPr>
      </w:pPr>
    </w:p>
    <w:p w14:paraId="3F1977EF" w14:textId="77777777" w:rsidR="00D77078" w:rsidRDefault="00D77078" w:rsidP="000D3D27">
      <w:pPr>
        <w:rPr>
          <w:b/>
          <w:sz w:val="32"/>
          <w:szCs w:val="20"/>
        </w:rPr>
      </w:pPr>
    </w:p>
    <w:p w14:paraId="4F1AE4B0" w14:textId="77777777" w:rsidR="00D77078" w:rsidRDefault="00D77078" w:rsidP="000D3D27">
      <w:pPr>
        <w:rPr>
          <w:b/>
          <w:sz w:val="32"/>
          <w:szCs w:val="20"/>
        </w:rPr>
      </w:pPr>
    </w:p>
    <w:p w14:paraId="55C41E1C" w14:textId="77777777" w:rsidR="00D77078" w:rsidRPr="004C218B" w:rsidRDefault="00D77078" w:rsidP="000D3D27">
      <w:pPr>
        <w:rPr>
          <w:b/>
          <w:sz w:val="32"/>
          <w:szCs w:val="20"/>
        </w:rPr>
      </w:pPr>
    </w:p>
    <w:p w14:paraId="0AC2F02C" w14:textId="77777777" w:rsidR="00A044C9" w:rsidRPr="004C218B" w:rsidRDefault="0062040F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А</w:t>
      </w:r>
      <w:r w:rsidR="00EB294D" w:rsidRPr="004C218B">
        <w:rPr>
          <w:b/>
          <w:sz w:val="32"/>
          <w:szCs w:val="20"/>
        </w:rPr>
        <w:t>кционерное общество «Российский аукционный дом»</w:t>
      </w:r>
    </w:p>
    <w:p w14:paraId="73848C8A" w14:textId="77777777" w:rsidR="00A044C9" w:rsidRPr="004C218B" w:rsidRDefault="00A044C9" w:rsidP="00A044C9">
      <w:pPr>
        <w:jc w:val="center"/>
        <w:rPr>
          <w:b/>
          <w:sz w:val="20"/>
          <w:szCs w:val="20"/>
        </w:rPr>
      </w:pPr>
    </w:p>
    <w:p w14:paraId="3F10920E" w14:textId="77777777" w:rsidR="00A044C9" w:rsidRPr="004C218B" w:rsidRDefault="00A044C9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ИНФОРМАЦИОННОЕ СООБЩЕНИЕ</w:t>
      </w:r>
    </w:p>
    <w:p w14:paraId="04B1B13D" w14:textId="77777777" w:rsidR="00DC1D7A" w:rsidRDefault="0007247D" w:rsidP="0007247D">
      <w:pPr>
        <w:jc w:val="center"/>
        <w:rPr>
          <w:b/>
          <w:sz w:val="28"/>
          <w:szCs w:val="28"/>
        </w:rPr>
      </w:pPr>
      <w:r w:rsidRPr="0007247D">
        <w:rPr>
          <w:b/>
          <w:sz w:val="28"/>
          <w:szCs w:val="28"/>
        </w:rPr>
        <w:t>о проведении аукциона в электронной фо</w:t>
      </w:r>
      <w:r w:rsidRPr="00CB5ABC">
        <w:rPr>
          <w:b/>
          <w:sz w:val="28"/>
          <w:szCs w:val="28"/>
        </w:rPr>
        <w:t xml:space="preserve">рме по продаже </w:t>
      </w:r>
      <w:r w:rsidR="00DC1D7A">
        <w:rPr>
          <w:b/>
          <w:sz w:val="28"/>
          <w:szCs w:val="28"/>
        </w:rPr>
        <w:t xml:space="preserve">муниципального </w:t>
      </w:r>
      <w:r w:rsidRPr="00CB5ABC">
        <w:rPr>
          <w:b/>
          <w:sz w:val="28"/>
          <w:szCs w:val="28"/>
        </w:rPr>
        <w:t>имуществ</w:t>
      </w:r>
      <w:r w:rsidR="00DC1D7A">
        <w:rPr>
          <w:b/>
          <w:sz w:val="28"/>
          <w:szCs w:val="28"/>
        </w:rPr>
        <w:t>а, находящегося в собственности</w:t>
      </w:r>
    </w:p>
    <w:p w14:paraId="1B41D43D" w14:textId="2FE92D7B" w:rsidR="0007247D" w:rsidRPr="00CB5ABC" w:rsidRDefault="00DC1D7A" w:rsidP="0007247D">
      <w:pPr>
        <w:jc w:val="center"/>
        <w:rPr>
          <w:b/>
          <w:sz w:val="28"/>
          <w:szCs w:val="28"/>
        </w:rPr>
      </w:pPr>
      <w:r w:rsidRPr="00DC1D7A">
        <w:rPr>
          <w:b/>
          <w:sz w:val="28"/>
          <w:szCs w:val="28"/>
        </w:rPr>
        <w:t>городского округа город Переславль-Залесский Ярославской области</w:t>
      </w:r>
      <w:r w:rsidR="0007247D" w:rsidRPr="00CB5ABC">
        <w:rPr>
          <w:b/>
          <w:sz w:val="28"/>
          <w:szCs w:val="28"/>
        </w:rPr>
        <w:t>,</w:t>
      </w:r>
    </w:p>
    <w:p w14:paraId="4C0203A7" w14:textId="77777777" w:rsidR="00DC1D7A" w:rsidRDefault="0007247D" w:rsidP="00DC1D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5ABC">
        <w:rPr>
          <w:b/>
          <w:sz w:val="28"/>
          <w:szCs w:val="28"/>
        </w:rPr>
        <w:t>расположенного по адресу</w:t>
      </w:r>
      <w:r w:rsidR="00E638F2" w:rsidRPr="00CB5ABC">
        <w:rPr>
          <w:rFonts w:eastAsia="Calibri"/>
          <w:b/>
          <w:sz w:val="28"/>
          <w:szCs w:val="28"/>
          <w:lang w:eastAsia="en-US"/>
        </w:rPr>
        <w:t xml:space="preserve">: </w:t>
      </w:r>
      <w:r w:rsidR="00DC1D7A" w:rsidRPr="00DC1D7A">
        <w:rPr>
          <w:rFonts w:eastAsia="Calibri"/>
          <w:b/>
          <w:sz w:val="28"/>
          <w:szCs w:val="28"/>
          <w:lang w:eastAsia="en-US"/>
        </w:rPr>
        <w:t xml:space="preserve">Ярославская область, р-н </w:t>
      </w:r>
      <w:proofErr w:type="spellStart"/>
      <w:r w:rsidR="00DC1D7A" w:rsidRPr="00DC1D7A">
        <w:rPr>
          <w:rFonts w:eastAsia="Calibri"/>
          <w:b/>
          <w:sz w:val="28"/>
          <w:szCs w:val="28"/>
          <w:lang w:eastAsia="en-US"/>
        </w:rPr>
        <w:t>Переславский</w:t>
      </w:r>
      <w:proofErr w:type="spellEnd"/>
      <w:r w:rsidR="00DC1D7A" w:rsidRPr="00DC1D7A">
        <w:rPr>
          <w:rFonts w:eastAsia="Calibri"/>
          <w:b/>
          <w:sz w:val="28"/>
          <w:szCs w:val="28"/>
          <w:lang w:eastAsia="en-US"/>
        </w:rPr>
        <w:t>,</w:t>
      </w:r>
    </w:p>
    <w:p w14:paraId="3AB63819" w14:textId="54B0227B" w:rsidR="00A044C9" w:rsidRPr="004C218B" w:rsidRDefault="00003ABC" w:rsidP="00A044C9">
      <w:pPr>
        <w:jc w:val="center"/>
        <w:rPr>
          <w:b/>
          <w:i/>
          <w:sz w:val="28"/>
          <w:szCs w:val="28"/>
        </w:rPr>
      </w:pPr>
      <w:r w:rsidRPr="00003ABC">
        <w:rPr>
          <w:rFonts w:eastAsia="Calibri"/>
          <w:b/>
          <w:sz w:val="28"/>
          <w:szCs w:val="28"/>
          <w:lang w:eastAsia="en-US"/>
        </w:rPr>
        <w:t>с. Загорье, ул. Центральная, д. 84</w:t>
      </w:r>
    </w:p>
    <w:p w14:paraId="4CAA9C81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42E0D9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B8B275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797"/>
        <w:gridCol w:w="4065"/>
      </w:tblGrid>
      <w:tr w:rsidR="00A044C9" w:rsidRPr="004C218B" w14:paraId="64C30445" w14:textId="77777777" w:rsidTr="00076C00">
        <w:tc>
          <w:tcPr>
            <w:tcW w:w="5211" w:type="dxa"/>
          </w:tcPr>
          <w:p w14:paraId="70A3133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начала приема заявок:</w:t>
            </w:r>
          </w:p>
          <w:p w14:paraId="3B25D1BE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4EC440F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66FBCBB6" w14:textId="7E81ACA2" w:rsidR="00A044C9" w:rsidRPr="00C40D54" w:rsidRDefault="00003ABC" w:rsidP="009A20F7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31</w:t>
            </w:r>
            <w:r w:rsidR="005B5AB6" w:rsidRPr="00C40D54">
              <w:rPr>
                <w:sz w:val="28"/>
                <w:szCs w:val="28"/>
              </w:rPr>
              <w:t xml:space="preserve"> </w:t>
            </w:r>
            <w:r w:rsidR="00DC1D7A" w:rsidRPr="00C40D54">
              <w:rPr>
                <w:sz w:val="28"/>
                <w:szCs w:val="28"/>
              </w:rPr>
              <w:t>ма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3470B8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3470B8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7FA30F8" w14:textId="77777777" w:rsidTr="00076C00">
        <w:tc>
          <w:tcPr>
            <w:tcW w:w="5211" w:type="dxa"/>
          </w:tcPr>
          <w:p w14:paraId="2887AE4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Дата окончания приема заявок: </w:t>
            </w:r>
          </w:p>
          <w:p w14:paraId="783579C9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8E035D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0123DDA2" w14:textId="650C551A" w:rsidR="00A044C9" w:rsidRPr="00C40D54" w:rsidRDefault="00DC1D7A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2</w:t>
            </w:r>
            <w:r w:rsidR="00003ABC" w:rsidRPr="00C40D54">
              <w:rPr>
                <w:sz w:val="28"/>
                <w:szCs w:val="28"/>
              </w:rPr>
              <w:t>6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июня</w:t>
            </w:r>
            <w:r w:rsidR="0093359A" w:rsidRPr="00C40D54">
              <w:rPr>
                <w:sz w:val="28"/>
                <w:szCs w:val="28"/>
              </w:rPr>
              <w:t xml:space="preserve">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F53F7B8" w14:textId="77777777" w:rsidTr="00076C00">
        <w:tc>
          <w:tcPr>
            <w:tcW w:w="5211" w:type="dxa"/>
          </w:tcPr>
          <w:p w14:paraId="34357EE0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определения участников:</w:t>
            </w:r>
          </w:p>
          <w:p w14:paraId="03512215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9536C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29633E26" w14:textId="3D0249B8" w:rsidR="00A044C9" w:rsidRPr="00C40D54" w:rsidRDefault="00003ABC" w:rsidP="00003AB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01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64150921" w14:textId="77777777" w:rsidTr="00076C00">
        <w:tc>
          <w:tcPr>
            <w:tcW w:w="5211" w:type="dxa"/>
          </w:tcPr>
          <w:p w14:paraId="3353255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аукциона:</w:t>
            </w:r>
          </w:p>
          <w:p w14:paraId="17CD1A42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7515AB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50CD03BB" w14:textId="03CB7810" w:rsidR="00A044C9" w:rsidRPr="00C40D54" w:rsidRDefault="00DC1D7A" w:rsidP="00003AB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</w:t>
            </w:r>
            <w:r w:rsidR="00003ABC" w:rsidRPr="00C40D54">
              <w:rPr>
                <w:sz w:val="28"/>
                <w:szCs w:val="28"/>
              </w:rPr>
              <w:t>3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</w:tbl>
    <w:p w14:paraId="160C1BEB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6997D38C" w14:textId="3414A726" w:rsidR="00A044C9" w:rsidRPr="004C218B" w:rsidRDefault="00A044C9" w:rsidP="00A044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218B">
        <w:rPr>
          <w:sz w:val="28"/>
          <w:szCs w:val="28"/>
        </w:rPr>
        <w:br w:type="page"/>
      </w:r>
      <w:r w:rsidRPr="004C218B">
        <w:rPr>
          <w:b/>
          <w:bCs/>
          <w:sz w:val="28"/>
          <w:szCs w:val="28"/>
        </w:rPr>
        <w:lastRenderedPageBreak/>
        <w:t>СОДЕРЖАНИЕ</w:t>
      </w:r>
      <w:r w:rsidR="003D6EB0" w:rsidRPr="004C218B">
        <w:rPr>
          <w:b/>
          <w:bCs/>
          <w:sz w:val="28"/>
          <w:szCs w:val="28"/>
        </w:rPr>
        <w:t>:</w:t>
      </w:r>
    </w:p>
    <w:p w14:paraId="009B7F26" w14:textId="139FF950" w:rsidR="00A044C9" w:rsidRPr="004C218B" w:rsidRDefault="0043160D" w:rsidP="00A044C9">
      <w:pPr>
        <w:autoSpaceDE w:val="0"/>
        <w:autoSpaceDN w:val="0"/>
        <w:adjustRightInd w:val="0"/>
      </w:pPr>
      <w:r>
        <w:t>1. Основные понятия</w:t>
      </w:r>
    </w:p>
    <w:p w14:paraId="68698DC0" w14:textId="658CF86A" w:rsidR="00A044C9" w:rsidRPr="004C218B" w:rsidRDefault="0043160D" w:rsidP="00A044C9">
      <w:pPr>
        <w:autoSpaceDE w:val="0"/>
        <w:autoSpaceDN w:val="0"/>
        <w:adjustRightInd w:val="0"/>
      </w:pPr>
      <w:r>
        <w:t>2. Правовое регулирование</w:t>
      </w:r>
    </w:p>
    <w:p w14:paraId="346FDA64" w14:textId="66FC7890" w:rsidR="00A044C9" w:rsidRPr="004C218B" w:rsidRDefault="0043160D" w:rsidP="00A044C9">
      <w:pPr>
        <w:autoSpaceDE w:val="0"/>
        <w:autoSpaceDN w:val="0"/>
        <w:adjustRightInd w:val="0"/>
      </w:pPr>
      <w:r>
        <w:t>3. Сведения об аукционе</w:t>
      </w:r>
    </w:p>
    <w:p w14:paraId="4219F2E3" w14:textId="5722C224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4.</w:t>
      </w:r>
      <w:r w:rsidRPr="004C218B">
        <w:rPr>
          <w:sz w:val="20"/>
          <w:szCs w:val="20"/>
        </w:rPr>
        <w:t xml:space="preserve"> </w:t>
      </w:r>
      <w:r w:rsidRPr="004C218B">
        <w:t xml:space="preserve">Место, сроки подачи </w:t>
      </w:r>
      <w:r w:rsidR="0007247D">
        <w:t>(приема) З</w:t>
      </w:r>
      <w:r w:rsidRPr="004C218B">
        <w:t xml:space="preserve">аявок, определения </w:t>
      </w:r>
      <w:r w:rsidR="00582ED2">
        <w:t>У</w:t>
      </w:r>
      <w:r w:rsidRPr="004C218B">
        <w:t>частников и подведения итогов аукциона (проведения аукциона)</w:t>
      </w:r>
    </w:p>
    <w:p w14:paraId="22BE01F5" w14:textId="77777777" w:rsidR="0007247D" w:rsidRDefault="00F65F00" w:rsidP="00582ED2">
      <w:pPr>
        <w:autoSpaceDE w:val="0"/>
        <w:autoSpaceDN w:val="0"/>
        <w:adjustRightInd w:val="0"/>
        <w:jc w:val="both"/>
      </w:pPr>
      <w:r w:rsidRPr="004C218B">
        <w:t>5. Срок</w:t>
      </w:r>
      <w:r w:rsidR="00A044C9" w:rsidRPr="004C218B">
        <w:t xml:space="preserve"> и порядок регистрации на электронной площадке</w:t>
      </w:r>
    </w:p>
    <w:p w14:paraId="7887D005" w14:textId="5E3EBAD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6. Порядок </w:t>
      </w:r>
      <w:r w:rsidR="0043160D">
        <w:t>подачи (приема) и отзыва Заявок</w:t>
      </w:r>
    </w:p>
    <w:p w14:paraId="0D443CB1" w14:textId="330FBA41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7. Перечень документов, представляемых </w:t>
      </w:r>
      <w:r w:rsidR="00582ED2">
        <w:t>У</w:t>
      </w:r>
      <w:r w:rsidRPr="004C218B">
        <w:t xml:space="preserve">частниками </w:t>
      </w:r>
      <w:r w:rsidR="00582ED2">
        <w:t>аукциона,</w:t>
      </w:r>
      <w:r w:rsidRPr="004C218B">
        <w:t xml:space="preserve"> и требования к их оформлению</w:t>
      </w:r>
    </w:p>
    <w:p w14:paraId="0DD902EF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8. Ограничения участия в аукционе отдельных категорий физических и юридических лиц</w:t>
      </w:r>
    </w:p>
    <w:p w14:paraId="595239E1" w14:textId="184A83B5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9. Порядок внесения задатка </w:t>
      </w:r>
      <w:r w:rsidR="0043160D" w:rsidRPr="004C218B">
        <w:t xml:space="preserve">и </w:t>
      </w:r>
      <w:r w:rsidR="0043160D">
        <w:t xml:space="preserve">его </w:t>
      </w:r>
      <w:r w:rsidR="0043160D" w:rsidRPr="004C218B">
        <w:t>возврата</w:t>
      </w:r>
    </w:p>
    <w:p w14:paraId="42834946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10. Порядок ознакомления со сведениями об Имуществе, выставляемом на аукцион</w:t>
      </w:r>
    </w:p>
    <w:p w14:paraId="419EE8C8" w14:textId="3722280F" w:rsidR="00A044C9" w:rsidRPr="004C218B" w:rsidRDefault="00067FFE" w:rsidP="00582ED2">
      <w:pPr>
        <w:autoSpaceDE w:val="0"/>
        <w:autoSpaceDN w:val="0"/>
        <w:adjustRightInd w:val="0"/>
        <w:jc w:val="both"/>
      </w:pPr>
      <w:r>
        <w:t>11. Порядок определения У</w:t>
      </w:r>
      <w:r w:rsidR="0043160D">
        <w:t>частников аукциона</w:t>
      </w:r>
    </w:p>
    <w:p w14:paraId="08551F25" w14:textId="0992EF43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12. Порядок пр</w:t>
      </w:r>
      <w:r w:rsidR="00554DB1">
        <w:t xml:space="preserve">оведения аукциона и определения </w:t>
      </w:r>
      <w:r w:rsidR="00067FFE">
        <w:t>П</w:t>
      </w:r>
      <w:r w:rsidR="00554DB1">
        <w:t>обедителя</w:t>
      </w:r>
    </w:p>
    <w:p w14:paraId="449883CA" w14:textId="369B89F6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13. Срок заключения договора купли-продажи </w:t>
      </w:r>
      <w:r w:rsidR="00B74650">
        <w:t xml:space="preserve">недвижимого </w:t>
      </w:r>
      <w:r w:rsidR="000901D7">
        <w:t>и</w:t>
      </w:r>
      <w:r w:rsidR="0043160D">
        <w:t>мущества</w:t>
      </w:r>
    </w:p>
    <w:p w14:paraId="2A04C2D0" w14:textId="0B4B80B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14. Переход права собственности на </w:t>
      </w:r>
      <w:r w:rsidR="005C31EB" w:rsidRPr="004C218B">
        <w:t>И</w:t>
      </w:r>
      <w:r w:rsidRPr="004C218B">
        <w:t>мущество</w:t>
      </w:r>
    </w:p>
    <w:p w14:paraId="13B264A8" w14:textId="3E1F993C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15. Вознаграждение </w:t>
      </w:r>
      <w:r w:rsidR="00067FFE">
        <w:t>Специализированной организации</w:t>
      </w:r>
    </w:p>
    <w:p w14:paraId="3DCC3242" w14:textId="77777777" w:rsidR="00A044C9" w:rsidRPr="004C218B" w:rsidRDefault="00A044C9" w:rsidP="00A044C9">
      <w:pPr>
        <w:autoSpaceDE w:val="0"/>
        <w:autoSpaceDN w:val="0"/>
        <w:adjustRightInd w:val="0"/>
      </w:pPr>
      <w:r w:rsidRPr="004C218B">
        <w:t>16. Заключительные положения</w:t>
      </w:r>
    </w:p>
    <w:p w14:paraId="5DB0F4C7" w14:textId="768FAFF4" w:rsidR="00A044C9" w:rsidRPr="004C218B" w:rsidRDefault="000F2A0A" w:rsidP="00A044C9">
      <w:pPr>
        <w:autoSpaceDE w:val="0"/>
        <w:autoSpaceDN w:val="0"/>
        <w:adjustRightInd w:val="0"/>
      </w:pPr>
      <w:r>
        <w:t>Приложение 1 – Форма заявки на участие в аукционе</w:t>
      </w:r>
    </w:p>
    <w:p w14:paraId="68AB5839" w14:textId="0E3EC7B5" w:rsidR="00A044C9" w:rsidRPr="004C218B" w:rsidRDefault="00A044C9" w:rsidP="00A044C9">
      <w:pPr>
        <w:autoSpaceDE w:val="0"/>
        <w:autoSpaceDN w:val="0"/>
        <w:adjustRightInd w:val="0"/>
      </w:pPr>
      <w:r w:rsidRPr="004C218B">
        <w:t xml:space="preserve">Приложение 2 </w:t>
      </w:r>
      <w:r w:rsidR="000F2A0A">
        <w:t xml:space="preserve">– Проект </w:t>
      </w:r>
      <w:r w:rsidRPr="004C218B">
        <w:t>договор</w:t>
      </w:r>
      <w:r w:rsidR="000F2A0A">
        <w:t>а купли-продажи</w:t>
      </w:r>
      <w:r w:rsidR="00B74650">
        <w:t xml:space="preserve"> недвижимого</w:t>
      </w:r>
      <w:r w:rsidR="000901D7">
        <w:t xml:space="preserve"> имущества</w:t>
      </w:r>
    </w:p>
    <w:p w14:paraId="30DD02C9" w14:textId="55BB0BD7" w:rsidR="00F30D63" w:rsidRDefault="000F2A0A" w:rsidP="00A044C9">
      <w:pPr>
        <w:autoSpaceDE w:val="0"/>
        <w:autoSpaceDN w:val="0"/>
        <w:adjustRightInd w:val="0"/>
      </w:pPr>
      <w:r w:rsidRPr="00520BAE">
        <w:t>Пр</w:t>
      </w:r>
      <w:r w:rsidR="00717E25">
        <w:t xml:space="preserve">иложение 3 – </w:t>
      </w:r>
      <w:r w:rsidRPr="00520BAE">
        <w:t>Опись документов</w:t>
      </w:r>
    </w:p>
    <w:p w14:paraId="2E400D20" w14:textId="6324C48A" w:rsidR="00DD7AEC" w:rsidRPr="00520BAE" w:rsidRDefault="00DD7AEC" w:rsidP="00A044C9">
      <w:pPr>
        <w:autoSpaceDE w:val="0"/>
        <w:autoSpaceDN w:val="0"/>
        <w:adjustRightInd w:val="0"/>
      </w:pPr>
      <w:r>
        <w:t xml:space="preserve">Приложение 4 – </w:t>
      </w:r>
      <w:r w:rsidR="00BE46B9">
        <w:t>Примерный о</w:t>
      </w:r>
      <w:r>
        <w:t>бразец письма Участника – юридического лица</w:t>
      </w:r>
    </w:p>
    <w:p w14:paraId="10646C0F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77923DC2" w14:textId="6B9449E2" w:rsidR="00A044C9" w:rsidRPr="004C218B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sz w:val="28"/>
          <w:szCs w:val="28"/>
        </w:rPr>
        <w:br w:type="page"/>
      </w:r>
      <w:r w:rsidR="00604B2C" w:rsidRPr="004C218B">
        <w:rPr>
          <w:b/>
        </w:rPr>
        <w:lastRenderedPageBreak/>
        <w:t xml:space="preserve">1. </w:t>
      </w:r>
      <w:r w:rsidRPr="004C218B">
        <w:rPr>
          <w:b/>
        </w:rPr>
        <w:t>Основные понятия</w:t>
      </w:r>
    </w:p>
    <w:p w14:paraId="7FA825C3" w14:textId="662C9B65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Предмет аукциона</w:t>
      </w:r>
      <w:r w:rsidRPr="004C218B">
        <w:t xml:space="preserve"> –</w:t>
      </w:r>
      <w:r>
        <w:t xml:space="preserve"> </w:t>
      </w:r>
      <w:r w:rsidRPr="004C218B">
        <w:t>имущество</w:t>
      </w:r>
      <w:r>
        <w:t>,</w:t>
      </w:r>
      <w:r w:rsidRPr="004C218B">
        <w:t xml:space="preserve"> находящееся в </w:t>
      </w:r>
      <w:r w:rsidR="00DC1D7A">
        <w:t xml:space="preserve">муниципальной </w:t>
      </w:r>
      <w:r w:rsidRPr="004C218B">
        <w:t xml:space="preserve">собственности </w:t>
      </w:r>
      <w:r w:rsidR="00DC1D7A" w:rsidRPr="00DC1D7A">
        <w:t>городского округа город Переславль-Залесский Ярославской области</w:t>
      </w:r>
      <w:r>
        <w:t>, права на которое передаю</w:t>
      </w:r>
      <w:r w:rsidRPr="004C218B">
        <w:t>тся по договору купли-продажи</w:t>
      </w:r>
      <w:r w:rsidRPr="000F2A0A">
        <w:t xml:space="preserve"> </w:t>
      </w:r>
      <w:r>
        <w:t xml:space="preserve">имущества </w:t>
      </w:r>
      <w:r w:rsidRPr="004C218B">
        <w:t xml:space="preserve">(далее – </w:t>
      </w:r>
      <w:r>
        <w:t>И</w:t>
      </w:r>
      <w:r w:rsidRPr="004C218B">
        <w:t>мущество</w:t>
      </w:r>
      <w:r>
        <w:t>, Лот).</w:t>
      </w:r>
    </w:p>
    <w:p w14:paraId="70BDACA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Шаг аукциона</w:t>
      </w:r>
      <w:r w:rsidRPr="004C218B">
        <w:t xml:space="preserve"> – величина повышения начальной цены продажи Имущества</w:t>
      </w:r>
      <w:r>
        <w:t>,</w:t>
      </w:r>
      <w:r w:rsidRPr="00AE6EE1">
        <w:t xml:space="preserve"> </w:t>
      </w:r>
      <w:r>
        <w:t xml:space="preserve">установленная </w:t>
      </w:r>
      <w:r w:rsidRPr="00A32EDB">
        <w:t xml:space="preserve">Продавцом </w:t>
      </w:r>
      <w:r>
        <w:t>в фиксированной сумме, составляющей не более 5 процентов начальной цены продажи, и не изменяющаяся в течение всего электронного аукциона, на которую в ходе процедуры электронного аукциона его Участниками последовательно повышается начальная цена продажи.</w:t>
      </w:r>
    </w:p>
    <w:p w14:paraId="3795D54B" w14:textId="77777777" w:rsidR="000101B4" w:rsidRDefault="000101B4" w:rsidP="000101B4">
      <w:pPr>
        <w:autoSpaceDE w:val="0"/>
        <w:autoSpaceDN w:val="0"/>
        <w:adjustRightInd w:val="0"/>
        <w:ind w:firstLine="851"/>
        <w:jc w:val="both"/>
      </w:pPr>
      <w:r w:rsidRPr="004C218B">
        <w:rPr>
          <w:b/>
        </w:rPr>
        <w:t>Информационное сообщение о проведении аукциона</w:t>
      </w:r>
      <w:r w:rsidRPr="004C218B">
        <w:t xml:space="preserve"> (далее – Информационное сообщение) -</w:t>
      </w:r>
      <w:r>
        <w:t xml:space="preserve"> комплект документов, содержащих</w:t>
      </w:r>
      <w:r w:rsidRPr="004C218B">
        <w:t xml:space="preserve"> сведения о проведении аукциона, о предмете аукциона, условиях и порядке его проведения, условиях и сроках подписания договора купли-продажи</w:t>
      </w:r>
      <w:r>
        <w:t xml:space="preserve"> имущества</w:t>
      </w:r>
      <w:r w:rsidRPr="004C218B">
        <w:t xml:space="preserve"> в форме электронного документа, иных существенных условиях, включая проект договора купли-продажи</w:t>
      </w:r>
      <w:r>
        <w:t xml:space="preserve"> имущества</w:t>
      </w:r>
      <w:r w:rsidRPr="004C218B">
        <w:t xml:space="preserve"> и другие документы.</w:t>
      </w:r>
    </w:p>
    <w:p w14:paraId="0A246881" w14:textId="71BAC2F5" w:rsidR="000101B4" w:rsidRPr="00CA1272" w:rsidRDefault="000101B4" w:rsidP="000101B4">
      <w:pPr>
        <w:ind w:right="57" w:firstLine="851"/>
        <w:jc w:val="both"/>
      </w:pPr>
      <w:r w:rsidRPr="00CA1272">
        <w:rPr>
          <w:rFonts w:eastAsia="Calibri"/>
          <w:b/>
          <w:bCs/>
          <w:lang w:eastAsia="en-US"/>
        </w:rPr>
        <w:t>Продавец</w:t>
      </w:r>
      <w:r w:rsidRPr="00CA1272">
        <w:rPr>
          <w:rFonts w:eastAsia="Calibri"/>
          <w:lang w:eastAsia="en-US"/>
        </w:rPr>
        <w:t xml:space="preserve"> – собственник Имущества – </w:t>
      </w:r>
      <w:r w:rsidR="00DC1D7A" w:rsidRPr="00DC1D7A">
        <w:rPr>
          <w:rFonts w:eastAsia="Calibri"/>
          <w:lang w:eastAsia="en-US"/>
        </w:rPr>
        <w:t>городско</w:t>
      </w:r>
      <w:r w:rsidR="00DC1D7A">
        <w:rPr>
          <w:rFonts w:eastAsia="Calibri"/>
          <w:lang w:eastAsia="en-US"/>
        </w:rPr>
        <w:t>й</w:t>
      </w:r>
      <w:r w:rsidR="00DC1D7A" w:rsidRPr="00DC1D7A">
        <w:rPr>
          <w:rFonts w:eastAsia="Calibri"/>
          <w:lang w:eastAsia="en-US"/>
        </w:rPr>
        <w:t xml:space="preserve"> округ город Переславль-Залесский Ярославской области </w:t>
      </w:r>
      <w:r w:rsidRPr="00CA1272">
        <w:rPr>
          <w:rFonts w:eastAsia="Calibri"/>
          <w:lang w:eastAsia="en-US"/>
        </w:rPr>
        <w:t xml:space="preserve">в лице </w:t>
      </w:r>
      <w:r w:rsidR="00DC1D7A">
        <w:rPr>
          <w:rFonts w:eastAsia="Calibri"/>
          <w:lang w:eastAsia="en-US"/>
        </w:rPr>
        <w:t>Управления муниципальной собственности Администрации города Переславля-Залесского</w:t>
      </w:r>
      <w:r w:rsidRPr="00CA1272">
        <w:rPr>
          <w:rFonts w:eastAsia="Calibri"/>
          <w:lang w:eastAsia="en-US"/>
        </w:rPr>
        <w:t>.</w:t>
      </w:r>
    </w:p>
    <w:p w14:paraId="31C9D091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Специализированная организация, выполняющая функции продавца (далее – Специализированная организация)</w:t>
      </w:r>
      <w:r w:rsidRPr="00E32344">
        <w:t xml:space="preserve"> </w:t>
      </w:r>
      <w:r w:rsidRPr="004C218B">
        <w:t>– А</w:t>
      </w:r>
      <w:r>
        <w:t>кционерное общество</w:t>
      </w:r>
      <w:r w:rsidRPr="004C218B">
        <w:t xml:space="preserve"> «Российский аукционный дом»</w:t>
      </w:r>
      <w:r>
        <w:t xml:space="preserve"> (далее – АО «РАД»)</w:t>
      </w:r>
      <w:r w:rsidRPr="004C218B">
        <w:t>, ОГРН 1097847233351</w:t>
      </w:r>
      <w:r>
        <w:t>,</w:t>
      </w:r>
      <w:r w:rsidRPr="004C218B">
        <w:t xml:space="preserve"> </w:t>
      </w:r>
      <w:r>
        <w:t>ф</w:t>
      </w:r>
      <w:r w:rsidRPr="004C218B">
        <w:t xml:space="preserve">актический и юридический адрес: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26530AE4" w14:textId="77777777" w:rsidR="000101B4" w:rsidRPr="004C218B" w:rsidRDefault="000101B4" w:rsidP="000101B4">
      <w:pPr>
        <w:pStyle w:val="Default"/>
        <w:ind w:firstLine="851"/>
        <w:jc w:val="both"/>
      </w:pPr>
      <w:r w:rsidRPr="00AF6990">
        <w:rPr>
          <w:b/>
          <w:bCs/>
        </w:rPr>
        <w:t xml:space="preserve">Электронная площадка </w:t>
      </w:r>
      <w:r w:rsidRPr="00AF6990">
        <w:t>(далее -</w:t>
      </w:r>
      <w:r w:rsidRPr="004C218B">
        <w:t xml:space="preserve"> электронная площадка, ЭТП) – сайт в международной глобальной информаци</w:t>
      </w:r>
      <w:r>
        <w:t xml:space="preserve">онно-телекоммуникационной сети </w:t>
      </w:r>
      <w:r w:rsidRPr="004C218B">
        <w:t xml:space="preserve">Интернет с доменным именем </w:t>
      </w:r>
      <w:hyperlink r:id="rId8" w:history="1">
        <w:r w:rsidRPr="004C218B">
          <w:rPr>
            <w:rStyle w:val="a8"/>
          </w:rPr>
          <w:t>http://lot-online.ru</w:t>
        </w:r>
      </w:hyperlink>
      <w:r w:rsidRPr="004C218B"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Интернет,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</w:t>
      </w:r>
      <w:r>
        <w:t>работы на электронной площадке.</w:t>
      </w:r>
    </w:p>
    <w:p w14:paraId="5AD599DA" w14:textId="77777777" w:rsidR="000101B4" w:rsidRPr="004C218B" w:rsidRDefault="000101B4" w:rsidP="000101B4">
      <w:pPr>
        <w:ind w:right="57" w:firstLine="851"/>
        <w:jc w:val="both"/>
        <w:rPr>
          <w:b/>
        </w:rPr>
      </w:pPr>
      <w:r w:rsidRPr="009540BF">
        <w:rPr>
          <w:b/>
          <w:bCs/>
        </w:rPr>
        <w:t xml:space="preserve">Регламент </w:t>
      </w:r>
      <w:r w:rsidRPr="009540BF">
        <w:t>- Регламент Системы электронных торгов (СЭТ) АО «Российский</w:t>
      </w:r>
      <w:r w:rsidRPr="004C218B">
        <w:t xml:space="preserve">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</w:t>
      </w:r>
      <w:hyperlink r:id="rId9" w:history="1">
        <w:r w:rsidRPr="004C218B">
          <w:rPr>
            <w:rStyle w:val="a8"/>
          </w:rPr>
          <w:t>www.lot-online.ru</w:t>
        </w:r>
      </w:hyperlink>
      <w:r w:rsidRPr="004C218B">
        <w:t>.</w:t>
      </w:r>
    </w:p>
    <w:p w14:paraId="4F7C35E8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4C218B">
        <w:rPr>
          <w:b/>
        </w:rPr>
        <w:t>Оператор электронной площадки</w:t>
      </w:r>
      <w:r w:rsidRPr="004C218B">
        <w:t xml:space="preserve"> </w:t>
      </w:r>
      <w:r w:rsidRPr="004C218B">
        <w:rPr>
          <w:rFonts w:eastAsia="Calibri"/>
          <w:b/>
          <w:lang w:eastAsia="en-US"/>
        </w:rPr>
        <w:t>(далее – Оператор)</w:t>
      </w:r>
      <w:r w:rsidRPr="004C218B">
        <w:rPr>
          <w:rFonts w:eastAsia="Calibri"/>
          <w:lang w:eastAsia="en-US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</w:t>
      </w:r>
      <w:r w:rsidRPr="00674EF9">
        <w:rPr>
          <w:rFonts w:eastAsia="Calibri"/>
          <w:lang w:eastAsia="en-US"/>
        </w:rPr>
        <w:t>«О контрактной системе в сфере закупок товаров, работ, услуг для обеспечения государственных и муниципаль</w:t>
      </w:r>
      <w:r>
        <w:rPr>
          <w:rFonts w:eastAsia="Calibri"/>
          <w:lang w:eastAsia="en-US"/>
        </w:rPr>
        <w:t>ных нужд» от 05.04.2013 № 44-ФЗ</w:t>
      </w:r>
      <w:r w:rsidRPr="004C218B">
        <w:rPr>
          <w:rFonts w:eastAsia="Calibri"/>
          <w:lang w:eastAsia="en-US"/>
        </w:rPr>
        <w:t>, соответствующее требованиям к технологическим, программным, лингвистическим, правовым и организационным средствам обесп</w:t>
      </w:r>
      <w:r>
        <w:rPr>
          <w:rFonts w:eastAsia="Calibri"/>
          <w:lang w:eastAsia="en-US"/>
        </w:rPr>
        <w:t xml:space="preserve">ечения пользования сайтом сети </w:t>
      </w:r>
      <w:r w:rsidRPr="004C218B">
        <w:rPr>
          <w:rFonts w:eastAsia="Calibri"/>
          <w:lang w:eastAsia="en-US"/>
        </w:rPr>
        <w:t xml:space="preserve">Интернет,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 3 ст. 32.1 </w:t>
      </w:r>
      <w:r w:rsidRPr="00674EF9">
        <w:rPr>
          <w:rFonts w:eastAsia="Calibri"/>
          <w:lang w:eastAsia="en-US"/>
        </w:rPr>
        <w:t>Федерального закона от 21.12.2001 №178-ФЗ «О приватизации государственн</w:t>
      </w:r>
      <w:r>
        <w:rPr>
          <w:rFonts w:eastAsia="Calibri"/>
          <w:lang w:eastAsia="en-US"/>
        </w:rPr>
        <w:t>ого и муниципального имущества»</w:t>
      </w:r>
      <w:r w:rsidRPr="004C218B">
        <w:rPr>
          <w:rFonts w:eastAsia="Calibri"/>
          <w:lang w:eastAsia="en-US"/>
        </w:rPr>
        <w:t xml:space="preserve">. </w:t>
      </w:r>
    </w:p>
    <w:p w14:paraId="6B2CECD4" w14:textId="77777777" w:rsidR="000101B4" w:rsidRPr="004C218B" w:rsidRDefault="000101B4" w:rsidP="000101B4">
      <w:pPr>
        <w:ind w:right="57" w:firstLine="851"/>
        <w:jc w:val="both"/>
      </w:pPr>
      <w:r w:rsidRPr="004C218B">
        <w:rPr>
          <w:rFonts w:eastAsia="Calibri"/>
          <w:lang w:eastAsia="en-US"/>
        </w:rPr>
        <w:t xml:space="preserve">Оператор обеспечивает техническую возможность для подготовки и проведения торгов в электронной форме и привлекается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в установленном порядке в целях ор</w:t>
      </w:r>
      <w:r>
        <w:rPr>
          <w:rFonts w:eastAsia="Calibri"/>
          <w:lang w:eastAsia="en-US"/>
        </w:rPr>
        <w:t>ганизации и проведения продажи И</w:t>
      </w:r>
      <w:r w:rsidRPr="004C218B">
        <w:rPr>
          <w:rFonts w:eastAsia="Calibri"/>
          <w:lang w:eastAsia="en-US"/>
        </w:rPr>
        <w:t>мущества в электронной форме.</w:t>
      </w:r>
    </w:p>
    <w:p w14:paraId="35868245" w14:textId="77777777" w:rsidR="000101B4" w:rsidRPr="00674EF9" w:rsidRDefault="000101B4" w:rsidP="000101B4">
      <w:pPr>
        <w:ind w:right="57" w:firstLine="851"/>
        <w:jc w:val="both"/>
      </w:pPr>
      <w:r w:rsidRPr="00674EF9">
        <w:rPr>
          <w:b/>
        </w:rPr>
        <w:t xml:space="preserve">Регламент по работе с денежными средствами – </w:t>
      </w:r>
      <w:r w:rsidRPr="00674EF9">
        <w:t>Регламент АО «Российский аукционный дом» «</w:t>
      </w:r>
      <w:r w:rsidRPr="001C0A62">
        <w:t xml:space="preserve">О порядке работы с денежными средствами, перечисляемыми при проведении процедур продажи государственного или муниципального имущества, а также имущества, арестованного во исполнение судебных решений, древесины, которая получена при использовании лесов, расположенных на землях лесного фонда, аренды и продажи </w:t>
      </w:r>
      <w:r w:rsidRPr="001C0A62">
        <w:lastRenderedPageBreak/>
        <w:t>земельных участков в электронной форме в качестве задатка</w:t>
      </w:r>
      <w:r w:rsidRPr="00674EF9">
        <w:t xml:space="preserve">», размещенный на сайте Оператора </w:t>
      </w:r>
      <w:hyperlink r:id="rId10" w:history="1">
        <w:r w:rsidRPr="00674EF9">
          <w:rPr>
            <w:color w:val="0000FF"/>
            <w:u w:val="single"/>
          </w:rPr>
          <w:t>www.lot-online.ru</w:t>
        </w:r>
      </w:hyperlink>
      <w:r w:rsidRPr="00674EF9">
        <w:t>.</w:t>
      </w:r>
    </w:p>
    <w:p w14:paraId="0440514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 xml:space="preserve">Заявка </w:t>
      </w:r>
      <w:r w:rsidRPr="004C218B">
        <w:t xml:space="preserve">– комплект документов, представленный </w:t>
      </w:r>
      <w:r>
        <w:t>П</w:t>
      </w:r>
      <w:r w:rsidRPr="004C218B">
        <w:t>ретендентом в срок и п</w:t>
      </w:r>
      <w:r>
        <w:t>о форме, которые установлены в Информационном сообщении.</w:t>
      </w:r>
    </w:p>
    <w:p w14:paraId="327B042F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Претендент </w:t>
      </w:r>
      <w:r w:rsidRPr="004C218B"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</w:t>
      </w:r>
      <w:r>
        <w:t>давшее в установленном порядке З</w:t>
      </w:r>
      <w:r w:rsidRPr="004C218B">
        <w:t>аявку и документы для участия в продаже, намеревающееся принять участие в аукционе</w:t>
      </w:r>
      <w:r>
        <w:t xml:space="preserve"> и принимающее на себя обязательство выполнять условия торгов в соответствии с требованиями законодательства РФ.</w:t>
      </w:r>
    </w:p>
    <w:p w14:paraId="345C4E6D" w14:textId="77777777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 xml:space="preserve">Участник </w:t>
      </w:r>
      <w:r w:rsidRPr="004C218B">
        <w:t xml:space="preserve">– юридическое лицо, физическое лицо или физическое лицо в качестве индивидуального предпринимателя, предоставившее </w:t>
      </w:r>
      <w:r>
        <w:t>З</w:t>
      </w:r>
      <w:r w:rsidRPr="004C218B">
        <w:t xml:space="preserve">аявку на участие в продаже </w:t>
      </w:r>
      <w:r>
        <w:t>И</w:t>
      </w:r>
      <w:r w:rsidRPr="004C218B">
        <w:t xml:space="preserve">мущества и допущенное в установленном порядке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</w:t>
      </w:r>
      <w:r w:rsidRPr="004C218B">
        <w:t xml:space="preserve">для участия в </w:t>
      </w:r>
      <w:r>
        <w:t>аукционе</w:t>
      </w:r>
      <w:r w:rsidRPr="004C218B">
        <w:t>.</w:t>
      </w:r>
    </w:p>
    <w:p w14:paraId="54396CC9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Единственный участник аукциона </w:t>
      </w:r>
      <w:r w:rsidRPr="004C218B">
        <w:t>- только один Претендент, признанный Участником аукциона.</w:t>
      </w:r>
    </w:p>
    <w:p w14:paraId="3A0F35E9" w14:textId="17A121BD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>Победитель</w:t>
      </w:r>
      <w:r w:rsidRPr="004C218B">
        <w:t xml:space="preserve"> – Участник, предлож</w:t>
      </w:r>
      <w:r>
        <w:t>ивший наиболее высокую цену за И</w:t>
      </w:r>
      <w:r w:rsidRPr="004C218B">
        <w:t>мущество на аукционе и определенный в установленном законодательст</w:t>
      </w:r>
      <w:r w:rsidR="00DD2A9C">
        <w:t>вом</w:t>
      </w:r>
      <w:r>
        <w:t xml:space="preserve"> Российской Федерации порядке</w:t>
      </w:r>
      <w:r w:rsidRPr="004C218B">
        <w:t xml:space="preserve"> для заключения договора купли-продажи</w:t>
      </w:r>
      <w:r>
        <w:t xml:space="preserve"> имущества</w:t>
      </w:r>
      <w:r w:rsidRPr="004C218B">
        <w:t xml:space="preserve"> с Продавцом по результатам </w:t>
      </w:r>
      <w:r>
        <w:t>аукциона</w:t>
      </w:r>
      <w:r w:rsidRPr="004C218B">
        <w:t xml:space="preserve"> в электронной форме.</w:t>
      </w:r>
    </w:p>
    <w:p w14:paraId="7493EBC8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Открытая часть электронной площадки</w:t>
      </w:r>
      <w:r w:rsidRPr="004C218B">
        <w:t xml:space="preserve"> – раздел электронной площадки, находящийся в открытом доступе, не требующий регистрации на элек</w:t>
      </w:r>
      <w:r>
        <w:t>тронной площадке для работы в не</w:t>
      </w:r>
      <w:r w:rsidRPr="004C218B">
        <w:t>м.</w:t>
      </w:r>
    </w:p>
    <w:p w14:paraId="69C94413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Закрытая часть электронной площадки</w:t>
      </w:r>
      <w:r w:rsidRPr="004C218B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Специализированная организация, Продавец</w:t>
      </w:r>
      <w:r w:rsidRPr="004C218B">
        <w:t xml:space="preserve"> и </w:t>
      </w:r>
      <w:r>
        <w:t>У</w:t>
      </w:r>
      <w:r w:rsidRPr="004C218B">
        <w:t>частники, позволяющий пользователям получить доступ к информации и выполнять определенные действия.</w:t>
      </w:r>
    </w:p>
    <w:p w14:paraId="694586CF" w14:textId="77777777" w:rsidR="000101B4" w:rsidRPr="00AF6990" w:rsidRDefault="000101B4" w:rsidP="000101B4">
      <w:pPr>
        <w:widowControl w:val="0"/>
        <w:autoSpaceDE w:val="0"/>
        <w:autoSpaceDN w:val="0"/>
        <w:ind w:left="138" w:right="129" w:firstLine="707"/>
        <w:jc w:val="both"/>
        <w:rPr>
          <w:lang w:eastAsia="en-US"/>
        </w:rPr>
      </w:pPr>
      <w:r w:rsidRPr="00AF6990">
        <w:rPr>
          <w:b/>
          <w:lang w:eastAsia="en-US"/>
        </w:rPr>
        <w:t>Усиленная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квалифицированная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электронная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подпись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(далее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 xml:space="preserve">электронная подпись, ЭП) </w:t>
      </w:r>
      <w:r w:rsidRPr="00AF6990">
        <w:rPr>
          <w:lang w:eastAsia="en-US"/>
        </w:rPr>
        <w:t>- электронная подпись, которая соответствует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признакам:</w:t>
      </w:r>
    </w:p>
    <w:p w14:paraId="2B51A15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ind w:right="127" w:firstLine="540"/>
        <w:jc w:val="both"/>
        <w:rPr>
          <w:lang w:eastAsia="en-US"/>
        </w:rPr>
      </w:pPr>
      <w:r w:rsidRPr="00AF6990">
        <w:rPr>
          <w:lang w:eastAsia="en-US"/>
        </w:rPr>
        <w:t>получена в результате криптографического преобразования информации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использованием ключа электронной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75A78741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определить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лицо,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подписавшее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-6"/>
          <w:lang w:eastAsia="en-US"/>
        </w:rPr>
        <w:t xml:space="preserve"> </w:t>
      </w:r>
      <w:r w:rsidRPr="00AF6990">
        <w:rPr>
          <w:lang w:eastAsia="en-US"/>
        </w:rPr>
        <w:t>документ;</w:t>
      </w:r>
    </w:p>
    <w:p w14:paraId="36FCC419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ind w:right="133" w:firstLine="540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обнаружить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факт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внесения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изменений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после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момента его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подписания;</w:t>
      </w:r>
    </w:p>
    <w:p w14:paraId="19FBB3BF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создается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использованием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средств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682B76DC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ind w:right="134" w:firstLine="540"/>
        <w:jc w:val="both"/>
        <w:rPr>
          <w:lang w:eastAsia="en-US"/>
        </w:rPr>
      </w:pPr>
      <w:r w:rsidRPr="00AF6990">
        <w:rPr>
          <w:lang w:eastAsia="en-US"/>
        </w:rPr>
        <w:t>ключ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проверки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указан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квалифицированном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сертификате;</w:t>
      </w:r>
    </w:p>
    <w:p w14:paraId="667BB2E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ind w:right="135" w:firstLine="540"/>
        <w:jc w:val="both"/>
        <w:rPr>
          <w:lang w:eastAsia="en-US"/>
        </w:rPr>
      </w:pPr>
      <w:r w:rsidRPr="00AF6990">
        <w:rPr>
          <w:lang w:eastAsia="en-US"/>
        </w:rPr>
        <w:t>для создания и проверки электронной подписи используются средства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 подписи, получившие подтверждение соответствия требованиям,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установленным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соответствии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Законом об электронной подписи.</w:t>
      </w:r>
    </w:p>
    <w:p w14:paraId="328B5815" w14:textId="77777777" w:rsidR="000101B4" w:rsidRPr="00AF6990" w:rsidRDefault="000101B4" w:rsidP="000101B4">
      <w:pPr>
        <w:ind w:left="138" w:right="130" w:firstLine="707"/>
        <w:jc w:val="both"/>
        <w:rPr>
          <w:lang w:eastAsia="en-US"/>
        </w:rPr>
      </w:pPr>
      <w:r w:rsidRPr="00AF6990">
        <w:rPr>
          <w:b/>
        </w:rPr>
        <w:t>Электронный документ</w:t>
      </w:r>
      <w:r w:rsidRPr="00AF6990">
        <w:t xml:space="preserve"> –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котором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представлена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электронно-цифровой форме</w:t>
      </w:r>
      <w:r w:rsidRPr="00AF6990">
        <w:t>.</w:t>
      </w:r>
    </w:p>
    <w:p w14:paraId="26BEE364" w14:textId="77777777" w:rsidR="000101B4" w:rsidRPr="00AF6990" w:rsidRDefault="000101B4" w:rsidP="000101B4">
      <w:pPr>
        <w:ind w:right="57" w:firstLine="851"/>
        <w:jc w:val="both"/>
      </w:pPr>
      <w:r w:rsidRPr="00AF6990">
        <w:rPr>
          <w:b/>
        </w:rPr>
        <w:t>Электронный образ документа</w:t>
      </w:r>
      <w:r w:rsidRPr="00AF6990">
        <w:t xml:space="preserve"> – электронная копия документа, выполненного на бумажном носителе </w:t>
      </w:r>
      <w:r w:rsidRPr="00AF6990">
        <w:rPr>
          <w:bCs/>
        </w:rPr>
        <w:t>(документ на бумажном носителе, преобразованный в электронно-цифровую форму путем сканирования с сохранением его реквизитов)</w:t>
      </w:r>
      <w:r w:rsidRPr="00AF6990">
        <w:t>, заверенная электронной подписью лица, имеющего право действовать от имени лица, направившего такую копию документа.</w:t>
      </w:r>
    </w:p>
    <w:p w14:paraId="04262AEE" w14:textId="77777777" w:rsidR="000101B4" w:rsidRPr="00AF6990" w:rsidRDefault="000101B4" w:rsidP="000101B4">
      <w:pPr>
        <w:pStyle w:val="af1"/>
        <w:spacing w:after="0"/>
        <w:ind w:right="123" w:firstLine="707"/>
        <w:jc w:val="both"/>
        <w:rPr>
          <w:lang w:eastAsia="en-US"/>
        </w:rPr>
      </w:pPr>
      <w:r w:rsidRPr="00AF6990">
        <w:rPr>
          <w:b/>
        </w:rPr>
        <w:t>Электронное сообщение (электронное уведомление)</w:t>
      </w:r>
      <w:r w:rsidRPr="00AF6990">
        <w:t xml:space="preserve"> – </w:t>
      </w:r>
      <w:r w:rsidRPr="00AF6990">
        <w:rPr>
          <w:lang w:eastAsia="en-US"/>
        </w:rPr>
        <w:t>любое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распорядительное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информационное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сообщение,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направляемые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Пользователями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процессе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работы на электронной площадке, Оператором либо размещенные Продавцом (Специализированной организацией)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площадке,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подписанные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подписью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имеющего право действовать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от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имени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направившего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такое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сообщение.</w:t>
      </w:r>
    </w:p>
    <w:p w14:paraId="47499765" w14:textId="77777777" w:rsidR="000101B4" w:rsidRPr="004C218B" w:rsidRDefault="000101B4" w:rsidP="000101B4">
      <w:pPr>
        <w:ind w:right="57" w:firstLine="851"/>
        <w:jc w:val="both"/>
      </w:pPr>
      <w:r w:rsidRPr="00AF6990">
        <w:rPr>
          <w:b/>
        </w:rPr>
        <w:t>Электронный журнал</w:t>
      </w:r>
      <w:r w:rsidRPr="00AF6990"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D41DA9A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lastRenderedPageBreak/>
        <w:t>«Личный кабинет»</w:t>
      </w:r>
      <w:r w:rsidRPr="004C218B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EA04C63" w14:textId="177A3C7C" w:rsidR="000101B4" w:rsidRPr="004C218B" w:rsidRDefault="000101B4" w:rsidP="000101B4">
      <w:pPr>
        <w:ind w:right="57" w:firstLine="851"/>
        <w:jc w:val="both"/>
      </w:pPr>
      <w:r>
        <w:rPr>
          <w:b/>
        </w:rPr>
        <w:t>Официальные с</w:t>
      </w:r>
      <w:r w:rsidRPr="004C218B">
        <w:rPr>
          <w:b/>
        </w:rPr>
        <w:t>айты по продаже имущества</w:t>
      </w:r>
      <w:r w:rsidRPr="004C218B">
        <w:t xml:space="preserve"> - официальный сайт Российской Федерации для размещения информации о проведении торгов в сети Интернет </w:t>
      </w:r>
      <w:hyperlink r:id="rId11" w:history="1">
        <w:r w:rsidRPr="009A20F7">
          <w:rPr>
            <w:rStyle w:val="a8"/>
          </w:rPr>
          <w:t>www.torgi.gov.ru</w:t>
        </w:r>
      </w:hyperlink>
      <w:r w:rsidRPr="009A20F7">
        <w:t xml:space="preserve">, официальный сайт Продавца в сети Интернет </w:t>
      </w:r>
      <w:r w:rsidR="009A20F7" w:rsidRPr="009A20F7">
        <w:rPr>
          <w:rStyle w:val="a8"/>
        </w:rPr>
        <w:t>https://admpereslavl.ru</w:t>
      </w:r>
      <w:r w:rsidR="00DD2A9C" w:rsidRPr="009A20F7">
        <w:t xml:space="preserve">, </w:t>
      </w:r>
      <w:r w:rsidRPr="009A20F7">
        <w:t>сайт</w:t>
      </w:r>
      <w:r w:rsidRPr="001C1649">
        <w:t xml:space="preserve"> </w:t>
      </w:r>
      <w:r w:rsidRPr="004C218B">
        <w:t>Оператора в сет</w:t>
      </w:r>
      <w:r>
        <w:t xml:space="preserve">и </w:t>
      </w:r>
      <w:r w:rsidRPr="004C218B">
        <w:t>Интернет (электронн</w:t>
      </w:r>
      <w:r>
        <w:t>ая</w:t>
      </w:r>
      <w:r w:rsidRPr="004C218B">
        <w:t xml:space="preserve"> площадк</w:t>
      </w:r>
      <w:r>
        <w:t>а</w:t>
      </w:r>
      <w:r w:rsidRPr="004C218B">
        <w:t xml:space="preserve">) </w:t>
      </w:r>
      <w:r w:rsidRPr="004C218B">
        <w:rPr>
          <w:rStyle w:val="a8"/>
          <w:lang w:val="en-US"/>
        </w:rPr>
        <w:t>http</w:t>
      </w:r>
      <w:r w:rsidRPr="004C218B">
        <w:rPr>
          <w:rStyle w:val="a8"/>
        </w:rPr>
        <w:t>://</w:t>
      </w:r>
      <w:r w:rsidRPr="004C218B">
        <w:rPr>
          <w:rStyle w:val="a8"/>
          <w:lang w:val="en-US"/>
        </w:rPr>
        <w:t>www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lot</w:t>
      </w:r>
      <w:r w:rsidRPr="004C218B">
        <w:rPr>
          <w:rStyle w:val="a8"/>
        </w:rPr>
        <w:t>-</w:t>
      </w:r>
      <w:r w:rsidRPr="004C218B">
        <w:rPr>
          <w:rStyle w:val="a8"/>
          <w:lang w:val="en-US"/>
        </w:rPr>
        <w:t>online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ru</w:t>
      </w:r>
      <w:r w:rsidRPr="004C218B">
        <w:t xml:space="preserve">, официальный сайт </w:t>
      </w:r>
      <w:r>
        <w:t xml:space="preserve">Специализированной организации в сети </w:t>
      </w:r>
      <w:r w:rsidRPr="004C218B">
        <w:t xml:space="preserve">Интернет </w:t>
      </w:r>
      <w:hyperlink r:id="rId12" w:history="1">
        <w:r w:rsidRPr="004C218B">
          <w:rPr>
            <w:rStyle w:val="a8"/>
          </w:rPr>
          <w:t>www.auction-house.ru</w:t>
        </w:r>
      </w:hyperlink>
      <w:r w:rsidRPr="004C218B">
        <w:t xml:space="preserve">. </w:t>
      </w:r>
    </w:p>
    <w:p w14:paraId="2F609CB4" w14:textId="66BDD26D" w:rsidR="00A044C9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>2. Правовое регулирование</w:t>
      </w:r>
    </w:p>
    <w:p w14:paraId="57CE8C7C" w14:textId="77777777" w:rsidR="000101B4" w:rsidRPr="004C218B" w:rsidRDefault="000101B4" w:rsidP="000101B4">
      <w:pPr>
        <w:ind w:right="57" w:firstLine="567"/>
        <w:jc w:val="both"/>
      </w:pPr>
      <w:r w:rsidRPr="004C218B">
        <w:t>Аукцион проводится в соответствии с:</w:t>
      </w:r>
    </w:p>
    <w:p w14:paraId="29F05B86" w14:textId="77777777" w:rsidR="000101B4" w:rsidRPr="004C218B" w:rsidRDefault="000101B4" w:rsidP="000101B4">
      <w:pPr>
        <w:ind w:right="57" w:firstLine="567"/>
        <w:jc w:val="both"/>
      </w:pPr>
      <w:r w:rsidRPr="004C218B">
        <w:t>- Гражданским кодексом Российской Федерации;</w:t>
      </w:r>
    </w:p>
    <w:p w14:paraId="04F3DB6E" w14:textId="2F08C4D1" w:rsidR="000101B4" w:rsidRDefault="000101B4" w:rsidP="000101B4">
      <w:pPr>
        <w:ind w:right="57" w:firstLine="567"/>
        <w:jc w:val="both"/>
      </w:pPr>
      <w:r w:rsidRPr="004C218B">
        <w:t>- Федеральным законом от 21</w:t>
      </w:r>
      <w:r w:rsidR="00F06EF2">
        <w:t>.12.</w:t>
      </w:r>
      <w:r w:rsidRPr="004C218B">
        <w:t>2001 № 178-ФЗ «О приватизации государственного и муниципального имущества»</w:t>
      </w:r>
      <w:r>
        <w:t xml:space="preserve"> (далее – Закон о приватизации)</w:t>
      </w:r>
      <w:r w:rsidRPr="004C218B">
        <w:t>;</w:t>
      </w:r>
    </w:p>
    <w:p w14:paraId="5C3B3A61" w14:textId="36827087" w:rsidR="001408E1" w:rsidRPr="004C218B" w:rsidRDefault="001408E1" w:rsidP="000101B4">
      <w:pPr>
        <w:ind w:right="57" w:firstLine="567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A35C3D6" w14:textId="54BFED91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П</w:t>
      </w:r>
      <w:r w:rsidRPr="004C218B">
        <w:t>остановлением Правитель</w:t>
      </w:r>
      <w:r w:rsidR="00F06EF2">
        <w:t>ства Российской Федерации от 27.08.</w:t>
      </w:r>
      <w:r w:rsidRPr="004C218B">
        <w:t>2012 № 860 «Об организации и проведении продажи государственного или муниципального имущества в электронной форме»;</w:t>
      </w:r>
    </w:p>
    <w:p w14:paraId="1BA6970D" w14:textId="02A6536C" w:rsidR="000101B4" w:rsidRDefault="000101B4" w:rsidP="000101B4">
      <w:pPr>
        <w:ind w:right="57" w:firstLine="567"/>
        <w:jc w:val="both"/>
      </w:pPr>
      <w:r w:rsidRPr="00DC699F">
        <w:t xml:space="preserve">- </w:t>
      </w:r>
      <w:r w:rsidR="00DC699F" w:rsidRPr="00DC699F">
        <w:t xml:space="preserve">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</w:t>
      </w:r>
      <w:r w:rsidR="001408E1" w:rsidRPr="00DC699F">
        <w:t>решением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</w:t>
      </w:r>
      <w:r w:rsidR="00DC699F" w:rsidRPr="00DC699F">
        <w:t>одской Думы от 24.11.2011 № 139</w:t>
      </w:r>
      <w:r w:rsidRPr="00DC699F">
        <w:t>;</w:t>
      </w:r>
    </w:p>
    <w:p w14:paraId="60FD8AF0" w14:textId="27E81769" w:rsidR="000101B4" w:rsidRPr="00F06EF2" w:rsidRDefault="000101B4" w:rsidP="000101B4">
      <w:pPr>
        <w:ind w:right="57" w:firstLine="567"/>
        <w:jc w:val="both"/>
      </w:pPr>
      <w:r w:rsidRPr="00DC699F">
        <w:t xml:space="preserve">- </w:t>
      </w:r>
      <w:r w:rsidR="00976B89">
        <w:t>Р</w:t>
      </w:r>
      <w:r w:rsidR="001408E1" w:rsidRPr="00DC699F">
        <w:t>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городской Думы от </w:t>
      </w:r>
      <w:r w:rsidRPr="00DC699F">
        <w:t>1</w:t>
      </w:r>
      <w:r w:rsidR="001408E1" w:rsidRPr="00DC699F">
        <w:t>4.12.</w:t>
      </w:r>
      <w:r w:rsidRPr="00DC699F">
        <w:t xml:space="preserve">2023 № </w:t>
      </w:r>
      <w:r w:rsidR="001408E1" w:rsidRPr="00DC699F">
        <w:t>100</w:t>
      </w:r>
      <w:r w:rsidRPr="00DC699F">
        <w:t xml:space="preserve"> «О</w:t>
      </w:r>
      <w:r w:rsidR="00DC699F" w:rsidRPr="00DC699F">
        <w:t>б</w:t>
      </w:r>
      <w:r w:rsidR="00DC699F">
        <w:t xml:space="preserve"> утверждении п</w:t>
      </w:r>
      <w:r>
        <w:t>рогнозно</w:t>
      </w:r>
      <w:r w:rsidR="001408E1">
        <w:t>го</w:t>
      </w:r>
      <w:r>
        <w:t xml:space="preserve"> план</w:t>
      </w:r>
      <w:r w:rsidR="001408E1">
        <w:t>а</w:t>
      </w:r>
      <w:r>
        <w:t xml:space="preserve"> (программ</w:t>
      </w:r>
      <w:r w:rsidR="001408E1">
        <w:t>ы</w:t>
      </w:r>
      <w:r>
        <w:t>) приватизации имущества, находящегося в</w:t>
      </w:r>
      <w:r w:rsidR="001408E1">
        <w:t xml:space="preserve"> муниципальной</w:t>
      </w:r>
      <w:r>
        <w:t xml:space="preserve">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</w:t>
      </w:r>
      <w:r w:rsidRPr="00F06EF2">
        <w:t>области, на 2024</w:t>
      </w:r>
      <w:r w:rsidR="00DC699F" w:rsidRPr="00F06EF2">
        <w:t>-</w:t>
      </w:r>
      <w:r w:rsidRPr="00F06EF2">
        <w:t>2026 годы»;</w:t>
      </w:r>
    </w:p>
    <w:p w14:paraId="79C80262" w14:textId="4E9872D2" w:rsidR="000101B4" w:rsidRPr="00F06EF2" w:rsidRDefault="000101B4" w:rsidP="000101B4">
      <w:pPr>
        <w:ind w:right="57" w:firstLine="567"/>
        <w:jc w:val="both"/>
      </w:pPr>
      <w:r w:rsidRPr="00F06EF2">
        <w:t>- Положением о</w:t>
      </w:r>
      <w:r w:rsidR="00DC699F" w:rsidRPr="00F06EF2">
        <w:t>б Управлении муниципальной собственности Администрации</w:t>
      </w:r>
      <w:r w:rsidR="00F06EF2" w:rsidRPr="00F06EF2">
        <w:t xml:space="preserve"> города Переславля-Залесского</w:t>
      </w:r>
      <w:r w:rsidRPr="00F06EF2">
        <w:t xml:space="preserve">, утвержденным </w:t>
      </w:r>
      <w:r w:rsidR="00F06EF2" w:rsidRPr="00F06EF2">
        <w:t>решением Переславль-</w:t>
      </w:r>
      <w:proofErr w:type="spellStart"/>
      <w:r w:rsidR="00F06EF2" w:rsidRPr="00F06EF2">
        <w:t>Залесской</w:t>
      </w:r>
      <w:proofErr w:type="spellEnd"/>
      <w:r w:rsidR="00F06EF2" w:rsidRPr="00F06EF2">
        <w:t xml:space="preserve"> городской Думы от 24.12.2020 № 122</w:t>
      </w:r>
      <w:r w:rsidRPr="00F06EF2">
        <w:t>;</w:t>
      </w:r>
    </w:p>
    <w:p w14:paraId="09106AB5" w14:textId="37329938" w:rsidR="000101B4" w:rsidRDefault="000101B4" w:rsidP="000101B4">
      <w:pPr>
        <w:ind w:right="57" w:firstLine="567"/>
        <w:jc w:val="both"/>
        <w:rPr>
          <w:rFonts w:eastAsia="Calibri"/>
          <w:lang w:eastAsia="en-US"/>
        </w:rPr>
      </w:pPr>
      <w:r w:rsidRPr="00F06EF2">
        <w:t xml:space="preserve">- </w:t>
      </w:r>
      <w:r w:rsidR="00976B89">
        <w:t>П</w:t>
      </w:r>
      <w:r w:rsidR="001408E1" w:rsidRPr="00F06EF2">
        <w:t>остановлением</w:t>
      </w:r>
      <w:r w:rsidRPr="00F06EF2">
        <w:t xml:space="preserve"> </w:t>
      </w:r>
      <w:r w:rsidR="001408E1" w:rsidRPr="00F06EF2">
        <w:t>Администрации города Переславля-Залесского</w:t>
      </w:r>
      <w:r w:rsidRPr="00F06EF2">
        <w:t xml:space="preserve"> от </w:t>
      </w:r>
      <w:r w:rsidR="00A91EC5" w:rsidRPr="00F06EF2">
        <w:t>1</w:t>
      </w:r>
      <w:r w:rsidR="00003ABC">
        <w:t>7</w:t>
      </w:r>
      <w:r w:rsidR="00A91EC5" w:rsidRPr="00F06EF2">
        <w:t>.0</w:t>
      </w:r>
      <w:r w:rsidR="001408E1" w:rsidRPr="00F06EF2">
        <w:t>5</w:t>
      </w:r>
      <w:r w:rsidR="00A91EC5" w:rsidRPr="00F06EF2">
        <w:t>.2024</w:t>
      </w:r>
      <w:r w:rsidR="00A91EC5" w:rsidRPr="00A91EC5">
        <w:t xml:space="preserve"> </w:t>
      </w:r>
      <w:r w:rsidR="00AD0A34" w:rsidRPr="00CD5CEC">
        <w:t>№ </w:t>
      </w:r>
      <w:r w:rsidR="001408E1">
        <w:t>ПОС.03-10</w:t>
      </w:r>
      <w:r w:rsidR="00003ABC">
        <w:t>80</w:t>
      </w:r>
      <w:r w:rsidR="001408E1">
        <w:t>/24</w:t>
      </w:r>
      <w:r w:rsidR="00AD0A34" w:rsidRPr="00CD5CEC">
        <w:t xml:space="preserve"> «Об условиях приватизации </w:t>
      </w:r>
      <w:r w:rsidR="001408E1">
        <w:t xml:space="preserve">муниципального </w:t>
      </w:r>
      <w:r w:rsidR="00AD0A34" w:rsidRPr="00CD5CEC">
        <w:t>имущества</w:t>
      </w:r>
      <w:r w:rsidR="00AD0A34" w:rsidRPr="008A402B">
        <w:t>»</w:t>
      </w:r>
      <w:r w:rsidRPr="008A402B">
        <w:rPr>
          <w:rFonts w:eastAsia="Calibri"/>
          <w:lang w:eastAsia="en-US"/>
        </w:rPr>
        <w:t>;</w:t>
      </w:r>
    </w:p>
    <w:p w14:paraId="5D518077" w14:textId="38AEDCAC" w:rsidR="00476170" w:rsidRPr="008A402B" w:rsidRDefault="00476170" w:rsidP="000101B4">
      <w:pPr>
        <w:ind w:right="57" w:firstLine="567"/>
        <w:jc w:val="both"/>
      </w:pPr>
      <w:r>
        <w:rPr>
          <w:rFonts w:eastAsia="Calibri"/>
          <w:lang w:eastAsia="en-US"/>
        </w:rPr>
        <w:t>-</w:t>
      </w:r>
      <w:r w:rsidR="005D01D5" w:rsidRPr="005D01D5">
        <w:t xml:space="preserve"> </w:t>
      </w:r>
      <w:r w:rsidR="00976B89">
        <w:t>П</w:t>
      </w:r>
      <w:r w:rsidR="005D01D5">
        <w:t>остановлением</w:t>
      </w:r>
      <w:r w:rsidR="005D01D5" w:rsidRPr="00AF6990">
        <w:t xml:space="preserve"> </w:t>
      </w:r>
      <w:r w:rsidR="005D01D5">
        <w:t>Администрации города Переславля-Залесского</w:t>
      </w:r>
      <w:r w:rsidR="005D01D5" w:rsidRPr="00AF6990">
        <w:t xml:space="preserve"> от </w:t>
      </w:r>
      <w:r w:rsidR="005D01D5">
        <w:t>26</w:t>
      </w:r>
      <w:r w:rsidR="005D01D5" w:rsidRPr="00A91EC5">
        <w:t>.0</w:t>
      </w:r>
      <w:r w:rsidR="005D01D5">
        <w:t>3</w:t>
      </w:r>
      <w:r w:rsidR="005D01D5" w:rsidRPr="00A91EC5">
        <w:t xml:space="preserve">.2024 </w:t>
      </w:r>
      <w:r w:rsidR="005D01D5" w:rsidRPr="00CD5CEC">
        <w:t>№ </w:t>
      </w:r>
      <w:r w:rsidR="005D01D5">
        <w:t>ПОС.03-597/24</w:t>
      </w:r>
      <w:r w:rsidR="005D01D5" w:rsidRPr="00CD5CEC">
        <w:t xml:space="preserve"> «Об </w:t>
      </w:r>
      <w:r w:rsidR="005D01D5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5D01D5" w:rsidRPr="00CD5CEC">
        <w:t>имущества</w:t>
      </w:r>
      <w:r w:rsidR="005D01D5">
        <w:t>, находящегося в собственности городского округа</w:t>
      </w:r>
      <w:r w:rsidR="00631E7D">
        <w:t xml:space="preserve"> город Переславль-Залесский Ярославской области</w:t>
      </w:r>
      <w:r w:rsidR="005D01D5" w:rsidRPr="008A402B">
        <w:t>»</w:t>
      </w:r>
      <w:r w:rsidR="005D01D5">
        <w:t>;</w:t>
      </w:r>
    </w:p>
    <w:p w14:paraId="55DA5408" w14:textId="6E0606F3" w:rsidR="000101B4" w:rsidRPr="004C218B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Д</w:t>
      </w:r>
      <w:r>
        <w:t xml:space="preserve">оговором </w:t>
      </w:r>
      <w:r w:rsidR="00F06EF2">
        <w:t>об</w:t>
      </w:r>
      <w:r>
        <w:t xml:space="preserve"> организаци</w:t>
      </w:r>
      <w:r w:rsidR="00F06EF2">
        <w:t>и</w:t>
      </w:r>
      <w:r>
        <w:t xml:space="preserve"> продажи имущества, находящегося в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области, от </w:t>
      </w:r>
      <w:r>
        <w:rPr>
          <w:szCs w:val="28"/>
        </w:rPr>
        <w:t>02.</w:t>
      </w:r>
      <w:r w:rsidR="00F06EF2">
        <w:rPr>
          <w:szCs w:val="28"/>
        </w:rPr>
        <w:t>04.</w:t>
      </w:r>
      <w:r>
        <w:rPr>
          <w:szCs w:val="28"/>
        </w:rPr>
        <w:t>202</w:t>
      </w:r>
      <w:r w:rsidR="00F06EF2">
        <w:rPr>
          <w:szCs w:val="28"/>
        </w:rPr>
        <w:t>4</w:t>
      </w:r>
      <w:r w:rsidRPr="00F9645F">
        <w:t>;</w:t>
      </w:r>
    </w:p>
    <w:p w14:paraId="33D68C2D" w14:textId="1C1230D2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И</w:t>
      </w:r>
      <w:r w:rsidRPr="004C218B">
        <w:t>ными нормативными правовыми актами Российской Федерации.</w:t>
      </w:r>
    </w:p>
    <w:p w14:paraId="75553E36" w14:textId="7B9CD4C6" w:rsidR="00502ADF" w:rsidRPr="004C218B" w:rsidRDefault="00F920D5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 xml:space="preserve">3. </w:t>
      </w:r>
      <w:r w:rsidR="00A044C9" w:rsidRPr="004C218B">
        <w:rPr>
          <w:b/>
        </w:rPr>
        <w:t>Сведения об аукционе</w:t>
      </w:r>
    </w:p>
    <w:p w14:paraId="4BF08FEE" w14:textId="74495F9E" w:rsidR="0050003B" w:rsidRPr="00F9645F" w:rsidRDefault="0050003B" w:rsidP="005A1347">
      <w:pPr>
        <w:tabs>
          <w:tab w:val="left" w:pos="0"/>
        </w:tabs>
        <w:ind w:right="57" w:firstLine="851"/>
        <w:jc w:val="both"/>
        <w:rPr>
          <w:rFonts w:eastAsia="Calibri"/>
          <w:lang w:eastAsia="en-US"/>
        </w:rPr>
      </w:pPr>
      <w:r w:rsidRPr="004C218B">
        <w:rPr>
          <w:b/>
          <w:iCs/>
        </w:rPr>
        <w:t>3.1.</w:t>
      </w:r>
      <w:r w:rsidRPr="004C218B">
        <w:t xml:space="preserve"> </w:t>
      </w:r>
      <w:r w:rsidRPr="004C218B">
        <w:rPr>
          <w:b/>
        </w:rPr>
        <w:t xml:space="preserve">Основание проведения аукциона </w:t>
      </w:r>
      <w:r w:rsidRPr="004C218B">
        <w:t>–</w:t>
      </w:r>
      <w:r w:rsidR="00976B89">
        <w:t xml:space="preserve"> </w:t>
      </w:r>
      <w:r w:rsidR="005A1347">
        <w:t>постановление</w:t>
      </w:r>
      <w:r w:rsidR="005A1347" w:rsidRPr="00F06EF2">
        <w:t xml:space="preserve"> Администрации города Переславля-Залесского от 1</w:t>
      </w:r>
      <w:r w:rsidR="00003ABC">
        <w:t>7</w:t>
      </w:r>
      <w:r w:rsidR="005A1347" w:rsidRPr="00F06EF2">
        <w:t>.05.2024</w:t>
      </w:r>
      <w:r w:rsidR="005A1347" w:rsidRPr="00A91EC5">
        <w:t xml:space="preserve"> </w:t>
      </w:r>
      <w:r w:rsidR="005A1347" w:rsidRPr="00CD5CEC">
        <w:t>№ </w:t>
      </w:r>
      <w:r w:rsidR="005A1347">
        <w:t>ПОС.03-10</w:t>
      </w:r>
      <w:r w:rsidR="00003ABC">
        <w:t>80</w:t>
      </w:r>
      <w:r w:rsidR="005A1347">
        <w:t>/24</w:t>
      </w:r>
      <w:r w:rsidR="005A1347" w:rsidRPr="00CD5CEC">
        <w:t xml:space="preserve"> «Об условиях приватизации </w:t>
      </w:r>
      <w:r w:rsidR="005A1347">
        <w:t xml:space="preserve">муниципального </w:t>
      </w:r>
      <w:r w:rsidR="005A1347" w:rsidRPr="00CD5CEC">
        <w:t>имущества</w:t>
      </w:r>
      <w:r w:rsidR="005A1347" w:rsidRPr="008A402B">
        <w:t>»</w:t>
      </w:r>
      <w:r w:rsidR="00976B89">
        <w:t xml:space="preserve">, договор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976B89">
        <w:rPr>
          <w:szCs w:val="28"/>
        </w:rPr>
        <w:t>02.04.2024</w:t>
      </w:r>
      <w:r w:rsidRPr="004923C1">
        <w:rPr>
          <w:rFonts w:eastAsia="Calibri"/>
          <w:lang w:eastAsia="en-US"/>
        </w:rPr>
        <w:t>.</w:t>
      </w:r>
    </w:p>
    <w:p w14:paraId="66CE85E9" w14:textId="04DD0250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3.2. Собств</w:t>
      </w:r>
      <w:r>
        <w:rPr>
          <w:b/>
        </w:rPr>
        <w:t>енник выставляемого на аукцион И</w:t>
      </w:r>
      <w:r w:rsidRPr="004C218B">
        <w:rPr>
          <w:b/>
        </w:rPr>
        <w:t xml:space="preserve">мущества </w:t>
      </w:r>
      <w:r>
        <w:rPr>
          <w:b/>
        </w:rPr>
        <w:t>–</w:t>
      </w:r>
      <w:r w:rsidRPr="004C218B">
        <w:t xml:space="preserve"> </w:t>
      </w:r>
      <w:r w:rsidR="005A1347" w:rsidRPr="005A1347">
        <w:t>городской округ город Переславль-Залесский Ярославской области</w:t>
      </w:r>
      <w:r w:rsidRPr="004C218B">
        <w:t>.</w:t>
      </w:r>
    </w:p>
    <w:p w14:paraId="1BF41D6E" w14:textId="77777777" w:rsidR="0050003B" w:rsidRPr="004C218B" w:rsidRDefault="0050003B" w:rsidP="0050003B">
      <w:pPr>
        <w:tabs>
          <w:tab w:val="left" w:pos="0"/>
        </w:tabs>
        <w:ind w:firstLine="851"/>
        <w:jc w:val="both"/>
        <w:rPr>
          <w:b/>
        </w:rPr>
      </w:pPr>
      <w:r w:rsidRPr="004C218B">
        <w:rPr>
          <w:b/>
        </w:rPr>
        <w:t>3.3. Оператор:</w:t>
      </w:r>
    </w:p>
    <w:p w14:paraId="7F19BA02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>Наименование – АО «</w:t>
      </w:r>
      <w:r>
        <w:t>РАД</w:t>
      </w:r>
      <w:r w:rsidRPr="004C218B">
        <w:t>».</w:t>
      </w:r>
    </w:p>
    <w:p w14:paraId="1901CFA5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Адрес - 190000, Санкт-Петербург, пер. </w:t>
      </w:r>
      <w:proofErr w:type="spellStart"/>
      <w:r w:rsidRPr="004C218B">
        <w:t>Гривцова</w:t>
      </w:r>
      <w:proofErr w:type="spellEnd"/>
      <w:r w:rsidRPr="004C218B">
        <w:t xml:space="preserve">, д. 5, лит. В. </w:t>
      </w:r>
    </w:p>
    <w:p w14:paraId="7587BC96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Сайт - </w:t>
      </w:r>
      <w:hyperlink r:id="rId13" w:history="1">
        <w:r w:rsidRPr="004C218B">
          <w:rPr>
            <w:rStyle w:val="a8"/>
          </w:rPr>
          <w:t>http://lot-online.ru</w:t>
        </w:r>
      </w:hyperlink>
    </w:p>
    <w:p w14:paraId="735AC9E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  <w:iCs/>
        </w:rPr>
      </w:pPr>
      <w:r w:rsidRPr="004C218B">
        <w:rPr>
          <w:b/>
          <w:bCs/>
          <w:iCs/>
        </w:rPr>
        <w:t xml:space="preserve">3.4. </w:t>
      </w:r>
      <w:r>
        <w:rPr>
          <w:b/>
          <w:bCs/>
          <w:iCs/>
        </w:rPr>
        <w:t>Специализированная организация</w:t>
      </w:r>
      <w:r w:rsidRPr="004C218B">
        <w:rPr>
          <w:b/>
          <w:bCs/>
          <w:iCs/>
        </w:rPr>
        <w:t>:</w:t>
      </w:r>
    </w:p>
    <w:p w14:paraId="7D0106EC" w14:textId="77777777" w:rsidR="0050003B" w:rsidRPr="0050003B" w:rsidRDefault="0050003B" w:rsidP="0050003B">
      <w:pPr>
        <w:tabs>
          <w:tab w:val="left" w:pos="0"/>
        </w:tabs>
        <w:jc w:val="both"/>
        <w:rPr>
          <w:bCs/>
          <w:iCs/>
        </w:rPr>
      </w:pPr>
      <w:r w:rsidRPr="0050003B">
        <w:rPr>
          <w:bCs/>
          <w:iCs/>
        </w:rPr>
        <w:t xml:space="preserve">Наименование - </w:t>
      </w:r>
      <w:r w:rsidRPr="0050003B">
        <w:t>АО «РАД».</w:t>
      </w:r>
    </w:p>
    <w:p w14:paraId="2B7381BF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lastRenderedPageBreak/>
        <w:t xml:space="preserve">Адрес –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09455987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 xml:space="preserve">Сайт – </w:t>
      </w:r>
      <w:hyperlink r:id="rId14" w:history="1">
        <w:r w:rsidRPr="004C218B">
          <w:rPr>
            <w:rStyle w:val="a8"/>
          </w:rPr>
          <w:t>http://www.auction-house.ru</w:t>
        </w:r>
      </w:hyperlink>
    </w:p>
    <w:p w14:paraId="44883B0D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>Телефон – 8 (8</w:t>
      </w:r>
      <w:r>
        <w:t>00</w:t>
      </w:r>
      <w:r w:rsidRPr="004C218B">
        <w:t>) 777-57-57.</w:t>
      </w:r>
    </w:p>
    <w:p w14:paraId="394E459A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3.5. Форма аукциона (способ приватизации) –</w:t>
      </w:r>
      <w:r w:rsidRPr="004C218B">
        <w:t xml:space="preserve"> аукцион в электрон</w:t>
      </w:r>
      <w:r>
        <w:t>ной форме, открытый по составу У</w:t>
      </w:r>
      <w:r w:rsidRPr="004C218B">
        <w:t>частников и по ф</w:t>
      </w:r>
      <w:r>
        <w:t>орме подачи предложений о цене И</w:t>
      </w:r>
      <w:r w:rsidRPr="004C218B">
        <w:t>мущества.</w:t>
      </w:r>
    </w:p>
    <w:p w14:paraId="0AD103A9" w14:textId="2BEB3A02" w:rsidR="0050003B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>
        <w:rPr>
          <w:b/>
          <w:bCs/>
        </w:rPr>
        <w:t xml:space="preserve">3.6. </w:t>
      </w:r>
      <w:r>
        <w:rPr>
          <w:b/>
          <w:iCs/>
        </w:rPr>
        <w:t>Сведения об Имуществе (Лоте), выставляемом на аукцион в электронной форме:</w:t>
      </w:r>
    </w:p>
    <w:p w14:paraId="0F860E4A" w14:textId="77777777" w:rsidR="0050003B" w:rsidRPr="00A033B5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A033B5">
        <w:rPr>
          <w:b/>
          <w:bCs/>
        </w:rPr>
        <w:t xml:space="preserve">3.6.1. Наименование выставляемого на </w:t>
      </w:r>
      <w:r>
        <w:rPr>
          <w:b/>
          <w:bCs/>
        </w:rPr>
        <w:t>аукцион</w:t>
      </w:r>
      <w:r w:rsidRPr="00A033B5">
        <w:rPr>
          <w:b/>
          <w:bCs/>
        </w:rPr>
        <w:t xml:space="preserve"> Имущества (Лота):</w:t>
      </w:r>
    </w:p>
    <w:p w14:paraId="24DEE096" w14:textId="4BBD7AD7" w:rsidR="0050003B" w:rsidRPr="004923C1" w:rsidRDefault="00A350A4" w:rsidP="0050003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A350A4">
        <w:rPr>
          <w:rFonts w:eastAsia="Calibri"/>
          <w:b/>
          <w:lang w:eastAsia="en-US"/>
        </w:rPr>
        <w:t>Лот № 1:</w:t>
      </w:r>
      <w:r>
        <w:rPr>
          <w:rFonts w:eastAsia="Calibri"/>
          <w:lang w:eastAsia="en-US"/>
        </w:rPr>
        <w:t xml:space="preserve"> </w:t>
      </w:r>
      <w:r w:rsidR="005A1347">
        <w:rPr>
          <w:rFonts w:eastAsia="Calibri"/>
          <w:lang w:eastAsia="en-US"/>
        </w:rPr>
        <w:t>Муниципальное и</w:t>
      </w:r>
      <w:r w:rsidR="0050003B" w:rsidRPr="004923C1">
        <w:rPr>
          <w:rFonts w:eastAsia="Calibri"/>
          <w:lang w:eastAsia="en-US"/>
        </w:rPr>
        <w:t xml:space="preserve">мущество, </w:t>
      </w:r>
      <w:r>
        <w:t>находящееся в собственности городского округа город Переславль-Залесский Ярославской области</w:t>
      </w:r>
      <w:r w:rsidR="005A1347" w:rsidRPr="005A134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расположенное по адресу: Ярославская </w:t>
      </w:r>
      <w:r w:rsidRPr="009C1CBF">
        <w:rPr>
          <w:rFonts w:eastAsia="Calibri"/>
          <w:lang w:eastAsia="en-US"/>
        </w:rPr>
        <w:t xml:space="preserve">область, р-н </w:t>
      </w:r>
      <w:proofErr w:type="spellStart"/>
      <w:r w:rsidRPr="009C1CBF">
        <w:rPr>
          <w:rFonts w:eastAsia="Calibri"/>
          <w:lang w:eastAsia="en-US"/>
        </w:rPr>
        <w:t>Переславский</w:t>
      </w:r>
      <w:proofErr w:type="spellEnd"/>
      <w:r w:rsidRPr="009C1CBF">
        <w:rPr>
          <w:rFonts w:eastAsia="Calibri"/>
          <w:lang w:eastAsia="en-US"/>
        </w:rPr>
        <w:t xml:space="preserve">, </w:t>
      </w:r>
      <w:r w:rsidR="00A7656A" w:rsidRPr="00A7656A">
        <w:rPr>
          <w:rFonts w:eastAsia="Calibri"/>
          <w:lang w:eastAsia="en-US"/>
        </w:rPr>
        <w:t>с. Загорье, ул. Центральная, д. 84</w:t>
      </w:r>
      <w:r w:rsidRPr="009C1CBF">
        <w:rPr>
          <w:rFonts w:eastAsia="Calibri"/>
          <w:lang w:eastAsia="en-US"/>
        </w:rPr>
        <w:t xml:space="preserve">, </w:t>
      </w:r>
      <w:r w:rsidR="0050003B" w:rsidRPr="009C1CBF">
        <w:rPr>
          <w:rFonts w:eastAsia="Calibri"/>
          <w:lang w:eastAsia="en-US"/>
        </w:rPr>
        <w:t>в составе: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488"/>
        <w:gridCol w:w="5712"/>
      </w:tblGrid>
      <w:tr w:rsidR="008A402B" w:rsidRPr="008A402B" w14:paraId="24776922" w14:textId="77777777" w:rsidTr="008869B0">
        <w:tc>
          <w:tcPr>
            <w:tcW w:w="576" w:type="dxa"/>
          </w:tcPr>
          <w:p w14:paraId="01879BA9" w14:textId="77777777" w:rsidR="00A91EC5" w:rsidRPr="008A402B" w:rsidRDefault="00A91EC5" w:rsidP="006C1957">
            <w:pPr>
              <w:jc w:val="center"/>
            </w:pPr>
            <w:r w:rsidRPr="008A402B">
              <w:t xml:space="preserve">№ </w:t>
            </w:r>
          </w:p>
          <w:p w14:paraId="4A6B5A4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п/п</w:t>
            </w:r>
          </w:p>
        </w:tc>
        <w:tc>
          <w:tcPr>
            <w:tcW w:w="3488" w:type="dxa"/>
          </w:tcPr>
          <w:p w14:paraId="1373B60F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Наименование и характеристики имущества</w:t>
            </w:r>
          </w:p>
        </w:tc>
        <w:tc>
          <w:tcPr>
            <w:tcW w:w="5712" w:type="dxa"/>
          </w:tcPr>
          <w:p w14:paraId="591C0EF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Обременения, ограничения, особые отметки, общие ограничения</w:t>
            </w:r>
          </w:p>
        </w:tc>
      </w:tr>
      <w:tr w:rsidR="008A402B" w:rsidRPr="008A402B" w14:paraId="4AD79B98" w14:textId="77777777" w:rsidTr="008869B0">
        <w:tc>
          <w:tcPr>
            <w:tcW w:w="576" w:type="dxa"/>
          </w:tcPr>
          <w:p w14:paraId="14090ECD" w14:textId="77777777" w:rsidR="00A91EC5" w:rsidRPr="008A402B" w:rsidRDefault="00A91EC5" w:rsidP="006C1957">
            <w:pPr>
              <w:jc w:val="center"/>
            </w:pPr>
            <w:r w:rsidRPr="008A402B">
              <w:t>1</w:t>
            </w:r>
          </w:p>
        </w:tc>
        <w:tc>
          <w:tcPr>
            <w:tcW w:w="9200" w:type="dxa"/>
            <w:gridSpan w:val="2"/>
          </w:tcPr>
          <w:p w14:paraId="3A8992F5" w14:textId="5974E9DC" w:rsidR="00A91EC5" w:rsidRPr="008A402B" w:rsidRDefault="003029C7" w:rsidP="006C1957">
            <w:pPr>
              <w:jc w:val="center"/>
            </w:pPr>
            <w:r w:rsidRPr="003029C7">
              <w:t>Недвижимое имущество</w:t>
            </w:r>
          </w:p>
        </w:tc>
      </w:tr>
      <w:tr w:rsidR="003029C7" w:rsidRPr="00AD0A34" w14:paraId="5B02603F" w14:textId="77777777" w:rsidTr="00B5231D">
        <w:tc>
          <w:tcPr>
            <w:tcW w:w="576" w:type="dxa"/>
          </w:tcPr>
          <w:p w14:paraId="4C78E0D9" w14:textId="77777777" w:rsidR="003029C7" w:rsidRPr="00DC675E" w:rsidRDefault="003029C7" w:rsidP="003029C7">
            <w:pPr>
              <w:jc w:val="center"/>
            </w:pPr>
            <w:r w:rsidRPr="00DC675E">
              <w:t>1.1.</w:t>
            </w:r>
          </w:p>
        </w:tc>
        <w:tc>
          <w:tcPr>
            <w:tcW w:w="3488" w:type="dxa"/>
          </w:tcPr>
          <w:p w14:paraId="612B220C" w14:textId="277A14E1" w:rsidR="008D72C4" w:rsidRDefault="00A7656A" w:rsidP="009C63E5">
            <w:r>
              <w:t>Н</w:t>
            </w:r>
            <w:r w:rsidRPr="00A7656A">
              <w:t xml:space="preserve">ежилое здание, 1-этажное, площадь 196,3 кв. </w:t>
            </w:r>
            <w:r w:rsidR="008D72C4">
              <w:t>м., адрес: Ярославская область,</w:t>
            </w:r>
          </w:p>
          <w:p w14:paraId="5456BB60" w14:textId="4EC6115B" w:rsidR="003029C7" w:rsidRPr="00DC675E" w:rsidRDefault="00A7656A" w:rsidP="009C63E5">
            <w:r w:rsidRPr="00A7656A">
              <w:t>р-</w:t>
            </w:r>
            <w:r w:rsidR="008D72C4">
              <w:t xml:space="preserve">н </w:t>
            </w:r>
            <w:proofErr w:type="spellStart"/>
            <w:r w:rsidR="008D72C4">
              <w:t>Переславский</w:t>
            </w:r>
            <w:proofErr w:type="spellEnd"/>
            <w:r w:rsidR="008D72C4">
              <w:t>, с. Загорье, ул. </w:t>
            </w:r>
            <w:r w:rsidRPr="00A7656A">
              <w:t>Центральная, д. 84, кадастровый номер: 76:11:060701:113</w:t>
            </w:r>
          </w:p>
        </w:tc>
        <w:tc>
          <w:tcPr>
            <w:tcW w:w="5712" w:type="dxa"/>
            <w:vAlign w:val="center"/>
          </w:tcPr>
          <w:p w14:paraId="79054A5A" w14:textId="36481A21" w:rsidR="003029C7" w:rsidRPr="00DC675E" w:rsidRDefault="00DC675E" w:rsidP="003029C7">
            <w:pPr>
              <w:jc w:val="center"/>
            </w:pPr>
            <w:r w:rsidRPr="00DC675E">
              <w:t>не зарегистрировано</w:t>
            </w:r>
          </w:p>
        </w:tc>
      </w:tr>
      <w:tr w:rsidR="008A402B" w:rsidRPr="008A402B" w14:paraId="2092D3A3" w14:textId="77777777" w:rsidTr="008869B0">
        <w:tc>
          <w:tcPr>
            <w:tcW w:w="576" w:type="dxa"/>
          </w:tcPr>
          <w:p w14:paraId="05332CFA" w14:textId="77777777" w:rsidR="00A91EC5" w:rsidRPr="008A402B" w:rsidRDefault="00A91EC5" w:rsidP="006C1957">
            <w:pPr>
              <w:jc w:val="center"/>
            </w:pPr>
            <w:r w:rsidRPr="008A402B">
              <w:t>2</w:t>
            </w:r>
          </w:p>
        </w:tc>
        <w:tc>
          <w:tcPr>
            <w:tcW w:w="9200" w:type="dxa"/>
            <w:gridSpan w:val="2"/>
          </w:tcPr>
          <w:p w14:paraId="17512F5D" w14:textId="158CED0C" w:rsidR="00A91EC5" w:rsidRPr="008A402B" w:rsidRDefault="003029C7" w:rsidP="006C1957">
            <w:pPr>
              <w:jc w:val="center"/>
            </w:pPr>
            <w:r w:rsidRPr="003029C7">
              <w:t>Земельный участок</w:t>
            </w:r>
          </w:p>
        </w:tc>
      </w:tr>
      <w:tr w:rsidR="008A402B" w:rsidRPr="008A402B" w14:paraId="1799D90C" w14:textId="77777777" w:rsidTr="00DC675E">
        <w:tc>
          <w:tcPr>
            <w:tcW w:w="576" w:type="dxa"/>
          </w:tcPr>
          <w:p w14:paraId="3BCDC751" w14:textId="77777777" w:rsidR="00A91EC5" w:rsidRPr="00DC675E" w:rsidRDefault="00A91EC5" w:rsidP="006C1957">
            <w:pPr>
              <w:jc w:val="center"/>
            </w:pPr>
            <w:r w:rsidRPr="00DC675E">
              <w:t>2.1.</w:t>
            </w:r>
          </w:p>
        </w:tc>
        <w:tc>
          <w:tcPr>
            <w:tcW w:w="3488" w:type="dxa"/>
          </w:tcPr>
          <w:p w14:paraId="6FCFA4D5" w14:textId="77777777" w:rsidR="008D72C4" w:rsidRPr="00C40D54" w:rsidRDefault="00A7656A" w:rsidP="00A7656A">
            <w:r>
              <w:t>З</w:t>
            </w:r>
            <w:r w:rsidRPr="00A7656A">
              <w:t xml:space="preserve">емельный участок, площадью 2 </w:t>
            </w:r>
            <w:r w:rsidRPr="00C40D54">
              <w:t>220 кв. м., категория земель: земли населенных пунктов, разрешенное использование: социальное обслуживание, местоположение установлено относительно ориентира, расположенного в границах участка. Почтовый адрес ориентира: Ярослав</w:t>
            </w:r>
            <w:r w:rsidR="008D72C4" w:rsidRPr="00C40D54">
              <w:t xml:space="preserve">ская область, р-н </w:t>
            </w:r>
            <w:proofErr w:type="spellStart"/>
            <w:r w:rsidR="008D72C4" w:rsidRPr="00C40D54">
              <w:t>Переславский</w:t>
            </w:r>
            <w:proofErr w:type="spellEnd"/>
            <w:r w:rsidR="008D72C4" w:rsidRPr="00C40D54">
              <w:t>,</w:t>
            </w:r>
          </w:p>
          <w:p w14:paraId="6064439E" w14:textId="117FD308" w:rsidR="00A91EC5" w:rsidRPr="00DC675E" w:rsidRDefault="00A7656A" w:rsidP="00A7656A">
            <w:pPr>
              <w:rPr>
                <w:bCs/>
                <w:iCs/>
              </w:rPr>
            </w:pPr>
            <w:r w:rsidRPr="00C40D54">
              <w:t xml:space="preserve">с/о </w:t>
            </w:r>
            <w:proofErr w:type="spellStart"/>
            <w:r w:rsidRPr="00C40D54">
              <w:t>Загорьевский</w:t>
            </w:r>
            <w:proofErr w:type="spellEnd"/>
            <w:r w:rsidRPr="00C40D54">
              <w:t>, с. Загорье, ул. Центральная, д. 84, кадастровый номер: 76:11:080103</w:t>
            </w:r>
            <w:r w:rsidRPr="00A7656A">
              <w:t>:54</w:t>
            </w:r>
          </w:p>
        </w:tc>
        <w:tc>
          <w:tcPr>
            <w:tcW w:w="5712" w:type="dxa"/>
          </w:tcPr>
          <w:p w14:paraId="0428BFC0" w14:textId="7E0ADA79" w:rsidR="008D72C4" w:rsidRPr="00112D05" w:rsidRDefault="008D72C4" w:rsidP="008D72C4">
            <w:pPr>
              <w:ind w:firstLine="426"/>
              <w:contextualSpacing/>
              <w:jc w:val="both"/>
            </w:pPr>
            <w:r>
              <w:t xml:space="preserve">1) </w:t>
            </w:r>
            <w:r w:rsidRPr="00112D05">
              <w:t xml:space="preserve">Земельный участок частично расположен в границах зоны с особыми условиями использования территории – охранная зона объектов электросетевого хозяйства ВЛИ 0,4 </w:t>
            </w:r>
            <w:proofErr w:type="spellStart"/>
            <w:r w:rsidRPr="00112D05">
              <w:t>кВ</w:t>
            </w:r>
            <w:proofErr w:type="spellEnd"/>
            <w:r w:rsidRPr="00112D05">
              <w:t xml:space="preserve"> ф 2 </w:t>
            </w:r>
            <w:proofErr w:type="spellStart"/>
            <w:r w:rsidRPr="00112D05">
              <w:t>пс</w:t>
            </w:r>
            <w:proofErr w:type="spellEnd"/>
            <w:r w:rsidRPr="00112D05">
              <w:t xml:space="preserve"> Сараево (Постановление Правительства РФ от 24.02.2009 №</w:t>
            </w:r>
            <w:r w:rsidR="00B1670D">
              <w:t> </w:t>
            </w:r>
            <w:r w:rsidRPr="00112D05"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      </w:r>
          </w:p>
          <w:p w14:paraId="2A50E226" w14:textId="32250ED1" w:rsidR="008D72C4" w:rsidRPr="009F3C93" w:rsidRDefault="008D72C4" w:rsidP="008D72C4">
            <w:pPr>
              <w:ind w:firstLine="426"/>
              <w:contextualSpacing/>
              <w:jc w:val="both"/>
            </w:pPr>
            <w:r>
              <w:t xml:space="preserve">2) </w:t>
            </w:r>
            <w:r w:rsidRPr="00112D05">
              <w:t>Земельный участок частично расположен в границах зоны с особыми условиями использования территории – охранная зона линий водоснабжения (Генеральный план городского округа город Переславль-Залесский Ярославской области, утвержденный решением Переславль-</w:t>
            </w:r>
            <w:proofErr w:type="spellStart"/>
            <w:r w:rsidRPr="00112D05">
              <w:t>Залесской</w:t>
            </w:r>
            <w:proofErr w:type="spellEnd"/>
            <w:r w:rsidRPr="00112D05">
              <w:t xml:space="preserve"> городской Думы от 24.12.2020 № 126, СП</w:t>
            </w:r>
            <w:r w:rsidR="00B1670D">
              <w:t> </w:t>
            </w:r>
            <w:r w:rsidRPr="00112D05">
              <w:t>42.13330.2016. Свод правил. Градостроительство. Планировка и застройка городских и сельских поселений).</w:t>
            </w:r>
          </w:p>
          <w:p w14:paraId="0182F266" w14:textId="3AE8F5C7" w:rsidR="00A91EC5" w:rsidRPr="009A20F7" w:rsidRDefault="008D72C4" w:rsidP="008D72C4">
            <w:pPr>
              <w:ind w:firstLine="425"/>
              <w:contextualSpacing/>
              <w:jc w:val="both"/>
            </w:pPr>
            <w:bookmarkStart w:id="0" w:name="_Hlk166235265"/>
            <w:r>
              <w:t xml:space="preserve">3) </w:t>
            </w:r>
            <w:r w:rsidRPr="000A0CE7">
      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</w:t>
            </w:r>
            <w:r w:rsidRPr="000A0CE7">
              <w:lastRenderedPageBreak/>
              <w:t>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      </w:r>
            <w:bookmarkEnd w:id="0"/>
          </w:p>
        </w:tc>
      </w:tr>
    </w:tbl>
    <w:p w14:paraId="12B49F24" w14:textId="0BF371CC" w:rsidR="00976B89" w:rsidRDefault="00976B89" w:rsidP="00976B89">
      <w:pPr>
        <w:tabs>
          <w:tab w:val="left" w:pos="0"/>
        </w:tabs>
        <w:ind w:firstLine="851"/>
        <w:jc w:val="both"/>
      </w:pPr>
      <w:r>
        <w:lastRenderedPageBreak/>
        <w:t xml:space="preserve">В Едином государственном реестре недвижимости сделаны </w:t>
      </w:r>
      <w:r w:rsidR="00BE46B9">
        <w:t xml:space="preserve">следующие </w:t>
      </w:r>
      <w:r>
        <w:t xml:space="preserve">записи о государственной регистрации права собственности </w:t>
      </w:r>
      <w:r w:rsidRPr="00976B89">
        <w:t>городского округа город Переславль-Залесский Ярославской области</w:t>
      </w:r>
      <w:r w:rsidR="00BE46B9">
        <w:t xml:space="preserve"> на реализуемые объекты недвижимости</w:t>
      </w:r>
      <w:r>
        <w:t>:</w:t>
      </w:r>
    </w:p>
    <w:p w14:paraId="5B7787A1" w14:textId="37A698E4" w:rsidR="00976B89" w:rsidRPr="00BE46B9" w:rsidRDefault="00976B89" w:rsidP="00976B89">
      <w:pPr>
        <w:tabs>
          <w:tab w:val="left" w:pos="0"/>
        </w:tabs>
        <w:ind w:firstLine="851"/>
        <w:jc w:val="both"/>
      </w:pPr>
      <w:r>
        <w:t xml:space="preserve">- </w:t>
      </w:r>
      <w:r w:rsidR="00BE46B9" w:rsidRPr="00BE46B9">
        <w:t>№ 76:11:06</w:t>
      </w:r>
      <w:r w:rsidR="00390179">
        <w:t>07</w:t>
      </w:r>
      <w:r w:rsidR="00BE46B9" w:rsidRPr="00BE46B9">
        <w:t>01:1</w:t>
      </w:r>
      <w:r w:rsidR="00390179">
        <w:t>13</w:t>
      </w:r>
      <w:r w:rsidR="00BE46B9" w:rsidRPr="00BE46B9">
        <w:t>-76/006/2019-</w:t>
      </w:r>
      <w:r w:rsidR="00390179">
        <w:t>2 от 2</w:t>
      </w:r>
      <w:r w:rsidR="00BE46B9" w:rsidRPr="00BE46B9">
        <w:t>2.</w:t>
      </w:r>
      <w:r w:rsidR="00390179">
        <w:t>1</w:t>
      </w:r>
      <w:r w:rsidR="00BE46B9" w:rsidRPr="00BE46B9">
        <w:t>0.2019</w:t>
      </w:r>
      <w:r w:rsidR="00BE46B9">
        <w:t xml:space="preserve"> (н</w:t>
      </w:r>
      <w:r w:rsidRPr="00DC675E">
        <w:t>ежилое здание</w:t>
      </w:r>
      <w:r w:rsidRPr="00BE46B9">
        <w:t xml:space="preserve"> с кадастровым номером: </w:t>
      </w:r>
      <w:r w:rsidR="00390179" w:rsidRPr="00A7656A">
        <w:t>76:11:060701:113</w:t>
      </w:r>
      <w:r w:rsidR="00BE46B9">
        <w:t>)</w:t>
      </w:r>
      <w:r w:rsidRPr="00BE46B9">
        <w:t>;</w:t>
      </w:r>
    </w:p>
    <w:p w14:paraId="5559E9CD" w14:textId="641BFE90" w:rsidR="00976B89" w:rsidRDefault="00BE46B9" w:rsidP="00976B89">
      <w:pPr>
        <w:tabs>
          <w:tab w:val="left" w:pos="0"/>
        </w:tabs>
        <w:ind w:firstLine="851"/>
        <w:jc w:val="both"/>
        <w:rPr>
          <w:b/>
          <w:bCs/>
        </w:rPr>
      </w:pPr>
      <w:r>
        <w:t>- № 76:11:0</w:t>
      </w:r>
      <w:r w:rsidR="00390179">
        <w:t>801</w:t>
      </w:r>
      <w:r>
        <w:t>0</w:t>
      </w:r>
      <w:r w:rsidR="00390179">
        <w:t>3</w:t>
      </w:r>
      <w:r>
        <w:t>:5</w:t>
      </w:r>
      <w:r w:rsidR="00390179">
        <w:t>4</w:t>
      </w:r>
      <w:r>
        <w:t>-76/006/2019-2 от 2</w:t>
      </w:r>
      <w:r w:rsidR="00390179">
        <w:t>4</w:t>
      </w:r>
      <w:r>
        <w:t>.</w:t>
      </w:r>
      <w:r w:rsidR="00390179">
        <w:t>1</w:t>
      </w:r>
      <w:r>
        <w:t>0.2019 (з</w:t>
      </w:r>
      <w:r w:rsidR="00976B89" w:rsidRPr="00DC675E">
        <w:t>емельный участок</w:t>
      </w:r>
      <w:r w:rsidR="00976B89">
        <w:t xml:space="preserve"> </w:t>
      </w:r>
      <w:r>
        <w:t>с кадастровым</w:t>
      </w:r>
      <w:r w:rsidR="00976B89" w:rsidRPr="00DC675E">
        <w:t xml:space="preserve"> номер</w:t>
      </w:r>
      <w:r>
        <w:t>ом</w:t>
      </w:r>
      <w:r w:rsidR="00976B89" w:rsidRPr="00DC675E">
        <w:t xml:space="preserve">: </w:t>
      </w:r>
      <w:r w:rsidR="00390179" w:rsidRPr="00A7656A">
        <w:t>76:11:080103:54</w:t>
      </w:r>
      <w:r>
        <w:t>).</w:t>
      </w:r>
    </w:p>
    <w:p w14:paraId="08802C11" w14:textId="42F04E91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>
        <w:rPr>
          <w:b/>
          <w:bCs/>
        </w:rPr>
        <w:t>3.6.2. Начальная цена Имущества (Л</w:t>
      </w:r>
      <w:r w:rsidRPr="004C218B">
        <w:rPr>
          <w:b/>
          <w:bCs/>
        </w:rPr>
        <w:t xml:space="preserve">ота) </w:t>
      </w:r>
      <w:r w:rsidRPr="004C218B">
        <w:rPr>
          <w:bCs/>
        </w:rPr>
        <w:t xml:space="preserve">– </w:t>
      </w:r>
      <w:r w:rsidR="00390179">
        <w:rPr>
          <w:bCs/>
        </w:rPr>
        <w:t>869</w:t>
      </w:r>
      <w:r>
        <w:rPr>
          <w:bCs/>
        </w:rPr>
        <w:t xml:space="preserve"> </w:t>
      </w:r>
      <w:r w:rsidR="00390179">
        <w:rPr>
          <w:bCs/>
        </w:rPr>
        <w:t>0</w:t>
      </w:r>
      <w:r>
        <w:rPr>
          <w:bCs/>
        </w:rPr>
        <w:t>00 (</w:t>
      </w:r>
      <w:r w:rsidR="00390179">
        <w:rPr>
          <w:bCs/>
        </w:rPr>
        <w:t xml:space="preserve">восемьсот </w:t>
      </w:r>
      <w:r w:rsidR="00662592">
        <w:rPr>
          <w:bCs/>
        </w:rPr>
        <w:t>шесть</w:t>
      </w:r>
      <w:r w:rsidR="00390179">
        <w:rPr>
          <w:bCs/>
        </w:rPr>
        <w:t>десят девять</w:t>
      </w:r>
      <w:r w:rsidR="00662592">
        <w:rPr>
          <w:bCs/>
        </w:rPr>
        <w:t xml:space="preserve"> </w:t>
      </w:r>
      <w:r w:rsidRPr="00F6391A">
        <w:rPr>
          <w:bCs/>
        </w:rPr>
        <w:t>тысяч) рублей с учетом НДС, в том числе:</w:t>
      </w:r>
    </w:p>
    <w:p w14:paraId="744DEE9A" w14:textId="5B5DF83B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>
        <w:rPr>
          <w:bCs/>
        </w:rPr>
        <w:t>нежилого здания</w:t>
      </w:r>
      <w:r w:rsidR="00A91EC5" w:rsidRPr="00F6391A">
        <w:t xml:space="preserve"> </w:t>
      </w:r>
      <w:r w:rsidRPr="00F6391A">
        <w:rPr>
          <w:bCs/>
        </w:rPr>
        <w:t xml:space="preserve">– </w:t>
      </w:r>
      <w:r w:rsidR="00390179">
        <w:rPr>
          <w:bCs/>
        </w:rPr>
        <w:t>686</w:t>
      </w:r>
      <w:r w:rsidRPr="00F6391A">
        <w:rPr>
          <w:bCs/>
        </w:rPr>
        <w:t xml:space="preserve"> </w:t>
      </w:r>
      <w:r w:rsidR="00390179">
        <w:rPr>
          <w:bCs/>
        </w:rPr>
        <w:t>51</w:t>
      </w:r>
      <w:r w:rsidRPr="00F6391A">
        <w:rPr>
          <w:bCs/>
        </w:rPr>
        <w:t>0 (</w:t>
      </w:r>
      <w:r w:rsidR="00390179">
        <w:rPr>
          <w:bCs/>
        </w:rPr>
        <w:t>шестьсот восемьдесят шесть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 </w:t>
      </w:r>
      <w:r w:rsidR="00390179">
        <w:rPr>
          <w:bCs/>
        </w:rPr>
        <w:t>пятьсот</w:t>
      </w:r>
      <w:r w:rsidR="00F42649">
        <w:rPr>
          <w:bCs/>
        </w:rPr>
        <w:t xml:space="preserve"> де</w:t>
      </w:r>
      <w:r w:rsidR="00390179">
        <w:rPr>
          <w:bCs/>
        </w:rPr>
        <w:t>сять</w:t>
      </w:r>
      <w:r w:rsidR="00F42649">
        <w:rPr>
          <w:bCs/>
        </w:rPr>
        <w:t>) рублей</w:t>
      </w:r>
      <w:r w:rsidRPr="00F6391A">
        <w:rPr>
          <w:bCs/>
        </w:rPr>
        <w:t xml:space="preserve"> </w:t>
      </w:r>
      <w:r w:rsidR="00F42649" w:rsidRPr="00F42649">
        <w:rPr>
          <w:bCs/>
        </w:rPr>
        <w:t>(в том числе НДС</w:t>
      </w:r>
      <w:r w:rsidR="00F42649">
        <w:rPr>
          <w:bCs/>
        </w:rPr>
        <w:t xml:space="preserve"> 20%</w:t>
      </w:r>
      <w:r w:rsidR="00F42649" w:rsidRPr="00F42649">
        <w:rPr>
          <w:bCs/>
        </w:rPr>
        <w:t>)</w:t>
      </w:r>
      <w:r w:rsidRPr="00F6391A">
        <w:rPr>
          <w:bCs/>
        </w:rPr>
        <w:t>;</w:t>
      </w:r>
    </w:p>
    <w:p w14:paraId="0111EB77" w14:textId="2EB06326" w:rsidR="00F6391A" w:rsidRPr="00F6391A" w:rsidRDefault="00F6391A" w:rsidP="00F6391A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 w:rsidRPr="00F6391A">
        <w:rPr>
          <w:bCs/>
        </w:rPr>
        <w:t xml:space="preserve">земельного участка </w:t>
      </w:r>
      <w:r w:rsidRPr="00F6391A">
        <w:rPr>
          <w:bCs/>
        </w:rPr>
        <w:t>– 1</w:t>
      </w:r>
      <w:r w:rsidR="00390179">
        <w:rPr>
          <w:bCs/>
        </w:rPr>
        <w:t>8</w:t>
      </w:r>
      <w:r w:rsidR="00F42649">
        <w:rPr>
          <w:bCs/>
        </w:rPr>
        <w:t>2</w:t>
      </w:r>
      <w:r w:rsidRPr="00F6391A">
        <w:rPr>
          <w:bCs/>
        </w:rPr>
        <w:t> </w:t>
      </w:r>
      <w:r w:rsidR="00390179">
        <w:rPr>
          <w:bCs/>
        </w:rPr>
        <w:t>49</w:t>
      </w:r>
      <w:r w:rsidRPr="00F6391A">
        <w:rPr>
          <w:bCs/>
        </w:rPr>
        <w:t>0 (</w:t>
      </w:r>
      <w:r w:rsidR="00390179">
        <w:rPr>
          <w:bCs/>
        </w:rPr>
        <w:t>сто восемьдесят</w:t>
      </w:r>
      <w:r w:rsidRPr="00F6391A">
        <w:rPr>
          <w:bCs/>
        </w:rPr>
        <w:t xml:space="preserve"> </w:t>
      </w:r>
      <w:r w:rsidR="00F42649">
        <w:rPr>
          <w:bCs/>
        </w:rPr>
        <w:t>две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и </w:t>
      </w:r>
      <w:r w:rsidR="00390179">
        <w:rPr>
          <w:bCs/>
        </w:rPr>
        <w:t>четыреста девяносто</w:t>
      </w:r>
      <w:r w:rsidR="00F42649">
        <w:rPr>
          <w:bCs/>
        </w:rPr>
        <w:t xml:space="preserve">) рублей, </w:t>
      </w:r>
      <w:r w:rsidR="00F42649" w:rsidRPr="00F6391A">
        <w:rPr>
          <w:bCs/>
        </w:rPr>
        <w:t>НДС не облагается</w:t>
      </w:r>
      <w:r w:rsidR="00F42649">
        <w:rPr>
          <w:bCs/>
        </w:rPr>
        <w:t>.</w:t>
      </w:r>
    </w:p>
    <w:p w14:paraId="2D52EFAB" w14:textId="0677DDAC" w:rsidR="0050003B" w:rsidRPr="00AF6990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1905BD">
        <w:rPr>
          <w:b/>
          <w:bCs/>
        </w:rPr>
        <w:t xml:space="preserve">3.6.3. Шаг аукциона </w:t>
      </w:r>
      <w:r w:rsidRPr="001905BD">
        <w:rPr>
          <w:bCs/>
        </w:rPr>
        <w:t xml:space="preserve">– </w:t>
      </w:r>
      <w:r w:rsidR="00390179">
        <w:rPr>
          <w:bCs/>
        </w:rPr>
        <w:t>4</w:t>
      </w:r>
      <w:r w:rsidR="00F42649">
        <w:rPr>
          <w:bCs/>
        </w:rPr>
        <w:t>3</w:t>
      </w:r>
      <w:r w:rsidRPr="001905BD">
        <w:rPr>
          <w:bCs/>
        </w:rPr>
        <w:t xml:space="preserve"> </w:t>
      </w:r>
      <w:r w:rsidR="00390179">
        <w:rPr>
          <w:bCs/>
        </w:rPr>
        <w:t>4</w:t>
      </w:r>
      <w:r w:rsidR="00F42649">
        <w:rPr>
          <w:bCs/>
        </w:rPr>
        <w:t>5</w:t>
      </w:r>
      <w:r w:rsidR="00390179">
        <w:rPr>
          <w:bCs/>
        </w:rPr>
        <w:t>0</w:t>
      </w:r>
      <w:r w:rsidRPr="001905BD">
        <w:rPr>
          <w:bCs/>
        </w:rPr>
        <w:t xml:space="preserve"> (</w:t>
      </w:r>
      <w:r w:rsidR="00390179">
        <w:rPr>
          <w:bCs/>
        </w:rPr>
        <w:t xml:space="preserve">сорок </w:t>
      </w:r>
      <w:r w:rsidR="00F42649">
        <w:rPr>
          <w:bCs/>
        </w:rPr>
        <w:t>три</w:t>
      </w:r>
      <w:r w:rsidRPr="001905BD">
        <w:rPr>
          <w:bCs/>
        </w:rPr>
        <w:t xml:space="preserve"> тысяч</w:t>
      </w:r>
      <w:r w:rsidR="00F42649">
        <w:rPr>
          <w:bCs/>
        </w:rPr>
        <w:t>и</w:t>
      </w:r>
      <w:r w:rsidRPr="001905BD">
        <w:rPr>
          <w:bCs/>
        </w:rPr>
        <w:t xml:space="preserve"> </w:t>
      </w:r>
      <w:r w:rsidR="00390179">
        <w:rPr>
          <w:bCs/>
        </w:rPr>
        <w:t>четыреста</w:t>
      </w:r>
      <w:r w:rsidR="00F42649">
        <w:rPr>
          <w:bCs/>
        </w:rPr>
        <w:t xml:space="preserve"> пять</w:t>
      </w:r>
      <w:r w:rsidR="00390179">
        <w:rPr>
          <w:bCs/>
        </w:rPr>
        <w:t>десят</w:t>
      </w:r>
      <w:r w:rsidRPr="001905BD">
        <w:rPr>
          <w:bCs/>
        </w:rPr>
        <w:t>) рублей.</w:t>
      </w:r>
    </w:p>
    <w:p w14:paraId="61C14F35" w14:textId="66D12B36" w:rsidR="0050003B" w:rsidRPr="00847EFE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847EFE">
        <w:rPr>
          <w:b/>
          <w:bCs/>
        </w:rPr>
        <w:t xml:space="preserve">3.6.4. Размер задатка </w:t>
      </w:r>
      <w:r w:rsidRPr="00847EFE">
        <w:rPr>
          <w:bCs/>
        </w:rPr>
        <w:t xml:space="preserve">– </w:t>
      </w:r>
      <w:r w:rsidR="00390179">
        <w:rPr>
          <w:bCs/>
        </w:rPr>
        <w:t>8</w:t>
      </w:r>
      <w:r w:rsidR="00F42649">
        <w:rPr>
          <w:bCs/>
        </w:rPr>
        <w:t>6</w:t>
      </w:r>
      <w:r w:rsidRPr="00847EFE">
        <w:rPr>
          <w:bCs/>
        </w:rPr>
        <w:t xml:space="preserve"> </w:t>
      </w:r>
      <w:r w:rsidR="00390179">
        <w:rPr>
          <w:bCs/>
        </w:rPr>
        <w:t>90</w:t>
      </w:r>
      <w:r w:rsidRPr="00847EFE">
        <w:rPr>
          <w:bCs/>
        </w:rPr>
        <w:t>0 (</w:t>
      </w:r>
      <w:r w:rsidR="00390179">
        <w:rPr>
          <w:bCs/>
        </w:rPr>
        <w:t xml:space="preserve">восемьдесят </w:t>
      </w:r>
      <w:r w:rsidR="00F42649">
        <w:rPr>
          <w:bCs/>
        </w:rPr>
        <w:t>шесть</w:t>
      </w:r>
      <w:r w:rsidRPr="00847EFE">
        <w:rPr>
          <w:bCs/>
        </w:rPr>
        <w:t xml:space="preserve"> тысяч </w:t>
      </w:r>
      <w:r w:rsidR="00390179">
        <w:rPr>
          <w:bCs/>
        </w:rPr>
        <w:t>девятьсот</w:t>
      </w:r>
      <w:r w:rsidRPr="00847EFE">
        <w:rPr>
          <w:bCs/>
        </w:rPr>
        <w:t>) рублей.</w:t>
      </w:r>
    </w:p>
    <w:p w14:paraId="500892A9" w14:textId="5594B53E" w:rsidR="0050003B" w:rsidRPr="00C40D54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73072C">
        <w:rPr>
          <w:b/>
          <w:bCs/>
        </w:rPr>
        <w:t xml:space="preserve">3.6.5. Срок внесения задатка – </w:t>
      </w:r>
      <w:r w:rsidRPr="00C40D54">
        <w:rPr>
          <w:bCs/>
        </w:rPr>
        <w:t xml:space="preserve">с </w:t>
      </w:r>
      <w:r w:rsidR="0073072C" w:rsidRPr="00C40D54">
        <w:rPr>
          <w:bCs/>
        </w:rPr>
        <w:t>31</w:t>
      </w:r>
      <w:r w:rsidRPr="00C40D54">
        <w:rPr>
          <w:bCs/>
        </w:rPr>
        <w:t xml:space="preserve"> </w:t>
      </w:r>
      <w:r w:rsidR="00F42649" w:rsidRPr="00C40D54">
        <w:rPr>
          <w:bCs/>
        </w:rPr>
        <w:t>ма</w:t>
      </w:r>
      <w:r w:rsidRPr="00C40D54">
        <w:rPr>
          <w:bCs/>
        </w:rPr>
        <w:t xml:space="preserve">я 2024 г. по </w:t>
      </w:r>
      <w:r w:rsidR="00F42649" w:rsidRPr="00C40D54">
        <w:rPr>
          <w:bCs/>
        </w:rPr>
        <w:t>2</w:t>
      </w:r>
      <w:r w:rsidR="0073072C" w:rsidRPr="00C40D54">
        <w:rPr>
          <w:bCs/>
        </w:rPr>
        <w:t>6</w:t>
      </w:r>
      <w:r w:rsidRPr="00C40D54">
        <w:rPr>
          <w:bCs/>
        </w:rPr>
        <w:t xml:space="preserve"> </w:t>
      </w:r>
      <w:r w:rsidR="00F42649" w:rsidRPr="00C40D54">
        <w:rPr>
          <w:bCs/>
        </w:rPr>
        <w:t>июн</w:t>
      </w:r>
      <w:r w:rsidRPr="00C40D54">
        <w:rPr>
          <w:bCs/>
        </w:rPr>
        <w:t>я 2024 г.</w:t>
      </w:r>
      <w:r w:rsidRPr="00C40D54">
        <w:t>,</w:t>
      </w:r>
      <w:r w:rsidRPr="00C40D54">
        <w:rPr>
          <w:bCs/>
        </w:rPr>
        <w:t xml:space="preserve"> задаток должен поступить на указанный в Информационном сообщении счет Оператора не позднее </w:t>
      </w:r>
      <w:r w:rsidR="00F42649" w:rsidRPr="00C40D54">
        <w:rPr>
          <w:bCs/>
        </w:rPr>
        <w:t>2</w:t>
      </w:r>
      <w:r w:rsidR="0073072C" w:rsidRPr="00C40D54">
        <w:rPr>
          <w:bCs/>
        </w:rPr>
        <w:t>7</w:t>
      </w:r>
      <w:r w:rsidRPr="00C40D54">
        <w:rPr>
          <w:bCs/>
        </w:rPr>
        <w:t> </w:t>
      </w:r>
      <w:r w:rsidR="00F42649" w:rsidRPr="00C40D54">
        <w:rPr>
          <w:bCs/>
        </w:rPr>
        <w:t>июн</w:t>
      </w:r>
      <w:r w:rsidRPr="00C40D54">
        <w:rPr>
          <w:bCs/>
        </w:rPr>
        <w:t>я 2024</w:t>
      </w:r>
      <w:r w:rsidR="00847EFE" w:rsidRPr="00C40D54">
        <w:rPr>
          <w:bCs/>
        </w:rPr>
        <w:t> </w:t>
      </w:r>
      <w:r w:rsidRPr="00C40D54">
        <w:rPr>
          <w:bCs/>
        </w:rPr>
        <w:t>г.</w:t>
      </w:r>
    </w:p>
    <w:p w14:paraId="4DFBDA53" w14:textId="64AE557B" w:rsidR="0073072C" w:rsidRPr="00C40D54" w:rsidRDefault="0073072C" w:rsidP="0073072C">
      <w:pPr>
        <w:tabs>
          <w:tab w:val="left" w:pos="0"/>
        </w:tabs>
        <w:ind w:right="57" w:firstLine="851"/>
        <w:jc w:val="both"/>
        <w:rPr>
          <w:rFonts w:eastAsiaTheme="minorHAnsi"/>
          <w:bCs/>
          <w:lang w:eastAsia="en-US"/>
        </w:rPr>
      </w:pPr>
      <w:r w:rsidRPr="00C40D54">
        <w:rPr>
          <w:b/>
          <w:bCs/>
        </w:rPr>
        <w:t xml:space="preserve">3.6.6. Сведения о предыдущих торгах по продаже имущества, объявленных в течение года, предшествующего его продаже, </w:t>
      </w:r>
      <w:r w:rsidRPr="00C40D54">
        <w:rPr>
          <w:bCs/>
        </w:rPr>
        <w:t xml:space="preserve">– </w:t>
      </w:r>
      <w:r w:rsidRPr="00C40D54">
        <w:rPr>
          <w:rFonts w:eastAsiaTheme="minorHAnsi"/>
          <w:bCs/>
          <w:lang w:eastAsia="en-US"/>
        </w:rPr>
        <w:t xml:space="preserve">аукцион, </w:t>
      </w:r>
      <w:r w:rsidRPr="00C40D54">
        <w:rPr>
          <w:bCs/>
        </w:rPr>
        <w:t xml:space="preserve">назначенный на 17.11.2023, </w:t>
      </w:r>
      <w:r w:rsidRPr="00C40D54">
        <w:rPr>
          <w:rFonts w:eastAsiaTheme="minorHAnsi"/>
          <w:bCs/>
          <w:lang w:eastAsia="en-US"/>
        </w:rPr>
        <w:t xml:space="preserve">номер извещения на сайте </w:t>
      </w:r>
      <w:hyperlink r:id="rId15" w:history="1">
        <w:r w:rsidRPr="00C40D54">
          <w:rPr>
            <w:rStyle w:val="a8"/>
            <w:rFonts w:eastAsiaTheme="minorHAnsi"/>
            <w:bCs/>
            <w:lang w:eastAsia="en-US"/>
          </w:rPr>
          <w:t>www.torgi.gov.ru</w:t>
        </w:r>
      </w:hyperlink>
      <w:r w:rsidRPr="00C40D54">
        <w:rPr>
          <w:rFonts w:eastAsiaTheme="minorHAnsi"/>
          <w:bCs/>
          <w:lang w:eastAsia="en-US"/>
        </w:rPr>
        <w:t xml:space="preserve"> </w:t>
      </w:r>
      <w:r w:rsidR="004C7A37" w:rsidRPr="00C40D54">
        <w:t>22000149210000000216</w:t>
      </w:r>
      <w:r w:rsidRPr="00C40D54">
        <w:t>, признан несостоявшимся по причине отсутствия заявок.</w:t>
      </w:r>
    </w:p>
    <w:p w14:paraId="3BFE60C5" w14:textId="77777777" w:rsidR="0050003B" w:rsidRPr="00C40D54" w:rsidRDefault="0050003B" w:rsidP="0050003B">
      <w:pPr>
        <w:autoSpaceDE w:val="0"/>
        <w:autoSpaceDN w:val="0"/>
        <w:adjustRightInd w:val="0"/>
        <w:spacing w:before="80"/>
        <w:jc w:val="center"/>
        <w:rPr>
          <w:b/>
          <w:bCs/>
        </w:rPr>
      </w:pPr>
      <w:r w:rsidRPr="00C40D54">
        <w:rPr>
          <w:b/>
          <w:bCs/>
        </w:rPr>
        <w:t>4. Место, сроки подачи (приема) Заявок, определения Участников</w:t>
      </w:r>
    </w:p>
    <w:p w14:paraId="28D33CDC" w14:textId="77777777" w:rsidR="0050003B" w:rsidRPr="00C40D54" w:rsidRDefault="0050003B" w:rsidP="0050003B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 w:rsidRPr="00C40D54">
        <w:rPr>
          <w:b/>
          <w:bCs/>
        </w:rPr>
        <w:t>и подведения итогов аукциона (проведения аукциона)</w:t>
      </w:r>
    </w:p>
    <w:p w14:paraId="4AD28EDA" w14:textId="77777777" w:rsidR="0050003B" w:rsidRPr="00C40D54" w:rsidRDefault="0050003B" w:rsidP="0050003B">
      <w:pPr>
        <w:autoSpaceDE w:val="0"/>
        <w:autoSpaceDN w:val="0"/>
        <w:adjustRightInd w:val="0"/>
        <w:jc w:val="center"/>
      </w:pPr>
      <w:r w:rsidRPr="00C40D54"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площадки - Московское).</w:t>
      </w:r>
    </w:p>
    <w:p w14:paraId="0ABF0D40" w14:textId="77777777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</w:pPr>
      <w:r w:rsidRPr="00C40D54">
        <w:rPr>
          <w:b/>
          <w:bCs/>
        </w:rPr>
        <w:t>4.1. Место подачи (приема) Заявок и подведения итогов аукциона:</w:t>
      </w:r>
      <w:r w:rsidRPr="00C40D54">
        <w:rPr>
          <w:bCs/>
        </w:rPr>
        <w:t xml:space="preserve"> </w:t>
      </w:r>
      <w:r w:rsidRPr="00C40D54">
        <w:t xml:space="preserve">электронная площадка </w:t>
      </w:r>
      <w:hyperlink r:id="rId16" w:history="1">
        <w:r w:rsidRPr="00C40D54">
          <w:rPr>
            <w:rStyle w:val="a8"/>
          </w:rPr>
          <w:t>www.lot-online.ru</w:t>
        </w:r>
      </w:hyperlink>
      <w:r w:rsidRPr="00C40D54">
        <w:t>.</w:t>
      </w:r>
    </w:p>
    <w:p w14:paraId="5E6C11BC" w14:textId="14A09BDF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4.2. Дата и время начала подачи (приема) Заявок</w:t>
      </w:r>
      <w:r w:rsidRPr="00C40D54">
        <w:rPr>
          <w:b/>
        </w:rPr>
        <w:t>:</w:t>
      </w:r>
      <w:r w:rsidRPr="00C40D54">
        <w:t xml:space="preserve"> </w:t>
      </w:r>
      <w:r w:rsidR="0073072C" w:rsidRPr="00C40D54">
        <w:t>31</w:t>
      </w:r>
      <w:r w:rsidRPr="00C40D54">
        <w:t xml:space="preserve"> </w:t>
      </w:r>
      <w:r w:rsidR="00291473" w:rsidRPr="00C40D54">
        <w:t>ма</w:t>
      </w:r>
      <w:r w:rsidRPr="00C40D54">
        <w:t xml:space="preserve">я 2024 </w:t>
      </w:r>
      <w:r w:rsidRPr="00C40D54">
        <w:rPr>
          <w:bCs/>
        </w:rPr>
        <w:t>г. в 1</w:t>
      </w:r>
      <w:r w:rsidR="00976B89" w:rsidRPr="00C40D54">
        <w:rPr>
          <w:bCs/>
        </w:rPr>
        <w:t>4</w:t>
      </w:r>
      <w:r w:rsidRPr="00C40D54">
        <w:rPr>
          <w:bCs/>
        </w:rPr>
        <w:t xml:space="preserve">:00. </w:t>
      </w:r>
    </w:p>
    <w:p w14:paraId="72F1500E" w14:textId="77777777" w:rsidR="0050003B" w:rsidRPr="00C40D54" w:rsidRDefault="0050003B" w:rsidP="0050003B">
      <w:pPr>
        <w:autoSpaceDE w:val="0"/>
        <w:autoSpaceDN w:val="0"/>
        <w:adjustRightInd w:val="0"/>
        <w:jc w:val="both"/>
      </w:pPr>
      <w:r w:rsidRPr="00C40D54">
        <w:t>Подача Заявок осуществляется круглосуточно.</w:t>
      </w:r>
    </w:p>
    <w:p w14:paraId="2E992578" w14:textId="3CFFA488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 xml:space="preserve">4.3. Дата и время окончания подачи (приема) Заявок: </w:t>
      </w:r>
      <w:r w:rsidR="00291473" w:rsidRPr="00C40D54">
        <w:rPr>
          <w:bCs/>
        </w:rPr>
        <w:t>2</w:t>
      </w:r>
      <w:r w:rsidR="0073072C" w:rsidRPr="00C40D54">
        <w:rPr>
          <w:bCs/>
        </w:rPr>
        <w:t>6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июн</w:t>
      </w:r>
      <w:r w:rsidRPr="00C40D54">
        <w:rPr>
          <w:bCs/>
        </w:rPr>
        <w:t xml:space="preserve">я 2024 г. в </w:t>
      </w:r>
      <w:r w:rsidR="00291473" w:rsidRPr="00C40D54">
        <w:rPr>
          <w:bCs/>
        </w:rPr>
        <w:t>23</w:t>
      </w:r>
      <w:r w:rsidRPr="00C40D54">
        <w:rPr>
          <w:bCs/>
        </w:rPr>
        <w:t>:</w:t>
      </w:r>
      <w:r w:rsidR="00291473" w:rsidRPr="00C40D54">
        <w:rPr>
          <w:bCs/>
        </w:rPr>
        <w:t>59</w:t>
      </w:r>
      <w:r w:rsidRPr="00C40D54">
        <w:rPr>
          <w:bCs/>
        </w:rPr>
        <w:t>.</w:t>
      </w:r>
    </w:p>
    <w:p w14:paraId="443F3426" w14:textId="5246FA0B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4.4. Дата определения Участников:</w:t>
      </w:r>
      <w:r w:rsidRPr="00C40D54">
        <w:rPr>
          <w:bCs/>
        </w:rPr>
        <w:t xml:space="preserve"> </w:t>
      </w:r>
      <w:r w:rsidR="0073072C" w:rsidRPr="00C40D54">
        <w:rPr>
          <w:bCs/>
        </w:rPr>
        <w:t>01</w:t>
      </w:r>
      <w:r w:rsidRPr="00C40D54">
        <w:rPr>
          <w:bCs/>
        </w:rPr>
        <w:t xml:space="preserve"> </w:t>
      </w:r>
      <w:r w:rsidR="0073072C" w:rsidRPr="00C40D54">
        <w:rPr>
          <w:bCs/>
        </w:rPr>
        <w:t>июл</w:t>
      </w:r>
      <w:r w:rsidRPr="00C40D54">
        <w:rPr>
          <w:bCs/>
        </w:rPr>
        <w:t xml:space="preserve">я 2024 г. </w:t>
      </w:r>
    </w:p>
    <w:p w14:paraId="47C0818D" w14:textId="1E325DEC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4.5. Дата, время и срок проведения аукциона</w:t>
      </w:r>
      <w:r w:rsidRPr="00C40D54">
        <w:rPr>
          <w:bCs/>
        </w:rPr>
        <w:t xml:space="preserve">: с 10:00 ч. </w:t>
      </w:r>
      <w:r w:rsidR="00291473" w:rsidRPr="00C40D54">
        <w:rPr>
          <w:bCs/>
        </w:rPr>
        <w:t>0</w:t>
      </w:r>
      <w:r w:rsidR="0073072C" w:rsidRPr="00C40D54">
        <w:rPr>
          <w:bCs/>
        </w:rPr>
        <w:t>3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июл</w:t>
      </w:r>
      <w:r w:rsidRPr="00C40D54">
        <w:rPr>
          <w:bCs/>
        </w:rPr>
        <w:t>я 2024 г. и до</w:t>
      </w:r>
      <w:bookmarkStart w:id="1" w:name="_GoBack"/>
      <w:bookmarkEnd w:id="1"/>
      <w:r w:rsidRPr="00976B89">
        <w:rPr>
          <w:bCs/>
        </w:rPr>
        <w:t xml:space="preserve"> последнего предложения Участников.</w:t>
      </w:r>
    </w:p>
    <w:p w14:paraId="3F36DFB4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Cs/>
        </w:rPr>
        <w:t>4.6. Продавец вправе продлить срок приема Заявок на участие в аукционе, перенести</w:t>
      </w:r>
      <w:r w:rsidRPr="00CC53F9">
        <w:rPr>
          <w:bCs/>
        </w:rPr>
        <w:t xml:space="preserve"> срок определения Участников и подведения итогов аукциона</w:t>
      </w:r>
      <w:r w:rsidRPr="00AF6990">
        <w:rPr>
          <w:bCs/>
        </w:rPr>
        <w:t xml:space="preserve">. </w:t>
      </w:r>
    </w:p>
    <w:p w14:paraId="3730E24B" w14:textId="77777777" w:rsidR="0050003B" w:rsidRPr="00AF6990" w:rsidRDefault="0050003B" w:rsidP="0050003B">
      <w:pPr>
        <w:widowControl w:val="0"/>
        <w:spacing w:before="80" w:after="80"/>
        <w:jc w:val="center"/>
        <w:rPr>
          <w:b/>
        </w:rPr>
      </w:pPr>
      <w:r w:rsidRPr="00AF6990">
        <w:rPr>
          <w:b/>
        </w:rPr>
        <w:t>5. Срок и порядок регистрации на электронной площадке</w:t>
      </w:r>
    </w:p>
    <w:p w14:paraId="69663248" w14:textId="77777777" w:rsidR="0050003B" w:rsidRPr="00AF6990" w:rsidRDefault="0050003B" w:rsidP="0050003B">
      <w:pPr>
        <w:widowControl w:val="0"/>
        <w:ind w:firstLine="851"/>
        <w:jc w:val="both"/>
      </w:pPr>
      <w:r w:rsidRPr="00AF6990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Регламентом.</w:t>
      </w:r>
    </w:p>
    <w:p w14:paraId="10A3E899" w14:textId="77777777" w:rsidR="0050003B" w:rsidRPr="004C218B" w:rsidRDefault="0050003B" w:rsidP="0050003B">
      <w:pPr>
        <w:widowControl w:val="0"/>
        <w:ind w:firstLine="851"/>
        <w:jc w:val="both"/>
      </w:pPr>
      <w:r w:rsidRPr="00AF6990">
        <w:t>5.2. Регистрация на электронной площадке Претендентов осуществляется ежедневно, круглосуточно, в соответствии с Регламентом.</w:t>
      </w:r>
    </w:p>
    <w:p w14:paraId="7B1EF365" w14:textId="77777777" w:rsidR="0050003B" w:rsidRPr="004C218B" w:rsidRDefault="0050003B" w:rsidP="0050003B">
      <w:pPr>
        <w:widowControl w:val="0"/>
        <w:ind w:firstLine="851"/>
        <w:jc w:val="both"/>
      </w:pPr>
      <w:r w:rsidRPr="004C218B">
        <w:t>5.3. Регистрация на электронной площадке осуществляется без взимания платы.</w:t>
      </w:r>
    </w:p>
    <w:p w14:paraId="6D6C6446" w14:textId="77777777" w:rsidR="0050003B" w:rsidRDefault="0050003B" w:rsidP="0050003B">
      <w:pPr>
        <w:ind w:firstLine="851"/>
        <w:jc w:val="both"/>
      </w:pPr>
      <w:r w:rsidRPr="004C218B">
        <w:t>5.4. Регистрации на электронной площадке подлежат Претенденты, ранее не зарегистрированные на электронной п</w:t>
      </w:r>
      <w:r>
        <w:t>лощадке или регистрация которых</w:t>
      </w:r>
      <w:r w:rsidRPr="004C218B">
        <w:t xml:space="preserve"> на </w:t>
      </w:r>
      <w:proofErr w:type="gramStart"/>
      <w:r w:rsidRPr="004C218B">
        <w:t>электронной площадке</w:t>
      </w:r>
      <w:proofErr w:type="gramEnd"/>
      <w:r w:rsidRPr="004C218B">
        <w:t xml:space="preserve"> была ими прекращена.</w:t>
      </w:r>
    </w:p>
    <w:p w14:paraId="765BBCF2" w14:textId="77777777" w:rsidR="0050003B" w:rsidRPr="004C218B" w:rsidRDefault="0050003B" w:rsidP="0050003B">
      <w:pPr>
        <w:spacing w:before="80" w:after="80"/>
        <w:jc w:val="center"/>
        <w:rPr>
          <w:b/>
          <w:bCs/>
        </w:rPr>
      </w:pPr>
      <w:r>
        <w:rPr>
          <w:b/>
          <w:bCs/>
        </w:rPr>
        <w:lastRenderedPageBreak/>
        <w:t>6. </w:t>
      </w:r>
      <w:r w:rsidRPr="004C218B">
        <w:rPr>
          <w:b/>
          <w:bCs/>
        </w:rPr>
        <w:t xml:space="preserve">Порядок </w:t>
      </w:r>
      <w:r>
        <w:rPr>
          <w:b/>
          <w:bCs/>
        </w:rPr>
        <w:t>подачи (приема) и отзыва З</w:t>
      </w:r>
      <w:r w:rsidRPr="004C218B">
        <w:rPr>
          <w:b/>
          <w:bCs/>
        </w:rPr>
        <w:t>аявок</w:t>
      </w:r>
    </w:p>
    <w:p w14:paraId="386C95D0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6.1. Прием З</w:t>
      </w:r>
      <w:r w:rsidRPr="004C218B">
        <w:rPr>
          <w:bCs/>
        </w:rPr>
        <w:t xml:space="preserve">аявок и прилагаемых к ним документов начинается с даты и времени, указанных в </w:t>
      </w:r>
      <w:r>
        <w:rPr>
          <w:bCs/>
        </w:rPr>
        <w:t>И</w:t>
      </w:r>
      <w:r w:rsidRPr="004C218B">
        <w:rPr>
          <w:bCs/>
        </w:rPr>
        <w:t xml:space="preserve">нформационном сообщении о проведении </w:t>
      </w:r>
      <w:r>
        <w:rPr>
          <w:bCs/>
        </w:rPr>
        <w:t>аукциона</w:t>
      </w:r>
      <w:r w:rsidRPr="004C218B">
        <w:rPr>
          <w:bCs/>
        </w:rPr>
        <w:t xml:space="preserve">, осуществляется в сроки, установленные в </w:t>
      </w:r>
      <w:r>
        <w:rPr>
          <w:bCs/>
        </w:rPr>
        <w:t>И</w:t>
      </w:r>
      <w:r w:rsidRPr="004C218B">
        <w:rPr>
          <w:bCs/>
        </w:rPr>
        <w:t>нформационном сообщении.</w:t>
      </w:r>
    </w:p>
    <w:p w14:paraId="38BC16D1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6.2. Для участия в продаже И</w:t>
      </w:r>
      <w:r w:rsidRPr="004C218B">
        <w:rPr>
          <w:bCs/>
        </w:rPr>
        <w:t xml:space="preserve">мущества на аукционе </w:t>
      </w:r>
      <w:r>
        <w:rPr>
          <w:bCs/>
        </w:rPr>
        <w:t>П</w:t>
      </w:r>
      <w:r w:rsidRPr="004C218B">
        <w:rPr>
          <w:bCs/>
        </w:rPr>
        <w:t xml:space="preserve">ретенденты перечисляют задаток в размере </w:t>
      </w:r>
      <w:r>
        <w:rPr>
          <w:bCs/>
        </w:rPr>
        <w:t>1</w:t>
      </w:r>
      <w:r w:rsidRPr="004C218B">
        <w:rPr>
          <w:bCs/>
        </w:rPr>
        <w:t>0 пр</w:t>
      </w:r>
      <w:r>
        <w:rPr>
          <w:bCs/>
        </w:rPr>
        <w:t xml:space="preserve">оцентов </w:t>
      </w:r>
      <w:r w:rsidRPr="00AF6990">
        <w:rPr>
          <w:bCs/>
        </w:rPr>
        <w:t>начальной цены продажи Имущества в счет обеспечения оплаты приобретаемого Имущества, в порядке, предусмотренном Регламентом по работе с денежными средствами, в соответствии с условиями настоящего Информационного сообщения, путем перечисления денежных средства на любой из расчетных счетов, указанных в п. 9.1.1. настоящего Информационного сообщения, и заполняют размещенную в Открытой части электронной площадки форму Заявки с приложением Электронных документов и/или Электронных образов документов в соответствии с перечнем,</w:t>
      </w:r>
      <w:r>
        <w:rPr>
          <w:bCs/>
        </w:rPr>
        <w:t xml:space="preserve"> приведенным в И</w:t>
      </w:r>
      <w:r w:rsidRPr="004C218B">
        <w:rPr>
          <w:bCs/>
        </w:rPr>
        <w:t>нформационном сообщении о проведении аукциона.</w:t>
      </w:r>
    </w:p>
    <w:p w14:paraId="22C429F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C57D0D">
        <w:rPr>
          <w:bCs/>
        </w:rPr>
        <w:t xml:space="preserve">6.3. Заявка (Приложение № 1) подается путем заполнения ее электронной формы, размещенной в Открытой части электронной площадки, с приложением Электронных </w:t>
      </w:r>
      <w:r>
        <w:rPr>
          <w:bCs/>
        </w:rPr>
        <w:t>документов</w:t>
      </w:r>
      <w:r w:rsidRPr="00C57D0D">
        <w:rPr>
          <w:bCs/>
        </w:rPr>
        <w:t xml:space="preserve"> </w:t>
      </w:r>
      <w:r>
        <w:rPr>
          <w:bCs/>
        </w:rPr>
        <w:t xml:space="preserve">и/или </w:t>
      </w:r>
      <w:r w:rsidRPr="00C57D0D">
        <w:rPr>
          <w:bCs/>
        </w:rPr>
        <w:t xml:space="preserve">Электронных образов документов, предусмотренных </w:t>
      </w:r>
      <w:hyperlink r:id="rId17" w:history="1">
        <w:r w:rsidRPr="00C57D0D">
          <w:rPr>
            <w:bCs/>
          </w:rPr>
          <w:t>Законом</w:t>
        </w:r>
      </w:hyperlink>
      <w:r w:rsidRPr="00C57D0D">
        <w:rPr>
          <w:bCs/>
        </w:rPr>
        <w:t xml:space="preserve"> о </w:t>
      </w:r>
      <w:r w:rsidRPr="004C218B">
        <w:rPr>
          <w:bCs/>
        </w:rPr>
        <w:t>приватизации.</w:t>
      </w:r>
    </w:p>
    <w:p w14:paraId="5A8BB57C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6.4. Одно лицо </w:t>
      </w:r>
      <w:r>
        <w:rPr>
          <w:bCs/>
        </w:rPr>
        <w:t>имеет право подать только одну З</w:t>
      </w:r>
      <w:r w:rsidRPr="004C218B">
        <w:rPr>
          <w:bCs/>
        </w:rPr>
        <w:t>аявку.</w:t>
      </w:r>
    </w:p>
    <w:p w14:paraId="3CBE4970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6.5. При приеме заявок от </w:t>
      </w:r>
      <w:r>
        <w:rPr>
          <w:bCs/>
        </w:rPr>
        <w:t>П</w:t>
      </w:r>
      <w:r w:rsidRPr="004C218B">
        <w:rPr>
          <w:bCs/>
        </w:rPr>
        <w:t>ретендентов Оператор обеспечивает:</w:t>
      </w:r>
    </w:p>
    <w:p w14:paraId="6B141D09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>
        <w:rPr>
          <w:bCs/>
        </w:rPr>
        <w:t>- регистрацию З</w:t>
      </w:r>
      <w:r w:rsidRPr="004C218B">
        <w:rPr>
          <w:bCs/>
        </w:rPr>
        <w:t xml:space="preserve">аявок и прилагаемых к ним документов в журнале приема </w:t>
      </w:r>
      <w:r>
        <w:rPr>
          <w:bCs/>
        </w:rPr>
        <w:t>Заявок. Каждой З</w:t>
      </w:r>
      <w:r w:rsidRPr="004C218B">
        <w:rPr>
          <w:bCs/>
        </w:rPr>
        <w:t>аявке присваивается номер с указанием даты и времени приема;</w:t>
      </w:r>
    </w:p>
    <w:p w14:paraId="7DAAC9D1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 w:rsidRPr="004C218B">
        <w:rPr>
          <w:bCs/>
        </w:rPr>
        <w:t xml:space="preserve">- конфиденциальность данных о Претендентах и Участниках, за исключением случая направления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</w:t>
      </w:r>
      <w:r>
        <w:rPr>
          <w:bCs/>
        </w:rPr>
        <w:t xml:space="preserve">Специализированной организации и </w:t>
      </w:r>
      <w:r w:rsidRPr="004C218B">
        <w:rPr>
          <w:bCs/>
        </w:rPr>
        <w:t>Про</w:t>
      </w:r>
      <w:r>
        <w:rPr>
          <w:bCs/>
        </w:rPr>
        <w:t>давцу в порядке, установленном П</w:t>
      </w:r>
      <w:r w:rsidRPr="004C218B">
        <w:rPr>
          <w:bCs/>
        </w:rPr>
        <w:t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C0D585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6.6. В течение одного часа со времени поступления </w:t>
      </w:r>
      <w:r>
        <w:rPr>
          <w:bCs/>
        </w:rPr>
        <w:t>З</w:t>
      </w:r>
      <w:r w:rsidRPr="004C218B">
        <w:rPr>
          <w:bCs/>
        </w:rPr>
        <w:t xml:space="preserve">аявки Оператор сообщает Претенденту о ее поступлении путем направления уведомления с приложением электронных копий зарегистрированной </w:t>
      </w:r>
      <w:r>
        <w:rPr>
          <w:bCs/>
        </w:rPr>
        <w:t>З</w:t>
      </w:r>
      <w:r w:rsidRPr="004C218B">
        <w:rPr>
          <w:bCs/>
        </w:rPr>
        <w:t>аявки и прилагаемых к ней документов.</w:t>
      </w:r>
    </w:p>
    <w:p w14:paraId="47025CA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0A9D0E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6.8. Претендент вправе не позднее дня окончания приема </w:t>
      </w:r>
      <w:r>
        <w:rPr>
          <w:bCs/>
        </w:rPr>
        <w:t>З</w:t>
      </w:r>
      <w:r w:rsidRPr="004C218B">
        <w:rPr>
          <w:bCs/>
        </w:rPr>
        <w:t xml:space="preserve">аявок отозвать </w:t>
      </w:r>
      <w:r>
        <w:rPr>
          <w:bCs/>
        </w:rPr>
        <w:t>З</w:t>
      </w:r>
      <w:r w:rsidRPr="004C218B">
        <w:rPr>
          <w:bCs/>
        </w:rPr>
        <w:t>аявку путем нап</w:t>
      </w:r>
      <w:r>
        <w:rPr>
          <w:bCs/>
        </w:rPr>
        <w:t>равления уведомления об отзыве З</w:t>
      </w:r>
      <w:r w:rsidRPr="004C218B">
        <w:rPr>
          <w:bCs/>
        </w:rPr>
        <w:t>аявки на электронную площадку.</w:t>
      </w:r>
    </w:p>
    <w:p w14:paraId="4DC02461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6.9</w:t>
      </w:r>
      <w:r>
        <w:rPr>
          <w:bCs/>
        </w:rPr>
        <w:t>. В случае отзыва Претендентом Заявки, уведомление об отзыве З</w:t>
      </w:r>
      <w:r w:rsidRPr="004C218B">
        <w:rPr>
          <w:bCs/>
        </w:rPr>
        <w:t xml:space="preserve">аявки вместе с </w:t>
      </w:r>
      <w:r>
        <w:rPr>
          <w:bCs/>
        </w:rPr>
        <w:t>З</w:t>
      </w:r>
      <w:r w:rsidRPr="004C218B">
        <w:rPr>
          <w:bCs/>
        </w:rPr>
        <w:t xml:space="preserve">аявкой в течение одного часа поступает в «Личный кабинет» </w:t>
      </w:r>
      <w:r>
        <w:rPr>
          <w:bCs/>
        </w:rPr>
        <w:t>Специализированной</w:t>
      </w:r>
      <w:r w:rsidRPr="00A353BD">
        <w:rPr>
          <w:bCs/>
        </w:rPr>
        <w:t xml:space="preserve"> организаци</w:t>
      </w:r>
      <w:r>
        <w:rPr>
          <w:bCs/>
        </w:rPr>
        <w:t>и</w:t>
      </w:r>
      <w:r w:rsidRPr="004C218B">
        <w:rPr>
          <w:bCs/>
        </w:rPr>
        <w:t>, о чем Претенденту направляется соответствующее уведомление.</w:t>
      </w:r>
    </w:p>
    <w:p w14:paraId="5F407DBF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4824E06D" w14:textId="65438D3D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7. </w:t>
      </w:r>
      <w:r w:rsidRPr="004C218B">
        <w:rPr>
          <w:b/>
          <w:bCs/>
        </w:rPr>
        <w:t>Перечень документов</w:t>
      </w:r>
      <w:r>
        <w:rPr>
          <w:b/>
          <w:bCs/>
        </w:rPr>
        <w:t>,</w:t>
      </w:r>
      <w:r w:rsidRPr="004C218B">
        <w:rPr>
          <w:b/>
          <w:bCs/>
        </w:rPr>
        <w:t xml:space="preserve"> представляемых </w:t>
      </w:r>
      <w:r>
        <w:rPr>
          <w:b/>
          <w:bCs/>
        </w:rPr>
        <w:t>У</w:t>
      </w:r>
      <w:r w:rsidRPr="004C218B">
        <w:rPr>
          <w:b/>
          <w:bCs/>
        </w:rPr>
        <w:t xml:space="preserve">частниками </w:t>
      </w:r>
      <w:r>
        <w:rPr>
          <w:b/>
          <w:bCs/>
        </w:rPr>
        <w:t>аукциона,</w:t>
      </w:r>
    </w:p>
    <w:p w14:paraId="49C29FD8" w14:textId="77777777" w:rsidR="0050003B" w:rsidRPr="004C218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и требования к их оформлению</w:t>
      </w:r>
    </w:p>
    <w:p w14:paraId="4A7B1109" w14:textId="77777777" w:rsidR="0050003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 xml:space="preserve">7.1. Одновременно с Заявкой на участие в аукционе </w:t>
      </w:r>
      <w:r>
        <w:rPr>
          <w:bCs/>
        </w:rPr>
        <w:t xml:space="preserve">(Приложение №1) </w:t>
      </w:r>
      <w:r w:rsidRPr="004C218B">
        <w:rPr>
          <w:bCs/>
        </w:rPr>
        <w:t xml:space="preserve">Претенденты представляют следующие документы в </w:t>
      </w:r>
      <w:r w:rsidRPr="00C57D0D">
        <w:rPr>
          <w:bCs/>
        </w:rPr>
        <w:t>форме Электронных документов либо Электронных образов документов</w:t>
      </w:r>
      <w:r w:rsidRPr="004C218B">
        <w:rPr>
          <w:bCs/>
        </w:rPr>
        <w:t xml:space="preserve">, заверенных </w:t>
      </w:r>
      <w:r>
        <w:rPr>
          <w:bCs/>
        </w:rPr>
        <w:t>Э</w:t>
      </w:r>
      <w:r w:rsidRPr="004C218B">
        <w:rPr>
          <w:bCs/>
        </w:rPr>
        <w:t>лектронной подписью:</w:t>
      </w:r>
    </w:p>
    <w:p w14:paraId="12A22532" w14:textId="10EC1F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  <w:u w:val="single"/>
        </w:rPr>
        <w:t>7.1.</w:t>
      </w:r>
      <w:r>
        <w:rPr>
          <w:bCs/>
          <w:u w:val="single"/>
        </w:rPr>
        <w:t>1</w:t>
      </w:r>
      <w:r w:rsidRPr="004C218B">
        <w:rPr>
          <w:bCs/>
          <w:u w:val="single"/>
        </w:rPr>
        <w:t>. Юридические лица</w:t>
      </w:r>
      <w:r w:rsidR="00530467">
        <w:rPr>
          <w:rStyle w:val="a6"/>
          <w:bCs/>
          <w:u w:val="single"/>
        </w:rPr>
        <w:footnoteReference w:id="1"/>
      </w:r>
      <w:r w:rsidRPr="004C218B">
        <w:rPr>
          <w:bCs/>
        </w:rPr>
        <w:t>:</w:t>
      </w:r>
    </w:p>
    <w:p w14:paraId="7179B705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lastRenderedPageBreak/>
        <w:t>1) заверенные копии учредительных документов;</w:t>
      </w:r>
    </w:p>
    <w:p w14:paraId="656F1C12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294D60C" w14:textId="37E24E1E" w:rsidR="0050003B" w:rsidRPr="002B61D4" w:rsidRDefault="0050003B" w:rsidP="0050003B">
      <w:pPr>
        <w:ind w:firstLine="567"/>
        <w:jc w:val="both"/>
        <w:rPr>
          <w:bCs/>
        </w:rPr>
      </w:pPr>
      <w:r>
        <w:rPr>
          <w:bCs/>
        </w:rPr>
        <w:t>3)</w:t>
      </w:r>
      <w:r w:rsidRPr="004C218B">
        <w:rPr>
          <w:bCs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0617A2">
        <w:rPr>
          <w:bCs/>
        </w:rPr>
        <w:t>или</w:t>
      </w:r>
      <w:r w:rsidRPr="00DD7AEC">
        <w:rPr>
          <w:bCs/>
        </w:rPr>
        <w:t xml:space="preserve"> заверенное печатью юридического лица (при наличии печати) и подписанное его руководителем </w:t>
      </w:r>
      <w:r w:rsidRPr="002B61D4">
        <w:rPr>
          <w:bCs/>
        </w:rPr>
        <w:t>письмо</w:t>
      </w:r>
      <w:r w:rsidR="00E2596B" w:rsidRPr="002B61D4">
        <w:rPr>
          <w:bCs/>
        </w:rPr>
        <w:t xml:space="preserve"> </w:t>
      </w:r>
      <w:r w:rsidR="00C560DD" w:rsidRPr="002B61D4">
        <w:rPr>
          <w:bCs/>
        </w:rPr>
        <w:t>(образец письма -</w:t>
      </w:r>
      <w:r w:rsidR="00E2596B" w:rsidRPr="002B61D4">
        <w:rPr>
          <w:bCs/>
        </w:rPr>
        <w:t xml:space="preserve"> Приложение № 4 к настоящему Информационному сообщению</w:t>
      </w:r>
      <w:r w:rsidR="00DD7AEC" w:rsidRPr="002B61D4">
        <w:rPr>
          <w:bCs/>
        </w:rPr>
        <w:t>)</w:t>
      </w:r>
      <w:r w:rsidRPr="002B61D4">
        <w:rPr>
          <w:bCs/>
        </w:rPr>
        <w:t>).</w:t>
      </w:r>
    </w:p>
    <w:p w14:paraId="52E47FB2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2B61D4">
        <w:rPr>
          <w:bCs/>
          <w:u w:val="single"/>
        </w:rPr>
        <w:t xml:space="preserve">7.1.2. Физические лица (в том числе индивидуальные </w:t>
      </w:r>
      <w:r w:rsidRPr="00976617">
        <w:rPr>
          <w:bCs/>
          <w:u w:val="single"/>
        </w:rPr>
        <w:t>предприниматели):</w:t>
      </w:r>
      <w:r w:rsidRPr="00976617">
        <w:rPr>
          <w:bCs/>
        </w:rPr>
        <w:t xml:space="preserve"> Копии всех </w:t>
      </w:r>
      <w:r w:rsidRPr="004C218B">
        <w:rPr>
          <w:bCs/>
        </w:rPr>
        <w:t>листов документа, удостоверяющего личность.</w:t>
      </w:r>
    </w:p>
    <w:p w14:paraId="2303BAE3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7.1.</w:t>
      </w:r>
      <w:r>
        <w:rPr>
          <w:bCs/>
        </w:rPr>
        <w:t>3</w:t>
      </w:r>
      <w:r w:rsidRPr="004C218B">
        <w:rPr>
          <w:bCs/>
        </w:rPr>
        <w:t xml:space="preserve">. Доверенность </w:t>
      </w:r>
      <w:r>
        <w:rPr>
          <w:bCs/>
        </w:rPr>
        <w:t xml:space="preserve">(или нотариально заверенная копия такой доверенности), </w:t>
      </w:r>
      <w:r w:rsidRPr="004C218B">
        <w:rPr>
          <w:bCs/>
        </w:rPr>
        <w:t>оформленная в установленном порядке</w:t>
      </w:r>
      <w:r>
        <w:rPr>
          <w:bCs/>
        </w:rPr>
        <w:t xml:space="preserve"> </w:t>
      </w:r>
      <w:r w:rsidRPr="004C218B">
        <w:rPr>
          <w:bCs/>
        </w:rPr>
        <w:t xml:space="preserve">на лицо, имеющее право действовать от имени Претендента, если </w:t>
      </w:r>
      <w:r>
        <w:rPr>
          <w:bCs/>
        </w:rPr>
        <w:t>З</w:t>
      </w:r>
      <w:r w:rsidRPr="004C218B">
        <w:rPr>
          <w:bCs/>
        </w:rPr>
        <w:t>аявка подается представителем Претендента</w:t>
      </w:r>
      <w:r>
        <w:rPr>
          <w:bCs/>
        </w:rPr>
        <w:t xml:space="preserve">. </w:t>
      </w:r>
      <w:r w:rsidRPr="004C218B">
        <w:rPr>
          <w:bCs/>
        </w:rPr>
        <w:t>В случае, если доверенность на осуществление действий от имени Претендента подписана лицом, уполномоченным ру</w:t>
      </w:r>
      <w:r>
        <w:rPr>
          <w:bCs/>
        </w:rPr>
        <w:t>ководителем юридического лица, З</w:t>
      </w:r>
      <w:r w:rsidRPr="004C218B">
        <w:rPr>
          <w:bCs/>
        </w:rPr>
        <w:t>аявка должна содержать также документ, подтверждающий полномочия этого лица.</w:t>
      </w:r>
    </w:p>
    <w:p w14:paraId="61256D88" w14:textId="77777777" w:rsidR="0050003B" w:rsidRPr="00A9721D" w:rsidRDefault="0050003B" w:rsidP="0050003B">
      <w:pPr>
        <w:ind w:firstLine="851"/>
        <w:jc w:val="both"/>
      </w:pPr>
      <w:r w:rsidRPr="00A9721D">
        <w:t>7.1.4. Опись представленных документов, подписанная Претендентом или его уполномоченным представителем</w:t>
      </w:r>
      <w:r>
        <w:t xml:space="preserve"> (Приложение № 3)</w:t>
      </w:r>
      <w:r w:rsidRPr="00A9721D">
        <w:t>.</w:t>
      </w:r>
    </w:p>
    <w:p w14:paraId="73E7D6CA" w14:textId="77777777" w:rsidR="0050003B" w:rsidRPr="004C218B" w:rsidRDefault="0050003B" w:rsidP="0050003B">
      <w:pPr>
        <w:ind w:firstLine="851"/>
        <w:jc w:val="both"/>
      </w:pPr>
      <w:r w:rsidRPr="004C218B">
        <w:t>7.</w:t>
      </w:r>
      <w:r>
        <w:t>2</w:t>
      </w:r>
      <w:r w:rsidRPr="004C218B"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028022A" w14:textId="77777777" w:rsidR="0050003B" w:rsidRPr="004C218B" w:rsidRDefault="0050003B" w:rsidP="0050003B">
      <w:pPr>
        <w:ind w:firstLine="851"/>
        <w:jc w:val="both"/>
      </w:pPr>
      <w:r>
        <w:t>7.3</w:t>
      </w:r>
      <w:r w:rsidRPr="004C218B"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>
        <w:t>И</w:t>
      </w:r>
      <w:r w:rsidRPr="004C218B">
        <w:t xml:space="preserve">нформационного сообщения. </w:t>
      </w:r>
    </w:p>
    <w:p w14:paraId="39E7C59F" w14:textId="77777777" w:rsidR="0050003B" w:rsidRPr="004C218B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C218B">
        <w:t>7.</w:t>
      </w:r>
      <w:r>
        <w:t>4</w:t>
      </w:r>
      <w:r w:rsidRPr="004C218B">
        <w:t xml:space="preserve">. Заявки подаются одновременно с полным комплектом документов, установленным в настоящем </w:t>
      </w:r>
      <w:r>
        <w:t>Информационном сообщении.</w:t>
      </w:r>
    </w:p>
    <w:p w14:paraId="0B953FBA" w14:textId="77777777" w:rsidR="0050003B" w:rsidRPr="004C218B" w:rsidRDefault="0050003B" w:rsidP="0050003B">
      <w:pPr>
        <w:ind w:firstLine="851"/>
        <w:jc w:val="both"/>
        <w:rPr>
          <w:bCs/>
        </w:rPr>
      </w:pPr>
      <w:r>
        <w:t>7.5</w:t>
      </w:r>
      <w:r w:rsidRPr="004C218B">
        <w:t xml:space="preserve">. </w:t>
      </w:r>
      <w:r w:rsidRPr="004C218B">
        <w:rPr>
          <w:bCs/>
        </w:rPr>
        <w:t>Электронные образы документов должны быть направлены после подписания электронной подписью Пре</w:t>
      </w:r>
      <w:r>
        <w:rPr>
          <w:bCs/>
        </w:rPr>
        <w:t>тендента или его представителя.</w:t>
      </w:r>
    </w:p>
    <w:p w14:paraId="77BA89AD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Документооборот между Претендентами, Участниками, Оператором</w:t>
      </w:r>
      <w:r>
        <w:rPr>
          <w:bCs/>
        </w:rPr>
        <w:t>, Специализированной организацией</w:t>
      </w:r>
      <w:r w:rsidRPr="004C218B">
        <w:rPr>
          <w:bCs/>
        </w:rPr>
        <w:t xml:space="preserve"> и Продавцом осуществляется через электронную площадку в форме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заверенных </w:t>
      </w:r>
      <w:r>
        <w:rPr>
          <w:bCs/>
        </w:rPr>
        <w:t>Э</w:t>
      </w:r>
      <w:r w:rsidRPr="004C218B">
        <w:rPr>
          <w:bCs/>
        </w:rPr>
        <w:t xml:space="preserve">лектронной подписью </w:t>
      </w:r>
      <w:r>
        <w:rPr>
          <w:bCs/>
        </w:rPr>
        <w:t xml:space="preserve">соответственно </w:t>
      </w:r>
      <w:r w:rsidRPr="004C218B">
        <w:rPr>
          <w:bCs/>
        </w:rPr>
        <w:t>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Продавца, либо лица, имеющего право действовать от имени </w:t>
      </w:r>
      <w:r>
        <w:rPr>
          <w:bCs/>
        </w:rPr>
        <w:t>каждого из них</w:t>
      </w:r>
      <w:r w:rsidRPr="004C218B">
        <w:rPr>
          <w:bCs/>
        </w:rPr>
        <w:t>.</w:t>
      </w:r>
      <w:r w:rsidRPr="007F7C1A">
        <w:rPr>
          <w:bCs/>
        </w:rPr>
        <w:t xml:space="preserve"> </w:t>
      </w:r>
      <w:r>
        <w:rPr>
          <w:bCs/>
        </w:rPr>
        <w:t>Наличие Э</w:t>
      </w:r>
      <w:r w:rsidRPr="004C218B">
        <w:rPr>
          <w:bCs/>
        </w:rPr>
        <w:t>лектронной подписи 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 (</w:t>
      </w:r>
      <w:r>
        <w:rPr>
          <w:bCs/>
        </w:rPr>
        <w:t xml:space="preserve">их </w:t>
      </w:r>
      <w:r w:rsidRPr="004C218B">
        <w:rPr>
          <w:bCs/>
        </w:rPr>
        <w:t>уполномоченн</w:t>
      </w:r>
      <w:r>
        <w:rPr>
          <w:bCs/>
        </w:rPr>
        <w:t>ых</w:t>
      </w:r>
      <w:r w:rsidRPr="004C218B">
        <w:rPr>
          <w:bCs/>
        </w:rPr>
        <w:t xml:space="preserve"> представител</w:t>
      </w:r>
      <w:r>
        <w:rPr>
          <w:bCs/>
        </w:rPr>
        <w:t>ей</w:t>
      </w:r>
      <w:r w:rsidRPr="004C218B">
        <w:rPr>
          <w:bCs/>
        </w:rPr>
        <w:t xml:space="preserve">) означает, что документы и сведения, поданные в форме </w:t>
      </w:r>
      <w:r>
        <w:rPr>
          <w:bCs/>
        </w:rPr>
        <w:t>Э</w:t>
      </w:r>
      <w:r w:rsidRPr="004C218B">
        <w:rPr>
          <w:bCs/>
        </w:rPr>
        <w:t>лектронных документов</w:t>
      </w:r>
      <w:r w:rsidRPr="00C57D0D">
        <w:rPr>
          <w:bCs/>
        </w:rPr>
        <w:t xml:space="preserve"> </w:t>
      </w:r>
      <w:r w:rsidRPr="004C218B">
        <w:rPr>
          <w:bCs/>
        </w:rPr>
        <w:t xml:space="preserve">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направлены от имени </w:t>
      </w:r>
      <w:r>
        <w:rPr>
          <w:bCs/>
        </w:rPr>
        <w:t>соответствующего лица</w:t>
      </w:r>
      <w:r w:rsidRPr="004C218B">
        <w:rPr>
          <w:bCs/>
        </w:rPr>
        <w:t xml:space="preserve"> и отправитель несет ответственность за подлинность и достовернос</w:t>
      </w:r>
      <w:r>
        <w:rPr>
          <w:bCs/>
        </w:rPr>
        <w:t>ть таких документов и сведений.</w:t>
      </w:r>
    </w:p>
    <w:p w14:paraId="4A409A26" w14:textId="77777777" w:rsidR="0050003B" w:rsidRDefault="0050003B" w:rsidP="0050003B">
      <w:pPr>
        <w:ind w:firstLine="851"/>
        <w:jc w:val="both"/>
        <w:rPr>
          <w:bCs/>
        </w:rPr>
      </w:pPr>
      <w:r>
        <w:rPr>
          <w:bCs/>
        </w:rPr>
        <w:t>7.6. Изменение З</w:t>
      </w:r>
      <w:r w:rsidRPr="004C218B">
        <w:rPr>
          <w:bCs/>
        </w:rPr>
        <w:t xml:space="preserve">аявки допускается только путем подачи Претендентом новой </w:t>
      </w:r>
      <w:r>
        <w:rPr>
          <w:bCs/>
        </w:rPr>
        <w:t>З</w:t>
      </w:r>
      <w:r w:rsidRPr="004C218B">
        <w:rPr>
          <w:bCs/>
        </w:rPr>
        <w:t xml:space="preserve">аявки в сроки, установленные в </w:t>
      </w:r>
      <w:r>
        <w:rPr>
          <w:bCs/>
        </w:rPr>
        <w:t xml:space="preserve">Информационном </w:t>
      </w:r>
      <w:r w:rsidRPr="004C218B">
        <w:rPr>
          <w:bCs/>
        </w:rPr>
        <w:t xml:space="preserve">сообщении, при этом первоначальная </w:t>
      </w:r>
      <w:r>
        <w:rPr>
          <w:bCs/>
        </w:rPr>
        <w:t>З</w:t>
      </w:r>
      <w:r w:rsidRPr="004C218B">
        <w:rPr>
          <w:bCs/>
        </w:rPr>
        <w:t xml:space="preserve">аявка должна быть отозвана. </w:t>
      </w:r>
    </w:p>
    <w:p w14:paraId="11D54F36" w14:textId="77777777" w:rsidR="00CC53F9" w:rsidRPr="004C218B" w:rsidRDefault="00CC53F9" w:rsidP="0050003B">
      <w:pPr>
        <w:ind w:firstLine="851"/>
        <w:jc w:val="both"/>
        <w:rPr>
          <w:bCs/>
        </w:rPr>
      </w:pPr>
    </w:p>
    <w:p w14:paraId="2B6677A7" w14:textId="77777777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8. </w:t>
      </w:r>
      <w:r w:rsidRPr="004C218B">
        <w:rPr>
          <w:b/>
          <w:bCs/>
        </w:rPr>
        <w:t xml:space="preserve">Ограничения участия </w:t>
      </w:r>
      <w:r>
        <w:rPr>
          <w:b/>
          <w:bCs/>
        </w:rPr>
        <w:t>в аукционе отдельных категорий</w:t>
      </w:r>
    </w:p>
    <w:p w14:paraId="1508FEF6" w14:textId="77777777" w:rsidR="0050003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физических и юридических лиц</w:t>
      </w:r>
    </w:p>
    <w:p w14:paraId="1529ED2D" w14:textId="77777777" w:rsidR="0050003B" w:rsidRPr="004C218B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8.1. </w:t>
      </w:r>
      <w:r>
        <w:t xml:space="preserve">К участию в аукционе допускаются любые юридические и физические лица, </w:t>
      </w:r>
      <w:r w:rsidRPr="004C218B">
        <w:t xml:space="preserve">отвечающие признакам Покупателя в соответствии с </w:t>
      </w:r>
      <w:r>
        <w:t>З</w:t>
      </w:r>
      <w:r w:rsidRPr="004C218B">
        <w:t xml:space="preserve">аконом </w:t>
      </w:r>
      <w:r>
        <w:t>о</w:t>
      </w:r>
      <w:r w:rsidRPr="004C218B">
        <w:t xml:space="preserve"> приватизации и желающие приобрести </w:t>
      </w:r>
      <w:r>
        <w:t>И</w:t>
      </w:r>
      <w:r w:rsidRPr="004C218B">
        <w:t xml:space="preserve">мущество, выставляемое на </w:t>
      </w:r>
      <w:r>
        <w:t>аукционе</w:t>
      </w:r>
      <w:r w:rsidRPr="004C218B">
        <w:t>, своевременно подавшие Заявку, представившие надлежащим образом оформленные документы</w:t>
      </w:r>
      <w:r>
        <w:t xml:space="preserve"> </w:t>
      </w:r>
      <w:r w:rsidRPr="00401F68">
        <w:rPr>
          <w:color w:val="000000"/>
        </w:rPr>
        <w:t>в соответствии с перечнем, объявленн</w:t>
      </w:r>
      <w:r>
        <w:rPr>
          <w:color w:val="000000"/>
        </w:rPr>
        <w:t>ы</w:t>
      </w:r>
      <w:r w:rsidRPr="00401F68">
        <w:rPr>
          <w:color w:val="000000"/>
        </w:rPr>
        <w:t>м в настоящем</w:t>
      </w:r>
      <w:r>
        <w:rPr>
          <w:color w:val="000000"/>
        </w:rPr>
        <w:t xml:space="preserve"> </w:t>
      </w:r>
      <w:r w:rsidRPr="00401F68">
        <w:rPr>
          <w:color w:val="000000"/>
        </w:rPr>
        <w:t>Информационном сообщении</w:t>
      </w:r>
      <w:r>
        <w:rPr>
          <w:color w:val="000000"/>
        </w:rPr>
        <w:t>,</w:t>
      </w:r>
      <w:r w:rsidRPr="004C218B">
        <w:t xml:space="preserve"> и обеспечившие поступление задатка на счет, указа</w:t>
      </w:r>
      <w:r>
        <w:t xml:space="preserve">нный в Информационном сообщении, за исключением случаев </w:t>
      </w:r>
      <w:r w:rsidRPr="004C218B">
        <w:t xml:space="preserve">ограничения участия лиц, предусмотренных статьей 5 </w:t>
      </w:r>
      <w:r>
        <w:t>З</w:t>
      </w:r>
      <w:r w:rsidRPr="004C218B">
        <w:t>акона о приватизации:</w:t>
      </w:r>
    </w:p>
    <w:p w14:paraId="047C879B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386AF7E3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Cs w:val="24"/>
        </w:rPr>
        <w:t>З</w:t>
      </w:r>
      <w:r w:rsidRPr="004C218B">
        <w:rPr>
          <w:szCs w:val="24"/>
        </w:rPr>
        <w:t>акона</w:t>
      </w:r>
      <w:r>
        <w:rPr>
          <w:szCs w:val="24"/>
        </w:rPr>
        <w:t xml:space="preserve"> о приватизации;</w:t>
      </w:r>
    </w:p>
    <w:p w14:paraId="7AB48A3D" w14:textId="77777777" w:rsidR="0050003B" w:rsidRPr="004C218B" w:rsidRDefault="0050003B" w:rsidP="0050003B">
      <w:pPr>
        <w:ind w:firstLine="567"/>
        <w:jc w:val="both"/>
        <w:rPr>
          <w:rFonts w:eastAsia="Calibri"/>
          <w:lang w:eastAsia="en-US"/>
        </w:rPr>
      </w:pPr>
      <w:r w:rsidRPr="004C218B">
        <w:t xml:space="preserve">- </w:t>
      </w:r>
      <w:r w:rsidRPr="004C218B">
        <w:rPr>
          <w:rFonts w:eastAsia="Calibri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B80B26">
        <w:rPr>
          <w:rFonts w:eastAsia="Calibri"/>
          <w:lang w:eastAsia="en-US"/>
        </w:rPr>
        <w:t xml:space="preserve"> </w:t>
      </w:r>
      <w:hyperlink r:id="rId18" w:anchor="dst5" w:history="1">
        <w:r w:rsidRPr="004C218B">
          <w:rPr>
            <w:rFonts w:eastAsia="Calibri"/>
            <w:lang w:eastAsia="en-US"/>
          </w:rPr>
          <w:t>перечень</w:t>
        </w:r>
      </w:hyperlink>
      <w:r>
        <w:rPr>
          <w:rFonts w:eastAsia="Calibri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C218B">
        <w:rPr>
          <w:rFonts w:eastAsia="Calibri"/>
          <w:lang w:eastAsia="en-US"/>
        </w:rPr>
        <w:t>бенефициарных</w:t>
      </w:r>
      <w:proofErr w:type="spellEnd"/>
      <w:r w:rsidRPr="004C218B">
        <w:rPr>
          <w:rFonts w:eastAsia="Calibri"/>
          <w:lang w:eastAsia="en-US"/>
        </w:rPr>
        <w:t xml:space="preserve"> владельцах и контролирующих лицах</w:t>
      </w:r>
      <w:r w:rsidRPr="004C218B">
        <w:rPr>
          <w:rFonts w:eastAsia="Calibri"/>
          <w:shd w:val="clear" w:color="auto" w:fill="FFFFFF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 в порядке, установленном Правительством Российской Федерации</w:t>
      </w:r>
      <w:r w:rsidRPr="004C218B">
        <w:rPr>
          <w:rStyle w:val="a6"/>
          <w:rFonts w:eastAsia="Calibri"/>
          <w:lang w:eastAsia="en-US"/>
        </w:rPr>
        <w:footnoteReference w:id="2"/>
      </w:r>
      <w:r w:rsidRPr="004C218B">
        <w:rPr>
          <w:rFonts w:eastAsia="Calibri"/>
          <w:lang w:eastAsia="en-US"/>
        </w:rPr>
        <w:t>.</w:t>
      </w:r>
    </w:p>
    <w:p w14:paraId="7B285100" w14:textId="77777777" w:rsidR="0050003B" w:rsidRPr="004C218B" w:rsidRDefault="0050003B" w:rsidP="0050003B">
      <w:pPr>
        <w:ind w:firstLine="851"/>
        <w:jc w:val="both"/>
      </w:pPr>
      <w:r w:rsidRPr="004C218B">
        <w:t xml:space="preserve">В случае, если впоследствии будет установлено, что </w:t>
      </w:r>
      <w:r>
        <w:t>П</w:t>
      </w:r>
      <w:r w:rsidRPr="004C218B">
        <w:t>окупатель государственного имущества не имел законно</w:t>
      </w:r>
      <w:r>
        <w:t>го</w:t>
      </w:r>
      <w:r w:rsidRPr="004C218B">
        <w:t xml:space="preserve"> прав</w:t>
      </w:r>
      <w:r>
        <w:t>а</w:t>
      </w:r>
      <w:r w:rsidRPr="004C218B">
        <w:t xml:space="preserve"> на его приобретение, соответствующая сделка является ничтожной.</w:t>
      </w:r>
    </w:p>
    <w:p w14:paraId="54B85D2B" w14:textId="77777777" w:rsidR="0050003B" w:rsidRDefault="0050003B" w:rsidP="0050003B">
      <w:pPr>
        <w:widowControl w:val="0"/>
        <w:ind w:firstLine="851"/>
        <w:jc w:val="both"/>
      </w:pPr>
      <w:r w:rsidRPr="001C1649">
        <w:t xml:space="preserve">8.2. Сделка по итогам аукциона подлежит заключению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B80B26">
        <w:rPr>
          <w:rFonts w:eastAsia="Calibri"/>
          <w:lang w:eastAsia="en-US"/>
        </w:rPr>
        <w:t xml:space="preserve"> </w:t>
      </w:r>
      <w:r w:rsidRPr="001C1649">
        <w:t>от 01.03.2022 г. №</w:t>
      </w:r>
      <w:r>
        <w:t xml:space="preserve"> </w:t>
      </w:r>
      <w:r w:rsidRPr="001C1649">
        <w:t xml:space="preserve">81 «О дополнительных временных мерах экономического характера по обеспечению финансовой стабильности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». Риски, связанные с отказом в заключении сделки по итогам аукциона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, несёт </w:t>
      </w:r>
      <w:r>
        <w:t>П</w:t>
      </w:r>
      <w:r w:rsidRPr="001C1649">
        <w:t>окупатель.</w:t>
      </w:r>
    </w:p>
    <w:p w14:paraId="3FDB1150" w14:textId="77777777" w:rsidR="0050003B" w:rsidRPr="004C218B" w:rsidRDefault="0050003B" w:rsidP="0050003B">
      <w:pPr>
        <w:tabs>
          <w:tab w:val="left" w:pos="284"/>
        </w:tabs>
        <w:spacing w:before="80" w:after="80"/>
        <w:ind w:left="851"/>
        <w:jc w:val="center"/>
        <w:rPr>
          <w:b/>
          <w:bCs/>
        </w:rPr>
      </w:pPr>
      <w:r>
        <w:rPr>
          <w:b/>
          <w:bCs/>
        </w:rPr>
        <w:t>9. </w:t>
      </w:r>
      <w:r w:rsidRPr="004C218B">
        <w:rPr>
          <w:b/>
          <w:bCs/>
        </w:rPr>
        <w:t>Порядок внесения задатка и его возврата</w:t>
      </w:r>
    </w:p>
    <w:p w14:paraId="523409F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4C218B">
        <w:rPr>
          <w:b/>
          <w:bCs/>
        </w:rPr>
        <w:t>9.1. Порядок внесения задатка.</w:t>
      </w:r>
    </w:p>
    <w:p w14:paraId="316F5C1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>
        <w:rPr>
          <w:bCs/>
        </w:rPr>
        <w:t>9.1.1. Настоящее И</w:t>
      </w:r>
      <w:r w:rsidRPr="004C218B">
        <w:rPr>
          <w:bCs/>
        </w:rPr>
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</w:t>
      </w:r>
      <w:r>
        <w:rPr>
          <w:bCs/>
        </w:rPr>
        <w:t>дерации, а подача Претендентом З</w:t>
      </w:r>
      <w:r w:rsidRPr="004C218B">
        <w:rPr>
          <w:bCs/>
        </w:rPr>
        <w:t>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2DA96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Задаток вносится </w:t>
      </w:r>
      <w:r>
        <w:rPr>
          <w:bCs/>
        </w:rPr>
        <w:t xml:space="preserve">единым платежом </w:t>
      </w:r>
      <w:r w:rsidRPr="004C218B">
        <w:rPr>
          <w:bCs/>
        </w:rPr>
        <w:t xml:space="preserve">в валюте Российской Федерации </w:t>
      </w:r>
      <w:r>
        <w:rPr>
          <w:bCs/>
        </w:rPr>
        <w:t xml:space="preserve">в соответствии с </w:t>
      </w:r>
      <w:r w:rsidRPr="001C4E11">
        <w:rPr>
          <w:bCs/>
        </w:rPr>
        <w:t>Регламентом по</w:t>
      </w:r>
      <w:r>
        <w:rPr>
          <w:bCs/>
        </w:rPr>
        <w:t xml:space="preserve"> </w:t>
      </w:r>
      <w:r w:rsidRPr="001C4E11">
        <w:rPr>
          <w:bCs/>
        </w:rPr>
        <w:t>работе с денежными средствами</w:t>
      </w:r>
      <w:r w:rsidRPr="004C218B">
        <w:rPr>
          <w:bCs/>
        </w:rPr>
        <w:t xml:space="preserve"> на один из счетов </w:t>
      </w:r>
      <w:r>
        <w:rPr>
          <w:bCs/>
        </w:rPr>
        <w:t>Оператора</w:t>
      </w:r>
      <w:r w:rsidRPr="004C218B">
        <w:rPr>
          <w:bCs/>
        </w:rPr>
        <w:t>:</w:t>
      </w:r>
    </w:p>
    <w:p w14:paraId="2AC8278A" w14:textId="77777777" w:rsidR="0050003B" w:rsidRDefault="0050003B" w:rsidP="0050003B">
      <w:pPr>
        <w:jc w:val="both"/>
        <w:rPr>
          <w:rFonts w:eastAsia="Calibri"/>
          <w:lang w:eastAsia="en-US"/>
        </w:rPr>
      </w:pPr>
    </w:p>
    <w:p w14:paraId="5BA1942D" w14:textId="77777777" w:rsidR="0050003B" w:rsidRPr="00FC5E9D" w:rsidRDefault="0050003B" w:rsidP="0050003B">
      <w:pPr>
        <w:jc w:val="both"/>
        <w:rPr>
          <w:lang w:eastAsia="en-US"/>
        </w:rPr>
      </w:pPr>
      <w:r w:rsidRPr="00FC5E9D">
        <w:rPr>
          <w:rFonts w:eastAsia="Calibri"/>
          <w:lang w:eastAsia="en-US"/>
        </w:rPr>
        <w:t>1.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 xml:space="preserve">783801001): </w:t>
      </w:r>
    </w:p>
    <w:p w14:paraId="60BE6148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40702810055040010531</w:t>
      </w:r>
    </w:p>
    <w:p w14:paraId="02A6E652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Северо-Западный банк ПАО Сбербанк, г. Санкт-Петербург</w:t>
      </w:r>
    </w:p>
    <w:p w14:paraId="57DE7F20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30101810500000000653</w:t>
      </w:r>
    </w:p>
    <w:p w14:paraId="0DBFD655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044030653.</w:t>
      </w:r>
    </w:p>
    <w:p w14:paraId="138E2DFC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</w:p>
    <w:p w14:paraId="5086CB60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2.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>783801001):</w:t>
      </w:r>
    </w:p>
    <w:p w14:paraId="5E350FDE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40702810390350001935</w:t>
      </w:r>
    </w:p>
    <w:p w14:paraId="34AEAA5D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ПАО «БАНК «САНКТ-ПЕТЕРБУРГ»,</w:t>
      </w:r>
    </w:p>
    <w:p w14:paraId="2BCA8F26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30101810900000000790</w:t>
      </w:r>
    </w:p>
    <w:p w14:paraId="14E264B9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044030790.</w:t>
      </w:r>
    </w:p>
    <w:p w14:paraId="4C3EBE5C" w14:textId="77777777" w:rsidR="0050003B" w:rsidRPr="00FC5E9D" w:rsidRDefault="0050003B" w:rsidP="0050003B">
      <w:pPr>
        <w:outlineLvl w:val="1"/>
        <w:rPr>
          <w:rFonts w:eastAsia="Calibri"/>
          <w:highlight w:val="lightGray"/>
          <w:lang w:eastAsia="en-US"/>
        </w:rPr>
      </w:pPr>
    </w:p>
    <w:p w14:paraId="1E19AF42" w14:textId="77777777" w:rsidR="0050003B" w:rsidRPr="00FC5E9D" w:rsidRDefault="0050003B" w:rsidP="00500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43702">
        <w:rPr>
          <w:rFonts w:eastAsia="Calibri"/>
          <w:b/>
          <w:lang w:eastAsia="en-US"/>
        </w:rPr>
        <w:t>Назначение платежа</w:t>
      </w:r>
      <w:r w:rsidRPr="00443702">
        <w:rPr>
          <w:b/>
          <w:bCs/>
        </w:rPr>
        <w:t>:</w:t>
      </w:r>
      <w:r w:rsidRPr="00FC5E9D">
        <w:rPr>
          <w:bCs/>
        </w:rPr>
        <w:t xml:space="preserve"> </w:t>
      </w:r>
      <w:r w:rsidRPr="00FC5E9D">
        <w:rPr>
          <w:rFonts w:eastAsia="Calibri"/>
          <w:lang w:eastAsia="en-US"/>
        </w:rPr>
        <w:t>«№ л/с __________________ (</w:t>
      </w:r>
      <w:r w:rsidRPr="00FC5E9D">
        <w:rPr>
          <w:rFonts w:eastAsiaTheme="minorHAnsi"/>
          <w:i/>
          <w:lang w:eastAsia="en-US"/>
        </w:rPr>
        <w:t xml:space="preserve">указать № лицевого счета Заявителя, указанный в его </w:t>
      </w:r>
      <w:r>
        <w:rPr>
          <w:rFonts w:eastAsiaTheme="minorHAnsi"/>
          <w:i/>
          <w:lang w:eastAsia="en-US"/>
        </w:rPr>
        <w:t>«Л</w:t>
      </w:r>
      <w:r w:rsidRPr="00FC5E9D">
        <w:rPr>
          <w:rFonts w:eastAsiaTheme="minorHAnsi"/>
          <w:i/>
          <w:lang w:eastAsia="en-US"/>
        </w:rPr>
        <w:t>ичном кабинете</w:t>
      </w:r>
      <w:r>
        <w:rPr>
          <w:rFonts w:eastAsiaTheme="minorHAnsi"/>
          <w:i/>
          <w:lang w:eastAsia="en-US"/>
        </w:rPr>
        <w:t>»</w:t>
      </w:r>
      <w:r w:rsidRPr="00FC5E9D">
        <w:rPr>
          <w:rFonts w:eastAsiaTheme="minorHAnsi"/>
          <w:i/>
          <w:lang w:eastAsia="en-US"/>
        </w:rPr>
        <w:t xml:space="preserve"> на ЭТП</w:t>
      </w:r>
      <w:r w:rsidRPr="00FC5E9D">
        <w:rPr>
          <w:rFonts w:eastAsia="Calibri"/>
          <w:lang w:eastAsia="en-US"/>
        </w:rPr>
        <w:t>). Средства для проведения операций по обеспечению участия в электронных торгах. НДС не облагается»</w:t>
      </w:r>
      <w:r w:rsidRPr="00FC5E9D">
        <w:rPr>
          <w:bCs/>
        </w:rPr>
        <w:t>.</w:t>
      </w:r>
    </w:p>
    <w:p w14:paraId="5A6536AA" w14:textId="56B3509E" w:rsidR="0050003B" w:rsidRPr="00BC5E5A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.1.2. </w:t>
      </w:r>
      <w:r w:rsidRPr="00FC5E9D">
        <w:rPr>
          <w:b/>
          <w:bCs/>
        </w:rPr>
        <w:t>Исполнение обязанности по внесению суммы задатка третьими лицами не допускается.</w:t>
      </w:r>
      <w:r w:rsidR="00F9449B">
        <w:rPr>
          <w:b/>
          <w:bCs/>
        </w:rPr>
        <w:t xml:space="preserve"> </w:t>
      </w:r>
      <w:r w:rsidR="00F9449B" w:rsidRPr="00BC5E5A">
        <w:rPr>
          <w:bCs/>
        </w:rPr>
        <w:t>(</w:t>
      </w:r>
      <w:r w:rsidR="00BC5E5A">
        <w:rPr>
          <w:bCs/>
        </w:rPr>
        <w:t xml:space="preserve">Владельцем счета, с которого происходит перечисление задатка, </w:t>
      </w:r>
      <w:r w:rsidR="00BC5E5A" w:rsidRPr="00BC5E5A">
        <w:rPr>
          <w:bCs/>
        </w:rPr>
        <w:t xml:space="preserve">должно являться то же самое лицо, из Личного кабинета которого на </w:t>
      </w:r>
      <w:r w:rsidR="00BC5E5A">
        <w:rPr>
          <w:bCs/>
        </w:rPr>
        <w:t>ЭТП</w:t>
      </w:r>
      <w:r w:rsidR="00BC5E5A" w:rsidRPr="00BC5E5A">
        <w:rPr>
          <w:bCs/>
        </w:rPr>
        <w:t xml:space="preserve"> будет подана Заявка на участие в аукционе</w:t>
      </w:r>
      <w:r w:rsidR="00F9449B" w:rsidRPr="00BC5E5A">
        <w:rPr>
          <w:bCs/>
        </w:rPr>
        <w:t>)</w:t>
      </w:r>
      <w:r w:rsidR="00BC5E5A" w:rsidRPr="00BC5E5A">
        <w:rPr>
          <w:bCs/>
        </w:rPr>
        <w:t>.</w:t>
      </w:r>
    </w:p>
    <w:p w14:paraId="77EF00B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lastRenderedPageBreak/>
        <w:t>9</w:t>
      </w:r>
      <w:r w:rsidRPr="00FC5E9D">
        <w:rPr>
          <w:bCs/>
        </w:rPr>
        <w:t>.1.3. Сумма денежных средств, поступившая Оператору в качестве задатка на один из указанных расчетных счетов, зачисляется на лицевой счет Претендента на электронной площадке.</w:t>
      </w:r>
    </w:p>
    <w:p w14:paraId="26FBF222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.1.4. Документом, подтверждающим поступление задатка на счет </w:t>
      </w:r>
      <w:r w:rsidRPr="00FC5E9D">
        <w:rPr>
          <w:rFonts w:eastAsia="Calibri"/>
          <w:lang w:eastAsia="en-US"/>
        </w:rPr>
        <w:t>Оператора</w:t>
      </w:r>
      <w:r w:rsidRPr="00FC5E9D">
        <w:rPr>
          <w:bCs/>
        </w:rPr>
        <w:t xml:space="preserve">, является выписка с одного из указанных выше </w:t>
      </w:r>
      <w:r w:rsidRPr="00FC5E9D">
        <w:rPr>
          <w:rFonts w:eastAsia="Calibri"/>
          <w:lang w:eastAsia="en-US"/>
        </w:rPr>
        <w:t>расчетных</w:t>
      </w:r>
      <w:r w:rsidRPr="00FC5E9D">
        <w:rPr>
          <w:bCs/>
        </w:rPr>
        <w:t xml:space="preserve"> счетов.</w:t>
      </w:r>
    </w:p>
    <w:p w14:paraId="2A84C0E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41E9C48C" w14:textId="77777777" w:rsidR="0050003B" w:rsidRPr="00FC5E9D" w:rsidRDefault="0050003B" w:rsidP="0050003B">
      <w:pPr>
        <w:ind w:firstLine="851"/>
        <w:jc w:val="both"/>
        <w:rPr>
          <w:b/>
          <w:bCs/>
        </w:rPr>
      </w:pPr>
      <w:r>
        <w:rPr>
          <w:b/>
          <w:bCs/>
        </w:rPr>
        <w:t>9</w:t>
      </w:r>
      <w:r w:rsidRPr="00FC5E9D">
        <w:rPr>
          <w:b/>
          <w:bCs/>
        </w:rPr>
        <w:t>.2. Порядок возврата задатка</w:t>
      </w:r>
    </w:p>
    <w:p w14:paraId="40260C25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 xml:space="preserve">9.2.1. Лицам, перечислившим задаток для участия в продаже Имущества </w:t>
      </w:r>
      <w:r w:rsidRPr="00FC5E9D">
        <w:rPr>
          <w:bCs/>
        </w:rPr>
        <w:t xml:space="preserve">на </w:t>
      </w:r>
      <w:r>
        <w:rPr>
          <w:bCs/>
        </w:rPr>
        <w:t>аукционе</w:t>
      </w:r>
      <w:r w:rsidRPr="00FC523C">
        <w:rPr>
          <w:bCs/>
        </w:rPr>
        <w:t xml:space="preserve"> (за исключением Победителя либо Единственного участника аукциона), </w:t>
      </w:r>
      <w:r w:rsidRPr="00FC523C">
        <w:rPr>
          <w:b/>
          <w:bCs/>
        </w:rPr>
        <w:t>денежные средства возвращаются путем прекращения блокирования суммы денежных средств в размере задатка на лицевом счете</w:t>
      </w:r>
      <w:r w:rsidRPr="00FC523C">
        <w:rPr>
          <w:bCs/>
        </w:rPr>
        <w:t xml:space="preserve"> Претендента/Участника в случаях и в сроки, установленные </w:t>
      </w:r>
      <w:r w:rsidRPr="00FC523C">
        <w:rPr>
          <w:b/>
          <w:bCs/>
        </w:rPr>
        <w:t>Регламентом по работе с денежными средствами</w:t>
      </w:r>
      <w:r w:rsidRPr="00FC523C">
        <w:rPr>
          <w:bCs/>
        </w:rPr>
        <w:t xml:space="preserve"> (в том числе и в случае отмены </w:t>
      </w:r>
      <w:r>
        <w:rPr>
          <w:bCs/>
        </w:rPr>
        <w:t>проведения аукциона</w:t>
      </w:r>
      <w:r w:rsidRPr="00FC523C">
        <w:rPr>
          <w:bCs/>
        </w:rPr>
        <w:t>).</w:t>
      </w:r>
    </w:p>
    <w:p w14:paraId="0EACC6C1" w14:textId="77777777" w:rsidR="0050003B" w:rsidRPr="00FC523C" w:rsidRDefault="0050003B" w:rsidP="0050003B">
      <w:pPr>
        <w:ind w:firstLine="851"/>
        <w:jc w:val="both"/>
        <w:outlineLvl w:val="1"/>
        <w:rPr>
          <w:b/>
          <w:bCs/>
        </w:rPr>
      </w:pPr>
      <w:r w:rsidRPr="00FC523C">
        <w:rPr>
          <w:bCs/>
        </w:rPr>
        <w:t xml:space="preserve">9.2.2. </w:t>
      </w:r>
      <w:r w:rsidRPr="00FC523C">
        <w:rPr>
          <w:b/>
          <w:bCs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по возврату задатка Претенденту/Участнику считаются исполненными.</w:t>
      </w:r>
    </w:p>
    <w:p w14:paraId="15518F64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Разблокированные денежные средства, находящиеся на лицевом счете Пользователя, могут быть:</w:t>
      </w:r>
    </w:p>
    <w:p w14:paraId="74F6A86C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использованы Пользователем для целей, предусмотренных регламентирующими функционирование Электронной площадки документами;</w:t>
      </w:r>
    </w:p>
    <w:p w14:paraId="35A820CF" w14:textId="77777777" w:rsidR="0050003B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перечислены Оператором этому Пользователю. Перечисление указанных денежных средств осуществляется исключительно по банковским реквизитам такого Пользователя, указанным на Электронной площадке в его регистрационных данных. Перечисление денежных средств осуществляется в течение 5 (пяти) рабочих дней с момента получения заявления Пользователя на осуществление такого перечисления.</w:t>
      </w:r>
    </w:p>
    <w:p w14:paraId="0DFF7C7E" w14:textId="422A71E4" w:rsidR="0050003B" w:rsidRPr="00FC5E9D" w:rsidRDefault="0050003B" w:rsidP="0050003B">
      <w:pPr>
        <w:ind w:firstLine="851"/>
        <w:jc w:val="both"/>
        <w:outlineLvl w:val="1"/>
        <w:rPr>
          <w:rFonts w:eastAsia="Calibri"/>
          <w:lang w:eastAsia="en-US"/>
        </w:rPr>
      </w:pPr>
      <w:r w:rsidRPr="00FA11F9">
        <w:rPr>
          <w:bCs/>
        </w:rPr>
        <w:t>9.2.3</w:t>
      </w:r>
      <w:r w:rsidRPr="00FA11F9">
        <w:rPr>
          <w:rFonts w:eastAsia="Calibri"/>
          <w:lang w:eastAsia="en-US"/>
        </w:rPr>
        <w:t xml:space="preserve">. Задаток Победителя </w:t>
      </w:r>
      <w:r w:rsidRPr="00FA11F9">
        <w:rPr>
          <w:bCs/>
        </w:rPr>
        <w:t xml:space="preserve">аукциона либо Единственного участника аукциона </w:t>
      </w:r>
      <w:r w:rsidRPr="00FA11F9">
        <w:rPr>
          <w:rFonts w:eastAsia="Calibri"/>
          <w:lang w:eastAsia="en-US"/>
        </w:rPr>
        <w:t xml:space="preserve">подлежит перечислению в установленном порядке в бюджет </w:t>
      </w:r>
      <w:r w:rsidR="00FA11F9" w:rsidRPr="00FA11F9">
        <w:rPr>
          <w:rFonts w:eastAsia="Calibri"/>
          <w:lang w:eastAsia="en-US"/>
        </w:rPr>
        <w:t>Продавца</w:t>
      </w:r>
      <w:r w:rsidRPr="00FA11F9">
        <w:rPr>
          <w:rFonts w:eastAsia="Calibri"/>
          <w:lang w:eastAsia="en-US"/>
        </w:rPr>
        <w:t xml:space="preserve"> в течение 5 (пяти) календарных </w:t>
      </w:r>
      <w:r w:rsidRPr="00FC5E9D">
        <w:rPr>
          <w:rFonts w:eastAsia="Calibri"/>
          <w:lang w:eastAsia="en-US"/>
        </w:rPr>
        <w:t>дней со дня истечения срока, установленного для заключения договора купли-продажи имущества, при этом:</w:t>
      </w:r>
    </w:p>
    <w:p w14:paraId="1D57B8B4" w14:textId="77777777" w:rsidR="0050003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аукциона</w:t>
      </w:r>
      <w:r w:rsidRPr="00FC5E9D">
        <w:rPr>
          <w:rFonts w:eastAsia="Calibri"/>
          <w:lang w:eastAsia="en-US"/>
        </w:rPr>
        <w:t xml:space="preserve">, уклоняется или отказывается от заключения договора купли-продажи имущества </w:t>
      </w:r>
      <w:r w:rsidRPr="00FC5E9D">
        <w:rPr>
          <w:rFonts w:eastAsia="Calibri"/>
          <w:b/>
          <w:lang w:eastAsia="en-US"/>
        </w:rPr>
        <w:t>в установленный срок</w:t>
      </w:r>
      <w:r w:rsidRPr="00FC5E9D">
        <w:rPr>
          <w:rFonts w:eastAsia="Calibri"/>
          <w:lang w:eastAsia="en-US"/>
        </w:rPr>
        <w:t xml:space="preserve"> 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bCs/>
        </w:rPr>
        <w:t>результаты аукциона аннулируются Продавцом</w:t>
      </w:r>
      <w:r>
        <w:rPr>
          <w:bCs/>
        </w:rPr>
        <w:t>,</w:t>
      </w:r>
      <w:r w:rsidRPr="00FC5E9D">
        <w:rPr>
          <w:rFonts w:eastAsia="Calibri"/>
          <w:lang w:eastAsia="en-US"/>
        </w:rPr>
        <w:t xml:space="preserve"> </w:t>
      </w:r>
      <w:r w:rsidRPr="004C218B">
        <w:rPr>
          <w:bCs/>
        </w:rPr>
        <w:t xml:space="preserve">Победитель </w:t>
      </w:r>
      <w:r>
        <w:rPr>
          <w:bCs/>
        </w:rPr>
        <w:t xml:space="preserve">аукциона </w:t>
      </w:r>
      <w:r w:rsidRPr="00FC5E9D">
        <w:rPr>
          <w:bCs/>
        </w:rPr>
        <w:t>утрачивает право на з</w:t>
      </w:r>
      <w:r>
        <w:rPr>
          <w:bCs/>
        </w:rPr>
        <w:t xml:space="preserve">аключение указанного договора, </w:t>
      </w:r>
      <w:r w:rsidRPr="00FC5E9D">
        <w:rPr>
          <w:rFonts w:eastAsia="Calibri"/>
          <w:lang w:eastAsia="en-US"/>
        </w:rPr>
        <w:t>задаток ему не возвращается;</w:t>
      </w:r>
    </w:p>
    <w:p w14:paraId="49559D71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5E9D">
        <w:rPr>
          <w:rFonts w:eastAsia="Calibri"/>
          <w:lang w:eastAsia="en-US"/>
        </w:rPr>
        <w:t xml:space="preserve">- в случае, если </w:t>
      </w:r>
      <w:r w:rsidRPr="004C218B">
        <w:rPr>
          <w:bCs/>
        </w:rPr>
        <w:t>Единственн</w:t>
      </w:r>
      <w:r>
        <w:rPr>
          <w:bCs/>
        </w:rPr>
        <w:t>ый</w:t>
      </w:r>
      <w:r w:rsidRPr="004C218B">
        <w:rPr>
          <w:bCs/>
        </w:rPr>
        <w:t xml:space="preserve"> участник аукциона </w:t>
      </w:r>
      <w:r w:rsidRPr="00FC5E9D">
        <w:rPr>
          <w:rFonts w:eastAsia="Calibri"/>
          <w:lang w:eastAsia="en-US"/>
        </w:rPr>
        <w:t xml:space="preserve">уклоняется или отказывается </w:t>
      </w:r>
      <w:r w:rsidRPr="004C218B">
        <w:rPr>
          <w:bCs/>
        </w:rPr>
        <w:t xml:space="preserve">от заключения </w:t>
      </w:r>
      <w:r>
        <w:rPr>
          <w:bCs/>
        </w:rPr>
        <w:t>договора купли-продажи и</w:t>
      </w:r>
      <w:r w:rsidRPr="004C218B">
        <w:rPr>
          <w:bCs/>
        </w:rPr>
        <w:t>мущества</w:t>
      </w:r>
      <w:r w:rsidRPr="00E03680">
        <w:rPr>
          <w:bCs/>
        </w:rPr>
        <w:t xml:space="preserve"> </w:t>
      </w:r>
      <w:r w:rsidRPr="00E03680">
        <w:rPr>
          <w:b/>
          <w:bCs/>
        </w:rPr>
        <w:t>в установленный срок</w:t>
      </w:r>
      <w:r w:rsidRPr="004C218B">
        <w:rPr>
          <w:bCs/>
        </w:rPr>
        <w:t xml:space="preserve"> </w:t>
      </w:r>
      <w:r w:rsidRPr="00FC5E9D">
        <w:rPr>
          <w:rFonts w:eastAsia="Calibri"/>
          <w:lang w:eastAsia="en-US"/>
        </w:rPr>
        <w:t>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rFonts w:eastAsiaTheme="minorHAnsi"/>
        </w:rPr>
        <w:t>аукцион признается несостоявшимся</w:t>
      </w:r>
      <w:r>
        <w:rPr>
          <w:rFonts w:eastAsiaTheme="minorHAnsi"/>
        </w:rPr>
        <w:t>,</w:t>
      </w:r>
      <w:r w:rsidRPr="004C218B">
        <w:rPr>
          <w:bCs/>
        </w:rPr>
        <w:t xml:space="preserve"> Единственный участник аукциона утрачивает право на заключение указанного догово</w:t>
      </w:r>
      <w:r>
        <w:rPr>
          <w:bCs/>
        </w:rPr>
        <w:t>ра, задаток ему не возвращается;</w:t>
      </w:r>
    </w:p>
    <w:p w14:paraId="7485DFE6" w14:textId="77777777" w:rsidR="0050003B" w:rsidRPr="00FC5E9D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ответственность</w:t>
      </w:r>
      <w:r w:rsidRPr="00FC5E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Покупателя</w:t>
      </w:r>
      <w:r w:rsidRPr="00FC5E9D">
        <w:rPr>
          <w:rFonts w:eastAsia="Calibri"/>
          <w:lang w:eastAsia="en-US"/>
        </w:rPr>
        <w:t xml:space="preserve"> </w:t>
      </w:r>
      <w:r w:rsidRPr="009E517D">
        <w:rPr>
          <w:rFonts w:eastAsia="Calibri"/>
          <w:lang w:eastAsia="en-US"/>
        </w:rPr>
        <w:t>в случае его отказа или уклонения от оплаты Имущества предусматривается в соответствии с законодательством Российской Федерации в договоре купли-продажи имущества в форме электронного докумен</w:t>
      </w:r>
      <w:r>
        <w:rPr>
          <w:rFonts w:eastAsia="Calibri"/>
          <w:lang w:eastAsia="en-US"/>
        </w:rPr>
        <w:t>та, задаток Покупателю не возвращается</w:t>
      </w:r>
      <w:r w:rsidRPr="00FC5E9D">
        <w:rPr>
          <w:rFonts w:eastAsia="Calibri"/>
          <w:lang w:eastAsia="en-US"/>
        </w:rPr>
        <w:t>;</w:t>
      </w:r>
    </w:p>
    <w:p w14:paraId="4EEB7151" w14:textId="77777777" w:rsidR="0050003B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или Единственным участником аукцион</w:t>
      </w:r>
      <w:r w:rsidRPr="00FC5E9D">
        <w:rPr>
          <w:rFonts w:eastAsia="Calibri"/>
          <w:lang w:eastAsia="en-US"/>
        </w:rPr>
        <w:t xml:space="preserve">а,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 xml:space="preserve"> заключил договор купли-продажи имущества и оплатил стоимость Имущества (за вычетом суммы задатка)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>, задаток засчитывается в счет оплаты Имущества.</w:t>
      </w:r>
    </w:p>
    <w:p w14:paraId="772CB617" w14:textId="77777777" w:rsidR="00215DB3" w:rsidRDefault="00215DB3" w:rsidP="0050003B">
      <w:pPr>
        <w:ind w:firstLine="567"/>
        <w:jc w:val="both"/>
        <w:outlineLvl w:val="1"/>
        <w:rPr>
          <w:rFonts w:eastAsia="Calibri"/>
          <w:lang w:eastAsia="en-US"/>
        </w:rPr>
      </w:pPr>
    </w:p>
    <w:p w14:paraId="0952810D" w14:textId="77777777" w:rsidR="00215DB3" w:rsidRPr="00FC5E9D" w:rsidRDefault="00215DB3" w:rsidP="0050003B">
      <w:pPr>
        <w:ind w:firstLine="567"/>
        <w:jc w:val="both"/>
        <w:outlineLvl w:val="1"/>
        <w:rPr>
          <w:rFonts w:eastAsia="Calibri"/>
          <w:lang w:eastAsia="en-US"/>
        </w:rPr>
      </w:pPr>
    </w:p>
    <w:p w14:paraId="39670685" w14:textId="77777777" w:rsidR="0050003B" w:rsidRPr="00AF6990" w:rsidRDefault="0050003B" w:rsidP="0050003B">
      <w:pPr>
        <w:spacing w:before="80"/>
        <w:jc w:val="center"/>
        <w:rPr>
          <w:b/>
          <w:bCs/>
        </w:rPr>
      </w:pPr>
      <w:r w:rsidRPr="00AF6990">
        <w:rPr>
          <w:b/>
          <w:bCs/>
        </w:rPr>
        <w:t>10. Порядок ознакомления</w:t>
      </w:r>
      <w:r w:rsidRPr="00AF6990">
        <w:rPr>
          <w:b/>
        </w:rPr>
        <w:t xml:space="preserve"> со сведениями об И</w:t>
      </w:r>
      <w:r w:rsidRPr="00AF6990">
        <w:rPr>
          <w:b/>
          <w:bCs/>
        </w:rPr>
        <w:t>муществе,</w:t>
      </w:r>
    </w:p>
    <w:p w14:paraId="4071EAD7" w14:textId="77777777" w:rsidR="0050003B" w:rsidRPr="00AF6990" w:rsidRDefault="0050003B" w:rsidP="0050003B">
      <w:pPr>
        <w:spacing w:after="80"/>
        <w:jc w:val="center"/>
        <w:rPr>
          <w:b/>
        </w:rPr>
      </w:pPr>
      <w:r w:rsidRPr="00AF6990">
        <w:rPr>
          <w:b/>
          <w:bCs/>
        </w:rPr>
        <w:t>выставляемом на аукцион</w:t>
      </w:r>
    </w:p>
    <w:p w14:paraId="6D4B21BB" w14:textId="6AFE97AA" w:rsidR="0050003B" w:rsidRPr="00AF6990" w:rsidRDefault="0050003B" w:rsidP="0050003B">
      <w:pPr>
        <w:tabs>
          <w:tab w:val="left" w:pos="0"/>
        </w:tabs>
        <w:ind w:right="57" w:firstLine="709"/>
        <w:jc w:val="both"/>
      </w:pPr>
      <w:r w:rsidRPr="00AF6990">
        <w:t xml:space="preserve">10.1. 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AF6990">
          <w:rPr>
            <w:rStyle w:val="a8"/>
          </w:rPr>
          <w:t>www.torgi.gov.ru</w:t>
        </w:r>
      </w:hyperlink>
      <w:r w:rsidRPr="00AF6990">
        <w:t xml:space="preserve">, официальном сайте Продавца в сети </w:t>
      </w:r>
      <w:r w:rsidR="0038083A" w:rsidRPr="0038083A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 xml:space="preserve">, сайте Оператора в сети Интернет (электронной площадке) </w:t>
      </w:r>
      <w:hyperlink r:id="rId20" w:history="1">
        <w:r w:rsidRPr="009A20F7">
          <w:rPr>
            <w:rStyle w:val="a8"/>
          </w:rPr>
          <w:t>http://lot-</w:t>
        </w:r>
        <w:r w:rsidRPr="009A20F7">
          <w:rPr>
            <w:rStyle w:val="a8"/>
          </w:rPr>
          <w:lastRenderedPageBreak/>
          <w:t>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1" w:history="1">
        <w:r w:rsidRPr="00AF6990">
          <w:rPr>
            <w:rStyle w:val="a8"/>
          </w:rPr>
          <w:t>www.auction-house.ru</w:t>
        </w:r>
      </w:hyperlink>
      <w:r w:rsidRPr="00AF6990">
        <w:t xml:space="preserve"> и содержит следующее: </w:t>
      </w:r>
    </w:p>
    <w:p w14:paraId="7659E4C9" w14:textId="77777777" w:rsidR="0050003B" w:rsidRPr="00AF6990" w:rsidRDefault="0050003B" w:rsidP="0050003B">
      <w:pPr>
        <w:ind w:firstLine="567"/>
        <w:jc w:val="both"/>
      </w:pPr>
      <w:r w:rsidRPr="00AF6990">
        <w:t>а) Информационное сообщение о проведении аукциона;</w:t>
      </w:r>
    </w:p>
    <w:p w14:paraId="71AAFBE9" w14:textId="77777777" w:rsidR="0050003B" w:rsidRPr="00AF6990" w:rsidRDefault="0050003B" w:rsidP="0050003B">
      <w:pPr>
        <w:ind w:firstLine="567"/>
        <w:jc w:val="both"/>
      </w:pPr>
      <w:r w:rsidRPr="00AF6990">
        <w:t>б) форма Заявки (Приложение № 1);</w:t>
      </w:r>
    </w:p>
    <w:p w14:paraId="478F1474" w14:textId="6CE29BA1" w:rsidR="0050003B" w:rsidRPr="00AF6990" w:rsidRDefault="0050003B" w:rsidP="0050003B">
      <w:pPr>
        <w:ind w:firstLine="567"/>
        <w:jc w:val="both"/>
      </w:pPr>
      <w:r w:rsidRPr="00AF6990">
        <w:t xml:space="preserve">в) проект договора купли-продажи </w:t>
      </w:r>
      <w:r w:rsidR="00B74650">
        <w:t xml:space="preserve">недвижимого </w:t>
      </w:r>
      <w:r w:rsidRPr="00AF6990">
        <w:t>имущества (Приложение № 2);</w:t>
      </w:r>
    </w:p>
    <w:p w14:paraId="571074E4" w14:textId="77777777" w:rsidR="0050003B" w:rsidRPr="00AF6990" w:rsidRDefault="0050003B" w:rsidP="0050003B">
      <w:pPr>
        <w:ind w:firstLine="567"/>
        <w:jc w:val="both"/>
      </w:pPr>
      <w:r w:rsidRPr="00AF6990">
        <w:t>г) опись документов (Приложение № 3);</w:t>
      </w:r>
    </w:p>
    <w:p w14:paraId="454543B0" w14:textId="1525570F" w:rsidR="00BE46B9" w:rsidRDefault="00BE46B9" w:rsidP="0050003B">
      <w:pPr>
        <w:ind w:firstLine="567"/>
        <w:jc w:val="both"/>
      </w:pPr>
      <w:r>
        <w:t>д) примерный о</w:t>
      </w:r>
      <w:r w:rsidRPr="00BE46B9">
        <w:t>бразец письма Участника – юридического лица</w:t>
      </w:r>
      <w:r w:rsidR="00215DB3">
        <w:t xml:space="preserve"> (Приложение № 4);</w:t>
      </w:r>
    </w:p>
    <w:p w14:paraId="2D6124FF" w14:textId="48A82723" w:rsidR="0050003B" w:rsidRPr="00AF6990" w:rsidRDefault="00BE46B9" w:rsidP="0050003B">
      <w:pPr>
        <w:ind w:firstLine="567"/>
        <w:jc w:val="both"/>
      </w:pPr>
      <w:r>
        <w:t xml:space="preserve">е) </w:t>
      </w:r>
      <w:r w:rsidR="0050003B" w:rsidRPr="00AF6990">
        <w:t>иные сведения, предусмотренные Законом о приватизации.</w:t>
      </w:r>
    </w:p>
    <w:p w14:paraId="02D52022" w14:textId="29072110" w:rsidR="0050003B" w:rsidRDefault="0050003B" w:rsidP="0050003B">
      <w:pPr>
        <w:ind w:firstLine="851"/>
        <w:jc w:val="both"/>
      </w:pPr>
      <w:r w:rsidRPr="00AF6990">
        <w:t xml:space="preserve">10.2. С дополнительной информацией об участии в аукционе, о порядке проведения аукциона, с формой Заявки, условиями договора купли-продажи </w:t>
      </w:r>
      <w:r w:rsidR="00B74650">
        <w:t xml:space="preserve">недвижимого </w:t>
      </w:r>
      <w:r w:rsidRPr="00AF6990">
        <w:t xml:space="preserve">имущества Претенденты и иные лица могут ознакомиться на официальном сайте Российской Федерации для размещения информации о проведении торгов в сети Интернет </w:t>
      </w:r>
      <w:hyperlink r:id="rId22" w:history="1">
        <w:r w:rsidRPr="00AF6990">
          <w:rPr>
            <w:rStyle w:val="a8"/>
          </w:rPr>
          <w:t>www.torgi.gov.ru</w:t>
        </w:r>
      </w:hyperlink>
      <w:r w:rsidRPr="00AF6990">
        <w:t xml:space="preserve">, </w:t>
      </w:r>
      <w:r w:rsidRPr="009A20F7">
        <w:t xml:space="preserve">официальном сайте Продавца в сети </w:t>
      </w:r>
      <w:r w:rsidR="0038083A" w:rsidRPr="009A20F7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>, сайте Оператора в сети</w:t>
      </w:r>
      <w:r w:rsidRPr="00AF6990">
        <w:t xml:space="preserve"> Интернет (Открытой части электронной площадки) </w:t>
      </w:r>
      <w:hyperlink r:id="rId23" w:history="1">
        <w:r w:rsidRPr="00AF6990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4" w:history="1">
        <w:r w:rsidRPr="00AF6990">
          <w:rPr>
            <w:rStyle w:val="a8"/>
          </w:rPr>
          <w:t>www.auction-house.ru</w:t>
        </w:r>
      </w:hyperlink>
      <w:r w:rsidRPr="00AF6990">
        <w:t xml:space="preserve"> и по телефонам: 8-800-777-57-57</w:t>
      </w:r>
      <w:r>
        <w:t xml:space="preserve"> (доб. 598), </w:t>
      </w:r>
      <w:r w:rsidRPr="004C218B">
        <w:t>8-</w:t>
      </w:r>
      <w:r>
        <w:t>967</w:t>
      </w:r>
      <w:r w:rsidRPr="004C218B">
        <w:t>-</w:t>
      </w:r>
      <w:r>
        <w:t>246</w:t>
      </w:r>
      <w:r w:rsidRPr="004C218B">
        <w:t>-</w:t>
      </w:r>
      <w:r>
        <w:t>44</w:t>
      </w:r>
      <w:r w:rsidRPr="004C218B">
        <w:t>-</w:t>
      </w:r>
      <w:r>
        <w:t xml:space="preserve">17 – </w:t>
      </w:r>
      <w:r w:rsidRPr="00AF6990">
        <w:t xml:space="preserve">в рабочие дни </w:t>
      </w:r>
      <w:r>
        <w:t>с 9:00 до 18:00, а также по адресам электронной почты:</w:t>
      </w:r>
      <w:hyperlink r:id="rId25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6" w:history="1">
        <w:r w:rsidRPr="00292550">
          <w:rPr>
            <w:rStyle w:val="a8"/>
          </w:rPr>
          <w:t>ermakova@auction-house.ru</w:t>
        </w:r>
      </w:hyperlink>
      <w:r>
        <w:t>.</w:t>
      </w:r>
    </w:p>
    <w:p w14:paraId="453E757E" w14:textId="77777777" w:rsidR="0050003B" w:rsidRPr="004C218B" w:rsidRDefault="0050003B" w:rsidP="0050003B">
      <w:pPr>
        <w:ind w:firstLine="709"/>
        <w:jc w:val="both"/>
      </w:pPr>
      <w:r w:rsidRPr="004C218B">
        <w:t>10.3. Любое лицо</w:t>
      </w:r>
      <w:r>
        <w:t>,</w:t>
      </w:r>
      <w:r w:rsidRPr="004C218B">
        <w:t xml:space="preserve"> независимо от регистрации на электронной площадке</w:t>
      </w:r>
      <w:r>
        <w:t>,</w:t>
      </w:r>
      <w:r w:rsidRPr="004C218B">
        <w:t xml:space="preserve"> вправе направить на электронный адрес Оператора, указанный в </w:t>
      </w:r>
      <w:r>
        <w:t>И</w:t>
      </w:r>
      <w:r w:rsidRPr="004C218B">
        <w:t>нформационном сообщении, запрос о разъяснении размещенной информации.</w:t>
      </w:r>
    </w:p>
    <w:p w14:paraId="082E4503" w14:textId="77777777" w:rsidR="0050003B" w:rsidRPr="004C218B" w:rsidRDefault="0050003B" w:rsidP="0050003B">
      <w:pPr>
        <w:ind w:firstLine="709"/>
        <w:jc w:val="both"/>
      </w:pPr>
      <w:r w:rsidRPr="004C218B">
        <w:t xml:space="preserve">Такой запрос в режиме реального времени направляется в «Личный кабинет»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 xml:space="preserve">для рассмотрения при условии, что запрос поступил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>не позднее 5 (пяти) рабочих</w:t>
      </w:r>
      <w:r>
        <w:t xml:space="preserve"> дней до окончания подачи З</w:t>
      </w:r>
      <w:r w:rsidRPr="004C218B">
        <w:t>аявок.</w:t>
      </w:r>
    </w:p>
    <w:p w14:paraId="721A2D39" w14:textId="77777777" w:rsidR="0050003B" w:rsidRPr="004C218B" w:rsidRDefault="0050003B" w:rsidP="0050003B">
      <w:pPr>
        <w:ind w:firstLine="709"/>
        <w:jc w:val="both"/>
      </w:pPr>
      <w:r w:rsidRPr="004C218B">
        <w:t xml:space="preserve">В течение 2 (двух) рабочих дней со дня поступления запроса </w:t>
      </w:r>
      <w:r>
        <w:rPr>
          <w:rFonts w:eastAsiaTheme="minorHAnsi"/>
        </w:rPr>
        <w:t>Специализированная организация</w:t>
      </w:r>
      <w:r w:rsidRPr="004C218B">
        <w:rPr>
          <w:rFonts w:eastAsiaTheme="minorHAnsi"/>
        </w:rPr>
        <w:t xml:space="preserve"> </w:t>
      </w:r>
      <w:r w:rsidRPr="004C218B">
        <w:t>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145D931" w14:textId="77777777" w:rsidR="0050003B" w:rsidRPr="004C218B" w:rsidRDefault="0050003B" w:rsidP="0050003B">
      <w:pPr>
        <w:ind w:firstLine="709"/>
        <w:jc w:val="both"/>
      </w:pPr>
      <w:r w:rsidRPr="004C218B">
        <w:t>В случае направления запроса иностранными лицами такой запрос должен иметь перевод на русский язык.</w:t>
      </w:r>
    </w:p>
    <w:p w14:paraId="1FAA25D0" w14:textId="77777777" w:rsidR="0050003B" w:rsidRPr="004C218B" w:rsidRDefault="0050003B" w:rsidP="0050003B">
      <w:pPr>
        <w:tabs>
          <w:tab w:val="left" w:pos="0"/>
        </w:tabs>
        <w:ind w:right="57" w:firstLine="709"/>
        <w:jc w:val="both"/>
      </w:pPr>
      <w:r w:rsidRPr="004C218B">
        <w:t>10.4. С дополнительной</w:t>
      </w:r>
      <w:r>
        <w:t xml:space="preserve"> информацией о приватизируемом И</w:t>
      </w:r>
      <w:r w:rsidRPr="004C218B">
        <w:t xml:space="preserve">муществе </w:t>
      </w:r>
      <w:r>
        <w:t xml:space="preserve">можно ознакомиться в рабочие дни </w:t>
      </w:r>
      <w:r w:rsidRPr="004C218B">
        <w:t>по телефон</w:t>
      </w:r>
      <w:r>
        <w:t>ам</w:t>
      </w:r>
      <w:r w:rsidRPr="004C218B">
        <w:t xml:space="preserve">: </w:t>
      </w:r>
      <w:r>
        <w:t>8-</w:t>
      </w:r>
      <w:r w:rsidRPr="004C218B">
        <w:t>8</w:t>
      </w:r>
      <w:r>
        <w:t>00-777</w:t>
      </w:r>
      <w:r w:rsidRPr="004C218B">
        <w:t>-</w:t>
      </w:r>
      <w:r>
        <w:t>57</w:t>
      </w:r>
      <w:r w:rsidRPr="004C218B">
        <w:t>-5</w:t>
      </w:r>
      <w:r>
        <w:t xml:space="preserve">7 (доб. 598), </w:t>
      </w:r>
      <w:r w:rsidRPr="00F7280B">
        <w:t xml:space="preserve">8-967-246-44-17 </w:t>
      </w:r>
      <w:r>
        <w:t xml:space="preserve">(с 9:00 до 18:00) и </w:t>
      </w:r>
      <w:r w:rsidRPr="004C218B">
        <w:t>по адрес</w:t>
      </w:r>
      <w:r>
        <w:t>ам</w:t>
      </w:r>
      <w:r w:rsidRPr="004C218B">
        <w:t xml:space="preserve"> электронной почты:</w:t>
      </w:r>
      <w:hyperlink r:id="rId27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8" w:history="1">
        <w:r w:rsidRPr="00292550">
          <w:rPr>
            <w:rStyle w:val="a8"/>
          </w:rPr>
          <w:t>ermakova@auction-house.ru</w:t>
        </w:r>
      </w:hyperlink>
      <w:r w:rsidRPr="00067FFE">
        <w:rPr>
          <w:rStyle w:val="a8"/>
          <w:color w:val="auto"/>
          <w:u w:val="none"/>
        </w:rPr>
        <w:t>.</w:t>
      </w:r>
    </w:p>
    <w:p w14:paraId="5D795D86" w14:textId="77777777" w:rsidR="0050003B" w:rsidRPr="00B3573B" w:rsidRDefault="0050003B" w:rsidP="0050003B">
      <w:pPr>
        <w:spacing w:before="80" w:after="80"/>
        <w:jc w:val="center"/>
        <w:rPr>
          <w:b/>
          <w:noProof/>
          <w:lang w:eastAsia="zh-CN"/>
        </w:rPr>
      </w:pPr>
      <w:r w:rsidRPr="00B3573B">
        <w:rPr>
          <w:b/>
          <w:noProof/>
          <w:lang w:eastAsia="zh-CN"/>
        </w:rPr>
        <w:t>11. Порядок определения Участников аукциона</w:t>
      </w:r>
    </w:p>
    <w:p w14:paraId="1405CA07" w14:textId="77777777" w:rsidR="0050003B" w:rsidRPr="00C57D0D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11.1. В день опред</w:t>
      </w:r>
      <w:r>
        <w:rPr>
          <w:noProof/>
          <w:lang w:eastAsia="zh-CN"/>
        </w:rPr>
        <w:t>еления Участников, указанный в И</w:t>
      </w:r>
      <w:r w:rsidRPr="004C218B">
        <w:rPr>
          <w:noProof/>
          <w:lang w:eastAsia="zh-CN"/>
        </w:rPr>
        <w:t xml:space="preserve">нформационном сообщении, </w:t>
      </w:r>
      <w:r w:rsidRPr="00C57D0D">
        <w:rPr>
          <w:noProof/>
          <w:lang w:eastAsia="zh-CN"/>
        </w:rPr>
        <w:t xml:space="preserve">Оператор через «Личный кабинет»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 xml:space="preserve">обеспечивает доступ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>к поданным Претендентами Заявкам и документам, а также к журналу приема Заявок.</w:t>
      </w:r>
    </w:p>
    <w:p w14:paraId="3D243B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C57D0D">
        <w:rPr>
          <w:noProof/>
          <w:lang w:eastAsia="zh-CN"/>
        </w:rPr>
        <w:t xml:space="preserve">11.2. </w:t>
      </w:r>
      <w:r w:rsidRPr="00C57D0D">
        <w:rPr>
          <w:rFonts w:eastAsiaTheme="minorHAnsi"/>
        </w:rPr>
        <w:t xml:space="preserve">Специализированная организация </w:t>
      </w:r>
      <w:r w:rsidRPr="00C57D0D">
        <w:rPr>
          <w:noProof/>
          <w:lang w:eastAsia="zh-CN"/>
        </w:rPr>
        <w:t xml:space="preserve">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 w:rsidRPr="004C218B">
        <w:rPr>
          <w:noProof/>
          <w:lang w:eastAsia="zh-CN"/>
        </w:rPr>
        <w:t>(с указанием имен (наименований) Претенде</w:t>
      </w:r>
      <w:r>
        <w:rPr>
          <w:noProof/>
          <w:lang w:eastAsia="zh-CN"/>
        </w:rPr>
        <w:t>нтов), перечень отозванных З</w:t>
      </w:r>
      <w:r w:rsidRPr="004C218B">
        <w:rPr>
          <w:noProof/>
          <w:lang w:eastAsia="zh-CN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1FA004B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11.3. Не позднее рабочего дня</w:t>
      </w:r>
      <w:r>
        <w:rPr>
          <w:noProof/>
          <w:lang w:eastAsia="zh-CN"/>
        </w:rPr>
        <w:t>, следующего</w:t>
      </w:r>
      <w:r w:rsidRPr="004C218B">
        <w:rPr>
          <w:noProof/>
          <w:lang w:eastAsia="zh-CN"/>
        </w:rPr>
        <w:t xml:space="preserve"> после дня подписания протокола о признании Претендентов Участника</w:t>
      </w:r>
      <w:r>
        <w:rPr>
          <w:noProof/>
          <w:lang w:eastAsia="zh-CN"/>
        </w:rPr>
        <w:t>ми, всем Претендентам, подавшим Заявки, направляю</w:t>
      </w:r>
      <w:r w:rsidRPr="004C218B">
        <w:rPr>
          <w:noProof/>
          <w:lang w:eastAsia="zh-CN"/>
        </w:rPr>
        <w:t>тся</w:t>
      </w:r>
      <w:r>
        <w:rPr>
          <w:noProof/>
          <w:lang w:eastAsia="zh-CN"/>
        </w:rPr>
        <w:t xml:space="preserve"> электронные</w:t>
      </w:r>
      <w:r w:rsidRPr="004C218B">
        <w:rPr>
          <w:noProof/>
          <w:lang w:eastAsia="zh-CN"/>
        </w:rPr>
        <w:t xml:space="preserve"> уведомлени</w:t>
      </w:r>
      <w:r>
        <w:rPr>
          <w:noProof/>
          <w:lang w:eastAsia="zh-CN"/>
        </w:rPr>
        <w:t>я</w:t>
      </w:r>
      <w:r w:rsidRPr="004C218B">
        <w:rPr>
          <w:noProof/>
          <w:lang w:eastAsia="zh-CN"/>
        </w:rPr>
        <w:t xml:space="preserve"> о признании их Участниками или об отказе в </w:t>
      </w:r>
      <w:r>
        <w:rPr>
          <w:noProof/>
          <w:lang w:eastAsia="zh-CN"/>
        </w:rPr>
        <w:t xml:space="preserve">таком </w:t>
      </w:r>
      <w:r w:rsidRPr="004C218B">
        <w:rPr>
          <w:noProof/>
          <w:lang w:eastAsia="zh-CN"/>
        </w:rPr>
        <w:t>признании с указанием оснований о</w:t>
      </w:r>
      <w:r>
        <w:rPr>
          <w:noProof/>
          <w:lang w:eastAsia="zh-CN"/>
        </w:rPr>
        <w:t>тказа.</w:t>
      </w:r>
    </w:p>
    <w:p w14:paraId="5EEA1B48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4</w:t>
      </w:r>
      <w:r w:rsidRPr="004C218B">
        <w:rPr>
          <w:noProof/>
          <w:lang w:eastAsia="zh-CN"/>
        </w:rPr>
        <w:t>. Претендент приобретает статус Участника с момента подписания протокола о признании Претендентов Участниками.</w:t>
      </w:r>
    </w:p>
    <w:p w14:paraId="5625716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5</w:t>
      </w:r>
      <w:r w:rsidRPr="004C218B">
        <w:rPr>
          <w:noProof/>
          <w:lang w:eastAsia="zh-CN"/>
        </w:rPr>
        <w:t>. Претендент не допускается к участию в аукционе по следующим основаниям:</w:t>
      </w:r>
    </w:p>
    <w:p w14:paraId="757D1505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14:paraId="5A9C6A6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lastRenderedPageBreak/>
        <w:t xml:space="preserve">б) представлены не все документы в соответствии с перечнем, указанным в </w:t>
      </w:r>
      <w:r>
        <w:rPr>
          <w:noProof/>
          <w:lang w:eastAsia="zh-CN"/>
        </w:rPr>
        <w:t>И</w:t>
      </w:r>
      <w:r w:rsidRPr="004C218B">
        <w:rPr>
          <w:noProof/>
          <w:lang w:eastAsia="zh-CN"/>
        </w:rPr>
        <w:t>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DAA1E53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в) не подтверждено поступление в установленный срок задатка на счет </w:t>
      </w:r>
      <w:r>
        <w:rPr>
          <w:rFonts w:eastAsiaTheme="minorHAnsi"/>
        </w:rPr>
        <w:t>Оператора</w:t>
      </w:r>
      <w:r w:rsidRPr="004C218B">
        <w:rPr>
          <w:noProof/>
          <w:lang w:eastAsia="zh-CN"/>
        </w:rPr>
        <w:t>, указанный в Информационном сообщении.</w:t>
      </w:r>
    </w:p>
    <w:p w14:paraId="425A1F2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г) З</w:t>
      </w:r>
      <w:r w:rsidRPr="004C218B">
        <w:rPr>
          <w:noProof/>
          <w:lang w:eastAsia="zh-CN"/>
        </w:rPr>
        <w:t>аявка подана лицом, не уполномоченным Претендентом на осуществление таких действий.</w:t>
      </w:r>
    </w:p>
    <w:p w14:paraId="166932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11.6</w:t>
      </w:r>
      <w:r w:rsidRPr="004C218B">
        <w:rPr>
          <w:noProof/>
          <w:lang w:eastAsia="zh-CN"/>
        </w:rPr>
        <w:t xml:space="preserve">. Информация о Претендентах, не допущенных к участию в аукционе, </w:t>
      </w:r>
      <w:r w:rsidRPr="00466AC8">
        <w:rPr>
          <w:noProof/>
          <w:lang w:eastAsia="zh-CN"/>
        </w:rPr>
        <w:t xml:space="preserve">размещается </w:t>
      </w:r>
      <w:r w:rsidRPr="00466AC8">
        <w:rPr>
          <w:rFonts w:eastAsia="Calibri"/>
          <w:noProof/>
          <w:lang w:eastAsia="zh-CN"/>
        </w:rPr>
        <w:t xml:space="preserve">на официальном сайте Российской Федерации для размещения информации о </w:t>
      </w:r>
      <w:r>
        <w:rPr>
          <w:rFonts w:eastAsia="Calibri"/>
          <w:noProof/>
          <w:lang w:eastAsia="zh-CN"/>
        </w:rPr>
        <w:t xml:space="preserve">проведении торгов в сети </w:t>
      </w:r>
      <w:r w:rsidRPr="004C218B">
        <w:rPr>
          <w:rFonts w:eastAsia="Calibri"/>
          <w:noProof/>
          <w:lang w:eastAsia="zh-CN"/>
        </w:rPr>
        <w:t xml:space="preserve">Интернет </w:t>
      </w:r>
      <w:hyperlink r:id="rId29" w:history="1">
        <w:r w:rsidRPr="00495FC3">
          <w:rPr>
            <w:rStyle w:val="a8"/>
          </w:rPr>
          <w:t>www.torgi.gov.ru</w:t>
        </w:r>
      </w:hyperlink>
      <w:r>
        <w:t xml:space="preserve"> </w:t>
      </w:r>
      <w:r>
        <w:rPr>
          <w:lang w:eastAsia="en-US"/>
        </w:rPr>
        <w:t xml:space="preserve">и </w:t>
      </w:r>
      <w:r w:rsidRPr="00466AC8">
        <w:rPr>
          <w:noProof/>
          <w:lang w:eastAsia="zh-CN"/>
        </w:rPr>
        <w:t xml:space="preserve">в Открытой части электронной площадки </w:t>
      </w:r>
      <w:r w:rsidRPr="00466AC8">
        <w:rPr>
          <w:lang w:eastAsia="en-US"/>
        </w:rPr>
        <w:t xml:space="preserve">на </w:t>
      </w:r>
      <w:r w:rsidRPr="004C218B">
        <w:rPr>
          <w:lang w:eastAsia="en-US"/>
        </w:rPr>
        <w:t xml:space="preserve">сайте Оператора в сети Интернет </w:t>
      </w:r>
      <w:hyperlink r:id="rId30" w:history="1">
        <w:r w:rsidRPr="004C218B">
          <w:rPr>
            <w:rStyle w:val="a8"/>
          </w:rPr>
          <w:t>http://lot-online.ru</w:t>
        </w:r>
      </w:hyperlink>
      <w:r w:rsidRPr="008E42A7">
        <w:rPr>
          <w:noProof/>
          <w:lang w:eastAsia="zh-CN"/>
        </w:rPr>
        <w:t xml:space="preserve"> </w:t>
      </w:r>
      <w:r w:rsidRPr="00436C99">
        <w:rPr>
          <w:noProof/>
          <w:lang w:eastAsia="zh-CN"/>
        </w:rPr>
        <w:t>в срок не позднее рабочего дня, следующего за днем принятия указанного решения</w:t>
      </w:r>
      <w:r>
        <w:rPr>
          <w:noProof/>
          <w:lang w:eastAsia="zh-CN"/>
        </w:rPr>
        <w:t>.</w:t>
      </w:r>
    </w:p>
    <w:p w14:paraId="5CB1AFE7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11.7</w:t>
      </w:r>
      <w:r w:rsidRPr="004C218B">
        <w:rPr>
          <w:noProof/>
          <w:lang w:eastAsia="zh-CN"/>
        </w:rPr>
        <w:t xml:space="preserve">. В случае, если </w:t>
      </w:r>
      <w:r>
        <w:rPr>
          <w:noProof/>
          <w:lang w:eastAsia="zh-CN"/>
        </w:rPr>
        <w:t>З</w:t>
      </w:r>
      <w:r w:rsidRPr="004C218B">
        <w:rPr>
          <w:noProof/>
          <w:lang w:eastAsia="zh-CN"/>
        </w:rPr>
        <w:t>аявку на участие в аукционе подало только одно лицо, признанное Единственным участником аукциона, договор заключается с Е</w:t>
      </w:r>
      <w:r>
        <w:rPr>
          <w:noProof/>
          <w:lang w:eastAsia="zh-CN"/>
        </w:rPr>
        <w:t>динственным участником аукциона</w:t>
      </w:r>
      <w:r w:rsidRPr="004C218B">
        <w:rPr>
          <w:noProof/>
          <w:lang w:eastAsia="zh-CN"/>
        </w:rPr>
        <w:t xml:space="preserve"> по начальной цене продажи Имущества.</w:t>
      </w:r>
    </w:p>
    <w:p w14:paraId="27B61DF1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В день подведения итогов аукциона Единственному участнику аукциона направляется уведомление о признании его таким участником.</w:t>
      </w:r>
    </w:p>
    <w:p w14:paraId="10A7650B" w14:textId="77777777" w:rsidR="0050003B" w:rsidRPr="004C218B" w:rsidRDefault="0050003B" w:rsidP="0050003B">
      <w:pPr>
        <w:autoSpaceDE w:val="0"/>
        <w:autoSpaceDN w:val="0"/>
        <w:adjustRightInd w:val="0"/>
        <w:spacing w:before="80" w:after="80"/>
        <w:ind w:firstLine="851"/>
        <w:jc w:val="center"/>
        <w:rPr>
          <w:b/>
        </w:rPr>
      </w:pPr>
      <w:r w:rsidRPr="004C218B">
        <w:rPr>
          <w:b/>
        </w:rPr>
        <w:t>12. Порядок про</w:t>
      </w:r>
      <w:r>
        <w:rPr>
          <w:b/>
        </w:rPr>
        <w:t>ведения аукциона и определения П</w:t>
      </w:r>
      <w:r w:rsidRPr="004C218B">
        <w:rPr>
          <w:b/>
        </w:rPr>
        <w:t>обедителя</w:t>
      </w:r>
    </w:p>
    <w:p w14:paraId="00DC1D35" w14:textId="77777777" w:rsidR="0050003B" w:rsidRPr="00236F91" w:rsidRDefault="0050003B" w:rsidP="0050003B">
      <w:pPr>
        <w:ind w:firstLine="851"/>
        <w:jc w:val="both"/>
      </w:pPr>
      <w:r w:rsidRPr="004C218B">
        <w:t>12.1. Процедура аукциона проводит</w:t>
      </w:r>
      <w:r>
        <w:t>ся в день и время, указанные в И</w:t>
      </w:r>
      <w:r w:rsidRPr="004C218B">
        <w:t xml:space="preserve">нформационном сообщении о проведении аукциона, путем последовательного повышения </w:t>
      </w:r>
      <w:r>
        <w:t>У</w:t>
      </w:r>
      <w:r w:rsidRPr="004C218B">
        <w:t xml:space="preserve">частниками </w:t>
      </w:r>
      <w:r w:rsidRPr="00236F91">
        <w:t xml:space="preserve">начальной цены продажи </w:t>
      </w:r>
      <w:r>
        <w:t xml:space="preserve">Имущества (Лота) </w:t>
      </w:r>
      <w:r w:rsidRPr="00236F91">
        <w:t>на величину, равную либо кратную величине «Шага аукциона».</w:t>
      </w:r>
    </w:p>
    <w:p w14:paraId="1759354D" w14:textId="77777777" w:rsidR="0050003B" w:rsidRPr="004C218B" w:rsidRDefault="0050003B" w:rsidP="0050003B">
      <w:pPr>
        <w:ind w:firstLine="851"/>
        <w:jc w:val="both"/>
      </w:pPr>
      <w:r w:rsidRPr="004C218B">
        <w:t xml:space="preserve">«Шаг аукциона» устанавливается Продавцом в фиксированной сумме, </w:t>
      </w:r>
      <w:r w:rsidRPr="00236F91">
        <w:t xml:space="preserve">составляющей не более 5 (пяти) процентов начальной цены продажи, и не изменяется в </w:t>
      </w:r>
      <w:r w:rsidRPr="004C218B">
        <w:t>течение всего аукциона.</w:t>
      </w:r>
    </w:p>
    <w:p w14:paraId="545E838B" w14:textId="77777777" w:rsidR="0050003B" w:rsidRPr="004C218B" w:rsidRDefault="0050003B" w:rsidP="0050003B">
      <w:pPr>
        <w:ind w:firstLine="851"/>
        <w:jc w:val="both"/>
      </w:pPr>
      <w:r w:rsidRPr="004C218B">
        <w:t>12.2. Во время проведения процедуры аукциона Оператор об</w:t>
      </w:r>
      <w:r>
        <w:t>еспечивает доступ Участников к З</w:t>
      </w:r>
      <w:r w:rsidRPr="004C218B">
        <w:t>акрытой части электронной площадки и возможность представления ими предложений о цене Имущества.</w:t>
      </w:r>
    </w:p>
    <w:p w14:paraId="48E95628" w14:textId="77777777" w:rsidR="0050003B" w:rsidRPr="004C218B" w:rsidRDefault="0050003B" w:rsidP="0050003B">
      <w:pPr>
        <w:ind w:firstLine="851"/>
        <w:jc w:val="both"/>
      </w:pPr>
      <w:r w:rsidRPr="004C218B">
        <w:t>12.3. Со времени начала проведения процедуры аукциона Оператором размещается:</w:t>
      </w:r>
    </w:p>
    <w:p w14:paraId="3A9B18D8" w14:textId="77777777" w:rsidR="0050003B" w:rsidRPr="004C218B" w:rsidRDefault="0050003B" w:rsidP="0050003B">
      <w:pPr>
        <w:ind w:firstLine="567"/>
        <w:jc w:val="both"/>
      </w:pPr>
      <w:r>
        <w:t>а) в О</w:t>
      </w:r>
      <w:r w:rsidRPr="004C218B">
        <w:t>ткрытой части электронной площадки - информация о начале проведения процедуры аукциона с указанием наименования Имущества, начальной цены и текущего «</w:t>
      </w:r>
      <w:r>
        <w:t>Ш</w:t>
      </w:r>
      <w:r w:rsidRPr="004C218B">
        <w:t>ага аукциона»;</w:t>
      </w:r>
    </w:p>
    <w:p w14:paraId="6B14E7EA" w14:textId="77777777" w:rsidR="0050003B" w:rsidRPr="004C218B" w:rsidRDefault="0050003B" w:rsidP="0050003B">
      <w:pPr>
        <w:ind w:firstLine="567"/>
        <w:jc w:val="both"/>
      </w:pPr>
      <w:r>
        <w:t>б) в З</w:t>
      </w:r>
      <w:r w:rsidRPr="004C218B">
        <w:t xml:space="preserve">акрытой части электронной площадки - </w:t>
      </w:r>
      <w:r>
        <w:t>помимо информации, указанной в О</w:t>
      </w:r>
      <w:r w:rsidRPr="004C218B">
        <w:t>ткрытой части электронной площадки, также предложения о цене Имущества и время их поступления, величина повышения начальной цены («</w:t>
      </w:r>
      <w:r>
        <w:t>Ш</w:t>
      </w:r>
      <w:r w:rsidRPr="004C218B">
        <w:t>аг аукциона»), время, оставшееся до окончания приема предложений о цене Имущества.</w:t>
      </w:r>
    </w:p>
    <w:p w14:paraId="1C11E6DC" w14:textId="77777777" w:rsidR="0050003B" w:rsidRPr="004C218B" w:rsidRDefault="0050003B" w:rsidP="0050003B">
      <w:pPr>
        <w:ind w:firstLine="851"/>
        <w:jc w:val="both"/>
      </w:pPr>
      <w:r w:rsidRPr="00A14BBF">
        <w:t xml:space="preserve">12.4. В течение одного часа со времени начала проведения процедуры аукциона </w:t>
      </w:r>
      <w:r w:rsidRPr="004C218B">
        <w:t>Участникам предлагается заявить о приобретении Имущества по начальной цене. В случае если в течение указанного времени:</w:t>
      </w:r>
    </w:p>
    <w:p w14:paraId="75D23A4B" w14:textId="77777777" w:rsidR="0050003B" w:rsidRPr="004C218B" w:rsidRDefault="0050003B" w:rsidP="0050003B">
      <w:pPr>
        <w:ind w:firstLine="567"/>
        <w:jc w:val="both"/>
      </w:pPr>
      <w:r w:rsidRPr="004C218B">
        <w:t>а) поступило предлож</w:t>
      </w:r>
      <w:r>
        <w:t>ение о начальной цене Имущества</w:t>
      </w:r>
      <w:r w:rsidRPr="004C218B">
        <w:t xml:space="preserve"> </w:t>
      </w:r>
      <w:r>
        <w:t>-</w:t>
      </w:r>
      <w:r w:rsidRPr="004C218B">
        <w:t xml:space="preserve"> время для представления следующих </w:t>
      </w:r>
      <w:r>
        <w:t>предложений об увеличенной на «Ш</w:t>
      </w:r>
      <w:r w:rsidRPr="004C218B">
        <w:t>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D134E2D" w14:textId="77777777" w:rsidR="0050003B" w:rsidRPr="004C218B" w:rsidRDefault="0050003B" w:rsidP="0050003B">
      <w:pPr>
        <w:ind w:firstLine="567"/>
        <w:jc w:val="both"/>
      </w:pPr>
      <w:r w:rsidRPr="004C218B">
        <w:t>б) не поступило ни одного предложения о начальной цене Имущества</w:t>
      </w:r>
      <w:r>
        <w:t xml:space="preserve"> – </w:t>
      </w:r>
      <w:r w:rsidRPr="004C218B">
        <w:t>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8AAE2CD" w14:textId="77777777" w:rsidR="0050003B" w:rsidRPr="004C218B" w:rsidRDefault="0050003B" w:rsidP="0050003B">
      <w:pPr>
        <w:ind w:firstLine="851"/>
        <w:jc w:val="both"/>
      </w:pPr>
      <w:r w:rsidRPr="004C218B">
        <w:t>12.5. При этом программными средствами электронной площадки обеспечивается:</w:t>
      </w:r>
    </w:p>
    <w:p w14:paraId="1ECB8CC5" w14:textId="77777777" w:rsidR="0050003B" w:rsidRPr="00AF6990" w:rsidRDefault="0050003B" w:rsidP="0050003B">
      <w:pPr>
        <w:ind w:firstLine="567"/>
        <w:jc w:val="both"/>
      </w:pPr>
      <w:r w:rsidRPr="004C218B">
        <w:t>а)</w:t>
      </w:r>
      <w:r>
        <w:t xml:space="preserve"> исключение возможности подачи </w:t>
      </w:r>
      <w:r w:rsidRPr="00AF6990">
        <w:t>Участником предложения о цене Имущества, не соответствующего увеличению текущей цены на величину «Шага аукциона»;</w:t>
      </w:r>
    </w:p>
    <w:p w14:paraId="01E4212F" w14:textId="77777777" w:rsidR="0050003B" w:rsidRPr="00AF6990" w:rsidRDefault="0050003B" w:rsidP="0050003B">
      <w:pPr>
        <w:ind w:firstLine="567"/>
        <w:jc w:val="both"/>
      </w:pPr>
      <w:r w:rsidRPr="00AF6990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7D9C3B8" w14:textId="77777777" w:rsidR="0050003B" w:rsidRPr="00AF6990" w:rsidRDefault="0050003B" w:rsidP="0050003B">
      <w:pPr>
        <w:ind w:firstLine="851"/>
        <w:jc w:val="both"/>
      </w:pPr>
      <w:r w:rsidRPr="00AF6990">
        <w:lastRenderedPageBreak/>
        <w:t>12.6. Победителем признается Участник, предложивший наиболее высокую цену Имущества.</w:t>
      </w:r>
    </w:p>
    <w:p w14:paraId="683633CC" w14:textId="77777777" w:rsidR="0050003B" w:rsidRPr="00AF6990" w:rsidRDefault="0050003B" w:rsidP="0050003B">
      <w:pPr>
        <w:ind w:firstLine="851"/>
        <w:jc w:val="both"/>
      </w:pPr>
      <w:r w:rsidRPr="00AF6990">
        <w:t>12.7. Ход проведения процедуры аукциона фиксируется Оператором в Электронном журнале, который направляется Специализированной организации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26E14AC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6990">
        <w:t xml:space="preserve">12.8. </w:t>
      </w:r>
      <w:r w:rsidRPr="00AF6990">
        <w:rPr>
          <w:rFonts w:eastAsiaTheme="minorHAnsi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AF6990">
        <w:t>, и подписывается Специализированной организацией в течение одного часа с момента получения Электронного журнала, но не позднее рабочего дня, следующего за днем подведения итогов аукциона,</w:t>
      </w:r>
      <w:r w:rsidRPr="00AF6990">
        <w:rPr>
          <w:rFonts w:eastAsiaTheme="minorHAnsi"/>
          <w:lang w:eastAsia="en-US"/>
        </w:rPr>
        <w:t xml:space="preserve">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41BABC0" w14:textId="77777777" w:rsidR="0050003B" w:rsidRPr="00AF6990" w:rsidRDefault="0050003B" w:rsidP="0050003B">
      <w:pPr>
        <w:ind w:firstLine="851"/>
        <w:jc w:val="both"/>
      </w:pPr>
      <w:r w:rsidRPr="00AF6990">
        <w:t>12.9. Процедура аукциона считается завершенной со времени подписания Специализированной организацией протокола об итогах аукциона.</w:t>
      </w:r>
    </w:p>
    <w:p w14:paraId="4498D778" w14:textId="77777777" w:rsidR="0050003B" w:rsidRPr="00AF6990" w:rsidRDefault="0050003B" w:rsidP="0050003B">
      <w:pPr>
        <w:ind w:firstLine="851"/>
        <w:jc w:val="both"/>
      </w:pPr>
      <w:r w:rsidRPr="00AF6990">
        <w:t>12.10. Аукцион признается несостоявшимся в следующих случаях:</w:t>
      </w:r>
    </w:p>
    <w:p w14:paraId="368EE498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6990">
        <w:rPr>
          <w:rFonts w:eastAsiaTheme="minorHAnsi"/>
          <w:lang w:eastAsia="en-US"/>
        </w:rPr>
        <w:t>а) не было подано ни одной Заявки на участие либо ни</w:t>
      </w:r>
      <w:r>
        <w:rPr>
          <w:rFonts w:eastAsiaTheme="minorHAnsi"/>
          <w:lang w:eastAsia="en-US"/>
        </w:rPr>
        <w:t xml:space="preserve"> один из П</w:t>
      </w:r>
      <w:r w:rsidRPr="004C218B">
        <w:rPr>
          <w:rFonts w:eastAsiaTheme="minorHAnsi"/>
          <w:lang w:eastAsia="en-US"/>
        </w:rPr>
        <w:t xml:space="preserve">ретендентов не признан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>частником;</w:t>
      </w:r>
    </w:p>
    <w:p w14:paraId="22E4786F" w14:textId="6862DAC5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>б) в случае отказа Е</w:t>
      </w:r>
      <w:r w:rsidRPr="004C218B">
        <w:t>динственного участника</w:t>
      </w:r>
      <w:r>
        <w:t xml:space="preserve"> аукциона</w:t>
      </w:r>
      <w:r w:rsidRPr="004C218B">
        <w:t xml:space="preserve"> от заключения договора</w:t>
      </w:r>
      <w:r>
        <w:t xml:space="preserve"> купли-продажи </w:t>
      </w:r>
      <w:r w:rsidR="00B74650">
        <w:t xml:space="preserve">недвижимого </w:t>
      </w:r>
      <w:r>
        <w:t>имущества</w:t>
      </w:r>
      <w:r w:rsidRPr="004C218B">
        <w:rPr>
          <w:rFonts w:eastAsiaTheme="minorHAnsi"/>
          <w:lang w:eastAsia="en-US"/>
        </w:rPr>
        <w:t>;</w:t>
      </w:r>
    </w:p>
    <w:p w14:paraId="31ECEC4D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 xml:space="preserve">в) ни один из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 xml:space="preserve">частников не сделал предложение о начальной цене </w:t>
      </w:r>
      <w:r>
        <w:rPr>
          <w:rFonts w:eastAsiaTheme="minorHAnsi"/>
          <w:lang w:eastAsia="en-US"/>
        </w:rPr>
        <w:t>И</w:t>
      </w:r>
      <w:r w:rsidRPr="004C218B">
        <w:rPr>
          <w:rFonts w:eastAsiaTheme="minorHAnsi"/>
          <w:lang w:eastAsia="en-US"/>
        </w:rPr>
        <w:t>мущества.</w:t>
      </w:r>
    </w:p>
    <w:p w14:paraId="693225BB" w14:textId="77777777" w:rsidR="0050003B" w:rsidRPr="004C218B" w:rsidRDefault="0050003B" w:rsidP="0050003B">
      <w:pPr>
        <w:ind w:firstLine="851"/>
        <w:jc w:val="both"/>
        <w:rPr>
          <w:sz w:val="23"/>
          <w:szCs w:val="23"/>
        </w:rPr>
      </w:pPr>
      <w:r w:rsidRPr="004C218B">
        <w:t>12.11. Решение о признании аукциона несостоявшимся оформляется протоколом.</w:t>
      </w:r>
    </w:p>
    <w:p w14:paraId="43DE5605" w14:textId="77777777" w:rsidR="0050003B" w:rsidRPr="004C218B" w:rsidRDefault="0050003B" w:rsidP="0050003B">
      <w:pPr>
        <w:ind w:firstLine="851"/>
        <w:jc w:val="both"/>
      </w:pPr>
      <w:r w:rsidRPr="004C218B">
        <w:t>12.12. В течение одного часа со времени подписания протокола об итогах аукциона Победителю</w:t>
      </w:r>
      <w:r>
        <w:t xml:space="preserve"> аукциона</w:t>
      </w:r>
      <w:r w:rsidRPr="004C218B">
        <w:t xml:space="preserve"> направляется уведомление о признании его Победителем, с приложением этого пр</w:t>
      </w:r>
      <w:r>
        <w:t>отокола, а также в О</w:t>
      </w:r>
      <w:r w:rsidRPr="004C218B">
        <w:t xml:space="preserve">ткрытой части электронной площадки </w:t>
      </w:r>
      <w:r>
        <w:t xml:space="preserve">размещается </w:t>
      </w:r>
      <w:r w:rsidRPr="004C218B">
        <w:t>следующая информация:</w:t>
      </w:r>
    </w:p>
    <w:p w14:paraId="4396C48C" w14:textId="77777777" w:rsidR="0050003B" w:rsidRPr="004C218B" w:rsidRDefault="0050003B" w:rsidP="0050003B">
      <w:pPr>
        <w:ind w:firstLine="567"/>
        <w:jc w:val="both"/>
      </w:pPr>
      <w:r w:rsidRPr="004C218B">
        <w:t>а) наименование Имущества и иные позволяющие его индивидуализ</w:t>
      </w:r>
      <w:r>
        <w:t>ировать сведения (спецификация Л</w:t>
      </w:r>
      <w:r w:rsidRPr="004C218B">
        <w:t>ота);</w:t>
      </w:r>
    </w:p>
    <w:p w14:paraId="09FF1AAF" w14:textId="77777777" w:rsidR="0050003B" w:rsidRPr="004C218B" w:rsidRDefault="0050003B" w:rsidP="0050003B">
      <w:pPr>
        <w:ind w:firstLine="567"/>
        <w:jc w:val="both"/>
      </w:pPr>
      <w:r w:rsidRPr="004C218B">
        <w:t>б) цена сделки;</w:t>
      </w:r>
    </w:p>
    <w:p w14:paraId="1AAF6DAA" w14:textId="77777777" w:rsidR="0050003B" w:rsidRPr="004C218B" w:rsidRDefault="0050003B" w:rsidP="0050003B">
      <w:pPr>
        <w:ind w:firstLine="567"/>
        <w:jc w:val="both"/>
      </w:pPr>
      <w:r w:rsidRPr="004C218B">
        <w:t>в) фамилия, имя, отчество физического лица или наименование юридического лица – Победителя.</w:t>
      </w:r>
    </w:p>
    <w:p w14:paraId="570ECE2D" w14:textId="5C2C9D4D" w:rsidR="0050003B" w:rsidRPr="00344C93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344C93">
        <w:rPr>
          <w:b/>
        </w:rPr>
        <w:t>13. Срок зак</w:t>
      </w:r>
      <w:r>
        <w:rPr>
          <w:b/>
        </w:rPr>
        <w:t>лючения договора купли-</w:t>
      </w:r>
      <w:r w:rsidRPr="00344C93">
        <w:rPr>
          <w:b/>
        </w:rPr>
        <w:t xml:space="preserve">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344C93">
        <w:rPr>
          <w:b/>
        </w:rPr>
        <w:t>имущества</w:t>
      </w:r>
    </w:p>
    <w:p w14:paraId="6E086FC2" w14:textId="336F9ED2" w:rsidR="0050003B" w:rsidRPr="00554DB1" w:rsidRDefault="0050003B" w:rsidP="0050003B">
      <w:pPr>
        <w:tabs>
          <w:tab w:val="left" w:pos="284"/>
        </w:tabs>
        <w:ind w:firstLine="851"/>
        <w:jc w:val="both"/>
      </w:pPr>
      <w:r>
        <w:t xml:space="preserve">13.1. Договор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 </w:t>
      </w:r>
      <w:r w:rsidRPr="0038083A">
        <w:t xml:space="preserve">заключается между </w:t>
      </w:r>
      <w:r w:rsidR="0038083A" w:rsidRPr="0038083A">
        <w:t>Управлением муниципальной собственности Администрации города Переславля-Залесского</w:t>
      </w:r>
      <w:r w:rsidRPr="0038083A">
        <w:t xml:space="preserve"> (Продавцом) и Победителем аукциона</w:t>
      </w:r>
      <w:r w:rsidRPr="0038083A">
        <w:rPr>
          <w:bCs/>
        </w:rPr>
        <w:t xml:space="preserve"> либо Единственным участником аукциона</w:t>
      </w:r>
      <w:r w:rsidRPr="0038083A">
        <w:t xml:space="preserve"> в установленном </w:t>
      </w:r>
      <w:r w:rsidRPr="00554DB1">
        <w:t>законо</w:t>
      </w:r>
      <w:r>
        <w:t>дательством порядке в течение 5 </w:t>
      </w:r>
      <w:r w:rsidRPr="00554DB1">
        <w:t>(пяти) рабочих дней со дня подведения итогов аукциона</w:t>
      </w:r>
      <w:r>
        <w:t xml:space="preserve"> по форме, являющейся Приложением № 2 к настоящему Информационному сообщению</w:t>
      </w:r>
      <w:r w:rsidRPr="00554DB1">
        <w:t>.</w:t>
      </w:r>
    </w:p>
    <w:p w14:paraId="54B45664" w14:textId="080866EE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 xml:space="preserve">13.2. При уклонении или отказе Победителя </w:t>
      </w:r>
      <w:r>
        <w:rPr>
          <w:rFonts w:eastAsiaTheme="minorHAnsi"/>
          <w:color w:val="000000"/>
          <w:lang w:eastAsia="en-US"/>
        </w:rPr>
        <w:t xml:space="preserve">аукциона </w:t>
      </w:r>
      <w:r w:rsidRPr="00554DB1">
        <w:rPr>
          <w:rFonts w:eastAsiaTheme="minorHAnsi"/>
          <w:color w:val="000000"/>
          <w:lang w:eastAsia="en-US"/>
        </w:rPr>
        <w:t xml:space="preserve">от заключения в установленный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 результаты аукциона аннулируются Продавцом, Победитель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возвращается. </w:t>
      </w:r>
    </w:p>
    <w:p w14:paraId="25633058" w14:textId="456173A7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>При уклонении или отказе Единственного участника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от заключения в установленн</w:t>
      </w:r>
      <w:r>
        <w:rPr>
          <w:rFonts w:eastAsiaTheme="minorHAnsi"/>
          <w:color w:val="000000"/>
          <w:lang w:eastAsia="en-US"/>
        </w:rPr>
        <w:t xml:space="preserve">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мущества, аукцион признается несостоявшимся</w:t>
      </w:r>
      <w:r>
        <w:rPr>
          <w:rFonts w:eastAsiaTheme="minorHAnsi"/>
          <w:color w:val="000000"/>
          <w:lang w:eastAsia="en-US"/>
        </w:rPr>
        <w:t xml:space="preserve">, </w:t>
      </w:r>
      <w:r w:rsidRPr="00554DB1">
        <w:rPr>
          <w:rFonts w:eastAsiaTheme="minorHAnsi"/>
          <w:color w:val="000000"/>
          <w:lang w:eastAsia="en-US"/>
        </w:rPr>
        <w:t>Единственный участник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</w:t>
      </w:r>
      <w:r>
        <w:rPr>
          <w:rFonts w:eastAsiaTheme="minorHAnsi"/>
          <w:color w:val="000000"/>
          <w:lang w:eastAsia="en-US"/>
        </w:rPr>
        <w:t>.</w:t>
      </w:r>
    </w:p>
    <w:p w14:paraId="694256AA" w14:textId="469EBA8A" w:rsidR="0050003B" w:rsidRDefault="0050003B" w:rsidP="0050003B">
      <w:pPr>
        <w:autoSpaceDE w:val="0"/>
        <w:autoSpaceDN w:val="0"/>
        <w:adjustRightInd w:val="0"/>
        <w:ind w:firstLine="851"/>
        <w:jc w:val="both"/>
      </w:pPr>
      <w:r w:rsidRPr="00554DB1">
        <w:lastRenderedPageBreak/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мущества, задаток ему не возвращается. </w:t>
      </w:r>
    </w:p>
    <w:p w14:paraId="3103A887" w14:textId="191E3063" w:rsidR="0050003B" w:rsidRPr="009A20F7" w:rsidRDefault="0050003B" w:rsidP="0050003B">
      <w:pPr>
        <w:autoSpaceDE w:val="0"/>
        <w:autoSpaceDN w:val="0"/>
        <w:adjustRightInd w:val="0"/>
        <w:ind w:firstLine="851"/>
        <w:jc w:val="both"/>
      </w:pPr>
      <w:r w:rsidRPr="004B746E">
        <w:t>13.4. Денежные средства в счет оплаты приватизируемого Имущества подлежат перечислению в безналичном порядке Победителем аукциона</w:t>
      </w:r>
      <w:r w:rsidRPr="004B746E">
        <w:rPr>
          <w:bCs/>
        </w:rPr>
        <w:t xml:space="preserve"> либо Единственным участником </w:t>
      </w:r>
      <w:r w:rsidRPr="00B74650">
        <w:rPr>
          <w:bCs/>
        </w:rPr>
        <w:t>аукциона</w:t>
      </w:r>
      <w:r w:rsidRPr="00B74650">
        <w:t xml:space="preserve"> в течение </w:t>
      </w:r>
      <w:r w:rsidR="00B74650" w:rsidRPr="00B74650">
        <w:t>10</w:t>
      </w:r>
      <w:r w:rsidRPr="00B74650">
        <w:t xml:space="preserve"> (д</w:t>
      </w:r>
      <w:r w:rsidR="00B74650" w:rsidRPr="00B74650">
        <w:t>еся</w:t>
      </w:r>
      <w:r w:rsidRPr="00B74650">
        <w:t xml:space="preserve">ти) </w:t>
      </w:r>
      <w:r w:rsidR="00B74650" w:rsidRPr="00B74650">
        <w:t>рабочих</w:t>
      </w:r>
      <w:r w:rsidRPr="00B74650">
        <w:t xml:space="preserve"> дней с даты заключения договора купли-продажи </w:t>
      </w:r>
      <w:r w:rsidR="00B74650" w:rsidRPr="009A20F7">
        <w:t xml:space="preserve">недвижимого </w:t>
      </w:r>
      <w:r w:rsidRPr="009A20F7">
        <w:t xml:space="preserve">имущества в бюджет </w:t>
      </w:r>
      <w:r w:rsidR="00B74650" w:rsidRPr="009A20F7">
        <w:t>Продавца</w:t>
      </w:r>
      <w:r w:rsidRPr="009A20F7">
        <w:t xml:space="preserve"> на счет по следующим реквизитам:</w:t>
      </w:r>
    </w:p>
    <w:p w14:paraId="1B7A4196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Управление финансов (Управление муниципальной собственности л/</w:t>
      </w:r>
      <w:proofErr w:type="spellStart"/>
      <w:r w:rsidRPr="009A20F7">
        <w:rPr>
          <w:rFonts w:eastAsia="Arial"/>
          <w:lang w:eastAsia="ar-SA"/>
        </w:rPr>
        <w:t>сч</w:t>
      </w:r>
      <w:proofErr w:type="spellEnd"/>
      <w:r w:rsidRPr="009A20F7">
        <w:rPr>
          <w:rFonts w:eastAsia="Arial"/>
          <w:lang w:eastAsia="ar-SA"/>
        </w:rPr>
        <w:t xml:space="preserve"> 207020093)</w:t>
      </w:r>
    </w:p>
    <w:p w14:paraId="3C32E7F7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ИНН 7608002597, КПП 760801001</w:t>
      </w:r>
    </w:p>
    <w:p w14:paraId="07F9CBB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Номер счета получателя платежа:</w:t>
      </w:r>
    </w:p>
    <w:p w14:paraId="1509154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40102810245370000065</w:t>
      </w:r>
    </w:p>
    <w:p w14:paraId="188230EB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Казначейский счет:</w:t>
      </w:r>
    </w:p>
    <w:p w14:paraId="559B5EF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03232643787050007100</w:t>
      </w:r>
    </w:p>
    <w:p w14:paraId="00D37EA4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ОТДЕЛЕНИЕ ЯРОСЛАВЛЬ БАНКА РОССИИ//УФК по Ярославской области г. Ярославль,</w:t>
      </w:r>
    </w:p>
    <w:p w14:paraId="44972164" w14:textId="4CAE1931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БИК 017888102 ОКТМО 78705000</w:t>
      </w:r>
    </w:p>
    <w:p w14:paraId="74E8D63C" w14:textId="71C668A4" w:rsidR="00C8526D" w:rsidRPr="009A20F7" w:rsidRDefault="00C8526D" w:rsidP="00C8526D">
      <w:pPr>
        <w:ind w:firstLine="851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 xml:space="preserve">В платежном поручении, оформляющем оплату, должны быть указаны сведения о наименовании Покупателя, дате заключения </w:t>
      </w:r>
      <w:r w:rsidRPr="009A20F7">
        <w:t>договора купли-продажи недвижимого имущества</w:t>
      </w:r>
      <w:r w:rsidRPr="009A20F7">
        <w:rPr>
          <w:rFonts w:eastAsia="Arial"/>
          <w:lang w:eastAsia="ar-SA"/>
        </w:rPr>
        <w:t>.</w:t>
      </w:r>
    </w:p>
    <w:p w14:paraId="1D29C2AC" w14:textId="77777777" w:rsidR="0050003B" w:rsidRPr="00C8526D" w:rsidRDefault="0050003B" w:rsidP="0050003B">
      <w:pPr>
        <w:ind w:firstLine="851"/>
        <w:jc w:val="both"/>
        <w:rPr>
          <w:rFonts w:eastAsia="Calibri"/>
          <w:color w:val="000000" w:themeColor="text1"/>
          <w:u w:val="single"/>
          <w:lang w:eastAsia="en-US"/>
        </w:rPr>
      </w:pPr>
      <w:r w:rsidRPr="009A20F7">
        <w:t xml:space="preserve">13.5. </w:t>
      </w:r>
      <w:r w:rsidRPr="009A20F7">
        <w:rPr>
          <w:color w:val="000000" w:themeColor="text1"/>
          <w:u w:val="single"/>
        </w:rPr>
        <w:t>В соответствии с п. 3 ст. 161 Налогового кодекса Российской Федерации</w:t>
      </w:r>
      <w:r w:rsidRPr="009A20F7">
        <w:rPr>
          <w:color w:val="000000" w:themeColor="text1"/>
        </w:rPr>
        <w:t xml:space="preserve">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</w:t>
      </w:r>
      <w:r w:rsidRPr="005B6927">
        <w:rPr>
          <w:color w:val="000000" w:themeColor="text1"/>
        </w:rPr>
        <w:t xml:space="preserve">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</w:t>
      </w:r>
      <w:r w:rsidRPr="00C8526D">
        <w:rPr>
          <w:color w:val="000000" w:themeColor="text1"/>
          <w:u w:val="single"/>
        </w:rPr>
        <w:t>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Pr="00C8526D">
        <w:rPr>
          <w:rFonts w:eastAsia="Calibri"/>
          <w:color w:val="000000" w:themeColor="text1"/>
          <w:u w:val="single"/>
          <w:lang w:eastAsia="en-US"/>
        </w:rPr>
        <w:t>.</w:t>
      </w:r>
    </w:p>
    <w:p w14:paraId="661DF5D5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>
        <w:t xml:space="preserve">13.6. </w:t>
      </w:r>
      <w:r w:rsidRPr="004C218B">
        <w:t>Задаток, перечисленный Покупателем для участия в аукционе, засчитывается в счет оплаты Имущества.</w:t>
      </w:r>
    </w:p>
    <w:p w14:paraId="266CD2CF" w14:textId="5B88ADB3" w:rsidR="0050003B" w:rsidRPr="004C218B" w:rsidRDefault="0050003B" w:rsidP="0050003B">
      <w:pPr>
        <w:ind w:firstLine="851"/>
        <w:jc w:val="both"/>
      </w:pPr>
      <w:r>
        <w:t>13.7</w:t>
      </w:r>
      <w:r w:rsidRPr="004C218B">
        <w:t>. Факт оплаты Имущества подтверждается выпиской со счета о поступлении средств в размере и сроки, указанные в договоре купли-продажи</w:t>
      </w:r>
      <w:r>
        <w:t xml:space="preserve"> </w:t>
      </w:r>
      <w:r w:rsidR="00B74650">
        <w:t xml:space="preserve">недвижимого </w:t>
      </w:r>
      <w:r>
        <w:t>имущества.</w:t>
      </w:r>
    </w:p>
    <w:p w14:paraId="37E00E4A" w14:textId="77777777" w:rsidR="0050003B" w:rsidRPr="004C218B" w:rsidRDefault="0050003B" w:rsidP="0050003B">
      <w:pPr>
        <w:tabs>
          <w:tab w:val="left" w:pos="0"/>
        </w:tabs>
        <w:spacing w:before="80" w:after="80"/>
        <w:ind w:firstLine="851"/>
        <w:jc w:val="center"/>
        <w:rPr>
          <w:b/>
        </w:rPr>
      </w:pPr>
      <w:r w:rsidRPr="004C218B">
        <w:rPr>
          <w:b/>
        </w:rPr>
        <w:t>14. Переход права собственности на Имущество</w:t>
      </w:r>
    </w:p>
    <w:p w14:paraId="2991047A" w14:textId="1494C8CA" w:rsidR="0050003B" w:rsidRPr="004C218B" w:rsidRDefault="0050003B" w:rsidP="0050003B">
      <w:pPr>
        <w:ind w:firstLine="851"/>
        <w:jc w:val="both"/>
      </w:pPr>
      <w:r w:rsidRPr="004C218B"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>
        <w:t xml:space="preserve"> </w:t>
      </w:r>
      <w:r w:rsidRPr="004C218B">
        <w:t>и договором купли-</w:t>
      </w:r>
      <w:r w:rsidRPr="00676DD2">
        <w:t xml:space="preserve">продажи </w:t>
      </w:r>
      <w:r w:rsidR="00B74650">
        <w:t xml:space="preserve">недвижимого </w:t>
      </w:r>
      <w:r w:rsidRPr="00676DD2">
        <w:t>имущества</w:t>
      </w:r>
      <w:r w:rsidRPr="004C218B">
        <w:t>.</w:t>
      </w:r>
    </w:p>
    <w:p w14:paraId="3B657CC2" w14:textId="382504EC" w:rsidR="0050003B" w:rsidRDefault="0050003B" w:rsidP="0050003B">
      <w:pPr>
        <w:ind w:firstLine="851"/>
        <w:jc w:val="both"/>
      </w:pPr>
      <w:r w:rsidRPr="004C218B">
        <w:t xml:space="preserve">14.2. Покупатель самостоятельно и за свой счет оформляет документы, необходимые для </w:t>
      </w:r>
      <w:r>
        <w:t>регистрации перехода</w:t>
      </w:r>
      <w:r w:rsidRPr="004C218B">
        <w:t xml:space="preserve"> права собственности на приобретаемое Имущество</w:t>
      </w:r>
      <w:r>
        <w:t xml:space="preserve"> к Покупателю</w:t>
      </w:r>
      <w:r w:rsidRPr="004C218B">
        <w:t xml:space="preserve"> на основании договора купли-продажи</w:t>
      </w:r>
      <w:r>
        <w:t xml:space="preserve"> </w:t>
      </w:r>
      <w:r w:rsidR="00B74650">
        <w:t xml:space="preserve">недвижимого </w:t>
      </w:r>
      <w:r>
        <w:t>имущества</w:t>
      </w:r>
      <w:r w:rsidRPr="004C218B">
        <w:t>, в порядке, установленном законодательством Российской Федерации.</w:t>
      </w:r>
    </w:p>
    <w:p w14:paraId="3F700068" w14:textId="77777777" w:rsidR="0050003B" w:rsidRPr="004C218B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4C218B">
        <w:rPr>
          <w:b/>
        </w:rPr>
        <w:t xml:space="preserve">15. Вознаграждение </w:t>
      </w:r>
      <w:r>
        <w:rPr>
          <w:b/>
        </w:rPr>
        <w:t>Специализированной организации</w:t>
      </w:r>
    </w:p>
    <w:p w14:paraId="46CC7F21" w14:textId="0A58F916" w:rsidR="0050003B" w:rsidRPr="00AF6990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Вознаграждение выплачивается </w:t>
      </w:r>
      <w:r>
        <w:t>Специализированной организации</w:t>
      </w:r>
      <w:r w:rsidRPr="004C218B">
        <w:t xml:space="preserve"> </w:t>
      </w:r>
      <w:r>
        <w:t xml:space="preserve">Победителем </w:t>
      </w:r>
      <w:r w:rsidRPr="00AF6990">
        <w:t xml:space="preserve">аукциона либо Единственным участником аукциона в соответствии с </w:t>
      </w:r>
      <w:proofErr w:type="spellStart"/>
      <w:r w:rsidRPr="00AF6990">
        <w:t>пп</w:t>
      </w:r>
      <w:proofErr w:type="spellEnd"/>
      <w:r w:rsidRPr="00AF6990">
        <w:t>. 8.1. п. 1 и п. 3 ст.6 Закона о приватизации</w:t>
      </w:r>
      <w:r w:rsidR="00C5126A">
        <w:t>,</w:t>
      </w:r>
      <w:r w:rsidRPr="00AF6990">
        <w:t xml:space="preserve"> </w:t>
      </w:r>
      <w:r w:rsidR="00C5126A">
        <w:t>постановлением</w:t>
      </w:r>
      <w:r w:rsidR="00C5126A" w:rsidRPr="00AF6990">
        <w:t xml:space="preserve"> </w:t>
      </w:r>
      <w:r w:rsidR="00C5126A">
        <w:t>Администрации города Переславля-Залесского</w:t>
      </w:r>
      <w:r w:rsidR="00C5126A" w:rsidRPr="00AF6990">
        <w:t xml:space="preserve"> от </w:t>
      </w:r>
      <w:r w:rsidR="00C5126A">
        <w:t>26</w:t>
      </w:r>
      <w:r w:rsidR="00C5126A" w:rsidRPr="00A91EC5">
        <w:t>.0</w:t>
      </w:r>
      <w:r w:rsidR="00C5126A">
        <w:t>3</w:t>
      </w:r>
      <w:r w:rsidR="00C5126A" w:rsidRPr="00A91EC5">
        <w:t xml:space="preserve">.2024 </w:t>
      </w:r>
      <w:r w:rsidR="00C5126A" w:rsidRPr="00CD5CEC">
        <w:t>№ </w:t>
      </w:r>
      <w:r w:rsidR="00C5126A">
        <w:t>ПОС.03-597/24</w:t>
      </w:r>
      <w:r w:rsidR="00C5126A" w:rsidRPr="00CD5CEC">
        <w:t xml:space="preserve"> «Об </w:t>
      </w:r>
      <w:r w:rsidR="00C5126A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C5126A" w:rsidRPr="00CD5CEC">
        <w:t>имущества</w:t>
      </w:r>
      <w:r w:rsidR="00C5126A">
        <w:t>, находящегося в собственности городского округа город Переславль-Залесский Ярославской области</w:t>
      </w:r>
      <w:r w:rsidR="00C5126A" w:rsidRPr="008A402B">
        <w:t>»</w:t>
      </w:r>
      <w:r w:rsidR="00C5126A">
        <w:t xml:space="preserve"> </w:t>
      </w:r>
      <w:r w:rsidRPr="00AF6990">
        <w:t xml:space="preserve">и </w:t>
      </w:r>
      <w:r w:rsidR="00C5126A">
        <w:t xml:space="preserve">договором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C5126A">
        <w:rPr>
          <w:szCs w:val="28"/>
        </w:rPr>
        <w:t>02.04.2024</w:t>
      </w:r>
      <w:r w:rsidRPr="00AF6990">
        <w:t>.</w:t>
      </w:r>
    </w:p>
    <w:p w14:paraId="2E35FDAA" w14:textId="6891184A" w:rsidR="0050003B" w:rsidRPr="004C218B" w:rsidRDefault="0050003B" w:rsidP="0050003B">
      <w:pPr>
        <w:ind w:firstLine="851"/>
        <w:jc w:val="both"/>
      </w:pPr>
      <w:r w:rsidRPr="00AF6990">
        <w:t>Победитель аукциона</w:t>
      </w:r>
      <w:r w:rsidRPr="00AF6990">
        <w:rPr>
          <w:bCs/>
        </w:rPr>
        <w:t xml:space="preserve"> либо Единственный участник аукциона</w:t>
      </w:r>
      <w:r w:rsidRPr="00AF6990">
        <w:t xml:space="preserve"> обязан </w:t>
      </w:r>
      <w:r w:rsidRPr="00AF6990">
        <w:rPr>
          <w:b/>
        </w:rPr>
        <w:t>сверх цены</w:t>
      </w:r>
      <w:r w:rsidRPr="00BF635E">
        <w:rPr>
          <w:b/>
        </w:rPr>
        <w:t xml:space="preserve"> продажи Имущества </w:t>
      </w:r>
      <w:r w:rsidRPr="004C218B">
        <w:t xml:space="preserve">в течение 5 (пяти) рабочих дней с </w:t>
      </w:r>
      <w:r>
        <w:t>даты</w:t>
      </w:r>
      <w:r w:rsidRPr="004C218B">
        <w:t xml:space="preserve"> подведения итогов аукциона оплатить </w:t>
      </w:r>
      <w:r>
        <w:t>Специализированной организации</w:t>
      </w:r>
      <w:r w:rsidRPr="004C218B">
        <w:t xml:space="preserve"> в валюте Российской Федерации вознаграждение в </w:t>
      </w:r>
      <w:r w:rsidRPr="004C218B">
        <w:lastRenderedPageBreak/>
        <w:t xml:space="preserve">связи с организацией и проведением аукциона в размере </w:t>
      </w:r>
      <w:r>
        <w:rPr>
          <w:b/>
        </w:rPr>
        <w:t>4% (четыре</w:t>
      </w:r>
      <w:r w:rsidR="00C5126A">
        <w:rPr>
          <w:b/>
        </w:rPr>
        <w:t>х</w:t>
      </w:r>
      <w:r w:rsidRPr="004C218B">
        <w:rPr>
          <w:b/>
        </w:rPr>
        <w:t xml:space="preserve"> процент</w:t>
      </w:r>
      <w:r w:rsidR="00C5126A">
        <w:rPr>
          <w:b/>
        </w:rPr>
        <w:t>ов</w:t>
      </w:r>
      <w:r>
        <w:rPr>
          <w:b/>
        </w:rPr>
        <w:t>)</w:t>
      </w:r>
      <w:r w:rsidRPr="004C218B">
        <w:t xml:space="preserve"> от цены Имущества, определенной по итогам аукциона, на счет по следующим реквизитам:</w:t>
      </w:r>
    </w:p>
    <w:p w14:paraId="6851331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 xml:space="preserve">Получатель: АО «Российский аукционный дом» </w:t>
      </w:r>
    </w:p>
    <w:p w14:paraId="0E217BAE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ИНН 7838430413</w:t>
      </w:r>
    </w:p>
    <w:p w14:paraId="35928DE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КПП 783801001</w:t>
      </w:r>
    </w:p>
    <w:p w14:paraId="525A28D6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р/с 40702810726260000311</w:t>
      </w:r>
    </w:p>
    <w:p w14:paraId="67DD7EBE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Банк: Филиал «ЦЕНТРАЛЬНЫЙ» БАНКА ВТБ (ПАО) г. Москва</w:t>
      </w:r>
    </w:p>
    <w:p w14:paraId="37543988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к/с 30101810145250000411 </w:t>
      </w:r>
    </w:p>
    <w:p w14:paraId="352FEF92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БИК 044525411.</w:t>
      </w:r>
    </w:p>
    <w:p w14:paraId="0B0693BA" w14:textId="77777777" w:rsidR="0050003B" w:rsidRPr="004C218B" w:rsidRDefault="0050003B" w:rsidP="0050003B">
      <w:pPr>
        <w:ind w:firstLine="851"/>
        <w:jc w:val="both"/>
      </w:pPr>
      <w:r w:rsidRPr="004C218B">
        <w:t>В платежном поручении в части «Назначение платежа» плательщику необходимо указать</w:t>
      </w:r>
      <w:r>
        <w:t>:</w:t>
      </w:r>
      <w:r w:rsidRPr="004C218B">
        <w:t xml:space="preserve"> «Оплата вознаграждения </w:t>
      </w:r>
      <w:r>
        <w:t>Специализированной организации</w:t>
      </w:r>
      <w:r w:rsidRPr="004C218B">
        <w:t xml:space="preserve"> на основании Протокола подведения итогов аукциона от ___________, в </w:t>
      </w:r>
      <w:proofErr w:type="spellStart"/>
      <w:r w:rsidRPr="004C218B">
        <w:t>т.ч</w:t>
      </w:r>
      <w:proofErr w:type="spellEnd"/>
      <w:r w:rsidRPr="004C218B">
        <w:t xml:space="preserve">. НДС». </w:t>
      </w:r>
    </w:p>
    <w:p w14:paraId="165DF853" w14:textId="7F3A9517" w:rsidR="0050003B" w:rsidRPr="004C218B" w:rsidRDefault="0050003B" w:rsidP="0050003B">
      <w:pPr>
        <w:ind w:firstLine="851"/>
        <w:jc w:val="both"/>
      </w:pPr>
      <w:r w:rsidRPr="004C218B">
        <w:t xml:space="preserve">Обязанность по оплате вознаграждения </w:t>
      </w:r>
      <w:r>
        <w:t>Специализированной организации</w:t>
      </w:r>
      <w:r w:rsidRPr="004C218B">
        <w:t xml:space="preserve"> подлежит исполнению </w:t>
      </w:r>
      <w:r w:rsidRPr="00196EC7">
        <w:rPr>
          <w:b/>
        </w:rPr>
        <w:t>вне зависимости от факта заключения Победителем</w:t>
      </w:r>
      <w:r w:rsidRPr="00196EC7">
        <w:rPr>
          <w:b/>
          <w:bCs/>
        </w:rPr>
        <w:t xml:space="preserve"> </w:t>
      </w:r>
      <w:r>
        <w:rPr>
          <w:b/>
          <w:bCs/>
        </w:rPr>
        <w:t xml:space="preserve">аукциона </w:t>
      </w:r>
      <w:r w:rsidRPr="00196EC7">
        <w:rPr>
          <w:b/>
          <w:bCs/>
        </w:rPr>
        <w:t>либо Единственным участником аукциона</w:t>
      </w:r>
      <w:r w:rsidRPr="00196EC7">
        <w:rPr>
          <w:b/>
        </w:rPr>
        <w:t xml:space="preserve"> договора купли-продажи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196EC7">
        <w:rPr>
          <w:b/>
        </w:rPr>
        <w:t>имущества</w:t>
      </w:r>
      <w:r w:rsidRPr="004C218B">
        <w:t xml:space="preserve">. </w:t>
      </w:r>
    </w:p>
    <w:p w14:paraId="2E0C5302" w14:textId="77777777" w:rsidR="0050003B" w:rsidRPr="00196EC7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196EC7">
        <w:t xml:space="preserve">За просрочку оплаты суммы вознаграждения Специализированная организация вправе потребовать от Победителя </w:t>
      </w:r>
      <w:r>
        <w:t xml:space="preserve">аукциона </w:t>
      </w:r>
      <w:r w:rsidRPr="00196EC7">
        <w:t>либо Единственн</w:t>
      </w:r>
      <w:r>
        <w:t>ого участника</w:t>
      </w:r>
      <w:r w:rsidRPr="00196EC7">
        <w:t xml:space="preserve"> </w:t>
      </w:r>
      <w:r>
        <w:t>аукциона</w:t>
      </w:r>
      <w:r w:rsidRPr="00196EC7">
        <w:t xml:space="preserve"> уплату пени в размере 0,1% (одна десятая процента) от суммы просроченного платежа за каждый день просрочки.</w:t>
      </w:r>
    </w:p>
    <w:p w14:paraId="29D938D0" w14:textId="77777777" w:rsidR="0050003B" w:rsidRPr="004C218B" w:rsidRDefault="0050003B" w:rsidP="0050003B">
      <w:pPr>
        <w:tabs>
          <w:tab w:val="left" w:pos="0"/>
        </w:tabs>
        <w:ind w:right="57" w:firstLine="851"/>
        <w:jc w:val="both"/>
        <w:rPr>
          <w:lang w:eastAsia="en-US"/>
        </w:rPr>
      </w:pPr>
      <w:r w:rsidRPr="004C218B">
        <w:rPr>
          <w:lang w:eastAsia="en-US"/>
        </w:rPr>
        <w:t>Н</w:t>
      </w:r>
      <w:r w:rsidRPr="004C218B">
        <w:rPr>
          <w:bCs/>
        </w:rPr>
        <w:t xml:space="preserve">астоящее </w:t>
      </w:r>
      <w:r>
        <w:rPr>
          <w:bCs/>
        </w:rPr>
        <w:t>И</w:t>
      </w:r>
      <w:r w:rsidRPr="004C218B">
        <w:rPr>
          <w:bCs/>
        </w:rPr>
        <w:t>нформационное сообщение является публичной офертой для заключения с</w:t>
      </w:r>
      <w:r>
        <w:rPr>
          <w:bCs/>
        </w:rPr>
        <w:t>о</w:t>
      </w:r>
      <w:r w:rsidRPr="004C218B">
        <w:rPr>
          <w:bCs/>
        </w:rPr>
        <w:t xml:space="preserve"> </w:t>
      </w:r>
      <w:r>
        <w:t>Специализированной организацией</w:t>
      </w:r>
      <w:r w:rsidRPr="004C218B">
        <w:t xml:space="preserve"> </w:t>
      </w:r>
      <w:r>
        <w:rPr>
          <w:bCs/>
        </w:rPr>
        <w:t>С</w:t>
      </w:r>
      <w:r w:rsidRPr="004C218B">
        <w:rPr>
          <w:bCs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</w:t>
      </w:r>
      <w:r>
        <w:rPr>
          <w:bCs/>
        </w:rPr>
        <w:t>З</w:t>
      </w:r>
      <w:r w:rsidRPr="004C218B">
        <w:rPr>
          <w:bCs/>
        </w:rPr>
        <w:t xml:space="preserve">аявки является акцептом такой оферты, после чего </w:t>
      </w:r>
      <w:r>
        <w:rPr>
          <w:bCs/>
        </w:rPr>
        <w:t>С</w:t>
      </w:r>
      <w:r w:rsidRPr="004C218B">
        <w:rPr>
          <w:bCs/>
        </w:rPr>
        <w:t xml:space="preserve">оглашение о </w:t>
      </w:r>
      <w:r>
        <w:rPr>
          <w:bCs/>
        </w:rPr>
        <w:t xml:space="preserve">выплате </w:t>
      </w:r>
      <w:r w:rsidRPr="004C218B">
        <w:rPr>
          <w:bCs/>
        </w:rPr>
        <w:t>вознаграждени</w:t>
      </w:r>
      <w:r>
        <w:rPr>
          <w:bCs/>
        </w:rPr>
        <w:t>я</w:t>
      </w:r>
      <w:r w:rsidRPr="004C218B">
        <w:rPr>
          <w:bCs/>
        </w:rPr>
        <w:t xml:space="preserve"> считается заключенным в установленном порядке.</w:t>
      </w:r>
    </w:p>
    <w:p w14:paraId="0D65492D" w14:textId="77777777" w:rsidR="0050003B" w:rsidRPr="004C218B" w:rsidRDefault="0050003B" w:rsidP="0050003B">
      <w:pPr>
        <w:tabs>
          <w:tab w:val="num" w:pos="1080"/>
        </w:tabs>
        <w:spacing w:before="80" w:after="80"/>
        <w:jc w:val="center"/>
        <w:rPr>
          <w:b/>
        </w:rPr>
      </w:pPr>
      <w:r w:rsidRPr="004C218B">
        <w:rPr>
          <w:b/>
        </w:rPr>
        <w:t>16. Заключительные положения</w:t>
      </w:r>
    </w:p>
    <w:p w14:paraId="6BED1752" w14:textId="53539E16" w:rsidR="00076C00" w:rsidRPr="00162481" w:rsidRDefault="0050003B" w:rsidP="00C5126A">
      <w:pPr>
        <w:ind w:firstLine="851"/>
        <w:jc w:val="both"/>
      </w:pPr>
      <w:r w:rsidRPr="004C218B">
        <w:t xml:space="preserve">Все вопросы, касающиеся проведения аукциона в электронной форме, не </w:t>
      </w:r>
      <w:r>
        <w:t>нашедшие отражения в настоящем И</w:t>
      </w:r>
      <w:r w:rsidRPr="004C218B">
        <w:t>нформационном сообщении, регулируются</w:t>
      </w:r>
      <w:r w:rsidRPr="00CE26B2">
        <w:t xml:space="preserve"> законодательством Российской Федерации.</w:t>
      </w:r>
    </w:p>
    <w:sectPr w:rsidR="00076C00" w:rsidRPr="00162481" w:rsidSect="00C81CB2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9A56A" w14:textId="77777777" w:rsidR="008A7247" w:rsidRDefault="008A7247" w:rsidP="00E33764">
      <w:r>
        <w:separator/>
      </w:r>
    </w:p>
  </w:endnote>
  <w:endnote w:type="continuationSeparator" w:id="0">
    <w:p w14:paraId="1E87C8E9" w14:textId="77777777" w:rsidR="008A7247" w:rsidRDefault="008A7247" w:rsidP="00E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rceWebExtra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E98B2" w14:textId="77777777" w:rsidR="008A7247" w:rsidRDefault="008A7247" w:rsidP="00E33764">
      <w:r>
        <w:separator/>
      </w:r>
    </w:p>
  </w:footnote>
  <w:footnote w:type="continuationSeparator" w:id="0">
    <w:p w14:paraId="1DBB3B06" w14:textId="77777777" w:rsidR="008A7247" w:rsidRDefault="008A7247" w:rsidP="00E33764">
      <w:r>
        <w:continuationSeparator/>
      </w:r>
    </w:p>
  </w:footnote>
  <w:footnote w:id="1">
    <w:p w14:paraId="4D7FC45D" w14:textId="71A30A1A" w:rsidR="00530467" w:rsidRPr="00530467" w:rsidRDefault="00530467" w:rsidP="00530467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530467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Формулировки дублируют соответствующие положения</w:t>
      </w:r>
      <w:r w:rsidRPr="002C4B6B">
        <w:rPr>
          <w:rFonts w:ascii="Times New Roman" w:hAnsi="Times New Roman"/>
          <w:lang w:val="ru-RU"/>
        </w:rPr>
        <w:t xml:space="preserve"> п.1 ст.16 Закона о приватизации</w:t>
      </w:r>
      <w:r>
        <w:rPr>
          <w:rFonts w:ascii="Times New Roman" w:hAnsi="Times New Roman"/>
          <w:lang w:val="ru-RU"/>
        </w:rPr>
        <w:t xml:space="preserve">, в связи с чем </w:t>
      </w:r>
      <w:r w:rsidRPr="00530467">
        <w:rPr>
          <w:rFonts w:ascii="Times New Roman" w:hAnsi="Times New Roman"/>
          <w:b/>
          <w:lang w:val="ru-RU"/>
        </w:rPr>
        <w:t>приказ</w:t>
      </w:r>
      <w:r>
        <w:rPr>
          <w:rFonts w:ascii="Times New Roman" w:hAnsi="Times New Roman"/>
          <w:lang w:val="ru-RU"/>
        </w:rPr>
        <w:t xml:space="preserve"> о назначении физического лица руководителем юридического лица </w:t>
      </w:r>
      <w:r w:rsidRPr="00530467">
        <w:rPr>
          <w:rFonts w:ascii="Times New Roman" w:hAnsi="Times New Roman"/>
          <w:b/>
          <w:lang w:val="ru-RU"/>
        </w:rPr>
        <w:t xml:space="preserve">не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подтверждающего полномочия такого руководителя </w:t>
      </w:r>
      <w:r w:rsidRPr="00530467">
        <w:rPr>
          <w:rFonts w:ascii="Times New Roman" w:hAnsi="Times New Roman"/>
          <w:lang w:val="ru-RU"/>
        </w:rPr>
        <w:t>на осуществление дейс</w:t>
      </w:r>
      <w:r>
        <w:rPr>
          <w:rFonts w:ascii="Times New Roman" w:hAnsi="Times New Roman"/>
          <w:lang w:val="ru-RU"/>
        </w:rPr>
        <w:t xml:space="preserve">твий от имени юридического лица, а </w:t>
      </w:r>
      <w:r w:rsidRPr="00530467">
        <w:rPr>
          <w:rFonts w:ascii="Times New Roman" w:hAnsi="Times New Roman"/>
          <w:b/>
          <w:lang w:val="ru-RU"/>
        </w:rPr>
        <w:t>Выписка из ЕГРЮЛ</w:t>
      </w:r>
      <w:r w:rsidRPr="002C4B6B">
        <w:rPr>
          <w:rFonts w:ascii="Times New Roman" w:hAnsi="Times New Roman"/>
          <w:lang w:val="ru-RU"/>
        </w:rPr>
        <w:t xml:space="preserve"> </w:t>
      </w:r>
      <w:r w:rsidRPr="002C4B6B">
        <w:rPr>
          <w:rFonts w:ascii="Times New Roman" w:hAnsi="Times New Roman"/>
          <w:b/>
          <w:lang w:val="ru-RU"/>
        </w:rPr>
        <w:t>не</w:t>
      </w:r>
      <w:r w:rsidRPr="002C4B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>, содержащ</w:t>
      </w:r>
      <w:r>
        <w:rPr>
          <w:rFonts w:ascii="Times New Roman" w:hAnsi="Times New Roman"/>
          <w:lang w:val="ru-RU"/>
        </w:rPr>
        <w:t>его</w:t>
      </w:r>
      <w:r w:rsidRPr="002C4B6B">
        <w:rPr>
          <w:rFonts w:ascii="Times New Roman" w:hAnsi="Times New Roman"/>
          <w:lang w:val="ru-RU"/>
        </w:rPr>
        <w:t xml:space="preserve">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>
        <w:rPr>
          <w:rFonts w:ascii="Times New Roman" w:hAnsi="Times New Roman"/>
          <w:lang w:val="ru-RU"/>
        </w:rPr>
        <w:t>.</w:t>
      </w:r>
    </w:p>
  </w:footnote>
  <w:footnote w:id="2">
    <w:p w14:paraId="14F53F45" w14:textId="77777777" w:rsidR="006C1957" w:rsidRPr="00570CBC" w:rsidRDefault="006C1957" w:rsidP="0050003B">
      <w:pPr>
        <w:pStyle w:val="a4"/>
        <w:jc w:val="both"/>
        <w:rPr>
          <w:rFonts w:ascii="Times New Roman" w:hAnsi="Times New Roman"/>
          <w:lang w:val="ru-RU"/>
        </w:rPr>
      </w:pPr>
      <w:r w:rsidRPr="00570CBC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Понятие «</w:t>
      </w:r>
      <w:r w:rsidRPr="00570CBC">
        <w:rPr>
          <w:rFonts w:ascii="Times New Roman" w:hAnsi="Times New Roman"/>
          <w:lang w:val="ru-RU"/>
        </w:rPr>
        <w:t>контролирующее лицо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используется в том же значении, что и в </w:t>
      </w:r>
      <w:hyperlink r:id="rId1" w:history="1">
        <w:r w:rsidRPr="00570CBC">
          <w:rPr>
            <w:rFonts w:ascii="Times New Roman" w:hAnsi="Times New Roman"/>
            <w:lang w:val="ru-RU"/>
          </w:rPr>
          <w:t>статье 5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29 апреля 2008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57-ФЗ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. Понятия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выгодоприобретатель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«</w:t>
      </w:r>
      <w:proofErr w:type="spellStart"/>
      <w:r w:rsidRPr="00570CBC">
        <w:rPr>
          <w:rFonts w:ascii="Times New Roman" w:hAnsi="Times New Roman"/>
          <w:lang w:val="ru-RU"/>
        </w:rPr>
        <w:t>бенефициарный</w:t>
      </w:r>
      <w:proofErr w:type="spellEnd"/>
      <w:r w:rsidRPr="00570CBC">
        <w:rPr>
          <w:rFonts w:ascii="Times New Roman" w:hAnsi="Times New Roman"/>
          <w:lang w:val="ru-RU"/>
        </w:rPr>
        <w:t xml:space="preserve"> владелец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используются в значениях, указанных в </w:t>
      </w:r>
      <w:hyperlink r:id="rId2" w:history="1">
        <w:r w:rsidRPr="00570CBC">
          <w:rPr>
            <w:rFonts w:ascii="Times New Roman" w:hAnsi="Times New Roman"/>
            <w:lang w:val="ru-RU"/>
          </w:rPr>
          <w:t>статье 3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7 августа 2001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115-ФЗ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40073B8"/>
    <w:multiLevelType w:val="hybridMultilevel"/>
    <w:tmpl w:val="EA4E6E56"/>
    <w:lvl w:ilvl="0" w:tplc="78DE6B66">
      <w:start w:val="1"/>
      <w:numFmt w:val="decimal"/>
      <w:lvlText w:val="%1)"/>
      <w:lvlJc w:val="left"/>
      <w:pPr>
        <w:ind w:left="138" w:hanging="3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2ACF308">
      <w:numFmt w:val="bullet"/>
      <w:lvlText w:val="•"/>
      <w:lvlJc w:val="left"/>
      <w:pPr>
        <w:ind w:left="1116" w:hanging="312"/>
      </w:pPr>
      <w:rPr>
        <w:rFonts w:hint="default"/>
        <w:lang w:val="ru-RU" w:eastAsia="en-US" w:bidi="ar-SA"/>
      </w:rPr>
    </w:lvl>
    <w:lvl w:ilvl="2" w:tplc="17521DF6">
      <w:numFmt w:val="bullet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 w:tplc="A9523D6A">
      <w:numFmt w:val="bullet"/>
      <w:lvlText w:val="•"/>
      <w:lvlJc w:val="left"/>
      <w:pPr>
        <w:ind w:left="3069" w:hanging="312"/>
      </w:pPr>
      <w:rPr>
        <w:rFonts w:hint="default"/>
        <w:lang w:val="ru-RU" w:eastAsia="en-US" w:bidi="ar-SA"/>
      </w:rPr>
    </w:lvl>
    <w:lvl w:ilvl="4" w:tplc="66C04542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66204E56">
      <w:numFmt w:val="bullet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 w:tplc="A9662B88">
      <w:numFmt w:val="bullet"/>
      <w:lvlText w:val="•"/>
      <w:lvlJc w:val="left"/>
      <w:pPr>
        <w:ind w:left="5999" w:hanging="312"/>
      </w:pPr>
      <w:rPr>
        <w:rFonts w:hint="default"/>
        <w:lang w:val="ru-RU" w:eastAsia="en-US" w:bidi="ar-SA"/>
      </w:rPr>
    </w:lvl>
    <w:lvl w:ilvl="7" w:tplc="5DB66E78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8" w:tplc="6268C898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F86013"/>
    <w:multiLevelType w:val="hybridMultilevel"/>
    <w:tmpl w:val="4316F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9"/>
    <w:rsid w:val="00001D7A"/>
    <w:rsid w:val="000026B1"/>
    <w:rsid w:val="00003ABC"/>
    <w:rsid w:val="0000425D"/>
    <w:rsid w:val="00005313"/>
    <w:rsid w:val="0000759C"/>
    <w:rsid w:val="000101B4"/>
    <w:rsid w:val="000166DF"/>
    <w:rsid w:val="00016E8B"/>
    <w:rsid w:val="00017401"/>
    <w:rsid w:val="000241B1"/>
    <w:rsid w:val="0002704A"/>
    <w:rsid w:val="00036434"/>
    <w:rsid w:val="00050AD1"/>
    <w:rsid w:val="00050DEF"/>
    <w:rsid w:val="00052259"/>
    <w:rsid w:val="0005590F"/>
    <w:rsid w:val="000560F8"/>
    <w:rsid w:val="00060244"/>
    <w:rsid w:val="00060BC1"/>
    <w:rsid w:val="000617A2"/>
    <w:rsid w:val="00067FFE"/>
    <w:rsid w:val="00071D32"/>
    <w:rsid w:val="0007247D"/>
    <w:rsid w:val="00075F07"/>
    <w:rsid w:val="00076C00"/>
    <w:rsid w:val="000808CF"/>
    <w:rsid w:val="00084638"/>
    <w:rsid w:val="00086907"/>
    <w:rsid w:val="00086D1A"/>
    <w:rsid w:val="000901D7"/>
    <w:rsid w:val="000917A7"/>
    <w:rsid w:val="00091D73"/>
    <w:rsid w:val="000928EE"/>
    <w:rsid w:val="0009419A"/>
    <w:rsid w:val="00096CB5"/>
    <w:rsid w:val="000971DD"/>
    <w:rsid w:val="000A769E"/>
    <w:rsid w:val="000B225E"/>
    <w:rsid w:val="000B3C62"/>
    <w:rsid w:val="000B7F61"/>
    <w:rsid w:val="000C11D5"/>
    <w:rsid w:val="000C2AC2"/>
    <w:rsid w:val="000C2D0F"/>
    <w:rsid w:val="000D0351"/>
    <w:rsid w:val="000D24CF"/>
    <w:rsid w:val="000D2EDA"/>
    <w:rsid w:val="000D3485"/>
    <w:rsid w:val="000D3D27"/>
    <w:rsid w:val="000D4573"/>
    <w:rsid w:val="000D479E"/>
    <w:rsid w:val="000D7085"/>
    <w:rsid w:val="000E06D8"/>
    <w:rsid w:val="000E2D41"/>
    <w:rsid w:val="000E3B12"/>
    <w:rsid w:val="000E773F"/>
    <w:rsid w:val="000F0DD8"/>
    <w:rsid w:val="000F101C"/>
    <w:rsid w:val="000F1C80"/>
    <w:rsid w:val="000F2A0A"/>
    <w:rsid w:val="000F2E63"/>
    <w:rsid w:val="000F63FE"/>
    <w:rsid w:val="0010067B"/>
    <w:rsid w:val="00102E45"/>
    <w:rsid w:val="00103A0A"/>
    <w:rsid w:val="0011052B"/>
    <w:rsid w:val="0011323A"/>
    <w:rsid w:val="00114FA1"/>
    <w:rsid w:val="0012063A"/>
    <w:rsid w:val="00122DEE"/>
    <w:rsid w:val="0012345E"/>
    <w:rsid w:val="00125137"/>
    <w:rsid w:val="00137472"/>
    <w:rsid w:val="001408E1"/>
    <w:rsid w:val="0014227F"/>
    <w:rsid w:val="001428BA"/>
    <w:rsid w:val="00142988"/>
    <w:rsid w:val="001454C9"/>
    <w:rsid w:val="001456E4"/>
    <w:rsid w:val="001458DB"/>
    <w:rsid w:val="0015042B"/>
    <w:rsid w:val="00151C76"/>
    <w:rsid w:val="00152F2C"/>
    <w:rsid w:val="0015371A"/>
    <w:rsid w:val="00153B31"/>
    <w:rsid w:val="00154B94"/>
    <w:rsid w:val="00160AC2"/>
    <w:rsid w:val="0016228A"/>
    <w:rsid w:val="00162481"/>
    <w:rsid w:val="001630EC"/>
    <w:rsid w:val="00166EE9"/>
    <w:rsid w:val="00170F2A"/>
    <w:rsid w:val="00171D9E"/>
    <w:rsid w:val="0017646B"/>
    <w:rsid w:val="0018011A"/>
    <w:rsid w:val="001871D1"/>
    <w:rsid w:val="001905BD"/>
    <w:rsid w:val="00193A69"/>
    <w:rsid w:val="00193D43"/>
    <w:rsid w:val="00194A93"/>
    <w:rsid w:val="00196EC7"/>
    <w:rsid w:val="001979AE"/>
    <w:rsid w:val="001A069D"/>
    <w:rsid w:val="001A0999"/>
    <w:rsid w:val="001A0CCC"/>
    <w:rsid w:val="001A363A"/>
    <w:rsid w:val="001A3D22"/>
    <w:rsid w:val="001A77D9"/>
    <w:rsid w:val="001B42C5"/>
    <w:rsid w:val="001B7A24"/>
    <w:rsid w:val="001B7BD4"/>
    <w:rsid w:val="001C1649"/>
    <w:rsid w:val="001C2FA5"/>
    <w:rsid w:val="001C5529"/>
    <w:rsid w:val="001C7670"/>
    <w:rsid w:val="001D0C73"/>
    <w:rsid w:val="001D4241"/>
    <w:rsid w:val="001F1ED7"/>
    <w:rsid w:val="001F2086"/>
    <w:rsid w:val="001F63A7"/>
    <w:rsid w:val="001F708B"/>
    <w:rsid w:val="001F7E18"/>
    <w:rsid w:val="002032A1"/>
    <w:rsid w:val="00205353"/>
    <w:rsid w:val="002064B9"/>
    <w:rsid w:val="002070C1"/>
    <w:rsid w:val="00207E5C"/>
    <w:rsid w:val="00212F06"/>
    <w:rsid w:val="00215617"/>
    <w:rsid w:val="00215DB3"/>
    <w:rsid w:val="00217915"/>
    <w:rsid w:val="00221A04"/>
    <w:rsid w:val="0022292A"/>
    <w:rsid w:val="002240A9"/>
    <w:rsid w:val="00227068"/>
    <w:rsid w:val="00230156"/>
    <w:rsid w:val="00232A22"/>
    <w:rsid w:val="00233F0F"/>
    <w:rsid w:val="00235DE0"/>
    <w:rsid w:val="00236F91"/>
    <w:rsid w:val="00240EEA"/>
    <w:rsid w:val="00241166"/>
    <w:rsid w:val="002427DF"/>
    <w:rsid w:val="002566C3"/>
    <w:rsid w:val="0026248B"/>
    <w:rsid w:val="00270AF7"/>
    <w:rsid w:val="002711A5"/>
    <w:rsid w:val="0027227D"/>
    <w:rsid w:val="00272C32"/>
    <w:rsid w:val="00275DDB"/>
    <w:rsid w:val="00276F1D"/>
    <w:rsid w:val="0028220B"/>
    <w:rsid w:val="00282334"/>
    <w:rsid w:val="002838EC"/>
    <w:rsid w:val="00284F13"/>
    <w:rsid w:val="00291473"/>
    <w:rsid w:val="002943DF"/>
    <w:rsid w:val="00295925"/>
    <w:rsid w:val="002A2DBF"/>
    <w:rsid w:val="002A680A"/>
    <w:rsid w:val="002A73A7"/>
    <w:rsid w:val="002B060A"/>
    <w:rsid w:val="002B1E5B"/>
    <w:rsid w:val="002B4EE3"/>
    <w:rsid w:val="002B61D4"/>
    <w:rsid w:val="002C2D10"/>
    <w:rsid w:val="002C4B6B"/>
    <w:rsid w:val="002C59DC"/>
    <w:rsid w:val="002C5A66"/>
    <w:rsid w:val="002C6F64"/>
    <w:rsid w:val="002D29C1"/>
    <w:rsid w:val="002D58F6"/>
    <w:rsid w:val="002E429C"/>
    <w:rsid w:val="002E6518"/>
    <w:rsid w:val="002F0C31"/>
    <w:rsid w:val="002F1AE1"/>
    <w:rsid w:val="002F2AE9"/>
    <w:rsid w:val="002F3D28"/>
    <w:rsid w:val="00301CC0"/>
    <w:rsid w:val="00301CD2"/>
    <w:rsid w:val="003029C7"/>
    <w:rsid w:val="003053C3"/>
    <w:rsid w:val="00314B5E"/>
    <w:rsid w:val="00320F32"/>
    <w:rsid w:val="00330836"/>
    <w:rsid w:val="003324D6"/>
    <w:rsid w:val="00334364"/>
    <w:rsid w:val="00334757"/>
    <w:rsid w:val="003373E8"/>
    <w:rsid w:val="00344C01"/>
    <w:rsid w:val="00344C93"/>
    <w:rsid w:val="003470B8"/>
    <w:rsid w:val="00352497"/>
    <w:rsid w:val="00357850"/>
    <w:rsid w:val="00361235"/>
    <w:rsid w:val="003612FC"/>
    <w:rsid w:val="00366256"/>
    <w:rsid w:val="00370D93"/>
    <w:rsid w:val="003717F2"/>
    <w:rsid w:val="00376DF8"/>
    <w:rsid w:val="0038083A"/>
    <w:rsid w:val="0038210F"/>
    <w:rsid w:val="003869C1"/>
    <w:rsid w:val="003900B3"/>
    <w:rsid w:val="00390179"/>
    <w:rsid w:val="0039193A"/>
    <w:rsid w:val="00391C4C"/>
    <w:rsid w:val="00393B67"/>
    <w:rsid w:val="0039581B"/>
    <w:rsid w:val="003A2DA8"/>
    <w:rsid w:val="003A68F1"/>
    <w:rsid w:val="003A6967"/>
    <w:rsid w:val="003B03EA"/>
    <w:rsid w:val="003B107F"/>
    <w:rsid w:val="003B21B4"/>
    <w:rsid w:val="003B284A"/>
    <w:rsid w:val="003B427B"/>
    <w:rsid w:val="003B4531"/>
    <w:rsid w:val="003B78E8"/>
    <w:rsid w:val="003B790F"/>
    <w:rsid w:val="003C1BA1"/>
    <w:rsid w:val="003C6E97"/>
    <w:rsid w:val="003C79DB"/>
    <w:rsid w:val="003D230E"/>
    <w:rsid w:val="003D2C03"/>
    <w:rsid w:val="003D6EB0"/>
    <w:rsid w:val="003D6F15"/>
    <w:rsid w:val="003F0D6A"/>
    <w:rsid w:val="003F2C15"/>
    <w:rsid w:val="003F442D"/>
    <w:rsid w:val="003F4668"/>
    <w:rsid w:val="003F5234"/>
    <w:rsid w:val="003F53FB"/>
    <w:rsid w:val="003F715A"/>
    <w:rsid w:val="003F72C9"/>
    <w:rsid w:val="00401F68"/>
    <w:rsid w:val="0040242E"/>
    <w:rsid w:val="0040346E"/>
    <w:rsid w:val="00403DB1"/>
    <w:rsid w:val="00404711"/>
    <w:rsid w:val="0040561D"/>
    <w:rsid w:val="00407CFB"/>
    <w:rsid w:val="00421937"/>
    <w:rsid w:val="004240BF"/>
    <w:rsid w:val="0043160D"/>
    <w:rsid w:val="00434F78"/>
    <w:rsid w:val="00443702"/>
    <w:rsid w:val="00443E11"/>
    <w:rsid w:val="004440FC"/>
    <w:rsid w:val="00444FAB"/>
    <w:rsid w:val="00445508"/>
    <w:rsid w:val="00454EF4"/>
    <w:rsid w:val="0045514F"/>
    <w:rsid w:val="004566DA"/>
    <w:rsid w:val="0046206B"/>
    <w:rsid w:val="0046242E"/>
    <w:rsid w:val="004625DD"/>
    <w:rsid w:val="004630EB"/>
    <w:rsid w:val="004632C5"/>
    <w:rsid w:val="0046465F"/>
    <w:rsid w:val="00465063"/>
    <w:rsid w:val="00465582"/>
    <w:rsid w:val="004664AF"/>
    <w:rsid w:val="00466885"/>
    <w:rsid w:val="00466AC8"/>
    <w:rsid w:val="004675CD"/>
    <w:rsid w:val="0047048C"/>
    <w:rsid w:val="00476170"/>
    <w:rsid w:val="004808B8"/>
    <w:rsid w:val="00485E14"/>
    <w:rsid w:val="00487795"/>
    <w:rsid w:val="00496C05"/>
    <w:rsid w:val="00497E2B"/>
    <w:rsid w:val="00497F0E"/>
    <w:rsid w:val="004A2F5A"/>
    <w:rsid w:val="004A36CA"/>
    <w:rsid w:val="004A5FD2"/>
    <w:rsid w:val="004B08E3"/>
    <w:rsid w:val="004B4FAB"/>
    <w:rsid w:val="004B5C13"/>
    <w:rsid w:val="004C1C53"/>
    <w:rsid w:val="004C218B"/>
    <w:rsid w:val="004C7A37"/>
    <w:rsid w:val="004D46B8"/>
    <w:rsid w:val="004E43D0"/>
    <w:rsid w:val="004F247D"/>
    <w:rsid w:val="004F2927"/>
    <w:rsid w:val="004F4A7A"/>
    <w:rsid w:val="004F4FA2"/>
    <w:rsid w:val="004F7861"/>
    <w:rsid w:val="0050003B"/>
    <w:rsid w:val="00500267"/>
    <w:rsid w:val="00502ADF"/>
    <w:rsid w:val="0050432A"/>
    <w:rsid w:val="00506410"/>
    <w:rsid w:val="00512972"/>
    <w:rsid w:val="00517E22"/>
    <w:rsid w:val="00520BAE"/>
    <w:rsid w:val="0052260E"/>
    <w:rsid w:val="00522E15"/>
    <w:rsid w:val="00527DB9"/>
    <w:rsid w:val="00527EDE"/>
    <w:rsid w:val="00530467"/>
    <w:rsid w:val="005322E9"/>
    <w:rsid w:val="005367D8"/>
    <w:rsid w:val="0053744E"/>
    <w:rsid w:val="00541208"/>
    <w:rsid w:val="005466E9"/>
    <w:rsid w:val="00550C97"/>
    <w:rsid w:val="005539F7"/>
    <w:rsid w:val="00553A9F"/>
    <w:rsid w:val="00554DB1"/>
    <w:rsid w:val="0056520E"/>
    <w:rsid w:val="00566D38"/>
    <w:rsid w:val="00570CBC"/>
    <w:rsid w:val="00575766"/>
    <w:rsid w:val="00582357"/>
    <w:rsid w:val="005826CB"/>
    <w:rsid w:val="00582ED2"/>
    <w:rsid w:val="005832F5"/>
    <w:rsid w:val="00587E31"/>
    <w:rsid w:val="005922F0"/>
    <w:rsid w:val="005933BA"/>
    <w:rsid w:val="005A1347"/>
    <w:rsid w:val="005A28DD"/>
    <w:rsid w:val="005A5DB6"/>
    <w:rsid w:val="005B2450"/>
    <w:rsid w:val="005B27F6"/>
    <w:rsid w:val="005B3ADA"/>
    <w:rsid w:val="005B5AB6"/>
    <w:rsid w:val="005B6927"/>
    <w:rsid w:val="005C01C2"/>
    <w:rsid w:val="005C31EB"/>
    <w:rsid w:val="005C599D"/>
    <w:rsid w:val="005D01D5"/>
    <w:rsid w:val="005D03BE"/>
    <w:rsid w:val="005D1755"/>
    <w:rsid w:val="005D1EA2"/>
    <w:rsid w:val="005D2ACB"/>
    <w:rsid w:val="005D3255"/>
    <w:rsid w:val="005E21FB"/>
    <w:rsid w:val="005E6BFE"/>
    <w:rsid w:val="005E6E66"/>
    <w:rsid w:val="005F40D5"/>
    <w:rsid w:val="005F6F62"/>
    <w:rsid w:val="005F716B"/>
    <w:rsid w:val="00602DC8"/>
    <w:rsid w:val="00603317"/>
    <w:rsid w:val="00603E72"/>
    <w:rsid w:val="00604B2C"/>
    <w:rsid w:val="00611F69"/>
    <w:rsid w:val="0061510E"/>
    <w:rsid w:val="0061666A"/>
    <w:rsid w:val="0061706B"/>
    <w:rsid w:val="0062040F"/>
    <w:rsid w:val="00620D08"/>
    <w:rsid w:val="006221BB"/>
    <w:rsid w:val="00625176"/>
    <w:rsid w:val="00631E7D"/>
    <w:rsid w:val="00632561"/>
    <w:rsid w:val="00632A83"/>
    <w:rsid w:val="00642365"/>
    <w:rsid w:val="006515C1"/>
    <w:rsid w:val="00651846"/>
    <w:rsid w:val="0065642E"/>
    <w:rsid w:val="00660C98"/>
    <w:rsid w:val="00662592"/>
    <w:rsid w:val="006632C5"/>
    <w:rsid w:val="00667B0A"/>
    <w:rsid w:val="006742CE"/>
    <w:rsid w:val="00674EF9"/>
    <w:rsid w:val="00680B76"/>
    <w:rsid w:val="00681823"/>
    <w:rsid w:val="006825EB"/>
    <w:rsid w:val="00685DCC"/>
    <w:rsid w:val="00687E02"/>
    <w:rsid w:val="006901F6"/>
    <w:rsid w:val="00690C9A"/>
    <w:rsid w:val="00695401"/>
    <w:rsid w:val="0069611A"/>
    <w:rsid w:val="006A2817"/>
    <w:rsid w:val="006A6564"/>
    <w:rsid w:val="006A79A4"/>
    <w:rsid w:val="006A79C9"/>
    <w:rsid w:val="006B4324"/>
    <w:rsid w:val="006B58A6"/>
    <w:rsid w:val="006B7A4F"/>
    <w:rsid w:val="006C02B0"/>
    <w:rsid w:val="006C1957"/>
    <w:rsid w:val="006C2DB9"/>
    <w:rsid w:val="006C336C"/>
    <w:rsid w:val="006C5120"/>
    <w:rsid w:val="006C5C47"/>
    <w:rsid w:val="006C6E54"/>
    <w:rsid w:val="006C7EBA"/>
    <w:rsid w:val="006D06FA"/>
    <w:rsid w:val="006D51D8"/>
    <w:rsid w:val="006D678E"/>
    <w:rsid w:val="006D6ACE"/>
    <w:rsid w:val="006E3C4E"/>
    <w:rsid w:val="006F07AC"/>
    <w:rsid w:val="006F0838"/>
    <w:rsid w:val="006F08D8"/>
    <w:rsid w:val="006F3165"/>
    <w:rsid w:val="006F3349"/>
    <w:rsid w:val="006F40D0"/>
    <w:rsid w:val="006F63D2"/>
    <w:rsid w:val="006F6FF5"/>
    <w:rsid w:val="007040B3"/>
    <w:rsid w:val="00710BDD"/>
    <w:rsid w:val="00712447"/>
    <w:rsid w:val="007147DE"/>
    <w:rsid w:val="00715948"/>
    <w:rsid w:val="00717E25"/>
    <w:rsid w:val="0072652F"/>
    <w:rsid w:val="0073072C"/>
    <w:rsid w:val="007310EF"/>
    <w:rsid w:val="00735453"/>
    <w:rsid w:val="00736EFF"/>
    <w:rsid w:val="0074097B"/>
    <w:rsid w:val="00743609"/>
    <w:rsid w:val="00750417"/>
    <w:rsid w:val="00751F84"/>
    <w:rsid w:val="00755A8B"/>
    <w:rsid w:val="00756829"/>
    <w:rsid w:val="00756E00"/>
    <w:rsid w:val="00761450"/>
    <w:rsid w:val="00761BEA"/>
    <w:rsid w:val="0076340C"/>
    <w:rsid w:val="00766444"/>
    <w:rsid w:val="0077474C"/>
    <w:rsid w:val="007761F8"/>
    <w:rsid w:val="007812DF"/>
    <w:rsid w:val="00782156"/>
    <w:rsid w:val="00785DA3"/>
    <w:rsid w:val="00790CEC"/>
    <w:rsid w:val="007911D5"/>
    <w:rsid w:val="00792725"/>
    <w:rsid w:val="00797890"/>
    <w:rsid w:val="007A1485"/>
    <w:rsid w:val="007A1885"/>
    <w:rsid w:val="007A730C"/>
    <w:rsid w:val="007A79A1"/>
    <w:rsid w:val="007B787B"/>
    <w:rsid w:val="007C3A52"/>
    <w:rsid w:val="007C6745"/>
    <w:rsid w:val="007C7B7D"/>
    <w:rsid w:val="007D2EF4"/>
    <w:rsid w:val="007D321F"/>
    <w:rsid w:val="007D55E3"/>
    <w:rsid w:val="007E072F"/>
    <w:rsid w:val="007E6D11"/>
    <w:rsid w:val="007F54E7"/>
    <w:rsid w:val="007F7B22"/>
    <w:rsid w:val="007F7C1A"/>
    <w:rsid w:val="0080522D"/>
    <w:rsid w:val="0081436B"/>
    <w:rsid w:val="00817F0E"/>
    <w:rsid w:val="00822A1B"/>
    <w:rsid w:val="00825AE2"/>
    <w:rsid w:val="0082665F"/>
    <w:rsid w:val="008269B5"/>
    <w:rsid w:val="008326F4"/>
    <w:rsid w:val="0083337E"/>
    <w:rsid w:val="008366E2"/>
    <w:rsid w:val="00841659"/>
    <w:rsid w:val="00843604"/>
    <w:rsid w:val="00846714"/>
    <w:rsid w:val="00847EFE"/>
    <w:rsid w:val="0085390F"/>
    <w:rsid w:val="00854A78"/>
    <w:rsid w:val="00857A27"/>
    <w:rsid w:val="00861B07"/>
    <w:rsid w:val="008639E8"/>
    <w:rsid w:val="00873B79"/>
    <w:rsid w:val="00875A1C"/>
    <w:rsid w:val="00875C68"/>
    <w:rsid w:val="00876D4F"/>
    <w:rsid w:val="00882259"/>
    <w:rsid w:val="008869B0"/>
    <w:rsid w:val="00890AF5"/>
    <w:rsid w:val="0089471F"/>
    <w:rsid w:val="00897764"/>
    <w:rsid w:val="00897E8B"/>
    <w:rsid w:val="008A2D27"/>
    <w:rsid w:val="008A3701"/>
    <w:rsid w:val="008A402B"/>
    <w:rsid w:val="008A7247"/>
    <w:rsid w:val="008A79D3"/>
    <w:rsid w:val="008B2636"/>
    <w:rsid w:val="008B4953"/>
    <w:rsid w:val="008B5FA7"/>
    <w:rsid w:val="008C03D0"/>
    <w:rsid w:val="008C0640"/>
    <w:rsid w:val="008C1F73"/>
    <w:rsid w:val="008D3494"/>
    <w:rsid w:val="008D4DAE"/>
    <w:rsid w:val="008D72C4"/>
    <w:rsid w:val="008D7FB9"/>
    <w:rsid w:val="008E0C12"/>
    <w:rsid w:val="008E1E19"/>
    <w:rsid w:val="008E1FEA"/>
    <w:rsid w:val="008E4262"/>
    <w:rsid w:val="008E42A7"/>
    <w:rsid w:val="008E6459"/>
    <w:rsid w:val="008E6E35"/>
    <w:rsid w:val="008F1F4D"/>
    <w:rsid w:val="008F44C9"/>
    <w:rsid w:val="008F4FE4"/>
    <w:rsid w:val="008F6AC3"/>
    <w:rsid w:val="00903A1D"/>
    <w:rsid w:val="00904BF3"/>
    <w:rsid w:val="00906B2E"/>
    <w:rsid w:val="00910BFC"/>
    <w:rsid w:val="00911355"/>
    <w:rsid w:val="00911633"/>
    <w:rsid w:val="009117F7"/>
    <w:rsid w:val="0091212E"/>
    <w:rsid w:val="009174B8"/>
    <w:rsid w:val="0092615F"/>
    <w:rsid w:val="0093359A"/>
    <w:rsid w:val="00943390"/>
    <w:rsid w:val="00951958"/>
    <w:rsid w:val="0095396F"/>
    <w:rsid w:val="009540BF"/>
    <w:rsid w:val="00954A75"/>
    <w:rsid w:val="00961462"/>
    <w:rsid w:val="00962ED4"/>
    <w:rsid w:val="009666A1"/>
    <w:rsid w:val="00971F30"/>
    <w:rsid w:val="00976617"/>
    <w:rsid w:val="00976992"/>
    <w:rsid w:val="00976B89"/>
    <w:rsid w:val="009777FD"/>
    <w:rsid w:val="00986682"/>
    <w:rsid w:val="00996BA1"/>
    <w:rsid w:val="009A037C"/>
    <w:rsid w:val="009A20F7"/>
    <w:rsid w:val="009A2A05"/>
    <w:rsid w:val="009A3DC2"/>
    <w:rsid w:val="009A5D63"/>
    <w:rsid w:val="009A675C"/>
    <w:rsid w:val="009B4358"/>
    <w:rsid w:val="009B4EDE"/>
    <w:rsid w:val="009B68BC"/>
    <w:rsid w:val="009C1CBF"/>
    <w:rsid w:val="009C5F8A"/>
    <w:rsid w:val="009C63E5"/>
    <w:rsid w:val="009D4B55"/>
    <w:rsid w:val="009D5B8E"/>
    <w:rsid w:val="009E42E2"/>
    <w:rsid w:val="009E517D"/>
    <w:rsid w:val="009E79E3"/>
    <w:rsid w:val="009F10DC"/>
    <w:rsid w:val="009F2C1D"/>
    <w:rsid w:val="009F325D"/>
    <w:rsid w:val="009F43D5"/>
    <w:rsid w:val="009F6F6C"/>
    <w:rsid w:val="009F7BD7"/>
    <w:rsid w:val="009F7C22"/>
    <w:rsid w:val="009F7F83"/>
    <w:rsid w:val="00A033B5"/>
    <w:rsid w:val="00A04033"/>
    <w:rsid w:val="00A044C9"/>
    <w:rsid w:val="00A05249"/>
    <w:rsid w:val="00A11218"/>
    <w:rsid w:val="00A12B47"/>
    <w:rsid w:val="00A1437E"/>
    <w:rsid w:val="00A14BBF"/>
    <w:rsid w:val="00A205CE"/>
    <w:rsid w:val="00A20D37"/>
    <w:rsid w:val="00A21F4A"/>
    <w:rsid w:val="00A24470"/>
    <w:rsid w:val="00A267B2"/>
    <w:rsid w:val="00A27836"/>
    <w:rsid w:val="00A27844"/>
    <w:rsid w:val="00A27DAE"/>
    <w:rsid w:val="00A31A8A"/>
    <w:rsid w:val="00A328A4"/>
    <w:rsid w:val="00A32EDB"/>
    <w:rsid w:val="00A350A4"/>
    <w:rsid w:val="00A353BD"/>
    <w:rsid w:val="00A35D08"/>
    <w:rsid w:val="00A37194"/>
    <w:rsid w:val="00A37AE2"/>
    <w:rsid w:val="00A44285"/>
    <w:rsid w:val="00A4431F"/>
    <w:rsid w:val="00A445C2"/>
    <w:rsid w:val="00A470F6"/>
    <w:rsid w:val="00A51931"/>
    <w:rsid w:val="00A5310A"/>
    <w:rsid w:val="00A53920"/>
    <w:rsid w:val="00A541C5"/>
    <w:rsid w:val="00A54811"/>
    <w:rsid w:val="00A554B5"/>
    <w:rsid w:val="00A55A27"/>
    <w:rsid w:val="00A63031"/>
    <w:rsid w:val="00A6505D"/>
    <w:rsid w:val="00A67E3F"/>
    <w:rsid w:val="00A71EE8"/>
    <w:rsid w:val="00A7451A"/>
    <w:rsid w:val="00A7656A"/>
    <w:rsid w:val="00A77BFF"/>
    <w:rsid w:val="00A80573"/>
    <w:rsid w:val="00A81C6E"/>
    <w:rsid w:val="00A83956"/>
    <w:rsid w:val="00A83FD0"/>
    <w:rsid w:val="00A860E8"/>
    <w:rsid w:val="00A86F37"/>
    <w:rsid w:val="00A87DC8"/>
    <w:rsid w:val="00A91EC5"/>
    <w:rsid w:val="00A946CE"/>
    <w:rsid w:val="00A96E02"/>
    <w:rsid w:val="00A9721D"/>
    <w:rsid w:val="00AB1C70"/>
    <w:rsid w:val="00AC1A1B"/>
    <w:rsid w:val="00AC4FDA"/>
    <w:rsid w:val="00AC6151"/>
    <w:rsid w:val="00AC7424"/>
    <w:rsid w:val="00AD0A34"/>
    <w:rsid w:val="00AD14D0"/>
    <w:rsid w:val="00AD31BD"/>
    <w:rsid w:val="00AD66EE"/>
    <w:rsid w:val="00AE0F5D"/>
    <w:rsid w:val="00AE2177"/>
    <w:rsid w:val="00AE3C64"/>
    <w:rsid w:val="00AE6EE1"/>
    <w:rsid w:val="00AE731F"/>
    <w:rsid w:val="00AF15D0"/>
    <w:rsid w:val="00AF426F"/>
    <w:rsid w:val="00AF70A0"/>
    <w:rsid w:val="00B013FB"/>
    <w:rsid w:val="00B028CC"/>
    <w:rsid w:val="00B028E8"/>
    <w:rsid w:val="00B0629C"/>
    <w:rsid w:val="00B068CA"/>
    <w:rsid w:val="00B12BF6"/>
    <w:rsid w:val="00B1670D"/>
    <w:rsid w:val="00B16C0D"/>
    <w:rsid w:val="00B173BD"/>
    <w:rsid w:val="00B17B09"/>
    <w:rsid w:val="00B21497"/>
    <w:rsid w:val="00B26F55"/>
    <w:rsid w:val="00B27F3D"/>
    <w:rsid w:val="00B3573B"/>
    <w:rsid w:val="00B37026"/>
    <w:rsid w:val="00B427FE"/>
    <w:rsid w:val="00B44803"/>
    <w:rsid w:val="00B46480"/>
    <w:rsid w:val="00B4795D"/>
    <w:rsid w:val="00B51177"/>
    <w:rsid w:val="00B52D39"/>
    <w:rsid w:val="00B53B2E"/>
    <w:rsid w:val="00B61E9C"/>
    <w:rsid w:val="00B65623"/>
    <w:rsid w:val="00B659D6"/>
    <w:rsid w:val="00B65A41"/>
    <w:rsid w:val="00B66093"/>
    <w:rsid w:val="00B70AE5"/>
    <w:rsid w:val="00B72036"/>
    <w:rsid w:val="00B74650"/>
    <w:rsid w:val="00B75EFE"/>
    <w:rsid w:val="00B76BAC"/>
    <w:rsid w:val="00B80B26"/>
    <w:rsid w:val="00B873AB"/>
    <w:rsid w:val="00B911A5"/>
    <w:rsid w:val="00B969DF"/>
    <w:rsid w:val="00BA65E9"/>
    <w:rsid w:val="00BA678F"/>
    <w:rsid w:val="00BB0DF5"/>
    <w:rsid w:val="00BB2364"/>
    <w:rsid w:val="00BB6654"/>
    <w:rsid w:val="00BC5E5A"/>
    <w:rsid w:val="00BC6163"/>
    <w:rsid w:val="00BD2081"/>
    <w:rsid w:val="00BD5C6E"/>
    <w:rsid w:val="00BD618B"/>
    <w:rsid w:val="00BD6451"/>
    <w:rsid w:val="00BD6DB8"/>
    <w:rsid w:val="00BE049C"/>
    <w:rsid w:val="00BE46B9"/>
    <w:rsid w:val="00BE4809"/>
    <w:rsid w:val="00BE4FD5"/>
    <w:rsid w:val="00BF6215"/>
    <w:rsid w:val="00BF635E"/>
    <w:rsid w:val="00C00B29"/>
    <w:rsid w:val="00C034AD"/>
    <w:rsid w:val="00C0694F"/>
    <w:rsid w:val="00C06B2F"/>
    <w:rsid w:val="00C06E76"/>
    <w:rsid w:val="00C1044B"/>
    <w:rsid w:val="00C11C71"/>
    <w:rsid w:val="00C127CB"/>
    <w:rsid w:val="00C14269"/>
    <w:rsid w:val="00C20172"/>
    <w:rsid w:val="00C23E83"/>
    <w:rsid w:val="00C257A6"/>
    <w:rsid w:val="00C25AA8"/>
    <w:rsid w:val="00C402DF"/>
    <w:rsid w:val="00C40B36"/>
    <w:rsid w:val="00C40D54"/>
    <w:rsid w:val="00C456AB"/>
    <w:rsid w:val="00C45AC8"/>
    <w:rsid w:val="00C45EEB"/>
    <w:rsid w:val="00C4777E"/>
    <w:rsid w:val="00C5126A"/>
    <w:rsid w:val="00C5597F"/>
    <w:rsid w:val="00C560DD"/>
    <w:rsid w:val="00C57045"/>
    <w:rsid w:val="00C57081"/>
    <w:rsid w:val="00C57D0D"/>
    <w:rsid w:val="00C719D4"/>
    <w:rsid w:val="00C725EF"/>
    <w:rsid w:val="00C75088"/>
    <w:rsid w:val="00C77D48"/>
    <w:rsid w:val="00C80FB5"/>
    <w:rsid w:val="00C817CD"/>
    <w:rsid w:val="00C81CB2"/>
    <w:rsid w:val="00C82327"/>
    <w:rsid w:val="00C8526D"/>
    <w:rsid w:val="00C92FB1"/>
    <w:rsid w:val="00C95BE6"/>
    <w:rsid w:val="00C95E11"/>
    <w:rsid w:val="00C96DB1"/>
    <w:rsid w:val="00CA1272"/>
    <w:rsid w:val="00CA2D76"/>
    <w:rsid w:val="00CA43C4"/>
    <w:rsid w:val="00CB106B"/>
    <w:rsid w:val="00CB16E1"/>
    <w:rsid w:val="00CB4A08"/>
    <w:rsid w:val="00CB58A5"/>
    <w:rsid w:val="00CB5ABC"/>
    <w:rsid w:val="00CC50A3"/>
    <w:rsid w:val="00CC53F9"/>
    <w:rsid w:val="00CE26B2"/>
    <w:rsid w:val="00CE3D28"/>
    <w:rsid w:val="00CE6802"/>
    <w:rsid w:val="00CE69BB"/>
    <w:rsid w:val="00CE7271"/>
    <w:rsid w:val="00CF0BC1"/>
    <w:rsid w:val="00CF1308"/>
    <w:rsid w:val="00CF2A44"/>
    <w:rsid w:val="00CF4EE9"/>
    <w:rsid w:val="00CF5805"/>
    <w:rsid w:val="00CF7452"/>
    <w:rsid w:val="00CF7B1D"/>
    <w:rsid w:val="00D0001F"/>
    <w:rsid w:val="00D0039F"/>
    <w:rsid w:val="00D05A83"/>
    <w:rsid w:val="00D139E9"/>
    <w:rsid w:val="00D21564"/>
    <w:rsid w:val="00D22FE6"/>
    <w:rsid w:val="00D2344C"/>
    <w:rsid w:val="00D24DE0"/>
    <w:rsid w:val="00D36540"/>
    <w:rsid w:val="00D37168"/>
    <w:rsid w:val="00D40372"/>
    <w:rsid w:val="00D41FF3"/>
    <w:rsid w:val="00D442D3"/>
    <w:rsid w:val="00D46226"/>
    <w:rsid w:val="00D46518"/>
    <w:rsid w:val="00D54793"/>
    <w:rsid w:val="00D60A17"/>
    <w:rsid w:val="00D61FD6"/>
    <w:rsid w:val="00D63B8D"/>
    <w:rsid w:val="00D64B3F"/>
    <w:rsid w:val="00D65375"/>
    <w:rsid w:val="00D66153"/>
    <w:rsid w:val="00D667AA"/>
    <w:rsid w:val="00D73841"/>
    <w:rsid w:val="00D73FF8"/>
    <w:rsid w:val="00D74762"/>
    <w:rsid w:val="00D7614F"/>
    <w:rsid w:val="00D77078"/>
    <w:rsid w:val="00D81540"/>
    <w:rsid w:val="00D84E87"/>
    <w:rsid w:val="00D857B7"/>
    <w:rsid w:val="00D90E8B"/>
    <w:rsid w:val="00D93B9B"/>
    <w:rsid w:val="00D9461F"/>
    <w:rsid w:val="00D96518"/>
    <w:rsid w:val="00DA256B"/>
    <w:rsid w:val="00DA3A6C"/>
    <w:rsid w:val="00DA654D"/>
    <w:rsid w:val="00DB0C9F"/>
    <w:rsid w:val="00DB3520"/>
    <w:rsid w:val="00DB5D09"/>
    <w:rsid w:val="00DC0D91"/>
    <w:rsid w:val="00DC1D7A"/>
    <w:rsid w:val="00DC2AA7"/>
    <w:rsid w:val="00DC3304"/>
    <w:rsid w:val="00DC47ED"/>
    <w:rsid w:val="00DC675E"/>
    <w:rsid w:val="00DC699F"/>
    <w:rsid w:val="00DD2A9C"/>
    <w:rsid w:val="00DD4998"/>
    <w:rsid w:val="00DD72A0"/>
    <w:rsid w:val="00DD7AEC"/>
    <w:rsid w:val="00DD7F39"/>
    <w:rsid w:val="00DE2F13"/>
    <w:rsid w:val="00DE31C5"/>
    <w:rsid w:val="00DE5FC6"/>
    <w:rsid w:val="00DF0F1A"/>
    <w:rsid w:val="00DF3A49"/>
    <w:rsid w:val="00E02256"/>
    <w:rsid w:val="00E03680"/>
    <w:rsid w:val="00E03BF4"/>
    <w:rsid w:val="00E14A2A"/>
    <w:rsid w:val="00E20941"/>
    <w:rsid w:val="00E22719"/>
    <w:rsid w:val="00E23F79"/>
    <w:rsid w:val="00E24CB0"/>
    <w:rsid w:val="00E24FCD"/>
    <w:rsid w:val="00E2596B"/>
    <w:rsid w:val="00E25B94"/>
    <w:rsid w:val="00E25EBD"/>
    <w:rsid w:val="00E31F66"/>
    <w:rsid w:val="00E33764"/>
    <w:rsid w:val="00E41ED2"/>
    <w:rsid w:val="00E421CF"/>
    <w:rsid w:val="00E45900"/>
    <w:rsid w:val="00E4733E"/>
    <w:rsid w:val="00E52A2A"/>
    <w:rsid w:val="00E54E4E"/>
    <w:rsid w:val="00E56C84"/>
    <w:rsid w:val="00E5787E"/>
    <w:rsid w:val="00E6063F"/>
    <w:rsid w:val="00E638DF"/>
    <w:rsid w:val="00E638F2"/>
    <w:rsid w:val="00E65EF4"/>
    <w:rsid w:val="00E66702"/>
    <w:rsid w:val="00E71878"/>
    <w:rsid w:val="00E71CCE"/>
    <w:rsid w:val="00E74D30"/>
    <w:rsid w:val="00E75636"/>
    <w:rsid w:val="00E812C3"/>
    <w:rsid w:val="00E815A2"/>
    <w:rsid w:val="00E846F5"/>
    <w:rsid w:val="00E85C2A"/>
    <w:rsid w:val="00E86D11"/>
    <w:rsid w:val="00E86E9B"/>
    <w:rsid w:val="00E86FC0"/>
    <w:rsid w:val="00E9017D"/>
    <w:rsid w:val="00E90E54"/>
    <w:rsid w:val="00E91A5C"/>
    <w:rsid w:val="00E93B9A"/>
    <w:rsid w:val="00E93DD4"/>
    <w:rsid w:val="00E95008"/>
    <w:rsid w:val="00EA062A"/>
    <w:rsid w:val="00EA2BCF"/>
    <w:rsid w:val="00EA308A"/>
    <w:rsid w:val="00EB294D"/>
    <w:rsid w:val="00EB57AE"/>
    <w:rsid w:val="00EB5E47"/>
    <w:rsid w:val="00EC4562"/>
    <w:rsid w:val="00ED03A9"/>
    <w:rsid w:val="00ED108C"/>
    <w:rsid w:val="00ED34D2"/>
    <w:rsid w:val="00ED3D24"/>
    <w:rsid w:val="00ED4BFA"/>
    <w:rsid w:val="00ED7B20"/>
    <w:rsid w:val="00EE1508"/>
    <w:rsid w:val="00EE492D"/>
    <w:rsid w:val="00EE7BE7"/>
    <w:rsid w:val="00EF2BF5"/>
    <w:rsid w:val="00EF75E7"/>
    <w:rsid w:val="00F00D8B"/>
    <w:rsid w:val="00F011D5"/>
    <w:rsid w:val="00F03F83"/>
    <w:rsid w:val="00F04A91"/>
    <w:rsid w:val="00F0554E"/>
    <w:rsid w:val="00F05B9B"/>
    <w:rsid w:val="00F06EF2"/>
    <w:rsid w:val="00F11506"/>
    <w:rsid w:val="00F12E39"/>
    <w:rsid w:val="00F16CC6"/>
    <w:rsid w:val="00F20DC7"/>
    <w:rsid w:val="00F20EAF"/>
    <w:rsid w:val="00F20FF5"/>
    <w:rsid w:val="00F2342A"/>
    <w:rsid w:val="00F24142"/>
    <w:rsid w:val="00F25161"/>
    <w:rsid w:val="00F30D63"/>
    <w:rsid w:val="00F30F25"/>
    <w:rsid w:val="00F33B78"/>
    <w:rsid w:val="00F4084E"/>
    <w:rsid w:val="00F40B28"/>
    <w:rsid w:val="00F42649"/>
    <w:rsid w:val="00F427C1"/>
    <w:rsid w:val="00F446AD"/>
    <w:rsid w:val="00F54E5C"/>
    <w:rsid w:val="00F55B89"/>
    <w:rsid w:val="00F56C56"/>
    <w:rsid w:val="00F61BE2"/>
    <w:rsid w:val="00F6391A"/>
    <w:rsid w:val="00F642DE"/>
    <w:rsid w:val="00F64336"/>
    <w:rsid w:val="00F65C3A"/>
    <w:rsid w:val="00F65F00"/>
    <w:rsid w:val="00F67278"/>
    <w:rsid w:val="00F7101C"/>
    <w:rsid w:val="00F74185"/>
    <w:rsid w:val="00F81FA1"/>
    <w:rsid w:val="00F8548A"/>
    <w:rsid w:val="00F90237"/>
    <w:rsid w:val="00F91952"/>
    <w:rsid w:val="00F91F8C"/>
    <w:rsid w:val="00F920D5"/>
    <w:rsid w:val="00F93A23"/>
    <w:rsid w:val="00F93EE0"/>
    <w:rsid w:val="00F9449B"/>
    <w:rsid w:val="00F94B8B"/>
    <w:rsid w:val="00F9645F"/>
    <w:rsid w:val="00F965E2"/>
    <w:rsid w:val="00FA11F9"/>
    <w:rsid w:val="00FA3A93"/>
    <w:rsid w:val="00FB1194"/>
    <w:rsid w:val="00FC0678"/>
    <w:rsid w:val="00FC2546"/>
    <w:rsid w:val="00FC397E"/>
    <w:rsid w:val="00FC5E9D"/>
    <w:rsid w:val="00FC77B7"/>
    <w:rsid w:val="00FD2D42"/>
    <w:rsid w:val="00FD3C98"/>
    <w:rsid w:val="00FD7965"/>
    <w:rsid w:val="00FE2F89"/>
    <w:rsid w:val="00FE7863"/>
    <w:rsid w:val="00FE7897"/>
    <w:rsid w:val="00FE7AE0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183"/>
  <w15:docId w15:val="{ECAD087E-0690-4AD8-84EB-C2DC70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4C9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aliases w:val="Знак2,Знак4"/>
    <w:basedOn w:val="a"/>
    <w:link w:val="22"/>
    <w:uiPriority w:val="99"/>
    <w:rsid w:val="00A044C9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uiPriority w:val="99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rsid w:val="00A0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33764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E33764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6">
    <w:name w:val="footnote reference"/>
    <w:rsid w:val="00E33764"/>
    <w:rPr>
      <w:vertAlign w:val="superscript"/>
    </w:rPr>
  </w:style>
  <w:style w:type="paragraph" w:styleId="a7">
    <w:name w:val="List Paragraph"/>
    <w:basedOn w:val="a"/>
    <w:uiPriority w:val="34"/>
    <w:qFormat/>
    <w:rsid w:val="00E33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808B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245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B24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B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2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24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descriptor1">
    <w:name w:val="header__descriptor1"/>
    <w:basedOn w:val="a0"/>
    <w:rsid w:val="00D66153"/>
    <w:rPr>
      <w:rFonts w:ascii="CirceWebExtraBold" w:hAnsi="CirceWebExtraBold" w:hint="default"/>
      <w:color w:val="000000"/>
    </w:rPr>
  </w:style>
  <w:style w:type="paragraph" w:styleId="af0">
    <w:name w:val="Revision"/>
    <w:hidden/>
    <w:uiPriority w:val="99"/>
    <w:semiHidden/>
    <w:rsid w:val="00F8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6E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101B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0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http://www.consultant.ru/document/cons_doc_LAW_283163/4a32fa878af996f0b5994ea86e0e1f2238211e0f/" TargetMode="External"/><Relationship Id="rId26" Type="http://schemas.openxmlformats.org/officeDocument/2006/relationships/hyperlink" Target="mailto:ermakova@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ction-hou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5" Type="http://schemas.openxmlformats.org/officeDocument/2006/relationships/hyperlink" Target="mailto:%20yaroslavl@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lot-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auction-house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hyperlink" Target="mailto:ermakova@auction-hous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mailto:%20yaroslavl@auction-house.ru" TargetMode="External"/><Relationship Id="rId30" Type="http://schemas.openxmlformats.org/officeDocument/2006/relationships/hyperlink" Target="http://lot-online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855070727A604B901B9749FD380C0FAE28E1D94BCC332A65B9C511AC75E3082226071F6ACD22884A514C0C3F8B8C369DBC93AD68C6E61E211F2H" TargetMode="External"/><Relationship Id="rId1" Type="http://schemas.openxmlformats.org/officeDocument/2006/relationships/hyperlink" Target="consultantplus://offline/ref=C855070727A604B901B9749FD380C0FAE28E1295BAC132A65B9C511AC75E3082226071F6ACD22A82AE14C0C3F8B8C369DBC93AD68C6E61E211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846C-05AC-42A4-9141-DA5AAC3A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16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Мякутина Виктория Николаевна</cp:lastModifiedBy>
  <cp:revision>49</cp:revision>
  <cp:lastPrinted>2022-11-11T11:06:00Z</cp:lastPrinted>
  <dcterms:created xsi:type="dcterms:W3CDTF">2022-10-10T13:53:00Z</dcterms:created>
  <dcterms:modified xsi:type="dcterms:W3CDTF">2024-05-31T07:57:00Z</dcterms:modified>
</cp:coreProperties>
</file>