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D80" w:rsidRDefault="00086D80" w:rsidP="00CF7479">
      <w:pPr>
        <w:spacing w:after="0" w:line="240" w:lineRule="auto"/>
        <w:jc w:val="center"/>
        <w:rPr>
          <w:rFonts w:ascii="Times New Roman" w:eastAsia="Times New Roman" w:hAnsi="Times New Roman" w:cs="Times New Roman"/>
          <w:b/>
          <w:sz w:val="24"/>
          <w:szCs w:val="24"/>
          <w:lang w:eastAsia="ru-RU"/>
        </w:rPr>
      </w:pPr>
      <w:r w:rsidRPr="00086D80">
        <w:rPr>
          <w:rFonts w:ascii="Times New Roman" w:eastAsia="Times New Roman" w:hAnsi="Times New Roman" w:cs="Times New Roman"/>
          <w:b/>
          <w:sz w:val="24"/>
          <w:szCs w:val="24"/>
          <w:lang w:eastAsia="ru-RU"/>
        </w:rPr>
        <w:t>Информация по проверке</w:t>
      </w:r>
      <w:r>
        <w:rPr>
          <w:rFonts w:ascii="Times New Roman" w:eastAsia="Times New Roman" w:hAnsi="Times New Roman" w:cs="Times New Roman"/>
          <w:b/>
          <w:sz w:val="24"/>
          <w:szCs w:val="24"/>
          <w:lang w:eastAsia="ru-RU"/>
        </w:rPr>
        <w:t xml:space="preserve"> </w:t>
      </w:r>
    </w:p>
    <w:p w:rsidR="00D86277" w:rsidRPr="00D86277" w:rsidRDefault="00086D80" w:rsidP="00CF7479">
      <w:pPr>
        <w:spacing w:after="0" w:line="240" w:lineRule="auto"/>
        <w:jc w:val="center"/>
        <w:rPr>
          <w:rFonts w:ascii="Times New Roman" w:eastAsia="Times New Roman" w:hAnsi="Times New Roman" w:cs="Times New Roman"/>
          <w:b/>
          <w:sz w:val="24"/>
          <w:szCs w:val="24"/>
          <w:lang w:eastAsia="ru-RU"/>
        </w:rPr>
      </w:pPr>
      <w:r w:rsidRPr="00D86277">
        <w:rPr>
          <w:rFonts w:ascii="Times New Roman" w:eastAsia="Times New Roman" w:hAnsi="Times New Roman" w:cs="Times New Roman"/>
          <w:b/>
          <w:sz w:val="24"/>
          <w:szCs w:val="24"/>
          <w:lang w:eastAsia="ru-RU"/>
        </w:rPr>
        <w:t>М</w:t>
      </w:r>
      <w:r w:rsidR="00D86277" w:rsidRPr="00D86277">
        <w:rPr>
          <w:rFonts w:ascii="Times New Roman" w:eastAsia="Times New Roman" w:hAnsi="Times New Roman" w:cs="Times New Roman"/>
          <w:b/>
          <w:sz w:val="24"/>
          <w:szCs w:val="24"/>
          <w:lang w:eastAsia="ru-RU"/>
        </w:rPr>
        <w:t>униципально</w:t>
      </w:r>
      <w:r>
        <w:rPr>
          <w:rFonts w:ascii="Times New Roman" w:eastAsia="Times New Roman" w:hAnsi="Times New Roman" w:cs="Times New Roman"/>
          <w:b/>
          <w:sz w:val="24"/>
          <w:szCs w:val="24"/>
          <w:lang w:eastAsia="ru-RU"/>
        </w:rPr>
        <w:t xml:space="preserve">го </w:t>
      </w:r>
      <w:r w:rsidR="00D86277" w:rsidRPr="00D86277">
        <w:rPr>
          <w:rFonts w:ascii="Times New Roman" w:eastAsia="Times New Roman" w:hAnsi="Times New Roman" w:cs="Times New Roman"/>
          <w:b/>
          <w:sz w:val="24"/>
          <w:szCs w:val="24"/>
          <w:lang w:eastAsia="ru-RU"/>
        </w:rPr>
        <w:t>учреждении Центр «Орленок» за 2021 год</w:t>
      </w:r>
    </w:p>
    <w:p w:rsidR="00D86277" w:rsidRDefault="00D86277" w:rsidP="00CF7479">
      <w:pPr>
        <w:spacing w:after="0" w:line="240" w:lineRule="auto"/>
        <w:jc w:val="center"/>
        <w:rPr>
          <w:rFonts w:ascii="Times New Roman" w:eastAsia="Times New Roman" w:hAnsi="Times New Roman" w:cs="Times New Roman"/>
          <w:sz w:val="24"/>
          <w:szCs w:val="24"/>
          <w:lang w:eastAsia="ru-RU"/>
        </w:rPr>
      </w:pPr>
    </w:p>
    <w:p w:rsidR="00D86277" w:rsidRPr="00086D80" w:rsidRDefault="00086D80" w:rsidP="00086D80">
      <w:pPr>
        <w:tabs>
          <w:tab w:val="left" w:pos="935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 проверки:</w:t>
      </w:r>
      <w:r w:rsidRPr="00086D80">
        <w:t xml:space="preserve"> </w:t>
      </w:r>
      <w:r w:rsidRPr="00086D80">
        <w:rPr>
          <w:rFonts w:ascii="Times New Roman" w:eastAsia="Times New Roman" w:hAnsi="Times New Roman" w:cs="Times New Roman"/>
          <w:sz w:val="24"/>
          <w:szCs w:val="24"/>
          <w:lang w:eastAsia="ru-RU"/>
        </w:rPr>
        <w:t>использования бюджетных средств, средств, полученных от приносящей доход деятельности и эффективного использования муниципального имущества в муниципальном учреждении Центр «Орленок» за 2021 год.</w:t>
      </w:r>
    </w:p>
    <w:p w:rsidR="00D86277" w:rsidRDefault="00D86277" w:rsidP="00D86277">
      <w:pPr>
        <w:tabs>
          <w:tab w:val="left" w:pos="935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Проверка проводилась в соответствии с планом работы на 2022</w:t>
      </w:r>
      <w:r w:rsidR="00086D8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D86277" w:rsidRPr="00703FA6" w:rsidRDefault="00D86277" w:rsidP="00D86277">
      <w:pPr>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 xml:space="preserve">Проверка проводилась: с 04.10.2022 по </w:t>
      </w:r>
      <w:r w:rsidRPr="0059564E">
        <w:rPr>
          <w:rFonts w:ascii="Times New Roman" w:eastAsia="Times New Roman" w:hAnsi="Times New Roman" w:cs="Times New Roman"/>
          <w:sz w:val="24"/>
          <w:szCs w:val="24"/>
          <w:lang w:eastAsia="ru-RU"/>
        </w:rPr>
        <w:t>21.11</w:t>
      </w:r>
      <w:r w:rsidRPr="00703FA6">
        <w:rPr>
          <w:rFonts w:ascii="Times New Roman" w:eastAsia="Times New Roman" w:hAnsi="Times New Roman" w:cs="Times New Roman"/>
          <w:sz w:val="24"/>
          <w:szCs w:val="24"/>
          <w:lang w:eastAsia="ru-RU"/>
        </w:rPr>
        <w:t>.2022.</w:t>
      </w:r>
    </w:p>
    <w:p w:rsidR="00D86277" w:rsidRPr="00703FA6" w:rsidRDefault="00D86277" w:rsidP="00D86277">
      <w:pPr>
        <w:tabs>
          <w:tab w:val="left" w:pos="935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Акт проверки подписан 22.11.2022 без </w:t>
      </w:r>
      <w:r w:rsidR="00D6574F">
        <w:rPr>
          <w:rFonts w:ascii="Times New Roman" w:eastAsia="Times New Roman" w:hAnsi="Times New Roman" w:cs="Times New Roman"/>
          <w:sz w:val="24"/>
          <w:szCs w:val="24"/>
          <w:lang w:eastAsia="ru-RU"/>
        </w:rPr>
        <w:t>возражений</w:t>
      </w:r>
      <w:r>
        <w:rPr>
          <w:rFonts w:ascii="Times New Roman" w:eastAsia="Times New Roman" w:hAnsi="Times New Roman" w:cs="Times New Roman"/>
          <w:sz w:val="24"/>
          <w:szCs w:val="24"/>
          <w:lang w:eastAsia="ru-RU"/>
        </w:rPr>
        <w:t>.</w:t>
      </w:r>
    </w:p>
    <w:p w:rsidR="00CF7479" w:rsidRPr="00703FA6" w:rsidRDefault="00CF7479" w:rsidP="00CF7479">
      <w:pPr>
        <w:spacing w:after="0" w:line="240" w:lineRule="auto"/>
        <w:ind w:firstLine="709"/>
        <w:jc w:val="both"/>
        <w:rPr>
          <w:rFonts w:ascii="Times New Roman" w:eastAsia="Times New Roman" w:hAnsi="Times New Roman" w:cs="Times New Roman"/>
          <w:sz w:val="24"/>
          <w:szCs w:val="24"/>
          <w:lang w:eastAsia="ru-RU"/>
        </w:rPr>
      </w:pPr>
    </w:p>
    <w:p w:rsidR="00CF7479" w:rsidRPr="00703FA6" w:rsidRDefault="00CF7479" w:rsidP="00CF7479">
      <w:pPr>
        <w:spacing w:after="0" w:line="240" w:lineRule="auto"/>
        <w:jc w:val="center"/>
        <w:rPr>
          <w:rFonts w:ascii="Times New Roman" w:eastAsia="Times New Roman" w:hAnsi="Times New Roman" w:cs="Times New Roman"/>
          <w:b/>
          <w:sz w:val="24"/>
          <w:szCs w:val="24"/>
          <w:lang w:eastAsia="ru-RU"/>
        </w:rPr>
      </w:pPr>
      <w:r w:rsidRPr="00703FA6">
        <w:rPr>
          <w:rFonts w:ascii="Times New Roman" w:eastAsia="Times New Roman" w:hAnsi="Times New Roman" w:cs="Times New Roman"/>
          <w:b/>
          <w:sz w:val="24"/>
          <w:szCs w:val="24"/>
          <w:lang w:eastAsia="ru-RU"/>
        </w:rPr>
        <w:t>Сведения о проверяемой организации</w:t>
      </w:r>
    </w:p>
    <w:p w:rsidR="00CF7479" w:rsidRPr="00703FA6" w:rsidRDefault="00CF7479" w:rsidP="00CF7479">
      <w:pPr>
        <w:spacing w:after="0" w:line="240" w:lineRule="auto"/>
        <w:jc w:val="center"/>
        <w:rPr>
          <w:rFonts w:ascii="Times New Roman" w:eastAsia="Times New Roman" w:hAnsi="Times New Roman" w:cs="Times New Roman"/>
          <w:b/>
          <w:sz w:val="24"/>
          <w:szCs w:val="24"/>
          <w:lang w:eastAsia="ru-RU"/>
        </w:rPr>
      </w:pPr>
    </w:p>
    <w:p w:rsidR="00CF7479" w:rsidRPr="00703FA6"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Муниципальное учреждение Центр «Орленок» является некоммерческой организацией созданной в целях решения вопросов местного значения городского округа город Переславль-Залесский Ярославской области по организации отдыха детей в каникулярное время.</w:t>
      </w:r>
    </w:p>
    <w:p w:rsidR="00CF7479" w:rsidRPr="00703FA6" w:rsidRDefault="00CF7479" w:rsidP="00CF7479">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kern w:val="2"/>
          <w:sz w:val="24"/>
          <w:szCs w:val="24"/>
          <w:lang w:eastAsia="ru-RU"/>
        </w:rPr>
        <w:t xml:space="preserve">Полное наименование – </w:t>
      </w:r>
      <w:r w:rsidRPr="00703FA6">
        <w:rPr>
          <w:rFonts w:ascii="Times New Roman" w:eastAsia="Times New Roman" w:hAnsi="Times New Roman" w:cs="Times New Roman"/>
          <w:sz w:val="24"/>
          <w:szCs w:val="24"/>
          <w:lang w:eastAsia="ru-RU"/>
        </w:rPr>
        <w:t xml:space="preserve">муниципальное учреждение Центр «Орленок». </w:t>
      </w:r>
    </w:p>
    <w:p w:rsidR="00CF7479" w:rsidRPr="00703FA6" w:rsidRDefault="00CF7479" w:rsidP="00CF7479">
      <w:pPr>
        <w:widowControl w:val="0"/>
        <w:suppressAutoHyphens/>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kern w:val="2"/>
          <w:sz w:val="24"/>
          <w:szCs w:val="24"/>
          <w:lang w:eastAsia="ru-RU"/>
        </w:rPr>
        <w:t xml:space="preserve">Сокращенное наименование: </w:t>
      </w:r>
      <w:r w:rsidRPr="00703FA6">
        <w:rPr>
          <w:rFonts w:ascii="Times New Roman" w:eastAsia="Times New Roman" w:hAnsi="Times New Roman" w:cs="Times New Roman"/>
          <w:sz w:val="24"/>
          <w:szCs w:val="24"/>
          <w:lang w:eastAsia="ru-RU"/>
        </w:rPr>
        <w:t xml:space="preserve">МУ Центр «Орленок» (далее по тексту МУ Центр «Орленок»). </w:t>
      </w:r>
    </w:p>
    <w:p w:rsidR="00D86277" w:rsidRPr="00D86277" w:rsidRDefault="00D86277" w:rsidP="00D86277">
      <w:pPr>
        <w:tabs>
          <w:tab w:val="left" w:pos="0"/>
        </w:tabs>
        <w:spacing w:after="0" w:line="240" w:lineRule="auto"/>
        <w:ind w:right="-1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D8627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проверяемом периоде и на момент проведения проверки:</w:t>
      </w:r>
    </w:p>
    <w:p w:rsidR="00D86277" w:rsidRPr="0054398B" w:rsidRDefault="00D86277" w:rsidP="00D86277">
      <w:pPr>
        <w:tabs>
          <w:tab w:val="left" w:pos="0"/>
        </w:tabs>
        <w:spacing w:after="0" w:line="240" w:lineRule="auto"/>
        <w:ind w:right="-15" w:firstLine="709"/>
        <w:jc w:val="both"/>
        <w:rPr>
          <w:rFonts w:ascii="Times New Roman" w:eastAsia="Times New Roman" w:hAnsi="Times New Roman" w:cs="Times New Roman"/>
          <w:sz w:val="24"/>
          <w:szCs w:val="24"/>
          <w:lang w:eastAsia="ru-RU"/>
        </w:rPr>
      </w:pPr>
      <w:r w:rsidRPr="0054398B">
        <w:rPr>
          <w:rFonts w:ascii="Times New Roman" w:eastAsia="Times New Roman" w:hAnsi="Times New Roman" w:cs="Times New Roman"/>
          <w:sz w:val="24"/>
          <w:szCs w:val="24"/>
          <w:lang w:eastAsia="ru-RU"/>
        </w:rPr>
        <w:t>- директор – Артамонова Наталья Викторовна с 16.01.2020 года по 25.06.2021 (увольнение, приказ № 170/06-06 от 25.06.21);</w:t>
      </w:r>
    </w:p>
    <w:p w:rsidR="00D86277" w:rsidRPr="0054398B" w:rsidRDefault="00D86277" w:rsidP="00D86277">
      <w:pPr>
        <w:tabs>
          <w:tab w:val="left" w:pos="0"/>
        </w:tabs>
        <w:spacing w:after="0" w:line="240" w:lineRule="auto"/>
        <w:ind w:right="-15" w:firstLine="709"/>
        <w:jc w:val="both"/>
        <w:rPr>
          <w:rFonts w:ascii="Times New Roman" w:eastAsia="Times New Roman" w:hAnsi="Times New Roman" w:cs="Times New Roman"/>
          <w:sz w:val="24"/>
          <w:szCs w:val="24"/>
          <w:lang w:eastAsia="ru-RU"/>
        </w:rPr>
      </w:pPr>
      <w:r w:rsidRPr="0054398B">
        <w:rPr>
          <w:rFonts w:ascii="Times New Roman" w:eastAsia="Times New Roman" w:hAnsi="Times New Roman" w:cs="Times New Roman"/>
          <w:sz w:val="24"/>
          <w:szCs w:val="24"/>
          <w:lang w:eastAsia="ru-RU"/>
        </w:rPr>
        <w:t xml:space="preserve">- </w:t>
      </w:r>
      <w:proofErr w:type="spellStart"/>
      <w:r w:rsidRPr="0054398B">
        <w:rPr>
          <w:rFonts w:ascii="Times New Roman" w:eastAsia="Times New Roman" w:hAnsi="Times New Roman" w:cs="Times New Roman"/>
          <w:sz w:val="24"/>
          <w:szCs w:val="24"/>
          <w:lang w:eastAsia="ru-RU"/>
        </w:rPr>
        <w:t>и.о</w:t>
      </w:r>
      <w:proofErr w:type="spellEnd"/>
      <w:r w:rsidRPr="0054398B">
        <w:rPr>
          <w:rFonts w:ascii="Times New Roman" w:eastAsia="Times New Roman" w:hAnsi="Times New Roman" w:cs="Times New Roman"/>
          <w:sz w:val="24"/>
          <w:szCs w:val="24"/>
          <w:lang w:eastAsia="ru-RU"/>
        </w:rPr>
        <w:t xml:space="preserve">. директора – </w:t>
      </w:r>
      <w:proofErr w:type="spellStart"/>
      <w:r w:rsidRPr="0054398B">
        <w:rPr>
          <w:rFonts w:ascii="Times New Roman" w:eastAsia="Times New Roman" w:hAnsi="Times New Roman" w:cs="Times New Roman"/>
          <w:sz w:val="24"/>
          <w:szCs w:val="24"/>
          <w:lang w:eastAsia="ru-RU"/>
        </w:rPr>
        <w:t>Устюков</w:t>
      </w:r>
      <w:proofErr w:type="spellEnd"/>
      <w:r w:rsidRPr="0054398B">
        <w:rPr>
          <w:rFonts w:ascii="Times New Roman" w:eastAsia="Times New Roman" w:hAnsi="Times New Roman" w:cs="Times New Roman"/>
          <w:sz w:val="24"/>
          <w:szCs w:val="24"/>
          <w:lang w:eastAsia="ru-RU"/>
        </w:rPr>
        <w:t xml:space="preserve"> Петр Анатольевич с 26.05.2021 по 28.06.2021 (приказ №4-ОД от 26.05.2021;</w:t>
      </w:r>
    </w:p>
    <w:p w:rsidR="00D86277" w:rsidRPr="0054398B" w:rsidRDefault="00D86277" w:rsidP="00D86277">
      <w:pPr>
        <w:tabs>
          <w:tab w:val="left" w:pos="0"/>
        </w:tabs>
        <w:spacing w:after="0" w:line="240" w:lineRule="auto"/>
        <w:ind w:right="-15" w:firstLine="709"/>
        <w:jc w:val="both"/>
        <w:rPr>
          <w:rFonts w:ascii="Times New Roman" w:eastAsia="Times New Roman" w:hAnsi="Times New Roman" w:cs="Times New Roman"/>
          <w:sz w:val="24"/>
          <w:szCs w:val="24"/>
          <w:lang w:eastAsia="ru-RU"/>
        </w:rPr>
      </w:pPr>
      <w:r w:rsidRPr="0054398B">
        <w:rPr>
          <w:rFonts w:ascii="Times New Roman" w:eastAsia="Times New Roman" w:hAnsi="Times New Roman" w:cs="Times New Roman"/>
          <w:sz w:val="24"/>
          <w:szCs w:val="24"/>
          <w:lang w:eastAsia="ru-RU"/>
        </w:rPr>
        <w:t xml:space="preserve">- директор – </w:t>
      </w:r>
      <w:proofErr w:type="spellStart"/>
      <w:r w:rsidRPr="0054398B">
        <w:rPr>
          <w:rFonts w:ascii="Times New Roman" w:eastAsia="Times New Roman" w:hAnsi="Times New Roman" w:cs="Times New Roman"/>
          <w:sz w:val="24"/>
          <w:szCs w:val="24"/>
          <w:lang w:eastAsia="ru-RU"/>
        </w:rPr>
        <w:t>Устюков</w:t>
      </w:r>
      <w:proofErr w:type="spellEnd"/>
      <w:r w:rsidRPr="0054398B">
        <w:rPr>
          <w:rFonts w:ascii="Times New Roman" w:eastAsia="Times New Roman" w:hAnsi="Times New Roman" w:cs="Times New Roman"/>
          <w:sz w:val="24"/>
          <w:szCs w:val="24"/>
          <w:lang w:eastAsia="ru-RU"/>
        </w:rPr>
        <w:t xml:space="preserve"> Петр Анатольевич с 29.06.2021 по 13.07.2021 (увольнение, приказ № 176/06-06 от 13.07.2021); с 15.07.2022 по настоящее время (телефон 9-83-10);</w:t>
      </w:r>
    </w:p>
    <w:p w:rsidR="00D86277" w:rsidRPr="0054398B" w:rsidRDefault="00D86277" w:rsidP="00D86277">
      <w:pPr>
        <w:tabs>
          <w:tab w:val="left" w:pos="0"/>
        </w:tabs>
        <w:spacing w:after="0" w:line="240" w:lineRule="auto"/>
        <w:ind w:right="-15" w:firstLine="709"/>
        <w:jc w:val="both"/>
        <w:rPr>
          <w:rFonts w:ascii="Times New Roman" w:eastAsia="Times New Roman" w:hAnsi="Times New Roman" w:cs="Times New Roman"/>
          <w:sz w:val="24"/>
          <w:szCs w:val="24"/>
          <w:lang w:eastAsia="ru-RU"/>
        </w:rPr>
      </w:pPr>
      <w:r w:rsidRPr="0054398B">
        <w:rPr>
          <w:rFonts w:ascii="Times New Roman" w:eastAsia="Times New Roman" w:hAnsi="Times New Roman" w:cs="Times New Roman"/>
          <w:sz w:val="24"/>
          <w:szCs w:val="24"/>
          <w:lang w:eastAsia="ru-RU"/>
        </w:rPr>
        <w:t xml:space="preserve">- </w:t>
      </w:r>
      <w:proofErr w:type="spellStart"/>
      <w:r w:rsidRPr="0054398B">
        <w:rPr>
          <w:rFonts w:ascii="Times New Roman" w:eastAsia="Times New Roman" w:hAnsi="Times New Roman" w:cs="Times New Roman"/>
          <w:sz w:val="24"/>
          <w:szCs w:val="24"/>
          <w:lang w:eastAsia="ru-RU"/>
        </w:rPr>
        <w:t>и.о</w:t>
      </w:r>
      <w:proofErr w:type="spellEnd"/>
      <w:r w:rsidRPr="0054398B">
        <w:rPr>
          <w:rFonts w:ascii="Times New Roman" w:eastAsia="Times New Roman" w:hAnsi="Times New Roman" w:cs="Times New Roman"/>
          <w:sz w:val="24"/>
          <w:szCs w:val="24"/>
          <w:lang w:eastAsia="ru-RU"/>
        </w:rPr>
        <w:t xml:space="preserve">. директора – </w:t>
      </w:r>
      <w:proofErr w:type="spellStart"/>
      <w:r w:rsidRPr="0054398B">
        <w:rPr>
          <w:rFonts w:ascii="Times New Roman" w:eastAsia="Times New Roman" w:hAnsi="Times New Roman" w:cs="Times New Roman"/>
          <w:sz w:val="24"/>
          <w:szCs w:val="24"/>
          <w:lang w:eastAsia="ru-RU"/>
        </w:rPr>
        <w:t>Кублашвили</w:t>
      </w:r>
      <w:proofErr w:type="spellEnd"/>
      <w:r w:rsidRPr="0054398B">
        <w:rPr>
          <w:rFonts w:ascii="Times New Roman" w:eastAsia="Times New Roman" w:hAnsi="Times New Roman" w:cs="Times New Roman"/>
          <w:sz w:val="24"/>
          <w:szCs w:val="24"/>
          <w:lang w:eastAsia="ru-RU"/>
        </w:rPr>
        <w:t xml:space="preserve"> Светлана Владимировна с 14.07.</w:t>
      </w:r>
      <w:r>
        <w:rPr>
          <w:rFonts w:ascii="Times New Roman" w:eastAsia="Times New Roman" w:hAnsi="Times New Roman" w:cs="Times New Roman"/>
          <w:sz w:val="24"/>
          <w:szCs w:val="24"/>
          <w:lang w:eastAsia="ru-RU"/>
        </w:rPr>
        <w:t>2021 по 15.07.2021 (</w:t>
      </w:r>
      <w:r w:rsidRPr="0054398B">
        <w:rPr>
          <w:rFonts w:ascii="Times New Roman" w:eastAsia="Times New Roman" w:hAnsi="Times New Roman" w:cs="Times New Roman"/>
          <w:sz w:val="24"/>
          <w:szCs w:val="24"/>
          <w:lang w:eastAsia="ru-RU"/>
        </w:rPr>
        <w:t>приказ № 177/06-06 от 14.07.2021);</w:t>
      </w:r>
    </w:p>
    <w:p w:rsidR="00D86277" w:rsidRDefault="00D86277" w:rsidP="00D86277">
      <w:pPr>
        <w:tabs>
          <w:tab w:val="left" w:pos="0"/>
        </w:tabs>
        <w:spacing w:after="0" w:line="240" w:lineRule="auto"/>
        <w:ind w:right="-15" w:firstLine="709"/>
        <w:jc w:val="both"/>
        <w:rPr>
          <w:rFonts w:ascii="Times New Roman" w:eastAsia="Times New Roman" w:hAnsi="Times New Roman" w:cs="Times New Roman"/>
          <w:sz w:val="24"/>
          <w:szCs w:val="24"/>
          <w:lang w:eastAsia="ru-RU"/>
        </w:rPr>
      </w:pPr>
      <w:r w:rsidRPr="0054398B">
        <w:rPr>
          <w:rFonts w:ascii="Times New Roman" w:eastAsia="Times New Roman" w:hAnsi="Times New Roman" w:cs="Times New Roman"/>
          <w:sz w:val="24"/>
          <w:szCs w:val="24"/>
          <w:lang w:eastAsia="ru-RU"/>
        </w:rPr>
        <w:t>- директор – Кондратьев Александр Александрович с 16.07.2021 по 14.07.2022 (увольнение, пр</w:t>
      </w:r>
      <w:r w:rsidR="000A77E2">
        <w:rPr>
          <w:rFonts w:ascii="Times New Roman" w:eastAsia="Times New Roman" w:hAnsi="Times New Roman" w:cs="Times New Roman"/>
          <w:sz w:val="24"/>
          <w:szCs w:val="24"/>
          <w:lang w:eastAsia="ru-RU"/>
        </w:rPr>
        <w:t>иказ № 211/06-06 от 14.07.2021);</w:t>
      </w:r>
    </w:p>
    <w:p w:rsidR="002E574D" w:rsidRDefault="000A77E2" w:rsidP="00D86277">
      <w:pPr>
        <w:tabs>
          <w:tab w:val="left" w:pos="0"/>
        </w:tabs>
        <w:spacing w:after="0" w:line="240" w:lineRule="auto"/>
        <w:ind w:right="-15" w:firstLine="709"/>
        <w:jc w:val="both"/>
        <w:rPr>
          <w:rFonts w:ascii="Times New Roman" w:eastAsia="Times New Roman" w:hAnsi="Times New Roman" w:cs="Times New Roman"/>
          <w:sz w:val="24"/>
          <w:szCs w:val="24"/>
          <w:lang w:eastAsia="ru-RU"/>
        </w:rPr>
      </w:pPr>
      <w:r w:rsidRPr="0054398B">
        <w:rPr>
          <w:rFonts w:ascii="Times New Roman" w:eastAsia="Times New Roman" w:hAnsi="Times New Roman" w:cs="Times New Roman"/>
          <w:sz w:val="24"/>
          <w:szCs w:val="24"/>
          <w:lang w:eastAsia="ru-RU"/>
        </w:rPr>
        <w:t xml:space="preserve">- директор – </w:t>
      </w:r>
      <w:proofErr w:type="spellStart"/>
      <w:r w:rsidRPr="0054398B">
        <w:rPr>
          <w:rFonts w:ascii="Times New Roman" w:eastAsia="Times New Roman" w:hAnsi="Times New Roman" w:cs="Times New Roman"/>
          <w:sz w:val="24"/>
          <w:szCs w:val="24"/>
          <w:lang w:eastAsia="ru-RU"/>
        </w:rPr>
        <w:t>Устюков</w:t>
      </w:r>
      <w:proofErr w:type="spellEnd"/>
      <w:r w:rsidRPr="0054398B">
        <w:rPr>
          <w:rFonts w:ascii="Times New Roman" w:eastAsia="Times New Roman" w:hAnsi="Times New Roman" w:cs="Times New Roman"/>
          <w:sz w:val="24"/>
          <w:szCs w:val="24"/>
          <w:lang w:eastAsia="ru-RU"/>
        </w:rPr>
        <w:t xml:space="preserve"> Петр Анатольевич с</w:t>
      </w:r>
      <w:r w:rsidR="002E574D">
        <w:rPr>
          <w:rFonts w:ascii="Times New Roman" w:eastAsia="Times New Roman" w:hAnsi="Times New Roman" w:cs="Times New Roman"/>
          <w:sz w:val="24"/>
          <w:szCs w:val="24"/>
          <w:lang w:eastAsia="ru-RU"/>
        </w:rPr>
        <w:t xml:space="preserve"> 15.07.2022 по настоящее время</w:t>
      </w:r>
      <w:r w:rsidR="00D6574F">
        <w:rPr>
          <w:rFonts w:ascii="Times New Roman" w:eastAsia="Times New Roman" w:hAnsi="Times New Roman" w:cs="Times New Roman"/>
          <w:sz w:val="24"/>
          <w:szCs w:val="24"/>
          <w:lang w:eastAsia="ru-RU"/>
        </w:rPr>
        <w:t>.</w:t>
      </w:r>
    </w:p>
    <w:p w:rsidR="00D86277" w:rsidRPr="0054398B" w:rsidRDefault="00D86277" w:rsidP="00D86277">
      <w:pPr>
        <w:tabs>
          <w:tab w:val="left" w:pos="0"/>
        </w:tabs>
        <w:spacing w:after="0" w:line="240" w:lineRule="auto"/>
        <w:ind w:right="-15"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4398B">
        <w:rPr>
          <w:rFonts w:ascii="Times New Roman" w:eastAsia="Times New Roman" w:hAnsi="Times New Roman" w:cs="Times New Roman"/>
          <w:sz w:val="24"/>
          <w:szCs w:val="24"/>
          <w:lang w:eastAsia="ru-RU"/>
        </w:rPr>
        <w:t xml:space="preserve">главный бухгалтер – </w:t>
      </w:r>
      <w:proofErr w:type="spellStart"/>
      <w:r w:rsidRPr="0054398B">
        <w:rPr>
          <w:rFonts w:ascii="Times New Roman" w:eastAsia="Times New Roman" w:hAnsi="Times New Roman" w:cs="Times New Roman"/>
          <w:sz w:val="24"/>
          <w:szCs w:val="24"/>
          <w:lang w:eastAsia="ru-RU"/>
        </w:rPr>
        <w:t>Кублашвили</w:t>
      </w:r>
      <w:proofErr w:type="spellEnd"/>
      <w:r w:rsidRPr="0054398B">
        <w:rPr>
          <w:rFonts w:ascii="Times New Roman" w:eastAsia="Times New Roman" w:hAnsi="Times New Roman" w:cs="Times New Roman"/>
          <w:sz w:val="24"/>
          <w:szCs w:val="24"/>
          <w:lang w:eastAsia="ru-RU"/>
        </w:rPr>
        <w:t xml:space="preserve"> Светлана Владимировна с 01.02.2020 и действует по настоящее время.</w:t>
      </w:r>
    </w:p>
    <w:p w:rsidR="00CF7479" w:rsidRPr="00703FA6"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Организационно-правовая форма: автономное учреждение.</w:t>
      </w:r>
    </w:p>
    <w:p w:rsidR="00CF7479" w:rsidRPr="00703FA6"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color w:val="000000"/>
          <w:sz w:val="24"/>
          <w:szCs w:val="24"/>
        </w:rPr>
        <w:t xml:space="preserve">В проверяемом периоде с 01.01.2021 по 30.05.2021 </w:t>
      </w:r>
      <w:r w:rsidRPr="00703FA6">
        <w:rPr>
          <w:rFonts w:ascii="Times New Roman" w:eastAsia="Times New Roman" w:hAnsi="Times New Roman" w:cs="Times New Roman"/>
          <w:sz w:val="24"/>
          <w:szCs w:val="24"/>
          <w:lang w:eastAsia="ru-RU"/>
        </w:rPr>
        <w:t xml:space="preserve">МУ Центр «Орленок» </w:t>
      </w:r>
      <w:r w:rsidRPr="00703FA6">
        <w:rPr>
          <w:rFonts w:ascii="Times New Roman" w:eastAsia="Times New Roman" w:hAnsi="Times New Roman" w:cs="Times New Roman"/>
          <w:color w:val="000000"/>
          <w:sz w:val="24"/>
          <w:szCs w:val="24"/>
        </w:rPr>
        <w:t xml:space="preserve">осуществляло свою деятельность на основании Устава, утвержденного </w:t>
      </w:r>
      <w:r w:rsidRPr="00703FA6">
        <w:rPr>
          <w:rFonts w:ascii="Times New Roman" w:eastAsia="Times New Roman" w:hAnsi="Times New Roman" w:cs="Times New Roman"/>
          <w:sz w:val="24"/>
          <w:szCs w:val="24"/>
          <w:lang w:eastAsia="ru-RU"/>
        </w:rPr>
        <w:t>Приказом № 563/01-06 от 30.12.2015 начальник</w:t>
      </w:r>
      <w:r w:rsidR="00E546AB">
        <w:rPr>
          <w:rFonts w:ascii="Times New Roman" w:eastAsia="Times New Roman" w:hAnsi="Times New Roman" w:cs="Times New Roman"/>
          <w:sz w:val="24"/>
          <w:szCs w:val="24"/>
          <w:lang w:eastAsia="ru-RU"/>
        </w:rPr>
        <w:t>а</w:t>
      </w:r>
      <w:r w:rsidRPr="00703FA6">
        <w:rPr>
          <w:rFonts w:ascii="Times New Roman" w:eastAsia="Times New Roman" w:hAnsi="Times New Roman" w:cs="Times New Roman"/>
          <w:sz w:val="24"/>
          <w:szCs w:val="24"/>
          <w:lang w:eastAsia="ru-RU"/>
        </w:rPr>
        <w:t xml:space="preserve"> Управления образования Администрации города Переславля-Залесского (далее по тексту Управление образования), согласованного с Управлением муниципальной собственности Администрации города Переславля-Залесского и зарегистрированного в Межрайонной инспекции Федеральной налоговой службы № 7 по Ярославской области за основным государственным регистрационным номером 1027601050091с присвоением ИНН 7608007041, КПП 760801001, (свидетельство о постановке на учет в налоговом органе серия 76 № 003023398). </w:t>
      </w:r>
    </w:p>
    <w:p w:rsidR="00CF7479" w:rsidRPr="00703FA6" w:rsidRDefault="00CF7479" w:rsidP="00CF7479">
      <w:pPr>
        <w:spacing w:after="0" w:line="240" w:lineRule="auto"/>
        <w:ind w:firstLine="709"/>
        <w:jc w:val="both"/>
        <w:rPr>
          <w:rFonts w:ascii="Times New Roman" w:eastAsia="Times New Roman" w:hAnsi="Times New Roman" w:cs="Times New Roman"/>
          <w:sz w:val="24"/>
          <w:szCs w:val="24"/>
        </w:rPr>
      </w:pPr>
      <w:r w:rsidRPr="00765B2E">
        <w:rPr>
          <w:rFonts w:ascii="Times New Roman" w:eastAsia="Times New Roman" w:hAnsi="Times New Roman" w:cs="Times New Roman"/>
          <w:sz w:val="24"/>
          <w:szCs w:val="24"/>
        </w:rPr>
        <w:t xml:space="preserve">С 31.05.2021 года </w:t>
      </w:r>
      <w:r w:rsidRPr="00765B2E">
        <w:rPr>
          <w:rFonts w:ascii="Times New Roman" w:eastAsia="Times New Roman" w:hAnsi="Times New Roman" w:cs="Times New Roman"/>
          <w:sz w:val="24"/>
          <w:szCs w:val="24"/>
          <w:lang w:eastAsia="ru-RU"/>
        </w:rPr>
        <w:t xml:space="preserve">МУ Центр «Орленок» </w:t>
      </w:r>
      <w:r w:rsidRPr="00765B2E">
        <w:rPr>
          <w:rFonts w:ascii="Times New Roman" w:eastAsia="Times New Roman" w:hAnsi="Times New Roman" w:cs="Times New Roman"/>
          <w:sz w:val="24"/>
          <w:szCs w:val="24"/>
        </w:rPr>
        <w:t>внесены изменения</w:t>
      </w:r>
      <w:r w:rsidR="00E546AB" w:rsidRPr="00765B2E">
        <w:rPr>
          <w:rFonts w:ascii="Times New Roman" w:eastAsia="Times New Roman" w:hAnsi="Times New Roman" w:cs="Times New Roman"/>
          <w:sz w:val="24"/>
          <w:szCs w:val="24"/>
        </w:rPr>
        <w:t xml:space="preserve"> </w:t>
      </w:r>
      <w:r w:rsidRPr="00765B2E">
        <w:rPr>
          <w:rFonts w:ascii="Times New Roman" w:eastAsia="Times New Roman" w:hAnsi="Times New Roman" w:cs="Times New Roman"/>
          <w:sz w:val="24"/>
          <w:szCs w:val="24"/>
        </w:rPr>
        <w:t xml:space="preserve">в Устав (новая редакция), утвержденного Приказом заместителя начальника Управления образования Администрации города Переславля-Залесского от 31.05.2021 № 460/01-04, согласованного с начальником Управления муниципальной собственности Администрации города Переславля-Залесского и зарегистрированного МИФНС РФ № 7 по Ярославской области </w:t>
      </w:r>
      <w:r w:rsidRPr="00703FA6">
        <w:rPr>
          <w:rFonts w:ascii="Times New Roman" w:eastAsia="Times New Roman" w:hAnsi="Times New Roman" w:cs="Times New Roman"/>
          <w:sz w:val="24"/>
          <w:szCs w:val="24"/>
        </w:rPr>
        <w:t>23.06.2021 года  (выписка из единого государственного реестра юридических лиц от 22.09.2022 № ЮЭ9965-22-176537729).</w:t>
      </w:r>
    </w:p>
    <w:p w:rsidR="00CF7479" w:rsidRPr="00703FA6"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Учредителем МУ Центр «Орленок» является муниципальное образование городской округ город Переславль-Залесский Ярославской области.</w:t>
      </w:r>
    </w:p>
    <w:p w:rsidR="00CF7479" w:rsidRPr="00703FA6"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lastRenderedPageBreak/>
        <w:t>Функции и полномочия Учредителя от имени городского округа город Переславль-Залесский Ярославской области осуществляет Администрация города Переславля-Залесского в лице Управления образования.</w:t>
      </w:r>
    </w:p>
    <w:p w:rsidR="00CF7479" w:rsidRPr="00703FA6"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Собственник имущества МУ Центр «Орленок»: муниципальное образование городской округ город Переславль-Залесский Ярославской области.</w:t>
      </w:r>
    </w:p>
    <w:p w:rsidR="00CF7479"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 xml:space="preserve">Функции и полномочия собственника имущества в установленном порядке осуществляет Управление муниципальной собственности (далее по тексту УМС), за исключением правомочий, осуществляемых Администрацией города Переславля-Залесского и иными органами местного самоуправления городского округа в рамках их компетенции, установленной муниципальными правовыми актами. </w:t>
      </w:r>
    </w:p>
    <w:p w:rsidR="00CF7479" w:rsidRPr="00703FA6" w:rsidRDefault="00CF7479" w:rsidP="00CF7479">
      <w:pPr>
        <w:spacing w:after="0" w:line="240" w:lineRule="auto"/>
        <w:ind w:firstLine="708"/>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МУ Центр «Орленок» филиалов и представительств не имеет.</w:t>
      </w:r>
    </w:p>
    <w:p w:rsidR="00CF7479" w:rsidRPr="00703FA6" w:rsidRDefault="00CF7479" w:rsidP="00CF7479">
      <w:pPr>
        <w:spacing w:after="0" w:line="240" w:lineRule="auto"/>
        <w:ind w:firstLine="708"/>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Доходы МУ Центр «Орленок» поступают в его самостоятельное распоряжение и используются им для достижения целей, ради которых оно создано.</w:t>
      </w:r>
    </w:p>
    <w:p w:rsidR="00CF7479" w:rsidRPr="00A03E44" w:rsidRDefault="00CF7479" w:rsidP="00CF747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03FA6">
        <w:rPr>
          <w:rFonts w:ascii="Times New Roman" w:eastAsia="Times New Roman" w:hAnsi="Times New Roman" w:cs="Times New Roman"/>
          <w:sz w:val="24"/>
          <w:szCs w:val="24"/>
          <w:lang w:eastAsia="ru-RU"/>
        </w:rPr>
        <w:t xml:space="preserve">МУ Центр «Орленок» </w:t>
      </w:r>
      <w:r w:rsidRPr="00703FA6">
        <w:rPr>
          <w:rFonts w:ascii="Times New Roman" w:eastAsia="Calibri" w:hAnsi="Times New Roman" w:cs="Times New Roman"/>
          <w:sz w:val="24"/>
          <w:szCs w:val="24"/>
          <w:lang w:eastAsia="ru-RU"/>
        </w:rPr>
        <w:t xml:space="preserve">обладает автономией, под которой понимается </w:t>
      </w:r>
      <w:r w:rsidRPr="00A03E44">
        <w:rPr>
          <w:rFonts w:ascii="Times New Roman" w:eastAsia="Calibri" w:hAnsi="Times New Roman" w:cs="Times New Roman"/>
          <w:sz w:val="24"/>
          <w:szCs w:val="24"/>
          <w:lang w:eastAsia="ru-RU"/>
        </w:rPr>
        <w:t xml:space="preserve">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Федеральными законами, иными нормативными правовыми актами Российской Федерации и уставом </w:t>
      </w:r>
      <w:r w:rsidRPr="00A03E44">
        <w:rPr>
          <w:rFonts w:ascii="Times New Roman" w:eastAsia="Times New Roman" w:hAnsi="Times New Roman" w:cs="Times New Roman"/>
          <w:sz w:val="24"/>
          <w:szCs w:val="24"/>
          <w:lang w:eastAsia="ru-RU"/>
        </w:rPr>
        <w:t>МУ Центр «Орленок».</w:t>
      </w:r>
    </w:p>
    <w:p w:rsidR="00CF7479" w:rsidRPr="00A03E44" w:rsidRDefault="00CF7479" w:rsidP="00CF7479">
      <w:pPr>
        <w:spacing w:after="0" w:line="240" w:lineRule="auto"/>
        <w:ind w:firstLine="709"/>
        <w:jc w:val="both"/>
        <w:rPr>
          <w:rFonts w:ascii="Times New Roman" w:eastAsia="Times New Roman" w:hAnsi="Times New Roman" w:cs="Times New Roman"/>
          <w:color w:val="000000"/>
          <w:sz w:val="24"/>
          <w:szCs w:val="24"/>
          <w:lang w:eastAsia="ru-RU"/>
        </w:rPr>
      </w:pPr>
      <w:r w:rsidRPr="00A03E44">
        <w:rPr>
          <w:rFonts w:ascii="Times New Roman" w:eastAsia="Times New Roman" w:hAnsi="Times New Roman" w:cs="Times New Roman"/>
          <w:sz w:val="24"/>
          <w:szCs w:val="24"/>
          <w:lang w:eastAsia="ru-RU"/>
        </w:rPr>
        <w:t xml:space="preserve">В состав МУ Центр «Орленок» </w:t>
      </w:r>
      <w:r w:rsidRPr="00A03E44">
        <w:rPr>
          <w:rFonts w:ascii="Times New Roman" w:eastAsia="Times New Roman" w:hAnsi="Times New Roman" w:cs="Times New Roman"/>
          <w:color w:val="000000"/>
          <w:sz w:val="24"/>
          <w:szCs w:val="24"/>
          <w:lang w:eastAsia="ru-RU"/>
        </w:rPr>
        <w:t xml:space="preserve">входит структурное подразделение «Международный детский компьютерный центр» (далее - МДКЦ), место нахождения которого 152040, Ярославская область, Переславский муниципальный район, м. </w:t>
      </w:r>
      <w:proofErr w:type="spellStart"/>
      <w:r w:rsidRPr="00A03E44">
        <w:rPr>
          <w:rFonts w:ascii="Times New Roman" w:eastAsia="Times New Roman" w:hAnsi="Times New Roman" w:cs="Times New Roman"/>
          <w:color w:val="000000"/>
          <w:sz w:val="24"/>
          <w:szCs w:val="24"/>
          <w:lang w:eastAsia="ru-RU"/>
        </w:rPr>
        <w:t>Кухмарь</w:t>
      </w:r>
      <w:proofErr w:type="spellEnd"/>
      <w:r w:rsidRPr="00A03E44">
        <w:rPr>
          <w:rFonts w:ascii="Times New Roman" w:eastAsia="Times New Roman" w:hAnsi="Times New Roman" w:cs="Times New Roman"/>
          <w:color w:val="000000"/>
          <w:sz w:val="24"/>
          <w:szCs w:val="24"/>
          <w:lang w:eastAsia="ru-RU"/>
        </w:rPr>
        <w:t xml:space="preserve">.  </w:t>
      </w:r>
    </w:p>
    <w:p w:rsidR="00CF7479" w:rsidRPr="00A03E44" w:rsidRDefault="00CF7479" w:rsidP="009B560D">
      <w:pPr>
        <w:spacing w:after="0" w:line="240" w:lineRule="auto"/>
        <w:ind w:firstLine="709"/>
        <w:jc w:val="both"/>
        <w:rPr>
          <w:rFonts w:ascii="Times New Roman" w:eastAsia="Times New Roman" w:hAnsi="Times New Roman" w:cs="Times New Roman"/>
          <w:color w:val="000000"/>
          <w:sz w:val="24"/>
          <w:szCs w:val="24"/>
          <w:lang w:eastAsia="ru-RU"/>
        </w:rPr>
      </w:pPr>
      <w:r w:rsidRPr="00A03E44">
        <w:rPr>
          <w:rFonts w:ascii="Times New Roman" w:eastAsia="Times New Roman" w:hAnsi="Times New Roman" w:cs="Times New Roman"/>
          <w:color w:val="000000"/>
          <w:sz w:val="24"/>
          <w:szCs w:val="24"/>
          <w:lang w:eastAsia="ru-RU"/>
        </w:rPr>
        <w:t xml:space="preserve">Структурные подразделения </w:t>
      </w:r>
      <w:r w:rsidRPr="00A03E44">
        <w:rPr>
          <w:rFonts w:ascii="Times New Roman" w:eastAsia="Times New Roman" w:hAnsi="Times New Roman" w:cs="Times New Roman"/>
          <w:sz w:val="24"/>
          <w:szCs w:val="24"/>
          <w:lang w:eastAsia="ru-RU"/>
        </w:rPr>
        <w:t xml:space="preserve">МУ Центр «Орленок» </w:t>
      </w:r>
      <w:r w:rsidRPr="00A03E44">
        <w:rPr>
          <w:rFonts w:ascii="Times New Roman" w:eastAsia="Times New Roman" w:hAnsi="Times New Roman" w:cs="Times New Roman"/>
          <w:color w:val="000000"/>
          <w:sz w:val="24"/>
          <w:szCs w:val="24"/>
          <w:lang w:eastAsia="ru-RU"/>
        </w:rPr>
        <w:t xml:space="preserve">не являются юридическими лицами и действуют на основании устава </w:t>
      </w:r>
      <w:r w:rsidRPr="00A03E44">
        <w:rPr>
          <w:rFonts w:ascii="Times New Roman" w:eastAsia="Times New Roman" w:hAnsi="Times New Roman" w:cs="Times New Roman"/>
          <w:sz w:val="24"/>
          <w:szCs w:val="24"/>
          <w:lang w:eastAsia="ru-RU"/>
        </w:rPr>
        <w:t>МУ Центр «Орленок»</w:t>
      </w:r>
      <w:r w:rsidRPr="00A03E44">
        <w:rPr>
          <w:rFonts w:ascii="Times New Roman" w:eastAsia="Times New Roman" w:hAnsi="Times New Roman" w:cs="Times New Roman"/>
          <w:color w:val="000000"/>
          <w:sz w:val="24"/>
          <w:szCs w:val="24"/>
          <w:lang w:eastAsia="ru-RU"/>
        </w:rPr>
        <w:t xml:space="preserve"> и положения о соответствующем структурном подразделении, утвержденного в порядке, установленном уставом для принятия локальных нормативных актов </w:t>
      </w:r>
      <w:r w:rsidRPr="00A03E44">
        <w:rPr>
          <w:rFonts w:ascii="Times New Roman" w:eastAsia="Times New Roman" w:hAnsi="Times New Roman" w:cs="Times New Roman"/>
          <w:sz w:val="24"/>
          <w:szCs w:val="24"/>
          <w:lang w:eastAsia="ru-RU"/>
        </w:rPr>
        <w:t>МУ Центр «Орленок»</w:t>
      </w:r>
      <w:r w:rsidRPr="00A03E44">
        <w:rPr>
          <w:rFonts w:ascii="Times New Roman" w:eastAsia="Times New Roman" w:hAnsi="Times New Roman" w:cs="Times New Roman"/>
          <w:color w:val="000000"/>
          <w:sz w:val="24"/>
          <w:szCs w:val="24"/>
          <w:lang w:eastAsia="ru-RU"/>
        </w:rPr>
        <w:t>.</w:t>
      </w:r>
    </w:p>
    <w:p w:rsidR="00CF7479" w:rsidRPr="00A03E44"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A03E44">
        <w:rPr>
          <w:rFonts w:ascii="Times New Roman" w:eastAsia="Times New Roman" w:hAnsi="Times New Roman" w:cs="Times New Roman"/>
          <w:sz w:val="24"/>
          <w:szCs w:val="24"/>
          <w:u w:val="single"/>
          <w:lang w:eastAsia="ru-RU"/>
        </w:rPr>
        <w:t>Основной целью деятельности МУ Центр «Орленок»</w:t>
      </w:r>
      <w:r w:rsidRPr="00A03E44">
        <w:rPr>
          <w:rFonts w:ascii="Times New Roman" w:eastAsia="Times New Roman" w:hAnsi="Times New Roman" w:cs="Times New Roman"/>
          <w:b/>
          <w:sz w:val="24"/>
          <w:szCs w:val="24"/>
          <w:lang w:eastAsia="ru-RU"/>
        </w:rPr>
        <w:t xml:space="preserve"> </w:t>
      </w:r>
      <w:r w:rsidRPr="00A03E44">
        <w:rPr>
          <w:rFonts w:ascii="Times New Roman" w:eastAsia="Times New Roman" w:hAnsi="Times New Roman" w:cs="Times New Roman"/>
          <w:sz w:val="24"/>
          <w:szCs w:val="24"/>
          <w:lang w:eastAsia="ru-RU"/>
        </w:rPr>
        <w:t>является: совокупность мероприятий, обеспечивающих полноценный отдых детей, охрану и укрепление их здоровья, профилактику заболеваний у детей, занятие их физической культурой, спортом и туризмом, формирование у детей здорового образа жизни, соблюдение ими режима питания и жизнедеятельности, развитие творческого потенциала в благоприятной окружающей среде при выполнении санитарно-гигиенических и санитарно-эпидемиологических требований.</w:t>
      </w:r>
    </w:p>
    <w:p w:rsidR="00CF7479" w:rsidRPr="00703FA6"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A03E44">
        <w:rPr>
          <w:rFonts w:ascii="Times New Roman" w:eastAsia="Times New Roman" w:hAnsi="Times New Roman" w:cs="Times New Roman"/>
          <w:sz w:val="24"/>
          <w:szCs w:val="24"/>
          <w:u w:val="single"/>
          <w:lang w:eastAsia="ru-RU"/>
        </w:rPr>
        <w:t xml:space="preserve">Предметом деятельности МУ Центр «Орленок» </w:t>
      </w:r>
      <w:r w:rsidRPr="00A03E44">
        <w:rPr>
          <w:rFonts w:ascii="Times New Roman" w:eastAsia="Times New Roman" w:hAnsi="Times New Roman" w:cs="Times New Roman"/>
          <w:sz w:val="24"/>
          <w:szCs w:val="24"/>
          <w:lang w:eastAsia="ru-RU"/>
        </w:rPr>
        <w:t>является выполнение работ</w:t>
      </w:r>
      <w:r w:rsidRPr="00703FA6">
        <w:rPr>
          <w:rFonts w:ascii="Times New Roman" w:eastAsia="Times New Roman" w:hAnsi="Times New Roman" w:cs="Times New Roman"/>
          <w:sz w:val="24"/>
          <w:szCs w:val="24"/>
          <w:lang w:eastAsia="ru-RU"/>
        </w:rPr>
        <w:t xml:space="preserve"> (оказание услуг) в целях обеспечения реализации полномочий учредителя в сфере организации отдыха детей в соответствии с действующим законодательством.</w:t>
      </w:r>
    </w:p>
    <w:p w:rsidR="00CF7479" w:rsidRPr="00703FA6" w:rsidRDefault="00CF7479" w:rsidP="009B560D">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03FA6">
        <w:rPr>
          <w:rFonts w:ascii="Times New Roman" w:eastAsia="Calibri" w:hAnsi="Times New Roman" w:cs="Times New Roman"/>
          <w:color w:val="000000"/>
          <w:sz w:val="24"/>
          <w:szCs w:val="24"/>
        </w:rPr>
        <w:t xml:space="preserve">Деятельность </w:t>
      </w:r>
      <w:r w:rsidRPr="00703FA6">
        <w:rPr>
          <w:rFonts w:ascii="Times New Roman" w:eastAsia="Times New Roman" w:hAnsi="Times New Roman" w:cs="Times New Roman"/>
          <w:color w:val="000000"/>
          <w:sz w:val="24"/>
          <w:szCs w:val="24"/>
          <w:lang w:eastAsia="ru-RU"/>
        </w:rPr>
        <w:t>МУ Центр «Орленок»</w:t>
      </w:r>
      <w:r w:rsidRPr="00703FA6">
        <w:rPr>
          <w:rFonts w:ascii="Times New Roman" w:eastAsia="Calibri" w:hAnsi="Times New Roman" w:cs="Times New Roman"/>
          <w:color w:val="000000"/>
          <w:sz w:val="24"/>
          <w:szCs w:val="24"/>
        </w:rPr>
        <w:t xml:space="preserve"> осуществляется на государственном языке Российской Федерации. </w:t>
      </w:r>
    </w:p>
    <w:p w:rsidR="00CF7479" w:rsidRPr="00703FA6" w:rsidRDefault="00CF7479" w:rsidP="00CF7479">
      <w:pPr>
        <w:autoSpaceDE w:val="0"/>
        <w:autoSpaceDN w:val="0"/>
        <w:adjustRightInd w:val="0"/>
        <w:spacing w:after="0" w:line="330" w:lineRule="atLeast"/>
        <w:ind w:firstLine="709"/>
        <w:jc w:val="both"/>
        <w:rPr>
          <w:rFonts w:ascii="Times New Roman" w:eastAsia="Times New Roman" w:hAnsi="Times New Roman" w:cs="Times New Roman"/>
          <w:sz w:val="24"/>
          <w:szCs w:val="24"/>
          <w:highlight w:val="yellow"/>
          <w:lang w:eastAsia="ru-RU"/>
        </w:rPr>
      </w:pPr>
      <w:r w:rsidRPr="00703FA6">
        <w:rPr>
          <w:rFonts w:ascii="Times New Roman" w:eastAsia="Times New Roman" w:hAnsi="Times New Roman" w:cs="Times New Roman"/>
          <w:sz w:val="24"/>
          <w:szCs w:val="24"/>
          <w:u w:val="single"/>
          <w:lang w:eastAsia="ru-RU"/>
        </w:rPr>
        <w:t>Основной вид деятельности МУ Центр «Орленок»</w:t>
      </w:r>
      <w:r w:rsidRPr="00703FA6">
        <w:rPr>
          <w:rFonts w:ascii="Times New Roman" w:eastAsia="Times New Roman" w:hAnsi="Times New Roman" w:cs="Times New Roman"/>
          <w:sz w:val="24"/>
          <w:szCs w:val="24"/>
          <w:lang w:eastAsia="ru-RU"/>
        </w:rPr>
        <w:t xml:space="preserve"> – деятельность по организации отдыха детей и их оздоровления.</w:t>
      </w:r>
    </w:p>
    <w:p w:rsidR="00CF7479" w:rsidRPr="00703FA6" w:rsidRDefault="00CF7479" w:rsidP="00CF7479">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u w:val="single"/>
          <w:lang w:eastAsia="ru-RU"/>
        </w:rPr>
        <w:t>Дополнительные виды деятельности МУ Центр «Орленок»</w:t>
      </w:r>
      <w:r w:rsidRPr="00703FA6">
        <w:rPr>
          <w:rFonts w:ascii="Times New Roman" w:eastAsia="Times New Roman" w:hAnsi="Times New Roman" w:cs="Times New Roman"/>
          <w:sz w:val="24"/>
          <w:szCs w:val="24"/>
          <w:lang w:eastAsia="ru-RU"/>
        </w:rPr>
        <w:t>:</w:t>
      </w:r>
    </w:p>
    <w:p w:rsidR="00CF7479" w:rsidRPr="00703FA6" w:rsidRDefault="00CF7479" w:rsidP="009B56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-образование дополнительное детей и взрослых (реализация дополнительных общеразвивающих программ следующих направленностей: социально-гуманитарная, художественная, естественнонаучная, техническая, туристско-краеведческая, физкультурно-спортивная);</w:t>
      </w:r>
    </w:p>
    <w:p w:rsidR="00CF7479" w:rsidRPr="00703FA6" w:rsidRDefault="00CF7479" w:rsidP="009B56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 консультативная деятельность;</w:t>
      </w:r>
    </w:p>
    <w:p w:rsidR="00CF7479" w:rsidRPr="00703FA6" w:rsidRDefault="00CF7479" w:rsidP="009B56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 просветительская деятельность;</w:t>
      </w:r>
    </w:p>
    <w:p w:rsidR="00CF7479" w:rsidRPr="00703FA6" w:rsidRDefault="00CF7479" w:rsidP="009B56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 услуги в области образования в сфере культуры;</w:t>
      </w:r>
    </w:p>
    <w:p w:rsidR="00CF7479" w:rsidRPr="00703FA6" w:rsidRDefault="00CF7479" w:rsidP="009B560D">
      <w:pPr>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sidRPr="00703FA6">
        <w:rPr>
          <w:rFonts w:ascii="Times New Roman" w:eastAsia="Times New Roman" w:hAnsi="Times New Roman" w:cs="Times New Roman"/>
          <w:sz w:val="24"/>
          <w:szCs w:val="24"/>
          <w:lang w:eastAsia="ru-RU"/>
        </w:rPr>
        <w:t>-услуги по спортивному образованию и образованию в развлекательных целях;</w:t>
      </w:r>
    </w:p>
    <w:p w:rsidR="00CF7479" w:rsidRPr="00703FA6" w:rsidRDefault="00CF7479" w:rsidP="009B56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 предоставление услуг по дневному уходу за детьми;</w:t>
      </w:r>
    </w:p>
    <w:p w:rsidR="00CF7479" w:rsidRPr="00703FA6" w:rsidRDefault="00CF7479" w:rsidP="009B56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-деятельность по предоставлению мест для краткосрочного проживания;</w:t>
      </w:r>
    </w:p>
    <w:p w:rsidR="00CF7479" w:rsidRPr="00703FA6" w:rsidRDefault="00CF7479" w:rsidP="009B56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 деятельность в области спорта прочая;</w:t>
      </w:r>
    </w:p>
    <w:p w:rsidR="00CF7479" w:rsidRPr="00703FA6" w:rsidRDefault="00CF7479" w:rsidP="009B56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 деятельность зрелищно-развлекательная прочая;</w:t>
      </w:r>
    </w:p>
    <w:p w:rsidR="00CF7479" w:rsidRPr="00703FA6" w:rsidRDefault="00CF7479" w:rsidP="009B56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lastRenderedPageBreak/>
        <w:t>- деятельность танцплощадок, дискотек, школ танцев;</w:t>
      </w:r>
    </w:p>
    <w:p w:rsidR="00CF7479" w:rsidRPr="00703FA6" w:rsidRDefault="00CF7479" w:rsidP="009B56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 прочая деятельность по организации отдыха и развлечений;</w:t>
      </w:r>
    </w:p>
    <w:p w:rsidR="00CF7479" w:rsidRDefault="00CF7479" w:rsidP="009B560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03FA6">
        <w:rPr>
          <w:rFonts w:ascii="Times New Roman" w:eastAsia="Times New Roman" w:hAnsi="Times New Roman" w:cs="Times New Roman"/>
          <w:sz w:val="24"/>
          <w:szCs w:val="24"/>
          <w:lang w:eastAsia="ru-RU"/>
        </w:rPr>
        <w:t>- организация досуга детей, подростков и молодежи.</w:t>
      </w:r>
    </w:p>
    <w:p w:rsidR="00CF7479" w:rsidRPr="00703FA6" w:rsidRDefault="00CF7479" w:rsidP="00CF7479">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0" w:name="sub_109196"/>
      <w:r w:rsidRPr="00703FA6">
        <w:rPr>
          <w:rFonts w:ascii="Times New Roman" w:eastAsia="Calibri" w:hAnsi="Times New Roman" w:cs="Times New Roman"/>
          <w:sz w:val="24"/>
          <w:szCs w:val="24"/>
          <w:lang w:eastAsia="ru-RU"/>
        </w:rPr>
        <w:t xml:space="preserve">Платные услуги представляют собой осуществление деятельности по заданиям и за счет средств физических и (или) юридических лиц по договорам об оказании платных услуг. Доход от оказания платных услуг используется </w:t>
      </w:r>
      <w:r w:rsidRPr="00703FA6">
        <w:rPr>
          <w:rFonts w:ascii="Times New Roman" w:eastAsia="Times New Roman" w:hAnsi="Times New Roman" w:cs="Times New Roman"/>
          <w:sz w:val="24"/>
          <w:szCs w:val="24"/>
          <w:lang w:eastAsia="ru-RU"/>
        </w:rPr>
        <w:t xml:space="preserve">МУ Центр «Орленок» </w:t>
      </w:r>
      <w:r w:rsidRPr="00703FA6">
        <w:rPr>
          <w:rFonts w:ascii="Times New Roman" w:eastAsia="Calibri" w:hAnsi="Times New Roman" w:cs="Times New Roman"/>
          <w:sz w:val="24"/>
          <w:szCs w:val="24"/>
          <w:lang w:eastAsia="ru-RU"/>
        </w:rPr>
        <w:t>в соответствии с уставными целями.</w:t>
      </w:r>
      <w:bookmarkEnd w:id="0"/>
    </w:p>
    <w:p w:rsidR="00CF7479" w:rsidRPr="00703FA6" w:rsidRDefault="00CF7479" w:rsidP="00CF7479">
      <w:pPr>
        <w:spacing w:after="0" w:line="240" w:lineRule="auto"/>
        <w:ind w:firstLine="709"/>
        <w:jc w:val="both"/>
        <w:rPr>
          <w:rFonts w:ascii="Times New Roman" w:eastAsia="Times New Roman" w:hAnsi="Times New Roman" w:cs="Times New Roman"/>
          <w:sz w:val="24"/>
          <w:szCs w:val="24"/>
        </w:rPr>
      </w:pPr>
      <w:r w:rsidRPr="00703FA6">
        <w:rPr>
          <w:rFonts w:ascii="Times New Roman" w:eastAsia="Times New Roman" w:hAnsi="Times New Roman" w:cs="Times New Roman"/>
          <w:sz w:val="24"/>
          <w:szCs w:val="24"/>
        </w:rPr>
        <w:t xml:space="preserve">Управление МУ Центр «Орленок» осуществляется на основе сочетания принципов единоначалия и коллегиальности в соответствии с законодательством Российской Федерации и уставом </w:t>
      </w:r>
      <w:r w:rsidRPr="00703FA6">
        <w:rPr>
          <w:rFonts w:ascii="Times New Roman" w:eastAsia="Times New Roman" w:hAnsi="Times New Roman" w:cs="Times New Roman"/>
          <w:sz w:val="24"/>
          <w:szCs w:val="24"/>
          <w:lang w:eastAsia="ru-RU"/>
        </w:rPr>
        <w:t>МУ Центр «Орленок».</w:t>
      </w:r>
    </w:p>
    <w:p w:rsidR="00CF7479" w:rsidRPr="00703FA6" w:rsidRDefault="00CF7479" w:rsidP="00CF7479">
      <w:pPr>
        <w:spacing w:after="0" w:line="240" w:lineRule="auto"/>
        <w:ind w:firstLine="709"/>
        <w:jc w:val="both"/>
        <w:rPr>
          <w:rFonts w:ascii="Times New Roman" w:eastAsia="Times New Roman" w:hAnsi="Times New Roman" w:cs="Times New Roman"/>
          <w:sz w:val="24"/>
          <w:szCs w:val="24"/>
        </w:rPr>
      </w:pPr>
      <w:r w:rsidRPr="00703FA6">
        <w:rPr>
          <w:rFonts w:ascii="Times New Roman" w:eastAsia="Times New Roman" w:hAnsi="Times New Roman" w:cs="Times New Roman"/>
          <w:sz w:val="24"/>
          <w:szCs w:val="24"/>
        </w:rPr>
        <w:t xml:space="preserve">Единоличным исполнительным органом МУ Центр «Орленок» является руководитель организации (директор), который осуществляет текущее руководство деятельностью </w:t>
      </w:r>
      <w:r w:rsidRPr="00703FA6">
        <w:rPr>
          <w:rFonts w:ascii="Times New Roman" w:eastAsia="Times New Roman" w:hAnsi="Times New Roman" w:cs="Times New Roman"/>
          <w:sz w:val="24"/>
          <w:szCs w:val="24"/>
          <w:lang w:eastAsia="ru-RU"/>
        </w:rPr>
        <w:t>МУ Центр «Орленок»</w:t>
      </w:r>
      <w:r w:rsidRPr="00703FA6">
        <w:rPr>
          <w:rFonts w:ascii="Times New Roman" w:eastAsia="Times New Roman" w:hAnsi="Times New Roman" w:cs="Times New Roman"/>
          <w:sz w:val="24"/>
          <w:szCs w:val="24"/>
        </w:rPr>
        <w:t>.</w:t>
      </w:r>
    </w:p>
    <w:p w:rsidR="00CF7479" w:rsidRPr="00703FA6" w:rsidRDefault="00CF7479" w:rsidP="00CF7479">
      <w:pPr>
        <w:spacing w:after="0" w:line="240" w:lineRule="auto"/>
        <w:ind w:firstLine="709"/>
        <w:jc w:val="both"/>
        <w:rPr>
          <w:rFonts w:ascii="Times New Roman" w:eastAsia="Times New Roman" w:hAnsi="Times New Roman" w:cs="Times New Roman"/>
          <w:sz w:val="24"/>
          <w:szCs w:val="24"/>
          <w:u w:val="single"/>
        </w:rPr>
      </w:pPr>
      <w:r w:rsidRPr="00703FA6">
        <w:rPr>
          <w:rFonts w:ascii="Times New Roman" w:eastAsia="Times New Roman" w:hAnsi="Times New Roman" w:cs="Times New Roman"/>
          <w:sz w:val="24"/>
          <w:szCs w:val="24"/>
          <w:u w:val="single"/>
        </w:rPr>
        <w:t>В МУ Центр «Орленок» формируются коллегиальные органы управления:</w:t>
      </w:r>
    </w:p>
    <w:p w:rsidR="00CF7479" w:rsidRPr="00703FA6" w:rsidRDefault="00CF7479" w:rsidP="00CF7479">
      <w:pPr>
        <w:numPr>
          <w:ilvl w:val="0"/>
          <w:numId w:val="1"/>
        </w:numPr>
        <w:spacing w:after="0" w:line="240" w:lineRule="auto"/>
        <w:ind w:left="993" w:hanging="284"/>
        <w:rPr>
          <w:rFonts w:ascii="Times New Roman" w:eastAsia="Times New Roman" w:hAnsi="Times New Roman" w:cs="Times New Roman"/>
          <w:sz w:val="24"/>
          <w:szCs w:val="24"/>
        </w:rPr>
      </w:pPr>
      <w:r w:rsidRPr="00703FA6">
        <w:rPr>
          <w:rFonts w:ascii="Times New Roman" w:eastAsia="Times New Roman" w:hAnsi="Times New Roman" w:cs="Times New Roman"/>
          <w:sz w:val="24"/>
          <w:szCs w:val="24"/>
        </w:rPr>
        <w:t>Наблюдательный совет;</w:t>
      </w:r>
    </w:p>
    <w:p w:rsidR="00CF7479" w:rsidRPr="00703FA6" w:rsidRDefault="00CF7479" w:rsidP="00CF7479">
      <w:pPr>
        <w:numPr>
          <w:ilvl w:val="0"/>
          <w:numId w:val="1"/>
        </w:numPr>
        <w:spacing w:after="0" w:line="240" w:lineRule="auto"/>
        <w:ind w:left="993" w:hanging="284"/>
        <w:rPr>
          <w:rFonts w:ascii="Times New Roman" w:eastAsia="Times New Roman" w:hAnsi="Times New Roman" w:cs="Times New Roman"/>
          <w:sz w:val="24"/>
          <w:szCs w:val="24"/>
        </w:rPr>
      </w:pPr>
      <w:r w:rsidRPr="00703FA6">
        <w:rPr>
          <w:rFonts w:ascii="Times New Roman" w:eastAsia="Times New Roman" w:hAnsi="Times New Roman" w:cs="Times New Roman"/>
          <w:sz w:val="24"/>
          <w:szCs w:val="24"/>
        </w:rPr>
        <w:t>Педагогический совет;</w:t>
      </w:r>
      <w:bookmarkStart w:id="1" w:name="sub_108289"/>
    </w:p>
    <w:p w:rsidR="00CF7479" w:rsidRDefault="00CF7479" w:rsidP="00CF7479">
      <w:pPr>
        <w:numPr>
          <w:ilvl w:val="0"/>
          <w:numId w:val="1"/>
        </w:numPr>
        <w:spacing w:after="0" w:line="240" w:lineRule="auto"/>
        <w:ind w:left="993" w:hanging="284"/>
        <w:rPr>
          <w:rFonts w:ascii="Times New Roman" w:eastAsia="Times New Roman" w:hAnsi="Times New Roman" w:cs="Times New Roman"/>
          <w:sz w:val="24"/>
          <w:szCs w:val="24"/>
        </w:rPr>
      </w:pPr>
      <w:r w:rsidRPr="00703FA6">
        <w:rPr>
          <w:rFonts w:ascii="Times New Roman" w:eastAsia="Times New Roman" w:hAnsi="Times New Roman" w:cs="Times New Roman"/>
          <w:sz w:val="24"/>
          <w:szCs w:val="24"/>
        </w:rPr>
        <w:t xml:space="preserve">Общее собрание работников </w:t>
      </w:r>
      <w:r w:rsidRPr="00703FA6">
        <w:rPr>
          <w:rFonts w:ascii="Times New Roman" w:eastAsia="Times New Roman" w:hAnsi="Times New Roman" w:cs="Times New Roman"/>
          <w:sz w:val="24"/>
          <w:szCs w:val="24"/>
          <w:lang w:eastAsia="ru-RU"/>
        </w:rPr>
        <w:t>МУ Центр «Орленок»</w:t>
      </w:r>
      <w:r w:rsidRPr="00703FA6">
        <w:rPr>
          <w:rFonts w:ascii="Times New Roman" w:eastAsia="Times New Roman" w:hAnsi="Times New Roman" w:cs="Times New Roman"/>
          <w:sz w:val="24"/>
          <w:szCs w:val="24"/>
        </w:rPr>
        <w:t>.</w:t>
      </w:r>
    </w:p>
    <w:p w:rsidR="00086D80" w:rsidRPr="00703FA6" w:rsidRDefault="00086D80" w:rsidP="00086D80">
      <w:pPr>
        <w:spacing w:after="0" w:line="240" w:lineRule="auto"/>
        <w:rPr>
          <w:rFonts w:ascii="Times New Roman" w:eastAsia="Times New Roman" w:hAnsi="Times New Roman" w:cs="Times New Roman"/>
          <w:sz w:val="24"/>
          <w:szCs w:val="24"/>
        </w:rPr>
      </w:pPr>
    </w:p>
    <w:bookmarkEnd w:id="1"/>
    <w:p w:rsidR="00CF7479" w:rsidRPr="00703FA6" w:rsidRDefault="00086D80" w:rsidP="00CF7479">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Объем проверенных средств</w:t>
      </w:r>
    </w:p>
    <w:p w:rsidR="00CF7479" w:rsidRPr="00703FA6" w:rsidRDefault="00CF7479" w:rsidP="00CF7479">
      <w:pPr>
        <w:spacing w:after="0" w:line="240" w:lineRule="auto"/>
        <w:ind w:firstLine="709"/>
        <w:jc w:val="both"/>
        <w:rPr>
          <w:rFonts w:ascii="Times New Roman" w:eastAsia="Times New Roman" w:hAnsi="Times New Roman" w:cs="Times New Roman"/>
          <w:b/>
          <w:color w:val="FF0000"/>
          <w:sz w:val="24"/>
          <w:szCs w:val="24"/>
          <w:highlight w:val="yellow"/>
          <w:lang w:eastAsia="ru-RU"/>
        </w:rPr>
      </w:pPr>
    </w:p>
    <w:p w:rsidR="00CF7479" w:rsidRPr="00CF7479"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CF7479">
        <w:rPr>
          <w:rFonts w:ascii="Times New Roman" w:eastAsia="Times New Roman" w:hAnsi="Times New Roman" w:cs="Times New Roman"/>
          <w:sz w:val="24"/>
          <w:szCs w:val="24"/>
          <w:lang w:eastAsia="ru-RU"/>
        </w:rPr>
        <w:t xml:space="preserve">Финансирование </w:t>
      </w:r>
      <w:r w:rsidRPr="00CF7479">
        <w:rPr>
          <w:rFonts w:ascii="Times New Roman" w:eastAsia="Times New Roman" w:hAnsi="Times New Roman" w:cs="Times New Roman"/>
          <w:color w:val="000000"/>
          <w:sz w:val="24"/>
          <w:szCs w:val="24"/>
          <w:lang w:eastAsia="ru-RU"/>
        </w:rPr>
        <w:t xml:space="preserve">МУ Центр «Орленок» </w:t>
      </w:r>
      <w:r w:rsidRPr="00CF7479">
        <w:rPr>
          <w:rFonts w:ascii="Times New Roman" w:eastAsia="Times New Roman" w:hAnsi="Times New Roman" w:cs="Times New Roman"/>
          <w:bCs/>
          <w:sz w:val="24"/>
          <w:szCs w:val="24"/>
          <w:lang w:eastAsia="ru-RU"/>
        </w:rPr>
        <w:t xml:space="preserve">в 2021 году производилось за счет средств </w:t>
      </w:r>
      <w:r w:rsidRPr="00CF7479">
        <w:rPr>
          <w:rFonts w:ascii="Times New Roman" w:eastAsia="Times New Roman" w:hAnsi="Times New Roman" w:cs="Times New Roman"/>
          <w:sz w:val="24"/>
          <w:szCs w:val="24"/>
          <w:lang w:eastAsia="ru-RU"/>
        </w:rPr>
        <w:t>бюджета городского округа города Переславля-Залесского, субсидии на иные цели и средств от приносящей доход деятельности.</w:t>
      </w:r>
    </w:p>
    <w:p w:rsidR="00CF7479" w:rsidRPr="00CF7479"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CF7479">
        <w:rPr>
          <w:rFonts w:ascii="Times New Roman" w:eastAsia="Times New Roman" w:hAnsi="Times New Roman" w:cs="Times New Roman"/>
          <w:sz w:val="24"/>
          <w:szCs w:val="24"/>
          <w:lang w:eastAsia="ru-RU"/>
        </w:rPr>
        <w:t xml:space="preserve">Поступление денежных средств </w:t>
      </w:r>
      <w:r w:rsidRPr="00CF7479">
        <w:rPr>
          <w:rFonts w:ascii="Times New Roman" w:eastAsia="Times New Roman" w:hAnsi="Times New Roman" w:cs="Times New Roman"/>
          <w:color w:val="000000"/>
          <w:sz w:val="24"/>
          <w:szCs w:val="24"/>
          <w:lang w:eastAsia="ru-RU"/>
        </w:rPr>
        <w:t xml:space="preserve">МУ Центр «Орленок» </w:t>
      </w:r>
      <w:r w:rsidRPr="00CF7479">
        <w:rPr>
          <w:rFonts w:ascii="Times New Roman" w:eastAsia="Times New Roman" w:hAnsi="Times New Roman" w:cs="Times New Roman"/>
          <w:sz w:val="24"/>
          <w:szCs w:val="24"/>
          <w:lang w:eastAsia="ru-RU"/>
        </w:rPr>
        <w:t xml:space="preserve">в проверяемом периоде составило </w:t>
      </w:r>
      <w:r w:rsidRPr="00CF7479">
        <w:rPr>
          <w:rFonts w:ascii="Times New Roman" w:eastAsia="Times New Roman" w:hAnsi="Times New Roman" w:cs="Times New Roman"/>
          <w:sz w:val="24"/>
          <w:szCs w:val="24"/>
          <w:u w:val="single"/>
          <w:lang w:eastAsia="ru-RU"/>
        </w:rPr>
        <w:t>17 769 857,94 рублей</w:t>
      </w:r>
      <w:r w:rsidRPr="00CF7479">
        <w:rPr>
          <w:rFonts w:ascii="Times New Roman" w:eastAsia="Times New Roman" w:hAnsi="Times New Roman" w:cs="Times New Roman"/>
          <w:sz w:val="24"/>
          <w:szCs w:val="24"/>
          <w:lang w:eastAsia="ru-RU"/>
        </w:rPr>
        <w:t>:</w:t>
      </w:r>
    </w:p>
    <w:p w:rsidR="00CF7479" w:rsidRPr="00CF7479"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CF7479">
        <w:rPr>
          <w:rFonts w:ascii="Times New Roman" w:eastAsia="Times New Roman" w:hAnsi="Times New Roman" w:cs="Times New Roman"/>
          <w:sz w:val="24"/>
          <w:szCs w:val="24"/>
          <w:lang w:eastAsia="ru-RU"/>
        </w:rPr>
        <w:t>- 2 436 802,00 рублей - средства субсидии на выполнение муниципального задания (далее по тексту (МЗ));</w:t>
      </w:r>
    </w:p>
    <w:p w:rsidR="00CF7479" w:rsidRPr="00CF7479"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CF7479">
        <w:rPr>
          <w:rFonts w:ascii="Times New Roman" w:eastAsia="Times New Roman" w:hAnsi="Times New Roman" w:cs="Times New Roman"/>
          <w:sz w:val="24"/>
          <w:szCs w:val="24"/>
          <w:lang w:eastAsia="ru-RU"/>
        </w:rPr>
        <w:t>- 1 654 650,00 рублей - средства целевых субсидий на иные цели (далее по тексту (ИЦ)), в том числе:</w:t>
      </w:r>
    </w:p>
    <w:p w:rsidR="00CF7479" w:rsidRPr="00CF7479"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CF7479">
        <w:rPr>
          <w:rFonts w:ascii="Times New Roman" w:eastAsia="Times New Roman" w:hAnsi="Times New Roman" w:cs="Times New Roman"/>
          <w:sz w:val="24"/>
          <w:szCs w:val="24"/>
          <w:lang w:eastAsia="ru-RU"/>
        </w:rPr>
        <w:t>- субсидия на укрепление МТБ детских оздоровительных учреждений – 1 593 153,00 рублей;</w:t>
      </w:r>
    </w:p>
    <w:p w:rsidR="00CF7479" w:rsidRPr="00CF7479"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CF7479">
        <w:rPr>
          <w:rFonts w:ascii="Times New Roman" w:eastAsia="Times New Roman" w:hAnsi="Times New Roman" w:cs="Times New Roman"/>
          <w:sz w:val="24"/>
          <w:szCs w:val="24"/>
          <w:lang w:eastAsia="ru-RU"/>
        </w:rPr>
        <w:t>- ГЦП «Обеспечение отдыха и оздоровления детей» (субвенция на частичную оплату стоимости путевки) – 4 000,00 рублей;</w:t>
      </w:r>
    </w:p>
    <w:p w:rsidR="00CF7479" w:rsidRPr="00CF7479"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CF7479">
        <w:rPr>
          <w:rFonts w:ascii="Times New Roman" w:eastAsia="Times New Roman" w:hAnsi="Times New Roman" w:cs="Times New Roman"/>
          <w:sz w:val="24"/>
          <w:szCs w:val="24"/>
          <w:lang w:eastAsia="ru-RU"/>
        </w:rPr>
        <w:t>- субсидия на оздоровление и отдыха детей – 50 000,00 рублей;</w:t>
      </w:r>
    </w:p>
    <w:p w:rsidR="00CF7479" w:rsidRPr="00CF7479"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CF7479">
        <w:rPr>
          <w:rFonts w:ascii="Times New Roman" w:eastAsia="Times New Roman" w:hAnsi="Times New Roman" w:cs="Times New Roman"/>
          <w:sz w:val="24"/>
          <w:szCs w:val="24"/>
          <w:lang w:eastAsia="ru-RU"/>
        </w:rPr>
        <w:t>- ГЦП «Борьба с преступностью» - 7 497,00 рублей;</w:t>
      </w:r>
    </w:p>
    <w:p w:rsidR="00CF7479" w:rsidRPr="00CF7479" w:rsidRDefault="00CF7479" w:rsidP="00CF7479">
      <w:pPr>
        <w:spacing w:after="0" w:line="240" w:lineRule="auto"/>
        <w:ind w:firstLine="709"/>
        <w:jc w:val="both"/>
        <w:rPr>
          <w:rFonts w:ascii="Times New Roman" w:eastAsia="Times New Roman" w:hAnsi="Times New Roman" w:cs="Times New Roman"/>
          <w:sz w:val="24"/>
          <w:szCs w:val="24"/>
          <w:lang w:eastAsia="ru-RU"/>
        </w:rPr>
      </w:pPr>
      <w:r w:rsidRPr="00CF7479">
        <w:rPr>
          <w:rFonts w:ascii="Times New Roman" w:eastAsia="Times New Roman" w:hAnsi="Times New Roman" w:cs="Times New Roman"/>
          <w:sz w:val="24"/>
          <w:szCs w:val="24"/>
          <w:lang w:eastAsia="ru-RU"/>
        </w:rPr>
        <w:t>- 13 678 405,94 рублей – средства от приносящей доход деятельности (далее по тексту (ПД)).</w:t>
      </w:r>
    </w:p>
    <w:p w:rsidR="00210FFC" w:rsidRPr="00CF7479" w:rsidRDefault="00210FFC" w:rsidP="00210FFC">
      <w:pPr>
        <w:spacing w:after="0" w:line="240" w:lineRule="auto"/>
        <w:ind w:firstLine="709"/>
        <w:jc w:val="both"/>
        <w:rPr>
          <w:rFonts w:ascii="Times New Roman" w:eastAsia="Calibri" w:hAnsi="Times New Roman" w:cs="Times New Roman"/>
          <w:sz w:val="24"/>
          <w:szCs w:val="24"/>
          <w:u w:val="single"/>
        </w:rPr>
      </w:pPr>
      <w:r w:rsidRPr="00B20AB3">
        <w:rPr>
          <w:rFonts w:ascii="Times New Roman" w:eastAsia="Calibri" w:hAnsi="Times New Roman" w:cs="Times New Roman"/>
          <w:sz w:val="24"/>
          <w:szCs w:val="24"/>
        </w:rPr>
        <w:t>Кассовые расходы МУ Центр «Орленок»</w:t>
      </w:r>
      <w:r w:rsidRPr="00B20AB3">
        <w:rPr>
          <w:rFonts w:ascii="Times New Roman" w:eastAsia="Calibri" w:hAnsi="Times New Roman" w:cs="Times New Roman"/>
          <w:bCs/>
          <w:sz w:val="24"/>
          <w:szCs w:val="24"/>
        </w:rPr>
        <w:t xml:space="preserve"> </w:t>
      </w:r>
      <w:r w:rsidRPr="00B20AB3">
        <w:rPr>
          <w:rFonts w:ascii="Times New Roman" w:eastAsia="Calibri" w:hAnsi="Times New Roman" w:cs="Times New Roman"/>
          <w:sz w:val="24"/>
          <w:szCs w:val="24"/>
        </w:rPr>
        <w:t xml:space="preserve">в проверяемом периоде составили </w:t>
      </w:r>
      <w:r w:rsidR="00B20AB3" w:rsidRPr="00B20AB3">
        <w:rPr>
          <w:rFonts w:ascii="Times New Roman" w:eastAsia="Calibri" w:hAnsi="Times New Roman" w:cs="Times New Roman"/>
          <w:sz w:val="24"/>
          <w:szCs w:val="24"/>
          <w:u w:val="single"/>
        </w:rPr>
        <w:t xml:space="preserve">17 665 597,16 </w:t>
      </w:r>
      <w:r w:rsidRPr="00B20AB3">
        <w:rPr>
          <w:rFonts w:ascii="Times New Roman" w:eastAsia="Calibri" w:hAnsi="Times New Roman" w:cs="Times New Roman"/>
          <w:sz w:val="24"/>
          <w:szCs w:val="24"/>
          <w:u w:val="single"/>
        </w:rPr>
        <w:t>рублей</w:t>
      </w:r>
      <w:r w:rsidRPr="00B20AB3">
        <w:rPr>
          <w:rFonts w:ascii="Times New Roman" w:eastAsia="Calibri" w:hAnsi="Times New Roman" w:cs="Times New Roman"/>
          <w:sz w:val="24"/>
          <w:szCs w:val="24"/>
        </w:rPr>
        <w:t>:</w:t>
      </w:r>
    </w:p>
    <w:p w:rsidR="00210FFC" w:rsidRPr="00CF7479" w:rsidRDefault="00210FFC" w:rsidP="00210FFC">
      <w:pPr>
        <w:spacing w:after="0" w:line="240" w:lineRule="auto"/>
        <w:ind w:firstLine="709"/>
        <w:jc w:val="both"/>
        <w:rPr>
          <w:rFonts w:ascii="Times New Roman" w:eastAsia="Calibri" w:hAnsi="Times New Roman" w:cs="Times New Roman"/>
          <w:sz w:val="24"/>
          <w:szCs w:val="24"/>
        </w:rPr>
      </w:pPr>
      <w:r w:rsidRPr="00CF7479">
        <w:rPr>
          <w:rFonts w:ascii="Times New Roman" w:eastAsia="Calibri" w:hAnsi="Times New Roman" w:cs="Times New Roman"/>
          <w:sz w:val="24"/>
          <w:szCs w:val="24"/>
        </w:rPr>
        <w:t>- 2 438 552,74 рубле</w:t>
      </w:r>
      <w:r w:rsidR="00B20AB3">
        <w:rPr>
          <w:rFonts w:ascii="Times New Roman" w:eastAsia="Calibri" w:hAnsi="Times New Roman" w:cs="Times New Roman"/>
          <w:sz w:val="24"/>
          <w:szCs w:val="24"/>
        </w:rPr>
        <w:t xml:space="preserve">й – </w:t>
      </w:r>
      <w:r w:rsidRPr="00CF7479">
        <w:rPr>
          <w:rFonts w:ascii="Times New Roman" w:eastAsia="Calibri" w:hAnsi="Times New Roman" w:cs="Times New Roman"/>
          <w:sz w:val="24"/>
          <w:szCs w:val="24"/>
        </w:rPr>
        <w:t>средства субсидии на выполнение муниципального задания;</w:t>
      </w:r>
    </w:p>
    <w:p w:rsidR="00210FFC" w:rsidRPr="00CF7479" w:rsidRDefault="00210FFC" w:rsidP="00210FFC">
      <w:pPr>
        <w:spacing w:after="0" w:line="240" w:lineRule="auto"/>
        <w:ind w:firstLine="709"/>
        <w:jc w:val="both"/>
        <w:rPr>
          <w:rFonts w:ascii="Times New Roman" w:eastAsia="Calibri" w:hAnsi="Times New Roman" w:cs="Times New Roman"/>
          <w:sz w:val="24"/>
          <w:szCs w:val="24"/>
        </w:rPr>
      </w:pPr>
      <w:r w:rsidRPr="00CF7479">
        <w:rPr>
          <w:rFonts w:ascii="Times New Roman" w:eastAsia="Calibri" w:hAnsi="Times New Roman" w:cs="Times New Roman"/>
          <w:sz w:val="24"/>
          <w:szCs w:val="24"/>
        </w:rPr>
        <w:t xml:space="preserve">- 1 786 968,00 рублей </w:t>
      </w:r>
      <w:r w:rsidR="00B20AB3">
        <w:rPr>
          <w:rFonts w:ascii="Times New Roman" w:eastAsia="Calibri" w:hAnsi="Times New Roman" w:cs="Times New Roman"/>
          <w:sz w:val="24"/>
          <w:szCs w:val="24"/>
        </w:rPr>
        <w:t>–</w:t>
      </w:r>
      <w:r w:rsidRPr="00CF7479">
        <w:rPr>
          <w:rFonts w:ascii="Times New Roman" w:eastAsia="Calibri" w:hAnsi="Times New Roman" w:cs="Times New Roman"/>
          <w:sz w:val="24"/>
          <w:szCs w:val="24"/>
        </w:rPr>
        <w:t xml:space="preserve"> средств</w:t>
      </w:r>
      <w:r w:rsidR="00B20AB3">
        <w:rPr>
          <w:rFonts w:ascii="Times New Roman" w:eastAsia="Calibri" w:hAnsi="Times New Roman" w:cs="Times New Roman"/>
          <w:sz w:val="24"/>
          <w:szCs w:val="24"/>
        </w:rPr>
        <w:t>а целевых субсидий на иные цели;</w:t>
      </w:r>
    </w:p>
    <w:p w:rsidR="00210FFC" w:rsidRPr="00B20AB3" w:rsidRDefault="00B20AB3" w:rsidP="00B20AB3">
      <w:pPr>
        <w:spacing w:after="0" w:line="240" w:lineRule="auto"/>
        <w:ind w:firstLine="709"/>
        <w:jc w:val="both"/>
        <w:rPr>
          <w:rFonts w:ascii="Times New Roman" w:hAnsi="Times New Roman"/>
          <w:sz w:val="24"/>
          <w:szCs w:val="24"/>
        </w:rPr>
      </w:pPr>
      <w:r>
        <w:rPr>
          <w:rFonts w:ascii="Times New Roman" w:hAnsi="Times New Roman"/>
          <w:sz w:val="24"/>
          <w:szCs w:val="24"/>
        </w:rPr>
        <w:t xml:space="preserve">- 13 440 076,42 рублей – средства </w:t>
      </w:r>
      <w:r w:rsidRPr="00B20AB3">
        <w:rPr>
          <w:rFonts w:ascii="Times New Roman" w:hAnsi="Times New Roman"/>
          <w:sz w:val="24"/>
          <w:szCs w:val="24"/>
        </w:rPr>
        <w:t>по приносящей доход деятельности</w:t>
      </w:r>
      <w:r>
        <w:rPr>
          <w:rFonts w:ascii="Times New Roman" w:hAnsi="Times New Roman"/>
          <w:sz w:val="24"/>
          <w:szCs w:val="24"/>
        </w:rPr>
        <w:t>.</w:t>
      </w:r>
    </w:p>
    <w:p w:rsidR="00086D80" w:rsidRDefault="00086D80" w:rsidP="00E33CD8">
      <w:pPr>
        <w:spacing w:after="0" w:line="240" w:lineRule="auto"/>
        <w:jc w:val="center"/>
        <w:rPr>
          <w:rFonts w:ascii="Times New Roman" w:eastAsia="Times New Roman" w:hAnsi="Times New Roman" w:cs="Times New Roman"/>
          <w:b/>
          <w:bCs/>
          <w:sz w:val="24"/>
          <w:szCs w:val="24"/>
          <w:lang w:eastAsia="ru-RU"/>
        </w:rPr>
      </w:pPr>
    </w:p>
    <w:p w:rsidR="00B44528" w:rsidRPr="00251F76" w:rsidRDefault="00E33CD8" w:rsidP="00E33CD8">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B44528" w:rsidRPr="006D4BF0">
        <w:rPr>
          <w:rFonts w:ascii="Times New Roman" w:eastAsia="Times New Roman" w:hAnsi="Times New Roman" w:cs="Times New Roman"/>
          <w:b/>
          <w:bCs/>
          <w:sz w:val="24"/>
          <w:szCs w:val="24"/>
          <w:lang w:eastAsia="ru-RU"/>
        </w:rPr>
        <w:t>Состояние и постановка</w:t>
      </w:r>
      <w:r w:rsidR="00B44528" w:rsidRPr="00251F76">
        <w:rPr>
          <w:rFonts w:ascii="Times New Roman" w:eastAsia="Times New Roman" w:hAnsi="Times New Roman" w:cs="Times New Roman"/>
          <w:b/>
          <w:bCs/>
          <w:sz w:val="24"/>
          <w:szCs w:val="24"/>
          <w:lang w:eastAsia="ru-RU"/>
        </w:rPr>
        <w:t xml:space="preserve"> бухгалтерского учета.</w:t>
      </w:r>
    </w:p>
    <w:p w:rsidR="00B44528" w:rsidRPr="00251F76" w:rsidRDefault="00B44528" w:rsidP="00B44528">
      <w:pPr>
        <w:spacing w:after="0" w:line="240" w:lineRule="auto"/>
        <w:ind w:left="142"/>
        <w:jc w:val="center"/>
        <w:rPr>
          <w:rFonts w:ascii="Times New Roman" w:eastAsia="Times New Roman" w:hAnsi="Times New Roman" w:cs="Times New Roman"/>
          <w:b/>
          <w:bCs/>
          <w:sz w:val="24"/>
          <w:szCs w:val="24"/>
          <w:lang w:eastAsia="ru-RU"/>
        </w:rPr>
      </w:pPr>
      <w:r w:rsidRPr="00251F76">
        <w:rPr>
          <w:rFonts w:ascii="Times New Roman" w:eastAsia="Times New Roman" w:hAnsi="Times New Roman" w:cs="Times New Roman"/>
          <w:b/>
          <w:bCs/>
          <w:sz w:val="24"/>
          <w:szCs w:val="24"/>
          <w:lang w:eastAsia="ru-RU"/>
        </w:rPr>
        <w:t>Соответствие данных синтетического и аналитического учета бухгалтерской отчетности</w:t>
      </w:r>
    </w:p>
    <w:p w:rsidR="00CF7479" w:rsidRPr="00251F76" w:rsidRDefault="00CF7479" w:rsidP="00CF7479">
      <w:pPr>
        <w:spacing w:after="0" w:line="240" w:lineRule="auto"/>
        <w:ind w:firstLine="851"/>
        <w:jc w:val="both"/>
        <w:rPr>
          <w:rFonts w:ascii="Times New Roman" w:eastAsia="Calibri" w:hAnsi="Times New Roman" w:cs="Times New Roman"/>
          <w:bCs/>
          <w:sz w:val="24"/>
          <w:szCs w:val="24"/>
        </w:rPr>
      </w:pPr>
    </w:p>
    <w:p w:rsidR="00B44528" w:rsidRPr="006D4BF0" w:rsidRDefault="00B44528" w:rsidP="00B44528">
      <w:pPr>
        <w:spacing w:after="0" w:line="240" w:lineRule="auto"/>
        <w:ind w:firstLine="709"/>
        <w:jc w:val="both"/>
        <w:rPr>
          <w:rFonts w:ascii="Times New Roman" w:eastAsia="Times New Roman" w:hAnsi="Times New Roman" w:cs="Times New Roman"/>
          <w:sz w:val="24"/>
          <w:szCs w:val="24"/>
          <w:lang w:eastAsia="ru-RU"/>
        </w:rPr>
      </w:pPr>
      <w:r w:rsidRPr="00251F76">
        <w:rPr>
          <w:rFonts w:ascii="Times New Roman" w:eastAsia="Times New Roman" w:hAnsi="Times New Roman" w:cs="Times New Roman"/>
          <w:sz w:val="24"/>
          <w:szCs w:val="24"/>
          <w:lang w:eastAsia="ru-RU"/>
        </w:rPr>
        <w:t>Ведение бухгалтерского учета и отчетности МУ Центр «Орленок» в проверяемом периоде соответствует требованиям Федерального закона от 06.12.2011 №</w:t>
      </w:r>
      <w:r w:rsidR="00E33CD8">
        <w:rPr>
          <w:rFonts w:ascii="Times New Roman" w:eastAsia="Times New Roman" w:hAnsi="Times New Roman" w:cs="Times New Roman"/>
          <w:sz w:val="24"/>
          <w:szCs w:val="24"/>
          <w:lang w:eastAsia="ru-RU"/>
        </w:rPr>
        <w:t xml:space="preserve"> 402-ФЗ «О бухгалтерском учете» и</w:t>
      </w:r>
      <w:r>
        <w:rPr>
          <w:rFonts w:ascii="Times New Roman" w:hAnsi="Times New Roman"/>
          <w:sz w:val="24"/>
          <w:szCs w:val="24"/>
        </w:rPr>
        <w:t xml:space="preserve"> других нормативных правовых актов,</w:t>
      </w:r>
      <w:r w:rsidRPr="00FA10BB">
        <w:rPr>
          <w:rFonts w:ascii="Times New Roman" w:hAnsi="Times New Roman"/>
          <w:sz w:val="24"/>
          <w:szCs w:val="24"/>
        </w:rPr>
        <w:t xml:space="preserve"> за исключением нарушений, </w:t>
      </w:r>
      <w:r w:rsidRPr="001C3ABA">
        <w:rPr>
          <w:rFonts w:ascii="Times New Roman" w:eastAsia="Times New Roman" w:hAnsi="Times New Roman" w:cs="Times New Roman"/>
          <w:sz w:val="24"/>
          <w:szCs w:val="24"/>
          <w:lang w:eastAsia="ru-RU"/>
        </w:rPr>
        <w:t xml:space="preserve">за исключением нарушений, отраженных </w:t>
      </w:r>
      <w:r w:rsidR="00E33CD8">
        <w:rPr>
          <w:rFonts w:ascii="Times New Roman" w:eastAsia="Times New Roman" w:hAnsi="Times New Roman" w:cs="Times New Roman"/>
          <w:sz w:val="24"/>
          <w:szCs w:val="24"/>
          <w:lang w:eastAsia="ru-RU"/>
        </w:rPr>
        <w:t>в Акте проверки от 22.11.2022</w:t>
      </w:r>
      <w:r w:rsidRPr="006D4BF0">
        <w:rPr>
          <w:rFonts w:ascii="Times New Roman" w:eastAsia="Times New Roman" w:hAnsi="Times New Roman" w:cs="Times New Roman"/>
          <w:sz w:val="24"/>
          <w:szCs w:val="24"/>
          <w:lang w:eastAsia="ru-RU"/>
        </w:rPr>
        <w:t>.</w:t>
      </w:r>
    </w:p>
    <w:p w:rsidR="00B44528" w:rsidRDefault="00B44528" w:rsidP="00B44528">
      <w:pPr>
        <w:tabs>
          <w:tab w:val="left" w:pos="709"/>
          <w:tab w:val="left" w:pos="9645"/>
        </w:tabs>
        <w:suppressAutoHyphens/>
        <w:spacing w:after="0" w:line="240" w:lineRule="auto"/>
        <w:ind w:right="-45"/>
        <w:jc w:val="center"/>
        <w:rPr>
          <w:rFonts w:ascii="Times New Roman" w:eastAsia="Times New Roman" w:hAnsi="Times New Roman" w:cs="Times New Roman"/>
          <w:b/>
          <w:sz w:val="24"/>
          <w:szCs w:val="24"/>
          <w:lang w:eastAsia="ru-RU"/>
        </w:rPr>
      </w:pPr>
    </w:p>
    <w:p w:rsidR="00765B2E" w:rsidRPr="00765B2E" w:rsidRDefault="00086D80" w:rsidP="00765B2E">
      <w:pPr>
        <w:tabs>
          <w:tab w:val="left" w:pos="709"/>
          <w:tab w:val="left" w:pos="9645"/>
        </w:tabs>
        <w:suppressAutoHyphens/>
        <w:spacing w:after="0" w:line="240" w:lineRule="auto"/>
        <w:ind w:right="-4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Результаты проверки</w:t>
      </w:r>
    </w:p>
    <w:p w:rsidR="00765B2E" w:rsidRPr="00765B2E" w:rsidRDefault="00765B2E" w:rsidP="00765B2E">
      <w:pPr>
        <w:tabs>
          <w:tab w:val="left" w:pos="9645"/>
        </w:tabs>
        <w:suppressAutoHyphens/>
        <w:spacing w:after="0" w:line="240" w:lineRule="auto"/>
        <w:ind w:right="-45" w:firstLine="709"/>
        <w:jc w:val="center"/>
        <w:rPr>
          <w:rFonts w:ascii="Times New Roman" w:eastAsia="Times New Roman" w:hAnsi="Times New Roman" w:cs="Times New Roman"/>
          <w:b/>
          <w:i/>
          <w:sz w:val="24"/>
          <w:szCs w:val="24"/>
          <w:lang w:eastAsia="ru-RU"/>
        </w:rPr>
      </w:pPr>
    </w:p>
    <w:p w:rsidR="00765B2E" w:rsidRPr="00765B2E" w:rsidRDefault="00765B2E" w:rsidP="00765B2E">
      <w:pPr>
        <w:spacing w:after="0" w:line="240" w:lineRule="auto"/>
        <w:ind w:firstLine="709"/>
        <w:jc w:val="both"/>
        <w:rPr>
          <w:rFonts w:ascii="Times New Roman" w:eastAsia="Times New Roman" w:hAnsi="Times New Roman" w:cs="Times New Roman"/>
          <w:b/>
          <w:sz w:val="24"/>
          <w:szCs w:val="24"/>
          <w:lang w:eastAsia="ru-RU"/>
        </w:rPr>
      </w:pPr>
      <w:r w:rsidRPr="00765B2E">
        <w:rPr>
          <w:rFonts w:ascii="Times New Roman" w:eastAsia="Times New Roman" w:hAnsi="Times New Roman" w:cs="Times New Roman"/>
          <w:b/>
          <w:sz w:val="24"/>
          <w:szCs w:val="24"/>
          <w:lang w:eastAsia="ru-RU"/>
        </w:rPr>
        <w:t>По результатам проверки установлено:</w:t>
      </w:r>
    </w:p>
    <w:p w:rsidR="00765B2E" w:rsidRPr="00765B2E" w:rsidRDefault="00765B2E" w:rsidP="00765B2E">
      <w:pPr>
        <w:spacing w:after="0" w:line="240" w:lineRule="auto"/>
        <w:ind w:firstLine="709"/>
        <w:jc w:val="both"/>
        <w:rPr>
          <w:rFonts w:ascii="Times New Roman" w:eastAsia="Times New Roman" w:hAnsi="Times New Roman" w:cs="Times New Roman"/>
          <w:b/>
          <w:sz w:val="24"/>
          <w:szCs w:val="24"/>
          <w:lang w:eastAsia="ru-RU"/>
        </w:rPr>
      </w:pPr>
      <w:r w:rsidRPr="00765B2E">
        <w:rPr>
          <w:rFonts w:ascii="Times New Roman" w:eastAsia="Times New Roman" w:hAnsi="Times New Roman" w:cs="Times New Roman"/>
          <w:b/>
          <w:sz w:val="24"/>
          <w:szCs w:val="24"/>
          <w:lang w:eastAsia="ru-RU"/>
        </w:rPr>
        <w:t xml:space="preserve">1. финансовых нарушений на сумму </w:t>
      </w:r>
      <w:r w:rsidR="00856D0C">
        <w:rPr>
          <w:rFonts w:ascii="Times New Roman" w:eastAsia="Times New Roman" w:hAnsi="Times New Roman" w:cs="Times New Roman"/>
          <w:b/>
          <w:sz w:val="24"/>
          <w:szCs w:val="24"/>
          <w:lang w:eastAsia="ru-RU"/>
        </w:rPr>
        <w:t>68</w:t>
      </w:r>
      <w:r w:rsidR="00940BE1">
        <w:rPr>
          <w:rFonts w:ascii="Times New Roman" w:eastAsia="Times New Roman" w:hAnsi="Times New Roman" w:cs="Times New Roman"/>
          <w:b/>
          <w:sz w:val="24"/>
          <w:szCs w:val="24"/>
          <w:lang w:eastAsia="ru-RU"/>
        </w:rPr>
        <w:t> 871 038,</w:t>
      </w:r>
      <w:r w:rsidR="00856D0C">
        <w:rPr>
          <w:rFonts w:ascii="Times New Roman" w:eastAsia="Times New Roman" w:hAnsi="Times New Roman" w:cs="Times New Roman"/>
          <w:b/>
          <w:sz w:val="24"/>
          <w:szCs w:val="24"/>
          <w:lang w:eastAsia="ru-RU"/>
        </w:rPr>
        <w:t>63</w:t>
      </w:r>
      <w:r w:rsidR="00FC25B0">
        <w:rPr>
          <w:rFonts w:ascii="Times New Roman" w:eastAsia="Times New Roman" w:hAnsi="Times New Roman" w:cs="Times New Roman"/>
          <w:b/>
          <w:sz w:val="24"/>
          <w:szCs w:val="24"/>
          <w:lang w:eastAsia="ru-RU"/>
        </w:rPr>
        <w:t xml:space="preserve"> рублей</w:t>
      </w:r>
      <w:r w:rsidRPr="00765B2E">
        <w:rPr>
          <w:rFonts w:ascii="Times New Roman" w:eastAsia="Times New Roman" w:hAnsi="Times New Roman" w:cs="Times New Roman"/>
          <w:b/>
          <w:sz w:val="24"/>
          <w:szCs w:val="24"/>
          <w:lang w:eastAsia="ru-RU"/>
        </w:rPr>
        <w:t xml:space="preserve"> (из них устранено </w:t>
      </w:r>
      <w:r w:rsidR="00BA5040" w:rsidRPr="00367285">
        <w:rPr>
          <w:rFonts w:ascii="Times New Roman" w:eastAsia="Times New Roman" w:hAnsi="Times New Roman" w:cs="Times New Roman"/>
          <w:b/>
          <w:sz w:val="24"/>
          <w:szCs w:val="24"/>
          <w:lang w:eastAsia="ru-RU"/>
        </w:rPr>
        <w:t>58 269 958,43</w:t>
      </w:r>
      <w:r w:rsidR="00BA5040">
        <w:rPr>
          <w:rFonts w:ascii="Times New Roman" w:eastAsia="Times New Roman" w:hAnsi="Times New Roman" w:cs="Times New Roman"/>
          <w:b/>
          <w:sz w:val="24"/>
          <w:szCs w:val="24"/>
          <w:lang w:eastAsia="ru-RU"/>
        </w:rPr>
        <w:t xml:space="preserve"> </w:t>
      </w:r>
      <w:r w:rsidRPr="00765B2E">
        <w:rPr>
          <w:rFonts w:ascii="Times New Roman" w:eastAsia="Times New Roman" w:hAnsi="Times New Roman" w:cs="Times New Roman"/>
          <w:b/>
          <w:sz w:val="24"/>
          <w:szCs w:val="24"/>
          <w:lang w:eastAsia="ru-RU"/>
        </w:rPr>
        <w:t>рублей), в том числе:</w:t>
      </w:r>
    </w:p>
    <w:p w:rsidR="00765B2E" w:rsidRPr="00765B2E" w:rsidRDefault="00765B2E" w:rsidP="00765B2E">
      <w:pPr>
        <w:spacing w:after="0" w:line="240" w:lineRule="auto"/>
        <w:ind w:firstLine="709"/>
        <w:jc w:val="both"/>
        <w:rPr>
          <w:rFonts w:ascii="Times New Roman" w:eastAsia="Calibri" w:hAnsi="Times New Roman" w:cs="Times New Roman"/>
          <w:sz w:val="24"/>
          <w:szCs w:val="24"/>
        </w:rPr>
      </w:pPr>
      <w:r w:rsidRPr="00765B2E">
        <w:rPr>
          <w:rFonts w:ascii="Times New Roman" w:eastAsia="Calibri" w:hAnsi="Times New Roman" w:cs="Times New Roman"/>
          <w:sz w:val="24"/>
          <w:szCs w:val="24"/>
        </w:rPr>
        <w:t>- 42 690,58 рублей – нарушение Федерального закона «О бухгалтерском учете» от 06.12.2011 № 402-ФЗ – не принятие мер по погашению дебиторской задолженности с 2020 года;</w:t>
      </w:r>
    </w:p>
    <w:p w:rsidR="00765B2E" w:rsidRPr="00765B2E" w:rsidRDefault="00765B2E" w:rsidP="00765B2E">
      <w:pPr>
        <w:spacing w:after="0" w:line="240" w:lineRule="auto"/>
        <w:ind w:firstLine="709"/>
        <w:jc w:val="both"/>
        <w:rPr>
          <w:rFonts w:ascii="Times New Roman" w:eastAsia="Times New Roman" w:hAnsi="Times New Roman" w:cs="Times New Roman"/>
          <w:sz w:val="24"/>
          <w:szCs w:val="24"/>
        </w:rPr>
      </w:pPr>
      <w:r w:rsidRPr="00765B2E">
        <w:rPr>
          <w:rFonts w:ascii="Times New Roman" w:eastAsia="Calibri" w:hAnsi="Times New Roman" w:cs="Times New Roman"/>
          <w:sz w:val="24"/>
          <w:szCs w:val="24"/>
        </w:rPr>
        <w:t xml:space="preserve">- 5 127 173,61 рублей – </w:t>
      </w:r>
      <w:r w:rsidRPr="00765B2E">
        <w:rPr>
          <w:rFonts w:ascii="Times New Roman" w:eastAsia="Times New Roman" w:hAnsi="Times New Roman" w:cs="Times New Roman"/>
          <w:sz w:val="24"/>
          <w:szCs w:val="24"/>
        </w:rPr>
        <w:t xml:space="preserve">нарушение ст. 72 Бюджетного Кодекса Российской Федерации; ч. 1 ст. 16 Федерального закона от 05.04.2013 № 44-ФЗ </w:t>
      </w:r>
      <w:r w:rsidRPr="00765B2E">
        <w:rPr>
          <w:rFonts w:ascii="Times New Roman" w:eastAsia="Calibri"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 </w:t>
      </w:r>
      <w:r w:rsidRPr="00765B2E">
        <w:rPr>
          <w:rFonts w:ascii="Times New Roman" w:eastAsia="Times New Roman" w:hAnsi="Times New Roman" w:cs="Times New Roman"/>
          <w:sz w:val="24"/>
          <w:szCs w:val="24"/>
        </w:rPr>
        <w:t>в проверяемом периоде производилось заключение договоров и контрактов без формирования, утверждения и ведения планов-графиков;</w:t>
      </w:r>
    </w:p>
    <w:p w:rsidR="00765B2E" w:rsidRPr="00765B2E" w:rsidRDefault="00765B2E" w:rsidP="00765B2E">
      <w:pPr>
        <w:spacing w:after="0" w:line="240" w:lineRule="auto"/>
        <w:ind w:firstLine="709"/>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rPr>
        <w:t>-</w:t>
      </w:r>
      <w:r w:rsidRPr="00765B2E">
        <w:rPr>
          <w:rFonts w:ascii="Times New Roman" w:eastAsia="Calibri" w:hAnsi="Times New Roman" w:cs="Times New Roman"/>
          <w:sz w:val="24"/>
          <w:szCs w:val="24"/>
        </w:rPr>
        <w:t xml:space="preserve"> 2 017,65 рублей – </w:t>
      </w:r>
      <w:r w:rsidRPr="00765B2E">
        <w:rPr>
          <w:rFonts w:ascii="Times New Roman" w:eastAsia="Times New Roman" w:hAnsi="Times New Roman" w:cs="Times New Roman"/>
          <w:sz w:val="24"/>
          <w:szCs w:val="24"/>
          <w:lang w:eastAsia="ru-RU"/>
        </w:rPr>
        <w:t>нарушение ст. 91 Трудового кодекса Российской Федерации – переплата заработной платы;</w:t>
      </w:r>
    </w:p>
    <w:p w:rsidR="00765B2E" w:rsidRPr="00765B2E" w:rsidRDefault="00765B2E" w:rsidP="00765B2E">
      <w:pPr>
        <w:spacing w:after="0" w:line="240" w:lineRule="auto"/>
        <w:ind w:firstLine="709"/>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xml:space="preserve">- 1 001 186,17 рублей – нарушение п. 256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 ст. 10.1, ст. 10.3 Приказ Минфина России от 29 ноября 2017 № 209н «Об утверждении Порядка применения классификации операций сектора государственного управления» </w:t>
      </w:r>
      <w:r w:rsidRPr="00765B2E">
        <w:rPr>
          <w:rFonts w:ascii="Times New Roman" w:eastAsia="Times New Roman" w:hAnsi="Times New Roman" w:cs="Times New Roman"/>
          <w:bCs/>
          <w:sz w:val="24"/>
          <w:szCs w:val="24"/>
          <w:lang w:eastAsia="ru-RU"/>
        </w:rPr>
        <w:t xml:space="preserve">– </w:t>
      </w:r>
      <w:r w:rsidRPr="00765B2E">
        <w:rPr>
          <w:rFonts w:ascii="Times New Roman" w:eastAsia="Times New Roman" w:hAnsi="Times New Roman" w:cs="Times New Roman"/>
          <w:sz w:val="24"/>
          <w:szCs w:val="24"/>
          <w:lang w:eastAsia="ru-RU"/>
        </w:rPr>
        <w:t>начисление и выплата за оказанные услуги по договорам гражданско-правового характера производились по счету 302.11</w:t>
      </w:r>
      <w:r w:rsidRPr="00765B2E">
        <w:t xml:space="preserve"> </w:t>
      </w:r>
      <w:r w:rsidRPr="00765B2E">
        <w:rPr>
          <w:rFonts w:ascii="Times New Roman" w:eastAsia="Times New Roman" w:hAnsi="Times New Roman" w:cs="Times New Roman"/>
          <w:sz w:val="24"/>
          <w:szCs w:val="24"/>
          <w:lang w:eastAsia="ru-RU"/>
        </w:rPr>
        <w:t>«Расчеты по заработной плате» по подстатье 211 «Заработная плата», а следовало отразить по счету 302.26 «Расчеты по прочим работам, услугам» по подстатье 226 «Прочие работы, услуги»;</w:t>
      </w:r>
    </w:p>
    <w:p w:rsidR="00765B2E" w:rsidRPr="00765B2E" w:rsidRDefault="00765B2E" w:rsidP="00765B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- 2 600 795,29 рублей – нарушение ст. 9 Федерального закона от 06.12.2011 № 402-ФЗ «О бухгалтерском учете», п. 114, п. 119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 – учет материальных запасов по счету 105.00 «Материальные запасы» не ведется по: группам (видам), наименованиям, сортам (возрастным группам) и количеству;</w:t>
      </w:r>
    </w:p>
    <w:p w:rsidR="00765B2E" w:rsidRPr="00765B2E" w:rsidRDefault="00765B2E" w:rsidP="00765B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- 1 827 216,90 рублей – нарушение п. 38, п. 98, п. 373</w:t>
      </w:r>
      <w:r w:rsidRPr="00765B2E">
        <w:t xml:space="preserve"> </w:t>
      </w:r>
      <w:r w:rsidRPr="00765B2E">
        <w:rPr>
          <w:rFonts w:ascii="Times New Roman" w:eastAsia="Times New Roman" w:hAnsi="Times New Roman" w:cs="Times New Roman"/>
          <w:sz w:val="24"/>
          <w:szCs w:val="24"/>
          <w:lang w:eastAsia="ru-RU"/>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w:t>
      </w:r>
      <w:r w:rsidRPr="00765B2E">
        <w:t xml:space="preserve"> </w:t>
      </w:r>
      <w:r w:rsidRPr="00765B2E">
        <w:rPr>
          <w:rFonts w:ascii="Times New Roman" w:eastAsia="Times New Roman" w:hAnsi="Times New Roman" w:cs="Times New Roman"/>
          <w:sz w:val="24"/>
          <w:szCs w:val="24"/>
          <w:lang w:eastAsia="ru-RU"/>
        </w:rPr>
        <w:t>п. 12.10 Учетной политики для целей бухгалтерского учета на 2021 год для МУ Центр «Орленок», утвержденной приказом директора от 10.01.2021 № 3 – по счету 105.00 «Материальные запасы» по состоянию на 01.01.2021, на 01.01.2022 отражены материальные ценности, которые следовало отразить на счетах 21.00 «Основные средства в эксплуатации», 101.00 «Основные средства»;</w:t>
      </w:r>
    </w:p>
    <w:p w:rsidR="00765B2E" w:rsidRPr="00765B2E" w:rsidRDefault="00765B2E" w:rsidP="00765B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- 261 218,92 рублей – нарушение ст. 9 Федерального закона «О бухгалтерском учете» от 06.12.2011 № 402-ФЗ, п. 48</w:t>
      </w:r>
      <w:r w:rsidRPr="00765B2E">
        <w:t xml:space="preserve"> </w:t>
      </w:r>
      <w:r w:rsidRPr="00765B2E">
        <w:rPr>
          <w:rFonts w:ascii="Times New Roman" w:eastAsia="Times New Roman" w:hAnsi="Times New Roman" w:cs="Times New Roman"/>
          <w:sz w:val="24"/>
          <w:szCs w:val="24"/>
          <w:lang w:eastAsia="ru-RU"/>
        </w:rPr>
        <w:t xml:space="preserve">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 – забор металлический 33 секции, переданный </w:t>
      </w:r>
      <w:r w:rsidRPr="00765B2E">
        <w:rPr>
          <w:rFonts w:ascii="Times New Roman" w:eastAsia="Times New Roman" w:hAnsi="Times New Roman" w:cs="Times New Roman"/>
          <w:sz w:val="24"/>
          <w:szCs w:val="24"/>
          <w:lang w:eastAsia="ru-RU"/>
        </w:rPr>
        <w:lastRenderedPageBreak/>
        <w:t>по акту от 01.12.2019 № 1  в соответствии с Постановлением Администрации г. Переславля-Залесского Ярославской области от 19.11.2019 года № ПОС.03-2648/19 «Об изъятии имущества из оперативного управления МУ Центр «Орленок» и передаче его в оперативное управление МОУ СШ № 9» числился на балансе МУ Центр «Орленок» по состоянию на 01.01.2021, на 01.01.2022 и на момент проведения проверки. В период проведения проверки данное нарушение устранено;</w:t>
      </w:r>
    </w:p>
    <w:p w:rsidR="00765B2E" w:rsidRPr="00765B2E" w:rsidRDefault="00765B2E" w:rsidP="00765B2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- 58 008 739,51 рублей – нарушение п. 333, п. 334</w:t>
      </w:r>
      <w:r w:rsidRPr="00765B2E">
        <w:t xml:space="preserve"> </w:t>
      </w:r>
      <w:r w:rsidRPr="00765B2E">
        <w:rPr>
          <w:rFonts w:ascii="Times New Roman" w:eastAsia="Times New Roman" w:hAnsi="Times New Roman" w:cs="Times New Roman"/>
          <w:sz w:val="24"/>
          <w:szCs w:val="24"/>
          <w:lang w:eastAsia="ru-RU"/>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 – аналитический учет по имуществу, полученному в безвозмездное пользование, числящемуся на счете 01 «Имущество, полученное в пользование» не ведется в разрезе объектов имущества, не ведется учет материальных ценностей в количественно-суммовом выражении</w:t>
      </w:r>
      <w:r w:rsidR="00367285">
        <w:rPr>
          <w:rFonts w:ascii="Times New Roman" w:eastAsia="Times New Roman" w:hAnsi="Times New Roman" w:cs="Times New Roman"/>
          <w:sz w:val="24"/>
          <w:szCs w:val="24"/>
          <w:lang w:eastAsia="ru-RU"/>
        </w:rPr>
        <w:t>. В период проведения проверки данное нарушение устранено</w:t>
      </w:r>
      <w:r w:rsidRPr="00765B2E">
        <w:rPr>
          <w:rFonts w:ascii="Times New Roman" w:eastAsia="Times New Roman" w:hAnsi="Times New Roman" w:cs="Times New Roman"/>
          <w:sz w:val="24"/>
          <w:szCs w:val="24"/>
          <w:lang w:eastAsia="ru-RU"/>
        </w:rPr>
        <w:t>;</w:t>
      </w:r>
    </w:p>
    <w:p w:rsidR="00765B2E" w:rsidRPr="00765B2E" w:rsidRDefault="00765B2E" w:rsidP="00765B2E">
      <w:pPr>
        <w:spacing w:after="0" w:line="240" w:lineRule="auto"/>
        <w:ind w:firstLine="709"/>
        <w:contextualSpacing/>
        <w:jc w:val="both"/>
        <w:rPr>
          <w:rFonts w:ascii="Times New Roman" w:eastAsia="Calibri" w:hAnsi="Times New Roman" w:cs="Times New Roman"/>
          <w:b/>
          <w:sz w:val="24"/>
          <w:szCs w:val="24"/>
        </w:rPr>
      </w:pPr>
      <w:r w:rsidRPr="00765B2E">
        <w:rPr>
          <w:rFonts w:ascii="Times New Roman" w:eastAsia="Calibri" w:hAnsi="Times New Roman" w:cs="Times New Roman"/>
          <w:b/>
          <w:sz w:val="24"/>
          <w:szCs w:val="24"/>
        </w:rPr>
        <w:t xml:space="preserve">2. нефинансовых нарушений: </w:t>
      </w:r>
    </w:p>
    <w:p w:rsidR="00765B2E" w:rsidRPr="00765B2E" w:rsidRDefault="00765B2E" w:rsidP="00765B2E">
      <w:pPr>
        <w:spacing w:after="0" w:line="240" w:lineRule="auto"/>
        <w:ind w:firstLine="709"/>
        <w:contextualSpacing/>
        <w:jc w:val="both"/>
        <w:rPr>
          <w:rFonts w:ascii="Times New Roman" w:eastAsia="Calibri" w:hAnsi="Times New Roman" w:cs="Times New Roman"/>
          <w:sz w:val="24"/>
          <w:szCs w:val="24"/>
        </w:rPr>
      </w:pPr>
      <w:r w:rsidRPr="00765B2E">
        <w:rPr>
          <w:rFonts w:ascii="Times New Roman" w:eastAsia="Calibri" w:hAnsi="Times New Roman" w:cs="Times New Roman"/>
          <w:sz w:val="24"/>
          <w:szCs w:val="24"/>
        </w:rPr>
        <w:t xml:space="preserve">- нарушение требования п. 1 ст. 12 Федерального закона от 03.11.2006 № 174-ФЗ «Об автономных учреждениях», п. 3.34 Устава, утвержденного Приказом № 563/01-06 от 30.12.2015 начальника Управления образования Администрации города Переславля-Залесского, п. 3.34 Устава, утвержденного Приказом заместителя начальника Управления образования Администрации города Переславля-Залесского от 31.05.2021 № 460/01-04, согласованного с начальником Управления муниципальной собственности Администрации города Переславля-Залесского – заседания наблюдательного совета в проверяемом периоде проводились два раза в год, а не ежеквартально; </w:t>
      </w:r>
    </w:p>
    <w:p w:rsidR="00765B2E" w:rsidRPr="00765B2E" w:rsidRDefault="00765B2E" w:rsidP="00765B2E">
      <w:pPr>
        <w:spacing w:after="0" w:line="240" w:lineRule="auto"/>
        <w:ind w:firstLine="709"/>
        <w:contextualSpacing/>
        <w:jc w:val="both"/>
        <w:rPr>
          <w:rFonts w:ascii="Times New Roman" w:eastAsia="Calibri" w:hAnsi="Times New Roman" w:cs="Times New Roman"/>
          <w:sz w:val="24"/>
          <w:szCs w:val="24"/>
        </w:rPr>
      </w:pPr>
      <w:r w:rsidRPr="00765B2E">
        <w:rPr>
          <w:rFonts w:ascii="Times New Roman" w:eastAsia="Calibri" w:hAnsi="Times New Roman" w:cs="Times New Roman"/>
          <w:sz w:val="24"/>
          <w:szCs w:val="24"/>
        </w:rPr>
        <w:t xml:space="preserve">- нарушение п. 4 Положения </w:t>
      </w:r>
      <w:r w:rsidRPr="00765B2E">
        <w:rPr>
          <w:rFonts w:ascii="Times New Roman" w:hAnsi="Times New Roman"/>
          <w:sz w:val="24"/>
          <w:szCs w:val="24"/>
        </w:rPr>
        <w:t xml:space="preserve">о прядке привлечения, расходования и учета добровольных пожертвований физических и (или) юридических лиц муниципального учреждения Центра «Орленок», утвержденного директором МУ Центр «Орленок» </w:t>
      </w:r>
      <w:r w:rsidRPr="00765B2E">
        <w:rPr>
          <w:rFonts w:ascii="Times New Roman" w:hAnsi="Times New Roman"/>
          <w:sz w:val="24"/>
          <w:szCs w:val="24"/>
          <w:u w:val="single"/>
        </w:rPr>
        <w:t xml:space="preserve">без даты </w:t>
      </w:r>
      <w:r w:rsidRPr="00765B2E">
        <w:rPr>
          <w:rFonts w:ascii="Times New Roman" w:hAnsi="Times New Roman"/>
          <w:sz w:val="24"/>
          <w:szCs w:val="24"/>
        </w:rPr>
        <w:t xml:space="preserve">– </w:t>
      </w:r>
      <w:r w:rsidRPr="00765B2E">
        <w:rPr>
          <w:rFonts w:ascii="Times New Roman" w:eastAsia="Times New Roman" w:hAnsi="Times New Roman"/>
          <w:sz w:val="24"/>
          <w:szCs w:val="24"/>
          <w:lang w:eastAsia="ru-RU"/>
        </w:rPr>
        <w:t>сметы расходов и доходов с целевым назначением взноса, сведений об отчете директора перед Учредителем и Общим собранием о поступлении, бухгалтерском учете и целевом расходовании средств, полученных от внебюджетных источников финансирования трудового коллектива проверке не предоставлялось;</w:t>
      </w:r>
    </w:p>
    <w:p w:rsidR="00765B2E" w:rsidRPr="00765B2E" w:rsidRDefault="00765B2E" w:rsidP="00765B2E">
      <w:pPr>
        <w:spacing w:after="0" w:line="240" w:lineRule="auto"/>
        <w:ind w:firstLine="709"/>
        <w:contextualSpacing/>
        <w:jc w:val="both"/>
        <w:rPr>
          <w:rFonts w:ascii="Times New Roman" w:hAnsi="Times New Roman"/>
          <w:sz w:val="24"/>
          <w:szCs w:val="24"/>
        </w:rPr>
      </w:pPr>
      <w:r w:rsidRPr="00765B2E">
        <w:rPr>
          <w:rFonts w:ascii="Times New Roman" w:eastAsia="Times New Roman" w:hAnsi="Times New Roman" w:cs="Times New Roman"/>
          <w:sz w:val="24"/>
          <w:szCs w:val="24"/>
          <w:lang w:eastAsia="ru-RU"/>
        </w:rPr>
        <w:t xml:space="preserve">- нарушение </w:t>
      </w:r>
      <w:r w:rsidRPr="00765B2E">
        <w:rPr>
          <w:rFonts w:ascii="Times New Roman" w:hAnsi="Times New Roman"/>
          <w:sz w:val="24"/>
          <w:szCs w:val="24"/>
        </w:rPr>
        <w:t>п. 199</w:t>
      </w:r>
      <w:r w:rsidRPr="00765B2E">
        <w:rPr>
          <w:rFonts w:ascii="Times New Roman" w:hAnsi="Times New Roman"/>
          <w:sz w:val="24"/>
          <w:szCs w:val="24"/>
          <w:lang w:eastAsia="ru-RU"/>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sidRPr="00765B2E">
        <w:rPr>
          <w:rFonts w:ascii="Times New Roman" w:eastAsia="Times New Roman" w:hAnsi="Times New Roman"/>
          <w:sz w:val="24"/>
          <w:szCs w:val="24"/>
          <w:lang w:eastAsia="ru-RU"/>
        </w:rPr>
        <w:t xml:space="preserve"> – учет пожертвований в сумме 2 000,00 рублей учитывался на счете 205.31 «Расчеты по доходам от оказания платных услуг (работ)» в общей строке с «Физическими лицами», а следовало учитывать на счете 205.31 «</w:t>
      </w:r>
      <w:r w:rsidRPr="00765B2E">
        <w:rPr>
          <w:rFonts w:ascii="Times New Roman" w:hAnsi="Times New Roman"/>
          <w:sz w:val="24"/>
          <w:szCs w:val="24"/>
        </w:rPr>
        <w:t>Расчеты по безвозмездным денежным поступлениям текущего характера»;</w:t>
      </w:r>
    </w:p>
    <w:p w:rsidR="00765B2E" w:rsidRPr="00765B2E" w:rsidRDefault="00765B2E" w:rsidP="00765B2E">
      <w:pPr>
        <w:spacing w:after="0" w:line="240" w:lineRule="auto"/>
        <w:ind w:firstLine="709"/>
        <w:contextualSpacing/>
        <w:jc w:val="both"/>
        <w:rPr>
          <w:rFonts w:ascii="Times New Roman" w:hAnsi="Times New Roman"/>
          <w:sz w:val="24"/>
          <w:szCs w:val="24"/>
        </w:rPr>
      </w:pPr>
      <w:r w:rsidRPr="00765B2E">
        <w:rPr>
          <w:rFonts w:ascii="Times New Roman" w:hAnsi="Times New Roman"/>
          <w:sz w:val="24"/>
          <w:szCs w:val="24"/>
        </w:rPr>
        <w:t>- нарушение п. 4 Учетной политики для целей бухгалтерского учета на 2021 год для МУ Центр «Орленок», утвержденной приказом директора от 10.01.2021 № 3 – денежные средства в подотчет перечислялись без приказа руководителя или без служебной записки, согласованной с руководителем, в которых указывается способ выдачи денежных средств;</w:t>
      </w:r>
    </w:p>
    <w:p w:rsidR="00765B2E" w:rsidRPr="00765B2E" w:rsidRDefault="00765B2E" w:rsidP="00765B2E">
      <w:pPr>
        <w:spacing w:after="0" w:line="240" w:lineRule="auto"/>
        <w:ind w:firstLine="709"/>
        <w:jc w:val="both"/>
        <w:rPr>
          <w:rFonts w:ascii="Times New Roman" w:eastAsia="Calibri" w:hAnsi="Times New Roman" w:cs="Times New Roman"/>
          <w:bCs/>
          <w:sz w:val="24"/>
          <w:szCs w:val="24"/>
        </w:rPr>
      </w:pPr>
      <w:r w:rsidRPr="00765B2E">
        <w:rPr>
          <w:rFonts w:ascii="Times New Roman" w:hAnsi="Times New Roman"/>
          <w:sz w:val="24"/>
          <w:szCs w:val="24"/>
        </w:rPr>
        <w:t xml:space="preserve">- </w:t>
      </w:r>
      <w:r w:rsidRPr="00765B2E">
        <w:rPr>
          <w:rFonts w:ascii="Times New Roman" w:eastAsia="Times New Roman" w:hAnsi="Times New Roman" w:cs="Times New Roman"/>
          <w:color w:val="000000"/>
          <w:sz w:val="24"/>
          <w:szCs w:val="24"/>
          <w:lang w:eastAsia="ru-RU"/>
        </w:rPr>
        <w:t xml:space="preserve">в </w:t>
      </w:r>
      <w:r w:rsidRPr="00765B2E">
        <w:rPr>
          <w:rFonts w:ascii="Times New Roman" w:eastAsia="Calibri" w:hAnsi="Times New Roman" w:cs="Times New Roman"/>
          <w:bCs/>
          <w:sz w:val="24"/>
          <w:szCs w:val="24"/>
        </w:rPr>
        <w:t xml:space="preserve">нарушении ст. 9 Федерального закона от 06.12.2011 № 402-ФЗ «О бухгалтерском </w:t>
      </w:r>
      <w:r w:rsidR="00603497" w:rsidRPr="00765B2E">
        <w:rPr>
          <w:rFonts w:ascii="Times New Roman" w:eastAsia="Calibri" w:hAnsi="Times New Roman" w:cs="Times New Roman"/>
          <w:bCs/>
          <w:sz w:val="24"/>
          <w:szCs w:val="24"/>
        </w:rPr>
        <w:t xml:space="preserve">учете» </w:t>
      </w:r>
      <w:r w:rsidR="00603497">
        <w:rPr>
          <w:rFonts w:ascii="Times New Roman" w:eastAsia="Calibri" w:hAnsi="Times New Roman" w:cs="Times New Roman"/>
          <w:bCs/>
          <w:sz w:val="24"/>
          <w:szCs w:val="24"/>
        </w:rPr>
        <w:t>–</w:t>
      </w:r>
      <w:r w:rsidR="00E36599">
        <w:rPr>
          <w:rFonts w:ascii="Times New Roman" w:eastAsia="Calibri" w:hAnsi="Times New Roman" w:cs="Times New Roman"/>
          <w:bCs/>
          <w:sz w:val="24"/>
          <w:szCs w:val="24"/>
        </w:rPr>
        <w:t xml:space="preserve"> в проверяемом периоде </w:t>
      </w:r>
      <w:r w:rsidRPr="00765B2E">
        <w:rPr>
          <w:rFonts w:ascii="Times New Roman" w:eastAsia="Calibri" w:hAnsi="Times New Roman" w:cs="Times New Roman"/>
          <w:bCs/>
          <w:sz w:val="24"/>
          <w:szCs w:val="24"/>
        </w:rPr>
        <w:t>допускались случаи:</w:t>
      </w:r>
    </w:p>
    <w:p w:rsidR="00765B2E" w:rsidRPr="00765B2E" w:rsidRDefault="00765B2E" w:rsidP="00765B2E">
      <w:pPr>
        <w:numPr>
          <w:ilvl w:val="0"/>
          <w:numId w:val="47"/>
        </w:numPr>
        <w:tabs>
          <w:tab w:val="left" w:pos="851"/>
        </w:tabs>
        <w:spacing w:after="0" w:line="240" w:lineRule="auto"/>
        <w:ind w:left="0" w:firstLine="709"/>
        <w:contextualSpacing/>
        <w:jc w:val="both"/>
        <w:rPr>
          <w:rFonts w:ascii="Times New Roman" w:eastAsia="Calibri" w:hAnsi="Times New Roman" w:cs="Times New Roman"/>
          <w:bCs/>
          <w:sz w:val="24"/>
          <w:szCs w:val="24"/>
        </w:rPr>
      </w:pPr>
      <w:r w:rsidRPr="00765B2E">
        <w:rPr>
          <w:rFonts w:ascii="Times New Roman" w:eastAsia="Calibri" w:hAnsi="Times New Roman" w:cs="Times New Roman"/>
          <w:bCs/>
          <w:sz w:val="24"/>
          <w:szCs w:val="24"/>
        </w:rPr>
        <w:t>принятия к учету недооформленных первичных документов;</w:t>
      </w:r>
    </w:p>
    <w:p w:rsidR="00765B2E" w:rsidRPr="00765B2E" w:rsidRDefault="00765B2E" w:rsidP="00765B2E">
      <w:pPr>
        <w:numPr>
          <w:ilvl w:val="0"/>
          <w:numId w:val="47"/>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принятия к учету не подписанных актов выполненных работ, товарных накладных;</w:t>
      </w:r>
    </w:p>
    <w:p w:rsidR="00765B2E" w:rsidRPr="00765B2E" w:rsidRDefault="00765B2E" w:rsidP="00765B2E">
      <w:pPr>
        <w:numPr>
          <w:ilvl w:val="0"/>
          <w:numId w:val="47"/>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принятие к учету скан-копий актов, товарных накладных и договоров;</w:t>
      </w:r>
    </w:p>
    <w:p w:rsidR="00765B2E" w:rsidRPr="00765B2E" w:rsidRDefault="00765B2E" w:rsidP="00765B2E">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xml:space="preserve">- нарушение ч. 2 ст. 2 Федерального закона от 18.07.2011 № 223-ФЗ «О закупках товаров, работ, услуг отдельными видами юридических лиц», п. 4 Постановления </w:t>
      </w:r>
      <w:r w:rsidRPr="00765B2E">
        <w:rPr>
          <w:rFonts w:ascii="Times New Roman" w:eastAsia="Times New Roman" w:hAnsi="Times New Roman" w:cs="Times New Roman"/>
          <w:sz w:val="24"/>
          <w:szCs w:val="24"/>
          <w:lang w:eastAsia="ru-RU"/>
        </w:rPr>
        <w:lastRenderedPageBreak/>
        <w:t>Администрации городского округа города Переславля-Залесского Ярославской области № ПОС.03-0580/20 от 03.04.2020 – МУ Центр «Орленок» в соответствии с «Типовым положением о закупке товаров, работ услуг» не вносились изменения и не утверждалось новое Положение о закупке МУ Центр «Орленок» ни в срок до 01.06.2020, ни на момент проведения проверки;</w:t>
      </w:r>
    </w:p>
    <w:p w:rsidR="00765B2E" w:rsidRPr="00765B2E" w:rsidRDefault="00765B2E" w:rsidP="00765B2E">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нарушение ст. 190 Трудового кодекса Российской Федерации – протокола принятия Правил внутреннего трудового распорядка для работников муниципального учреждения Центр «Орленок», утвержденными директором МУ Центр «Орленок» 05.06.2016, проверке не предоставлено;</w:t>
      </w:r>
    </w:p>
    <w:p w:rsidR="00765B2E" w:rsidRPr="00765B2E" w:rsidRDefault="00765B2E" w:rsidP="00765B2E">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ст. 136 Трудового кодекса Российской Федерации – при выплате заработной платы работники не извещены о составных частях заработной платы, причитающейся им за соответствующий период, о размерах иных сумм, начисленных работникам, о размерах и об основаниях произведенных удержаний, об общей денежной сумме, подлежащей выплате. Форма расчетного листка не утверждена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w:t>
      </w:r>
    </w:p>
    <w:p w:rsidR="00765B2E" w:rsidRPr="00765B2E" w:rsidRDefault="00765B2E" w:rsidP="00765B2E">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нарушение раздела 2 «Функциональные обязанности» должностной инструкции секретаря, утвержденной директором МУ Центра «Орленок» 09.01.2018 – начисление заработной платы работникам учреждения</w:t>
      </w:r>
      <w:r w:rsidRPr="00765B2E">
        <w:t>,</w:t>
      </w:r>
      <w:r w:rsidRPr="00765B2E">
        <w:rPr>
          <w:rFonts w:ascii="Times New Roman" w:eastAsia="Times New Roman" w:hAnsi="Times New Roman" w:cs="Times New Roman"/>
          <w:sz w:val="24"/>
          <w:szCs w:val="24"/>
          <w:lang w:eastAsia="ru-RU"/>
        </w:rPr>
        <w:t xml:space="preserve"> ведение табелей учета рабочего времени</w:t>
      </w:r>
      <w:r w:rsidRPr="00765B2E">
        <w:t xml:space="preserve"> </w:t>
      </w:r>
      <w:r w:rsidRPr="00765B2E">
        <w:rPr>
          <w:rFonts w:ascii="Times New Roman" w:eastAsia="Times New Roman" w:hAnsi="Times New Roman" w:cs="Times New Roman"/>
          <w:sz w:val="24"/>
          <w:szCs w:val="24"/>
          <w:lang w:eastAsia="ru-RU"/>
        </w:rPr>
        <w:t>сотрудником, занимающем должность секретаря руководителя</w:t>
      </w:r>
      <w:r w:rsidRPr="00765B2E">
        <w:t xml:space="preserve"> (</w:t>
      </w:r>
      <w:r w:rsidRPr="00765B2E">
        <w:rPr>
          <w:rFonts w:ascii="Times New Roman" w:eastAsia="Times New Roman" w:hAnsi="Times New Roman" w:cs="Times New Roman"/>
          <w:sz w:val="24"/>
          <w:szCs w:val="24"/>
          <w:lang w:eastAsia="ru-RU"/>
        </w:rPr>
        <w:t>исполнение функциональных обязанностей бухгалтера);</w:t>
      </w:r>
    </w:p>
    <w:p w:rsidR="00765B2E" w:rsidRPr="00765B2E" w:rsidRDefault="00765B2E" w:rsidP="00765B2E">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нарушение ст. 72 Трудового кодекса Российской Федерации – дополнительные соглашения к трудовому договору от 09.01.2018 проверке не предоставлены;</w:t>
      </w:r>
    </w:p>
    <w:p w:rsidR="00765B2E" w:rsidRPr="00765B2E" w:rsidRDefault="00765B2E" w:rsidP="00765B2E">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нарушение ст. 56, ст. 57 Трудового кодекса Российской Федерации, п. 5.3</w:t>
      </w:r>
      <w:r w:rsidRPr="00765B2E">
        <w:t xml:space="preserve"> </w:t>
      </w:r>
      <w:r w:rsidRPr="00765B2E">
        <w:rPr>
          <w:rFonts w:ascii="Times New Roman" w:eastAsia="Times New Roman" w:hAnsi="Times New Roman" w:cs="Times New Roman"/>
          <w:sz w:val="24"/>
          <w:szCs w:val="24"/>
          <w:lang w:eastAsia="ru-RU"/>
        </w:rPr>
        <w:t>Правил внутреннего трудового распорядка для работников муниципального учреждения Центр «Орленок», утвержденными директором МУ Центр «Орленок» 05.06.2016 – срочными трудовыми договорами не определен режим рабочего времени и времени отдыха;</w:t>
      </w:r>
    </w:p>
    <w:p w:rsidR="00765B2E" w:rsidRPr="00765B2E" w:rsidRDefault="00765B2E" w:rsidP="00765B2E">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нарушение ч. 4 ст. 91 Трудового кодекса Российской Федерации – табеля учета рабочего времени сотрудников, принятых на работу по срочным трудовым договорам на летний период в проверяемом периоде в МУ Центр «Орленок» не велись;</w:t>
      </w:r>
    </w:p>
    <w:p w:rsidR="00765B2E" w:rsidRPr="00765B2E" w:rsidRDefault="00765B2E" w:rsidP="00765B2E">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xml:space="preserve">- нарушение ст. 57 Трудового кодекса Российской Федерации – </w:t>
      </w:r>
      <w:r w:rsidR="00603497">
        <w:rPr>
          <w:rFonts w:ascii="Times New Roman" w:eastAsia="Times New Roman" w:hAnsi="Times New Roman" w:cs="Times New Roman"/>
          <w:sz w:val="24"/>
          <w:szCs w:val="24"/>
          <w:lang w:eastAsia="ru-RU"/>
        </w:rPr>
        <w:t xml:space="preserve">в проверяемом периоде </w:t>
      </w:r>
      <w:r w:rsidRPr="00765B2E">
        <w:rPr>
          <w:rFonts w:ascii="Times New Roman" w:eastAsia="Times New Roman" w:hAnsi="Times New Roman" w:cs="Times New Roman"/>
          <w:sz w:val="24"/>
          <w:szCs w:val="24"/>
          <w:lang w:eastAsia="ru-RU"/>
        </w:rPr>
        <w:t>допускались случаи неверного указания:</w:t>
      </w:r>
    </w:p>
    <w:p w:rsidR="00765B2E" w:rsidRPr="00765B2E" w:rsidRDefault="00765B2E" w:rsidP="00765B2E">
      <w:pPr>
        <w:numPr>
          <w:ilvl w:val="0"/>
          <w:numId w:val="47"/>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должности (вместо кухонный рабочий – посудомойка, медицинская сестра-медицинский работник);</w:t>
      </w:r>
    </w:p>
    <w:p w:rsidR="00765B2E" w:rsidRPr="00765B2E" w:rsidRDefault="00765B2E" w:rsidP="00765B2E">
      <w:pPr>
        <w:numPr>
          <w:ilvl w:val="0"/>
          <w:numId w:val="47"/>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размера тарифной ставки и условия оплаты труда;</w:t>
      </w:r>
    </w:p>
    <w:p w:rsidR="00765B2E" w:rsidRPr="00765B2E" w:rsidRDefault="00765B2E" w:rsidP="00765B2E">
      <w:pPr>
        <w:numPr>
          <w:ilvl w:val="0"/>
          <w:numId w:val="47"/>
        </w:numPr>
        <w:tabs>
          <w:tab w:val="left" w:pos="851"/>
        </w:tabs>
        <w:spacing w:after="0" w:line="240" w:lineRule="auto"/>
        <w:ind w:left="0"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xml:space="preserve">места работы (не представляется возможным определить место работы, так как согласно п.1.1 во всех срочных трудовых договорах указано место работы </w:t>
      </w:r>
      <w:proofErr w:type="spellStart"/>
      <w:r w:rsidRPr="00765B2E">
        <w:rPr>
          <w:rFonts w:ascii="Times New Roman" w:eastAsia="Times New Roman" w:hAnsi="Times New Roman" w:cs="Times New Roman"/>
          <w:sz w:val="24"/>
          <w:szCs w:val="24"/>
          <w:lang w:eastAsia="ru-RU"/>
        </w:rPr>
        <w:t>м.Кухмарь</w:t>
      </w:r>
      <w:proofErr w:type="spellEnd"/>
      <w:r w:rsidRPr="00765B2E">
        <w:rPr>
          <w:rFonts w:ascii="Times New Roman" w:eastAsia="Times New Roman" w:hAnsi="Times New Roman" w:cs="Times New Roman"/>
          <w:sz w:val="24"/>
          <w:szCs w:val="24"/>
          <w:lang w:eastAsia="ru-RU"/>
        </w:rPr>
        <w:t>/</w:t>
      </w:r>
      <w:proofErr w:type="spellStart"/>
      <w:r w:rsidRPr="00765B2E">
        <w:rPr>
          <w:rFonts w:ascii="Times New Roman" w:eastAsia="Times New Roman" w:hAnsi="Times New Roman" w:cs="Times New Roman"/>
          <w:sz w:val="24"/>
          <w:szCs w:val="24"/>
          <w:lang w:eastAsia="ru-RU"/>
        </w:rPr>
        <w:t>м.Симак</w:t>
      </w:r>
      <w:proofErr w:type="spellEnd"/>
      <w:r w:rsidRPr="00765B2E">
        <w:rPr>
          <w:rFonts w:ascii="Times New Roman" w:eastAsia="Times New Roman" w:hAnsi="Times New Roman" w:cs="Times New Roman"/>
          <w:sz w:val="24"/>
          <w:szCs w:val="24"/>
          <w:lang w:eastAsia="ru-RU"/>
        </w:rPr>
        <w:t>);</w:t>
      </w:r>
    </w:p>
    <w:p w:rsidR="00765B2E" w:rsidRPr="00765B2E" w:rsidRDefault="00765B2E" w:rsidP="00765B2E">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нарушение ст. 68 Трудового кодекса Российской Федерации – в проверяемом периоде выявлено, что при приеме на работу работники не ознакомлены под роспись с Правилам внутреннего трудового распорядка для работников муниципального учреждения Центр «Орленок», утвержденными директором МУ Центр «Орленок» 05.06.2016, иными локальными нормативными актами, непосредственно связанными с трудовой деятельностью работника, а именно с должностными инструкциями;</w:t>
      </w:r>
    </w:p>
    <w:p w:rsidR="00765B2E" w:rsidRPr="00765B2E" w:rsidRDefault="00765B2E" w:rsidP="00765B2E">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нарушение ст. 84.1 Трудового кодекса Российской Федерации – не ознакомление сотрудников МУ Центр «Орленок» с приказами директора о приеме и увольнении сотрудников при открытии и закрытии летних смен;</w:t>
      </w:r>
    </w:p>
    <w:p w:rsidR="00765B2E" w:rsidRPr="00765B2E" w:rsidRDefault="00765B2E" w:rsidP="00765B2E">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xml:space="preserve">- нарушение ст. 425 Гражданского Кодекса Российской Федерации – дата заключения и срок начала исполнения договоров гражданско-правового характера, заключенных с физическими лицами в связи с открытием 2 смены м. </w:t>
      </w:r>
      <w:proofErr w:type="spellStart"/>
      <w:r w:rsidRPr="00765B2E">
        <w:rPr>
          <w:rFonts w:ascii="Times New Roman" w:eastAsia="Times New Roman" w:hAnsi="Times New Roman" w:cs="Times New Roman"/>
          <w:sz w:val="24"/>
          <w:szCs w:val="24"/>
          <w:lang w:eastAsia="ru-RU"/>
        </w:rPr>
        <w:t>Кухмарь</w:t>
      </w:r>
      <w:proofErr w:type="spellEnd"/>
      <w:r w:rsidRPr="00765B2E">
        <w:rPr>
          <w:rFonts w:ascii="Times New Roman" w:eastAsia="Times New Roman" w:hAnsi="Times New Roman" w:cs="Times New Roman"/>
          <w:sz w:val="24"/>
          <w:szCs w:val="24"/>
          <w:lang w:eastAsia="ru-RU"/>
        </w:rPr>
        <w:t xml:space="preserve"> не совпадают. Дата начала 2 смены м. </w:t>
      </w:r>
      <w:proofErr w:type="spellStart"/>
      <w:r w:rsidRPr="00765B2E">
        <w:rPr>
          <w:rFonts w:ascii="Times New Roman" w:eastAsia="Times New Roman" w:hAnsi="Times New Roman" w:cs="Times New Roman"/>
          <w:sz w:val="24"/>
          <w:szCs w:val="24"/>
          <w:lang w:eastAsia="ru-RU"/>
        </w:rPr>
        <w:t>Кухмарь</w:t>
      </w:r>
      <w:proofErr w:type="spellEnd"/>
      <w:r w:rsidRPr="00765B2E">
        <w:rPr>
          <w:rFonts w:ascii="Times New Roman" w:eastAsia="Times New Roman" w:hAnsi="Times New Roman" w:cs="Times New Roman"/>
          <w:sz w:val="24"/>
          <w:szCs w:val="24"/>
          <w:lang w:eastAsia="ru-RU"/>
        </w:rPr>
        <w:t xml:space="preserve"> 19.06.2021, дата заключения договоров гражданско-правового характера с физическими лицами 05.07.2021;</w:t>
      </w:r>
    </w:p>
    <w:p w:rsidR="00765B2E" w:rsidRPr="005A7515" w:rsidRDefault="00765B2E" w:rsidP="00765B2E">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A7515">
        <w:rPr>
          <w:rFonts w:ascii="Times New Roman" w:eastAsia="Times New Roman" w:hAnsi="Times New Roman" w:cs="Times New Roman"/>
          <w:sz w:val="24"/>
          <w:szCs w:val="24"/>
          <w:lang w:eastAsia="ru-RU"/>
        </w:rPr>
        <w:lastRenderedPageBreak/>
        <w:t>- нарушение ст. 9 Федерального закона «О бухгалтерском учете» от 06.12.2011 № 402-ФЗ –</w:t>
      </w:r>
      <w:r w:rsidR="000E4181" w:rsidRPr="005A7515">
        <w:rPr>
          <w:rFonts w:ascii="Times New Roman" w:eastAsia="Times New Roman" w:hAnsi="Times New Roman" w:cs="Times New Roman"/>
          <w:sz w:val="24"/>
          <w:szCs w:val="24"/>
          <w:lang w:eastAsia="ru-RU"/>
        </w:rPr>
        <w:t xml:space="preserve"> искажение бухгалтерских данных – </w:t>
      </w:r>
      <w:r w:rsidRPr="005A7515">
        <w:rPr>
          <w:rFonts w:ascii="Times New Roman" w:eastAsia="Times New Roman" w:hAnsi="Times New Roman" w:cs="Times New Roman"/>
          <w:sz w:val="24"/>
          <w:szCs w:val="24"/>
          <w:lang w:eastAsia="ru-RU"/>
        </w:rPr>
        <w:t>по счету 105.36 «Прочие материальные запасы» отражен баннер МДКЦ – 1 штука стоимостью 50 480,00 рублей, а согласно УПД № 29 от 09.08.2021 следовало отразить количество баннеров - 4 штуки на общую сумму 50 480,00 рублей. В период проведения проверки данное нарушение устранено;</w:t>
      </w:r>
    </w:p>
    <w:p w:rsidR="00765B2E" w:rsidRPr="005A7515" w:rsidRDefault="00765B2E" w:rsidP="00765B2E">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A7515">
        <w:rPr>
          <w:rFonts w:ascii="Times New Roman" w:eastAsia="Times New Roman" w:hAnsi="Times New Roman" w:cs="Times New Roman"/>
          <w:sz w:val="24"/>
          <w:szCs w:val="24"/>
          <w:lang w:eastAsia="ru-RU"/>
        </w:rPr>
        <w:t>- нарушение п. 9, п. 21 Приказа Минфина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 искажение бухгалтерской отчетности по состоянию на 01.01.2022;</w:t>
      </w:r>
    </w:p>
    <w:p w:rsidR="00765B2E" w:rsidRPr="005A7515" w:rsidRDefault="00765B2E" w:rsidP="00765B2E">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5A7515">
        <w:rPr>
          <w:rFonts w:ascii="Times New Roman" w:eastAsia="Times New Roman" w:hAnsi="Times New Roman" w:cs="Times New Roman"/>
          <w:sz w:val="24"/>
          <w:szCs w:val="24"/>
          <w:lang w:eastAsia="ru-RU"/>
        </w:rPr>
        <w:t>- нарушение 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5A7515" w:rsidRPr="005A7515">
        <w:rPr>
          <w:rFonts w:ascii="Times New Roman" w:eastAsia="Times New Roman" w:hAnsi="Times New Roman" w:cs="Times New Roman"/>
          <w:sz w:val="24"/>
          <w:szCs w:val="24"/>
          <w:lang w:eastAsia="ru-RU"/>
        </w:rPr>
        <w:t xml:space="preserve"> – в проверяемом периоде допускались случаи </w:t>
      </w:r>
      <w:r w:rsidR="0093129D">
        <w:rPr>
          <w:rFonts w:ascii="Times New Roman" w:eastAsia="Times New Roman" w:hAnsi="Times New Roman" w:cs="Times New Roman"/>
          <w:sz w:val="24"/>
          <w:szCs w:val="24"/>
          <w:lang w:eastAsia="ru-RU"/>
        </w:rPr>
        <w:t>принятия</w:t>
      </w:r>
      <w:bookmarkStart w:id="2" w:name="_GoBack"/>
      <w:bookmarkEnd w:id="2"/>
      <w:r w:rsidR="005A7515" w:rsidRPr="005A7515">
        <w:rPr>
          <w:rFonts w:ascii="Times New Roman" w:eastAsia="Times New Roman" w:hAnsi="Times New Roman" w:cs="Times New Roman"/>
          <w:sz w:val="24"/>
          <w:szCs w:val="24"/>
          <w:lang w:eastAsia="ru-RU"/>
        </w:rPr>
        <w:t xml:space="preserve"> недооформленные первичных документов:</w:t>
      </w:r>
    </w:p>
    <w:p w:rsidR="00765B2E" w:rsidRPr="00765B2E" w:rsidRDefault="00765B2E" w:rsidP="00765B2E">
      <w:pPr>
        <w:numPr>
          <w:ilvl w:val="0"/>
          <w:numId w:val="4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5A7515">
        <w:rPr>
          <w:rFonts w:ascii="Times New Roman" w:eastAsia="Times New Roman" w:hAnsi="Times New Roman" w:cs="Times New Roman"/>
          <w:sz w:val="24"/>
          <w:szCs w:val="24"/>
          <w:lang w:eastAsia="ru-RU"/>
        </w:rPr>
        <w:t>меню-требования не подписаны лицами, ответственными за его составление, а</w:t>
      </w:r>
      <w:r w:rsidRPr="00765B2E">
        <w:rPr>
          <w:rFonts w:ascii="Times New Roman" w:eastAsia="Times New Roman" w:hAnsi="Times New Roman" w:cs="Times New Roman"/>
          <w:sz w:val="24"/>
          <w:szCs w:val="24"/>
          <w:lang w:eastAsia="ru-RU"/>
        </w:rPr>
        <w:t xml:space="preserve"> именно бухгалтером, медицинской сестрой, кладовщиком (м. </w:t>
      </w:r>
      <w:proofErr w:type="spellStart"/>
      <w:r w:rsidRPr="00765B2E">
        <w:rPr>
          <w:rFonts w:ascii="Times New Roman" w:eastAsia="Times New Roman" w:hAnsi="Times New Roman" w:cs="Times New Roman"/>
          <w:sz w:val="24"/>
          <w:szCs w:val="24"/>
          <w:lang w:eastAsia="ru-RU"/>
        </w:rPr>
        <w:t>Симак</w:t>
      </w:r>
      <w:proofErr w:type="spellEnd"/>
      <w:r w:rsidRPr="00765B2E">
        <w:rPr>
          <w:rFonts w:ascii="Times New Roman" w:eastAsia="Times New Roman" w:hAnsi="Times New Roman" w:cs="Times New Roman"/>
          <w:sz w:val="24"/>
          <w:szCs w:val="24"/>
          <w:lang w:eastAsia="ru-RU"/>
        </w:rPr>
        <w:t xml:space="preserve">, м. </w:t>
      </w:r>
      <w:proofErr w:type="spellStart"/>
      <w:r w:rsidRPr="00765B2E">
        <w:rPr>
          <w:rFonts w:ascii="Times New Roman" w:eastAsia="Times New Roman" w:hAnsi="Times New Roman" w:cs="Times New Roman"/>
          <w:sz w:val="24"/>
          <w:szCs w:val="24"/>
          <w:lang w:eastAsia="ru-RU"/>
        </w:rPr>
        <w:t>Кухмарь</w:t>
      </w:r>
      <w:proofErr w:type="spellEnd"/>
      <w:r w:rsidRPr="00765B2E">
        <w:rPr>
          <w:rFonts w:ascii="Times New Roman" w:eastAsia="Times New Roman" w:hAnsi="Times New Roman" w:cs="Times New Roman"/>
          <w:sz w:val="24"/>
          <w:szCs w:val="24"/>
          <w:lang w:eastAsia="ru-RU"/>
        </w:rPr>
        <w:t>);</w:t>
      </w:r>
    </w:p>
    <w:p w:rsidR="00765B2E" w:rsidRPr="00765B2E" w:rsidRDefault="00765B2E" w:rsidP="00765B2E">
      <w:pPr>
        <w:numPr>
          <w:ilvl w:val="0"/>
          <w:numId w:val="4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xml:space="preserve">меню-требования не утверждены руководителем МУ Центр «Орленок» (м. </w:t>
      </w:r>
      <w:proofErr w:type="spellStart"/>
      <w:r w:rsidRPr="00765B2E">
        <w:rPr>
          <w:rFonts w:ascii="Times New Roman" w:eastAsia="Times New Roman" w:hAnsi="Times New Roman" w:cs="Times New Roman"/>
          <w:sz w:val="24"/>
          <w:szCs w:val="24"/>
          <w:lang w:eastAsia="ru-RU"/>
        </w:rPr>
        <w:t>Симак</w:t>
      </w:r>
      <w:proofErr w:type="spellEnd"/>
      <w:r w:rsidRPr="00765B2E">
        <w:rPr>
          <w:rFonts w:ascii="Times New Roman" w:eastAsia="Times New Roman" w:hAnsi="Times New Roman" w:cs="Times New Roman"/>
          <w:sz w:val="24"/>
          <w:szCs w:val="24"/>
          <w:lang w:eastAsia="ru-RU"/>
        </w:rPr>
        <w:t xml:space="preserve">, м. </w:t>
      </w:r>
      <w:proofErr w:type="spellStart"/>
      <w:r w:rsidRPr="00765B2E">
        <w:rPr>
          <w:rFonts w:ascii="Times New Roman" w:eastAsia="Times New Roman" w:hAnsi="Times New Roman" w:cs="Times New Roman"/>
          <w:sz w:val="24"/>
          <w:szCs w:val="24"/>
          <w:lang w:eastAsia="ru-RU"/>
        </w:rPr>
        <w:t>Кухмарь</w:t>
      </w:r>
      <w:proofErr w:type="spellEnd"/>
      <w:r w:rsidRPr="00765B2E">
        <w:rPr>
          <w:rFonts w:ascii="Times New Roman" w:eastAsia="Times New Roman" w:hAnsi="Times New Roman" w:cs="Times New Roman"/>
          <w:sz w:val="24"/>
          <w:szCs w:val="24"/>
          <w:lang w:eastAsia="ru-RU"/>
        </w:rPr>
        <w:t>);</w:t>
      </w:r>
    </w:p>
    <w:p w:rsidR="00765B2E" w:rsidRPr="00765B2E" w:rsidRDefault="00765B2E" w:rsidP="00765B2E">
      <w:pPr>
        <w:numPr>
          <w:ilvl w:val="0"/>
          <w:numId w:val="47"/>
        </w:numPr>
        <w:tabs>
          <w:tab w:val="left" w:pos="993"/>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xml:space="preserve">допускались случаи исправления ручкой в меню-требованиях (наименования продуктов питания, количество продуктов питания, подлежащих закладке, численность довольствующихся), (м. </w:t>
      </w:r>
      <w:proofErr w:type="spellStart"/>
      <w:r w:rsidRPr="00765B2E">
        <w:rPr>
          <w:rFonts w:ascii="Times New Roman" w:eastAsia="Times New Roman" w:hAnsi="Times New Roman" w:cs="Times New Roman"/>
          <w:sz w:val="24"/>
          <w:szCs w:val="24"/>
          <w:lang w:eastAsia="ru-RU"/>
        </w:rPr>
        <w:t>Симак</w:t>
      </w:r>
      <w:proofErr w:type="spellEnd"/>
      <w:r w:rsidRPr="00765B2E">
        <w:rPr>
          <w:rFonts w:ascii="Times New Roman" w:eastAsia="Times New Roman" w:hAnsi="Times New Roman" w:cs="Times New Roman"/>
          <w:sz w:val="24"/>
          <w:szCs w:val="24"/>
          <w:lang w:eastAsia="ru-RU"/>
        </w:rPr>
        <w:t xml:space="preserve">, м. </w:t>
      </w:r>
      <w:proofErr w:type="spellStart"/>
      <w:r w:rsidRPr="00765B2E">
        <w:rPr>
          <w:rFonts w:ascii="Times New Roman" w:eastAsia="Times New Roman" w:hAnsi="Times New Roman" w:cs="Times New Roman"/>
          <w:sz w:val="24"/>
          <w:szCs w:val="24"/>
          <w:lang w:eastAsia="ru-RU"/>
        </w:rPr>
        <w:t>Кухмарь</w:t>
      </w:r>
      <w:proofErr w:type="spellEnd"/>
      <w:r w:rsidRPr="00765B2E">
        <w:rPr>
          <w:rFonts w:ascii="Times New Roman" w:eastAsia="Times New Roman" w:hAnsi="Times New Roman" w:cs="Times New Roman"/>
          <w:sz w:val="24"/>
          <w:szCs w:val="24"/>
          <w:lang w:eastAsia="ru-RU"/>
        </w:rPr>
        <w:t>);</w:t>
      </w:r>
    </w:p>
    <w:p w:rsidR="00765B2E" w:rsidRPr="00765B2E" w:rsidRDefault="00765B2E" w:rsidP="00765B2E">
      <w:pPr>
        <w:numPr>
          <w:ilvl w:val="0"/>
          <w:numId w:val="47"/>
        </w:numPr>
        <w:tabs>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в меню-требованиях не указывалась категория довольствующихся (МДКЦ);</w:t>
      </w:r>
    </w:p>
    <w:p w:rsidR="00765B2E" w:rsidRPr="00765B2E" w:rsidRDefault="00765B2E" w:rsidP="00765B2E">
      <w:pPr>
        <w:tabs>
          <w:tab w:val="left" w:pos="851"/>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нарушение п. 2.2 Должностной инструкции № 18 кладовщика, утвержденной директором МУ Центр «Орленок» от 16.02.2016 – отчетной документаци</w:t>
      </w:r>
      <w:r w:rsidR="005A7515">
        <w:rPr>
          <w:rFonts w:ascii="Times New Roman" w:eastAsia="Times New Roman" w:hAnsi="Times New Roman" w:cs="Times New Roman"/>
          <w:sz w:val="24"/>
          <w:szCs w:val="24"/>
          <w:lang w:eastAsia="ru-RU"/>
        </w:rPr>
        <w:t>и</w:t>
      </w:r>
      <w:r w:rsidRPr="00765B2E">
        <w:rPr>
          <w:rFonts w:ascii="Times New Roman" w:eastAsia="Times New Roman" w:hAnsi="Times New Roman" w:cs="Times New Roman"/>
          <w:sz w:val="24"/>
          <w:szCs w:val="24"/>
          <w:lang w:eastAsia="ru-RU"/>
        </w:rPr>
        <w:t xml:space="preserve"> по учету наличия продуктов питания, а также ведение отчетной документации по движению проверке не предоставлено;</w:t>
      </w:r>
    </w:p>
    <w:p w:rsidR="00765B2E" w:rsidRPr="00765B2E" w:rsidRDefault="00765B2E" w:rsidP="00765B2E">
      <w:pPr>
        <w:tabs>
          <w:tab w:val="left" w:pos="851"/>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нарушение п. 1.3, 1.5 приказа Министерства финансов Российской Федерации от 13.06.1995 № 49 «Об утверждении методических указаний по инвентаризации имущества и финансовых обязательств», п. 3.14</w:t>
      </w:r>
      <w:r w:rsidRPr="00765B2E">
        <w:t xml:space="preserve"> </w:t>
      </w:r>
      <w:r w:rsidRPr="00765B2E">
        <w:rPr>
          <w:rFonts w:ascii="Times New Roman" w:eastAsia="Times New Roman" w:hAnsi="Times New Roman" w:cs="Times New Roman"/>
          <w:sz w:val="24"/>
          <w:szCs w:val="24"/>
          <w:lang w:eastAsia="ru-RU"/>
        </w:rPr>
        <w:t>Учетной политики для целей бухгалтерского учета на 2021 год для МУ Центр «Орленок», утвержденной приказом директора от 10.01.2021 № 3 – инвентаризация материальных запасов и основных средств, числящихся на балансе МУ Центр «Орленок», при смене материально-ответственных лиц (руководителей) не проводилась, приказов на передачу имущества не издавалось;</w:t>
      </w:r>
    </w:p>
    <w:p w:rsidR="00765B2E" w:rsidRPr="00765B2E" w:rsidRDefault="00765B2E" w:rsidP="00765B2E">
      <w:pPr>
        <w:tabs>
          <w:tab w:val="left" w:pos="851"/>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765B2E">
        <w:rPr>
          <w:rFonts w:ascii="Times New Roman" w:eastAsia="Times New Roman" w:hAnsi="Times New Roman" w:cs="Times New Roman"/>
          <w:sz w:val="24"/>
          <w:szCs w:val="24"/>
          <w:lang w:eastAsia="ru-RU"/>
        </w:rPr>
        <w:t>-  нарушение п. 46</w:t>
      </w:r>
      <w:r w:rsidRPr="00765B2E">
        <w:t xml:space="preserve"> </w:t>
      </w:r>
      <w:r w:rsidRPr="00765B2E">
        <w:rPr>
          <w:rFonts w:ascii="Times New Roman" w:eastAsia="Times New Roman" w:hAnsi="Times New Roman" w:cs="Times New Roman"/>
          <w:sz w:val="24"/>
          <w:szCs w:val="24"/>
          <w:lang w:eastAsia="ru-RU"/>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 12.2 Учетной политики для целей бухгалтерского учета на 2021 год для МУ Центр «Орленок», утвержденной приказом директора от 10.01.2021 № 3 –</w:t>
      </w:r>
      <w:r w:rsidR="00DD0E22">
        <w:rPr>
          <w:rFonts w:ascii="Times New Roman" w:eastAsia="Times New Roman" w:hAnsi="Times New Roman" w:cs="Times New Roman"/>
          <w:sz w:val="24"/>
          <w:szCs w:val="24"/>
          <w:lang w:eastAsia="ru-RU"/>
        </w:rPr>
        <w:t xml:space="preserve"> при проведении инвентаризации</w:t>
      </w:r>
      <w:r w:rsidRPr="00765B2E">
        <w:rPr>
          <w:rFonts w:ascii="Times New Roman" w:eastAsia="Times New Roman" w:hAnsi="Times New Roman" w:cs="Times New Roman"/>
          <w:sz w:val="24"/>
          <w:szCs w:val="24"/>
          <w:lang w:eastAsia="ru-RU"/>
        </w:rPr>
        <w:t xml:space="preserve"> не все объекты основных средств обозначены инвентарными номерами;</w:t>
      </w:r>
    </w:p>
    <w:p w:rsidR="00765B2E" w:rsidRPr="00765B2E" w:rsidRDefault="00765B2E" w:rsidP="00765B2E">
      <w:pPr>
        <w:tabs>
          <w:tab w:val="left" w:pos="954"/>
        </w:tabs>
        <w:spacing w:after="0" w:line="240" w:lineRule="auto"/>
        <w:ind w:firstLine="709"/>
        <w:jc w:val="both"/>
        <w:rPr>
          <w:rFonts w:ascii="Times New Roman" w:eastAsia="Calibri" w:hAnsi="Times New Roman" w:cs="Times New Roman"/>
          <w:b/>
          <w:sz w:val="24"/>
          <w:szCs w:val="24"/>
        </w:rPr>
      </w:pPr>
      <w:r w:rsidRPr="00765B2E">
        <w:rPr>
          <w:rFonts w:ascii="Times New Roman" w:eastAsia="Calibri" w:hAnsi="Times New Roman" w:cs="Times New Roman"/>
          <w:b/>
          <w:sz w:val="24"/>
          <w:szCs w:val="24"/>
        </w:rPr>
        <w:t>Прочие замечания по результатам проверки:</w:t>
      </w:r>
    </w:p>
    <w:p w:rsidR="00765B2E" w:rsidRPr="00765B2E" w:rsidRDefault="00765B2E" w:rsidP="00765B2E">
      <w:pPr>
        <w:spacing w:after="0" w:line="240" w:lineRule="auto"/>
        <w:ind w:firstLine="708"/>
        <w:jc w:val="both"/>
        <w:rPr>
          <w:rFonts w:ascii="Times New Roman" w:hAnsi="Times New Roman"/>
          <w:sz w:val="24"/>
          <w:szCs w:val="24"/>
        </w:rPr>
      </w:pPr>
      <w:r w:rsidRPr="00765B2E">
        <w:rPr>
          <w:rFonts w:ascii="Times New Roman" w:hAnsi="Times New Roman"/>
          <w:sz w:val="24"/>
          <w:szCs w:val="24"/>
        </w:rPr>
        <w:t xml:space="preserve">В проверяемом периоде не соблюден порядок зачисления детей, определенный в </w:t>
      </w:r>
      <w:r w:rsidRPr="00765B2E">
        <w:rPr>
          <w:rFonts w:ascii="Times New Roman" w:hAnsi="Times New Roman" w:cs="Times New Roman"/>
          <w:sz w:val="24"/>
          <w:szCs w:val="24"/>
        </w:rPr>
        <w:t xml:space="preserve">соответствии с Правилами зачисления и отчисления в списки отдыхающих МУ Центр «Орленок» и внутреннего порядка учреждения, утвержденных директором МУ Центр «Орленок» </w:t>
      </w:r>
      <w:r w:rsidRPr="00765B2E">
        <w:rPr>
          <w:rFonts w:ascii="Times New Roman" w:hAnsi="Times New Roman" w:cs="Times New Roman"/>
          <w:sz w:val="24"/>
          <w:szCs w:val="24"/>
          <w:u w:val="single"/>
        </w:rPr>
        <w:t>без даты,</w:t>
      </w:r>
      <w:r w:rsidRPr="00765B2E">
        <w:rPr>
          <w:rFonts w:ascii="Times New Roman" w:hAnsi="Times New Roman" w:cs="Times New Roman"/>
          <w:sz w:val="24"/>
          <w:szCs w:val="24"/>
        </w:rPr>
        <w:t xml:space="preserve"> опубликованного на официальном сайте МУ Центр «Орленок». Новые Правила зачисления и отчисления детей</w:t>
      </w:r>
      <w:r w:rsidRPr="00765B2E">
        <w:rPr>
          <w:rFonts w:ascii="Times New Roman" w:hAnsi="Times New Roman"/>
          <w:sz w:val="24"/>
          <w:szCs w:val="24"/>
        </w:rPr>
        <w:t xml:space="preserve"> в списки отдыхающих МУ Центр «Орленок», при организации отдыха детей в летний период проверке не предоставлены. </w:t>
      </w:r>
    </w:p>
    <w:p w:rsidR="00765B2E" w:rsidRPr="00765B2E" w:rsidRDefault="00765B2E" w:rsidP="00765B2E">
      <w:pPr>
        <w:spacing w:after="0" w:line="240" w:lineRule="auto"/>
        <w:ind w:firstLine="708"/>
        <w:jc w:val="both"/>
        <w:rPr>
          <w:rFonts w:ascii="Times New Roman" w:hAnsi="Times New Roman"/>
          <w:sz w:val="24"/>
          <w:szCs w:val="24"/>
        </w:rPr>
      </w:pPr>
    </w:p>
    <w:p w:rsidR="00E33CD8" w:rsidRPr="00781A9A" w:rsidRDefault="00E33CD8" w:rsidP="00E33CD8">
      <w:pPr>
        <w:shd w:val="clear" w:color="auto" w:fill="FFFFFF"/>
        <w:spacing w:after="0" w:line="240" w:lineRule="auto"/>
        <w:ind w:firstLine="709"/>
        <w:jc w:val="both"/>
        <w:rPr>
          <w:rFonts w:ascii="Times New Roman" w:eastAsia="Calibri" w:hAnsi="Times New Roman" w:cs="Times New Roman"/>
          <w:sz w:val="24"/>
          <w:szCs w:val="24"/>
        </w:rPr>
      </w:pPr>
      <w:r w:rsidRPr="00781A9A">
        <w:rPr>
          <w:rFonts w:ascii="Times New Roman" w:eastAsia="Times New Roman" w:hAnsi="Times New Roman" w:cs="Times New Roman"/>
          <w:sz w:val="24"/>
          <w:szCs w:val="24"/>
          <w:lang w:eastAsia="ru-RU"/>
        </w:rPr>
        <w:lastRenderedPageBreak/>
        <w:t xml:space="preserve">По результатам проверки </w:t>
      </w:r>
      <w:r>
        <w:rPr>
          <w:rFonts w:ascii="Times New Roman" w:eastAsia="Times New Roman" w:hAnsi="Times New Roman" w:cs="Times New Roman"/>
          <w:sz w:val="24"/>
          <w:szCs w:val="24"/>
          <w:lang w:eastAsia="ru-RU"/>
        </w:rPr>
        <w:t xml:space="preserve">директору МУ Центр «Орленок» </w:t>
      </w:r>
      <w:r w:rsidRPr="00781A9A">
        <w:rPr>
          <w:rFonts w:ascii="Times New Roman" w:eastAsia="Times New Roman" w:hAnsi="Times New Roman" w:cs="Times New Roman"/>
          <w:sz w:val="24"/>
          <w:szCs w:val="24"/>
          <w:lang w:eastAsia="ru-RU"/>
        </w:rPr>
        <w:t xml:space="preserve">выдано представление № </w:t>
      </w:r>
      <w:r>
        <w:rPr>
          <w:rFonts w:ascii="Times New Roman" w:eastAsia="Times New Roman" w:hAnsi="Times New Roman" w:cs="Times New Roman"/>
          <w:sz w:val="24"/>
          <w:szCs w:val="24"/>
          <w:lang w:eastAsia="ru-RU"/>
        </w:rPr>
        <w:t>6</w:t>
      </w:r>
      <w:r w:rsidRPr="00781A9A">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23.11.2022</w:t>
      </w:r>
      <w:r w:rsidRPr="007B794D">
        <w:rPr>
          <w:rFonts w:ascii="Times New Roman" w:eastAsia="Times New Roman" w:hAnsi="Times New Roman" w:cs="Times New Roman"/>
          <w:sz w:val="24"/>
          <w:szCs w:val="24"/>
          <w:lang w:eastAsia="ru-RU"/>
        </w:rPr>
        <w:t xml:space="preserve"> года о </w:t>
      </w:r>
      <w:r w:rsidRPr="007B794D">
        <w:rPr>
          <w:rFonts w:ascii="Times New Roman" w:eastAsia="Calibri" w:hAnsi="Times New Roman" w:cs="Times New Roman"/>
          <w:sz w:val="24"/>
          <w:szCs w:val="24"/>
        </w:rPr>
        <w:t>разработке плана устранения нарушений и недостатков, указанных в представлении (при необходимости), принятии мер по устранению нарушений и</w:t>
      </w:r>
      <w:r w:rsidRPr="00781A9A">
        <w:rPr>
          <w:rFonts w:ascii="Times New Roman" w:eastAsia="Calibri" w:hAnsi="Times New Roman" w:cs="Times New Roman"/>
          <w:sz w:val="24"/>
          <w:szCs w:val="24"/>
        </w:rPr>
        <w:t xml:space="preserve"> недостатков, по привлечению к ответственности должностных лиц, виновных в допущенных нарушениях, а также по пресечению, предупреждению и недопущению в дальнейшем совершения следующих нарушений законодательства Российской Федерации и органов местного самоуправления.</w:t>
      </w:r>
    </w:p>
    <w:p w:rsidR="00E33CD8" w:rsidRPr="007B794D" w:rsidRDefault="00E33CD8" w:rsidP="00E33CD8">
      <w:pPr>
        <w:shd w:val="clear" w:color="auto" w:fill="FFFFFF"/>
        <w:spacing w:after="0" w:line="240" w:lineRule="auto"/>
        <w:ind w:firstLine="709"/>
        <w:jc w:val="both"/>
        <w:rPr>
          <w:rFonts w:ascii="Times New Roman" w:eastAsia="Calibri" w:hAnsi="Times New Roman" w:cs="Times New Roman"/>
          <w:sz w:val="24"/>
          <w:szCs w:val="24"/>
        </w:rPr>
      </w:pPr>
      <w:r w:rsidRPr="007B794D">
        <w:rPr>
          <w:rFonts w:ascii="Times New Roman" w:eastAsia="Calibri" w:hAnsi="Times New Roman" w:cs="Times New Roman"/>
          <w:sz w:val="24"/>
          <w:szCs w:val="24"/>
        </w:rPr>
        <w:t xml:space="preserve">Срок ответа на представление со стороны </w:t>
      </w:r>
      <w:r w:rsidRPr="00E33CD8">
        <w:rPr>
          <w:rFonts w:ascii="Times New Roman" w:eastAsia="Calibri" w:hAnsi="Times New Roman" w:cs="Times New Roman"/>
          <w:sz w:val="24"/>
          <w:szCs w:val="24"/>
        </w:rPr>
        <w:t xml:space="preserve">МУ Центр «Орленок» </w:t>
      </w:r>
      <w:r w:rsidRPr="007B794D">
        <w:rPr>
          <w:rFonts w:ascii="Times New Roman" w:eastAsia="Calibri" w:hAnsi="Times New Roman" w:cs="Times New Roman"/>
          <w:sz w:val="24"/>
          <w:szCs w:val="24"/>
        </w:rPr>
        <w:t>30 календарных дней.</w:t>
      </w:r>
    </w:p>
    <w:p w:rsidR="00E33CD8" w:rsidRDefault="00E33CD8" w:rsidP="00E33CD8">
      <w:pPr>
        <w:shd w:val="clear" w:color="auto" w:fill="FFFFFF"/>
        <w:spacing w:after="0" w:line="240" w:lineRule="auto"/>
        <w:ind w:firstLine="709"/>
        <w:jc w:val="both"/>
        <w:rPr>
          <w:rFonts w:ascii="Times New Roman" w:eastAsia="Calibri" w:hAnsi="Times New Roman" w:cs="Times New Roman"/>
          <w:sz w:val="24"/>
          <w:szCs w:val="24"/>
        </w:rPr>
      </w:pPr>
      <w:r w:rsidRPr="007B794D">
        <w:rPr>
          <w:rFonts w:ascii="Times New Roman" w:eastAsia="Calibri" w:hAnsi="Times New Roman" w:cs="Times New Roman"/>
          <w:sz w:val="24"/>
          <w:szCs w:val="24"/>
        </w:rPr>
        <w:t>Матери</w:t>
      </w:r>
      <w:r>
        <w:rPr>
          <w:rFonts w:ascii="Times New Roman" w:eastAsia="Calibri" w:hAnsi="Times New Roman" w:cs="Times New Roman"/>
          <w:sz w:val="24"/>
          <w:szCs w:val="24"/>
        </w:rPr>
        <w:t>алы проверки УМС год направлены:</w:t>
      </w:r>
    </w:p>
    <w:p w:rsidR="00E33CD8" w:rsidRDefault="00FC25B0" w:rsidP="00E33CD8">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33CD8">
        <w:rPr>
          <w:rFonts w:ascii="Times New Roman" w:eastAsia="Calibri" w:hAnsi="Times New Roman" w:cs="Times New Roman"/>
          <w:sz w:val="24"/>
          <w:szCs w:val="24"/>
        </w:rPr>
        <w:t xml:space="preserve"> </w:t>
      </w:r>
      <w:r w:rsidR="00E33CD8" w:rsidRPr="007B794D">
        <w:rPr>
          <w:rFonts w:ascii="Times New Roman" w:eastAsia="Calibri" w:hAnsi="Times New Roman" w:cs="Times New Roman"/>
          <w:sz w:val="24"/>
          <w:szCs w:val="24"/>
        </w:rPr>
        <w:t>в Перес</w:t>
      </w:r>
      <w:r>
        <w:rPr>
          <w:rFonts w:ascii="Times New Roman" w:eastAsia="Calibri" w:hAnsi="Times New Roman" w:cs="Times New Roman"/>
          <w:sz w:val="24"/>
          <w:szCs w:val="24"/>
        </w:rPr>
        <w:t>лавскую межрайонную прокуратуру</w:t>
      </w:r>
      <w:r w:rsidR="00E33CD8" w:rsidRPr="007B794D">
        <w:rPr>
          <w:rFonts w:ascii="Times New Roman" w:eastAsia="Calibri" w:hAnsi="Times New Roman" w:cs="Times New Roman"/>
          <w:sz w:val="24"/>
          <w:szCs w:val="24"/>
        </w:rPr>
        <w:t xml:space="preserve"> </w:t>
      </w:r>
      <w:r w:rsidR="00284AD4">
        <w:rPr>
          <w:rFonts w:ascii="Times New Roman" w:eastAsia="Calibri" w:hAnsi="Times New Roman" w:cs="Times New Roman"/>
          <w:sz w:val="24"/>
          <w:szCs w:val="24"/>
        </w:rPr>
        <w:t xml:space="preserve">- </w:t>
      </w:r>
      <w:r w:rsidR="00E33CD8" w:rsidRPr="007B794D">
        <w:rPr>
          <w:rFonts w:ascii="Times New Roman" w:eastAsia="Calibri" w:hAnsi="Times New Roman" w:cs="Times New Roman"/>
          <w:sz w:val="24"/>
          <w:szCs w:val="24"/>
        </w:rPr>
        <w:t>во исполнение протокола координационного совещания руководителей правоохранительных органов городского ок</w:t>
      </w:r>
      <w:r w:rsidR="00E33CD8">
        <w:rPr>
          <w:rFonts w:ascii="Times New Roman" w:eastAsia="Calibri" w:hAnsi="Times New Roman" w:cs="Times New Roman"/>
          <w:sz w:val="24"/>
          <w:szCs w:val="24"/>
        </w:rPr>
        <w:t>руга город Переславль-Залесский;</w:t>
      </w:r>
    </w:p>
    <w:p w:rsidR="00E33CD8" w:rsidRPr="007B794D" w:rsidRDefault="00E33CD8" w:rsidP="00E33CD8">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в Управление образования Администрации города Переславля-Залесского – для ознакомления.</w:t>
      </w:r>
    </w:p>
    <w:p w:rsidR="00E33CD8" w:rsidRPr="00781A9A" w:rsidRDefault="00E33CD8" w:rsidP="00E33CD8">
      <w:pPr>
        <w:shd w:val="clear" w:color="auto" w:fill="FFFFFF"/>
        <w:spacing w:after="0" w:line="240" w:lineRule="auto"/>
        <w:ind w:firstLine="709"/>
        <w:jc w:val="both"/>
        <w:rPr>
          <w:rFonts w:ascii="Times New Roman" w:eastAsia="Calibri" w:hAnsi="Times New Roman" w:cs="Times New Roman"/>
          <w:sz w:val="24"/>
          <w:szCs w:val="24"/>
        </w:rPr>
      </w:pPr>
    </w:p>
    <w:p w:rsidR="00E33CD8" w:rsidRPr="00781A9A" w:rsidRDefault="00E33CD8" w:rsidP="00E33CD8">
      <w:pPr>
        <w:shd w:val="clear" w:color="auto" w:fill="FFFFFF"/>
        <w:spacing w:after="0" w:line="240" w:lineRule="auto"/>
        <w:jc w:val="both"/>
        <w:rPr>
          <w:rFonts w:ascii="Times New Roman" w:eastAsia="Calibri" w:hAnsi="Times New Roman" w:cs="Times New Roman"/>
          <w:sz w:val="24"/>
          <w:szCs w:val="24"/>
        </w:rPr>
      </w:pPr>
    </w:p>
    <w:p w:rsidR="00E33CD8" w:rsidRPr="00781A9A" w:rsidRDefault="00E33CD8" w:rsidP="00E33CD8">
      <w:pPr>
        <w:shd w:val="clear" w:color="auto" w:fill="FFFFFF"/>
        <w:spacing w:after="0" w:line="240" w:lineRule="auto"/>
        <w:jc w:val="both"/>
        <w:rPr>
          <w:rFonts w:ascii="Times New Roman" w:eastAsia="Calibri" w:hAnsi="Times New Roman" w:cs="Times New Roman"/>
          <w:sz w:val="24"/>
          <w:szCs w:val="24"/>
        </w:rPr>
      </w:pPr>
      <w:r w:rsidRPr="00781A9A">
        <w:rPr>
          <w:rFonts w:ascii="Times New Roman" w:eastAsia="Calibri" w:hAnsi="Times New Roman" w:cs="Times New Roman"/>
          <w:sz w:val="24"/>
          <w:szCs w:val="24"/>
        </w:rPr>
        <w:t>Председатель Контрольно-счетной</w:t>
      </w:r>
    </w:p>
    <w:p w:rsidR="00E33CD8" w:rsidRPr="00781A9A" w:rsidRDefault="00E33CD8" w:rsidP="00E33CD8">
      <w:pPr>
        <w:shd w:val="clear" w:color="auto" w:fill="FFFFFF"/>
        <w:spacing w:after="0" w:line="240" w:lineRule="auto"/>
        <w:jc w:val="both"/>
        <w:rPr>
          <w:rFonts w:ascii="Times New Roman" w:eastAsia="Calibri" w:hAnsi="Times New Roman" w:cs="Times New Roman"/>
          <w:b/>
          <w:sz w:val="24"/>
          <w:szCs w:val="24"/>
        </w:rPr>
      </w:pPr>
      <w:r w:rsidRPr="00781A9A">
        <w:rPr>
          <w:rFonts w:ascii="Times New Roman" w:eastAsia="Calibri" w:hAnsi="Times New Roman" w:cs="Times New Roman"/>
          <w:sz w:val="24"/>
          <w:szCs w:val="24"/>
        </w:rPr>
        <w:t>палаты города Переславля-Залесского</w:t>
      </w:r>
      <w:r w:rsidRPr="00781A9A">
        <w:rPr>
          <w:rFonts w:ascii="Times New Roman" w:eastAsia="Calibri" w:hAnsi="Times New Roman" w:cs="Times New Roman"/>
          <w:sz w:val="24"/>
          <w:szCs w:val="24"/>
        </w:rPr>
        <w:tab/>
      </w:r>
      <w:r w:rsidRPr="00781A9A">
        <w:rPr>
          <w:rFonts w:ascii="Times New Roman" w:eastAsia="Calibri" w:hAnsi="Times New Roman" w:cs="Times New Roman"/>
          <w:sz w:val="24"/>
          <w:szCs w:val="24"/>
        </w:rPr>
        <w:tab/>
      </w:r>
      <w:r w:rsidRPr="00781A9A">
        <w:rPr>
          <w:rFonts w:ascii="Times New Roman" w:eastAsia="Calibri" w:hAnsi="Times New Roman" w:cs="Times New Roman"/>
          <w:sz w:val="24"/>
          <w:szCs w:val="24"/>
        </w:rPr>
        <w:tab/>
      </w:r>
      <w:r w:rsidRPr="00781A9A">
        <w:rPr>
          <w:rFonts w:ascii="Times New Roman" w:eastAsia="Calibri" w:hAnsi="Times New Roman" w:cs="Times New Roman"/>
          <w:sz w:val="24"/>
          <w:szCs w:val="24"/>
        </w:rPr>
        <w:tab/>
      </w:r>
      <w:r w:rsidRPr="00781A9A">
        <w:rPr>
          <w:rFonts w:ascii="Times New Roman" w:eastAsia="Calibri" w:hAnsi="Times New Roman" w:cs="Times New Roman"/>
          <w:sz w:val="24"/>
          <w:szCs w:val="24"/>
        </w:rPr>
        <w:tab/>
      </w:r>
      <w:r w:rsidRPr="00781A9A">
        <w:rPr>
          <w:rFonts w:ascii="Times New Roman" w:eastAsia="Calibri" w:hAnsi="Times New Roman" w:cs="Times New Roman"/>
          <w:sz w:val="24"/>
          <w:szCs w:val="24"/>
        </w:rPr>
        <w:tab/>
        <w:t xml:space="preserve">М.Б. </w:t>
      </w:r>
      <w:proofErr w:type="spellStart"/>
      <w:r w:rsidRPr="00781A9A">
        <w:rPr>
          <w:rFonts w:ascii="Times New Roman" w:eastAsia="Calibri" w:hAnsi="Times New Roman" w:cs="Times New Roman"/>
          <w:sz w:val="24"/>
          <w:szCs w:val="24"/>
        </w:rPr>
        <w:t>Чудинова</w:t>
      </w:r>
      <w:proofErr w:type="spellEnd"/>
    </w:p>
    <w:p w:rsidR="00E33CD8" w:rsidRPr="00781A9A" w:rsidRDefault="00E33CD8" w:rsidP="00E33CD8">
      <w:pPr>
        <w:spacing w:after="200" w:line="276" w:lineRule="auto"/>
        <w:rPr>
          <w:rFonts w:ascii="Calibri" w:eastAsia="Times New Roman" w:hAnsi="Calibri" w:cs="Times New Roman"/>
          <w:sz w:val="24"/>
          <w:szCs w:val="24"/>
          <w:lang w:eastAsia="ru-RU"/>
        </w:rPr>
      </w:pPr>
    </w:p>
    <w:p w:rsidR="00E33CD8" w:rsidRDefault="00E33CD8" w:rsidP="00E33CD8">
      <w:pPr>
        <w:tabs>
          <w:tab w:val="left" w:pos="9645"/>
        </w:tabs>
        <w:suppressAutoHyphens/>
        <w:spacing w:after="0" w:line="240" w:lineRule="auto"/>
        <w:ind w:right="-45"/>
        <w:jc w:val="both"/>
      </w:pPr>
    </w:p>
    <w:p w:rsidR="00CF7479" w:rsidRDefault="00CF7479"/>
    <w:p w:rsidR="00E33CD8" w:rsidRDefault="00E33CD8"/>
    <w:p w:rsidR="00E33CD8" w:rsidRDefault="00E33CD8"/>
    <w:p w:rsidR="00E33CD8" w:rsidRDefault="00E33CD8"/>
    <w:sectPr w:rsidR="00E33CD8" w:rsidSect="000A63D6">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C" w:rsidRDefault="00B54A3C" w:rsidP="00B234A2">
      <w:pPr>
        <w:spacing w:after="0" w:line="240" w:lineRule="auto"/>
      </w:pPr>
      <w:r>
        <w:separator/>
      </w:r>
    </w:p>
  </w:endnote>
  <w:endnote w:type="continuationSeparator" w:id="0">
    <w:p w:rsidR="00B54A3C" w:rsidRDefault="00B54A3C" w:rsidP="00B23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C" w:rsidRDefault="00B54A3C" w:rsidP="00B234A2">
      <w:pPr>
        <w:spacing w:after="0" w:line="240" w:lineRule="auto"/>
      </w:pPr>
      <w:r>
        <w:separator/>
      </w:r>
    </w:p>
  </w:footnote>
  <w:footnote w:type="continuationSeparator" w:id="0">
    <w:p w:rsidR="00B54A3C" w:rsidRDefault="00B54A3C" w:rsidP="00B23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042500"/>
      <w:docPartObj>
        <w:docPartGallery w:val="Page Numbers (Top of Page)"/>
        <w:docPartUnique/>
      </w:docPartObj>
    </w:sdtPr>
    <w:sdtEndPr/>
    <w:sdtContent>
      <w:p w:rsidR="00D86277" w:rsidRDefault="00D86277">
        <w:pPr>
          <w:pStyle w:val="a6"/>
          <w:jc w:val="center"/>
        </w:pPr>
        <w:r>
          <w:fldChar w:fldCharType="begin"/>
        </w:r>
        <w:r>
          <w:instrText>PAGE   \* MERGEFORMAT</w:instrText>
        </w:r>
        <w:r>
          <w:fldChar w:fldCharType="separate"/>
        </w:r>
        <w:r w:rsidR="0093129D">
          <w:rPr>
            <w:noProof/>
          </w:rPr>
          <w:t>8</w:t>
        </w:r>
        <w:r>
          <w:fldChar w:fldCharType="end"/>
        </w:r>
      </w:p>
    </w:sdtContent>
  </w:sdt>
  <w:p w:rsidR="00D86277" w:rsidRDefault="00D8627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B5A"/>
    <w:multiLevelType w:val="multilevel"/>
    <w:tmpl w:val="45C2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74E7C"/>
    <w:multiLevelType w:val="hybridMultilevel"/>
    <w:tmpl w:val="51FCA96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4AD1A19"/>
    <w:multiLevelType w:val="hybridMultilevel"/>
    <w:tmpl w:val="D714C9E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3" w15:restartNumberingAfterBreak="0">
    <w:nsid w:val="04DA476D"/>
    <w:multiLevelType w:val="hybridMultilevel"/>
    <w:tmpl w:val="D3B212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470175"/>
    <w:multiLevelType w:val="hybridMultilevel"/>
    <w:tmpl w:val="3FC24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F44B14"/>
    <w:multiLevelType w:val="hybridMultilevel"/>
    <w:tmpl w:val="54D6282E"/>
    <w:lvl w:ilvl="0" w:tplc="A626893C">
      <w:start w:val="10"/>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41342B"/>
    <w:multiLevelType w:val="hybridMultilevel"/>
    <w:tmpl w:val="93165F0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2A5C1E"/>
    <w:multiLevelType w:val="hybridMultilevel"/>
    <w:tmpl w:val="8538428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462740"/>
    <w:multiLevelType w:val="hybridMultilevel"/>
    <w:tmpl w:val="271CC650"/>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9" w15:restartNumberingAfterBreak="0">
    <w:nsid w:val="1E5143AF"/>
    <w:multiLevelType w:val="hybridMultilevel"/>
    <w:tmpl w:val="08E22176"/>
    <w:lvl w:ilvl="0" w:tplc="B3CC3E8C">
      <w:start w:val="6"/>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F2914F3"/>
    <w:multiLevelType w:val="hybridMultilevel"/>
    <w:tmpl w:val="ACAAA2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2EE3B9E"/>
    <w:multiLevelType w:val="hybridMultilevel"/>
    <w:tmpl w:val="E684DC2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15:restartNumberingAfterBreak="0">
    <w:nsid w:val="2447001E"/>
    <w:multiLevelType w:val="hybridMultilevel"/>
    <w:tmpl w:val="7A1CE07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4A46C97"/>
    <w:multiLevelType w:val="hybridMultilevel"/>
    <w:tmpl w:val="31108F8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5254330"/>
    <w:multiLevelType w:val="hybridMultilevel"/>
    <w:tmpl w:val="AFBC43D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5655C73"/>
    <w:multiLevelType w:val="hybridMultilevel"/>
    <w:tmpl w:val="DCA0620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770389E"/>
    <w:multiLevelType w:val="hybridMultilevel"/>
    <w:tmpl w:val="FFF60812"/>
    <w:lvl w:ilvl="0" w:tplc="42004CB4">
      <w:start w:val="1"/>
      <w:numFmt w:val="decimal"/>
      <w:lvlText w:val="%1."/>
      <w:lvlJc w:val="left"/>
      <w:pPr>
        <w:ind w:left="993" w:hanging="360"/>
      </w:pPr>
      <w:rPr>
        <w:rFonts w:hint="default"/>
        <w:b w:val="0"/>
      </w:rPr>
    </w:lvl>
    <w:lvl w:ilvl="1" w:tplc="04190019" w:tentative="1">
      <w:start w:val="1"/>
      <w:numFmt w:val="lowerLetter"/>
      <w:lvlText w:val="%2."/>
      <w:lvlJc w:val="left"/>
      <w:pPr>
        <w:ind w:left="1713" w:hanging="360"/>
      </w:pPr>
    </w:lvl>
    <w:lvl w:ilvl="2" w:tplc="0419001B" w:tentative="1">
      <w:start w:val="1"/>
      <w:numFmt w:val="lowerRoman"/>
      <w:lvlText w:val="%3."/>
      <w:lvlJc w:val="right"/>
      <w:pPr>
        <w:ind w:left="2433" w:hanging="180"/>
      </w:pPr>
    </w:lvl>
    <w:lvl w:ilvl="3" w:tplc="0419000F" w:tentative="1">
      <w:start w:val="1"/>
      <w:numFmt w:val="decimal"/>
      <w:lvlText w:val="%4."/>
      <w:lvlJc w:val="left"/>
      <w:pPr>
        <w:ind w:left="3153" w:hanging="360"/>
      </w:pPr>
    </w:lvl>
    <w:lvl w:ilvl="4" w:tplc="04190019" w:tentative="1">
      <w:start w:val="1"/>
      <w:numFmt w:val="lowerLetter"/>
      <w:lvlText w:val="%5."/>
      <w:lvlJc w:val="left"/>
      <w:pPr>
        <w:ind w:left="3873" w:hanging="360"/>
      </w:pPr>
    </w:lvl>
    <w:lvl w:ilvl="5" w:tplc="0419001B" w:tentative="1">
      <w:start w:val="1"/>
      <w:numFmt w:val="lowerRoman"/>
      <w:lvlText w:val="%6."/>
      <w:lvlJc w:val="right"/>
      <w:pPr>
        <w:ind w:left="4593" w:hanging="180"/>
      </w:pPr>
    </w:lvl>
    <w:lvl w:ilvl="6" w:tplc="0419000F" w:tentative="1">
      <w:start w:val="1"/>
      <w:numFmt w:val="decimal"/>
      <w:lvlText w:val="%7."/>
      <w:lvlJc w:val="left"/>
      <w:pPr>
        <w:ind w:left="5313" w:hanging="360"/>
      </w:pPr>
    </w:lvl>
    <w:lvl w:ilvl="7" w:tplc="04190019" w:tentative="1">
      <w:start w:val="1"/>
      <w:numFmt w:val="lowerLetter"/>
      <w:lvlText w:val="%8."/>
      <w:lvlJc w:val="left"/>
      <w:pPr>
        <w:ind w:left="6033" w:hanging="360"/>
      </w:pPr>
    </w:lvl>
    <w:lvl w:ilvl="8" w:tplc="0419001B" w:tentative="1">
      <w:start w:val="1"/>
      <w:numFmt w:val="lowerRoman"/>
      <w:lvlText w:val="%9."/>
      <w:lvlJc w:val="right"/>
      <w:pPr>
        <w:ind w:left="6753" w:hanging="180"/>
      </w:pPr>
    </w:lvl>
  </w:abstractNum>
  <w:abstractNum w:abstractNumId="17" w15:restartNumberingAfterBreak="0">
    <w:nsid w:val="2CF901B5"/>
    <w:multiLevelType w:val="hybridMultilevel"/>
    <w:tmpl w:val="3344333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D4A1A99"/>
    <w:multiLevelType w:val="hybridMultilevel"/>
    <w:tmpl w:val="1F265F0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15:restartNumberingAfterBreak="0">
    <w:nsid w:val="2E496F9B"/>
    <w:multiLevelType w:val="hybridMultilevel"/>
    <w:tmpl w:val="AB28B17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F312E8C"/>
    <w:multiLevelType w:val="hybridMultilevel"/>
    <w:tmpl w:val="BDB422A2"/>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2F7145DB"/>
    <w:multiLevelType w:val="hybridMultilevel"/>
    <w:tmpl w:val="3A6474F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23961B3"/>
    <w:multiLevelType w:val="hybridMultilevel"/>
    <w:tmpl w:val="4E044680"/>
    <w:lvl w:ilvl="0" w:tplc="CB1A357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33713585"/>
    <w:multiLevelType w:val="hybridMultilevel"/>
    <w:tmpl w:val="9D54317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38BE1536"/>
    <w:multiLevelType w:val="hybridMultilevel"/>
    <w:tmpl w:val="E0CC846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9500154"/>
    <w:multiLevelType w:val="hybridMultilevel"/>
    <w:tmpl w:val="5F42DFE2"/>
    <w:lvl w:ilvl="0" w:tplc="0419000D">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6" w15:restartNumberingAfterBreak="0">
    <w:nsid w:val="39832233"/>
    <w:multiLevelType w:val="hybridMultilevel"/>
    <w:tmpl w:val="B1549514"/>
    <w:lvl w:ilvl="0" w:tplc="04190001">
      <w:start w:val="1"/>
      <w:numFmt w:val="bullet"/>
      <w:lvlText w:val=""/>
      <w:lvlJc w:val="left"/>
      <w:pPr>
        <w:ind w:left="2006" w:hanging="360"/>
      </w:pPr>
      <w:rPr>
        <w:rFonts w:ascii="Symbol" w:hAnsi="Symbol" w:hint="default"/>
      </w:rPr>
    </w:lvl>
    <w:lvl w:ilvl="1" w:tplc="04190003" w:tentative="1">
      <w:start w:val="1"/>
      <w:numFmt w:val="bullet"/>
      <w:lvlText w:val="o"/>
      <w:lvlJc w:val="left"/>
      <w:pPr>
        <w:ind w:left="2726" w:hanging="360"/>
      </w:pPr>
      <w:rPr>
        <w:rFonts w:ascii="Courier New" w:hAnsi="Courier New" w:cs="Courier New" w:hint="default"/>
      </w:rPr>
    </w:lvl>
    <w:lvl w:ilvl="2" w:tplc="04190005" w:tentative="1">
      <w:start w:val="1"/>
      <w:numFmt w:val="bullet"/>
      <w:lvlText w:val=""/>
      <w:lvlJc w:val="left"/>
      <w:pPr>
        <w:ind w:left="3446" w:hanging="360"/>
      </w:pPr>
      <w:rPr>
        <w:rFonts w:ascii="Wingdings" w:hAnsi="Wingdings" w:hint="default"/>
      </w:rPr>
    </w:lvl>
    <w:lvl w:ilvl="3" w:tplc="04190001" w:tentative="1">
      <w:start w:val="1"/>
      <w:numFmt w:val="bullet"/>
      <w:lvlText w:val=""/>
      <w:lvlJc w:val="left"/>
      <w:pPr>
        <w:ind w:left="4166" w:hanging="360"/>
      </w:pPr>
      <w:rPr>
        <w:rFonts w:ascii="Symbol" w:hAnsi="Symbol" w:hint="default"/>
      </w:rPr>
    </w:lvl>
    <w:lvl w:ilvl="4" w:tplc="04190003" w:tentative="1">
      <w:start w:val="1"/>
      <w:numFmt w:val="bullet"/>
      <w:lvlText w:val="o"/>
      <w:lvlJc w:val="left"/>
      <w:pPr>
        <w:ind w:left="4886" w:hanging="360"/>
      </w:pPr>
      <w:rPr>
        <w:rFonts w:ascii="Courier New" w:hAnsi="Courier New" w:cs="Courier New" w:hint="default"/>
      </w:rPr>
    </w:lvl>
    <w:lvl w:ilvl="5" w:tplc="04190005" w:tentative="1">
      <w:start w:val="1"/>
      <w:numFmt w:val="bullet"/>
      <w:lvlText w:val=""/>
      <w:lvlJc w:val="left"/>
      <w:pPr>
        <w:ind w:left="5606" w:hanging="360"/>
      </w:pPr>
      <w:rPr>
        <w:rFonts w:ascii="Wingdings" w:hAnsi="Wingdings" w:hint="default"/>
      </w:rPr>
    </w:lvl>
    <w:lvl w:ilvl="6" w:tplc="04190001" w:tentative="1">
      <w:start w:val="1"/>
      <w:numFmt w:val="bullet"/>
      <w:lvlText w:val=""/>
      <w:lvlJc w:val="left"/>
      <w:pPr>
        <w:ind w:left="6326" w:hanging="360"/>
      </w:pPr>
      <w:rPr>
        <w:rFonts w:ascii="Symbol" w:hAnsi="Symbol" w:hint="default"/>
      </w:rPr>
    </w:lvl>
    <w:lvl w:ilvl="7" w:tplc="04190003" w:tentative="1">
      <w:start w:val="1"/>
      <w:numFmt w:val="bullet"/>
      <w:lvlText w:val="o"/>
      <w:lvlJc w:val="left"/>
      <w:pPr>
        <w:ind w:left="7046" w:hanging="360"/>
      </w:pPr>
      <w:rPr>
        <w:rFonts w:ascii="Courier New" w:hAnsi="Courier New" w:cs="Courier New" w:hint="default"/>
      </w:rPr>
    </w:lvl>
    <w:lvl w:ilvl="8" w:tplc="04190005" w:tentative="1">
      <w:start w:val="1"/>
      <w:numFmt w:val="bullet"/>
      <w:lvlText w:val=""/>
      <w:lvlJc w:val="left"/>
      <w:pPr>
        <w:ind w:left="7766" w:hanging="360"/>
      </w:pPr>
      <w:rPr>
        <w:rFonts w:ascii="Wingdings" w:hAnsi="Wingdings" w:hint="default"/>
      </w:rPr>
    </w:lvl>
  </w:abstractNum>
  <w:abstractNum w:abstractNumId="27" w15:restartNumberingAfterBreak="0">
    <w:nsid w:val="3A9A6F89"/>
    <w:multiLevelType w:val="hybridMultilevel"/>
    <w:tmpl w:val="4150FA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B475343"/>
    <w:multiLevelType w:val="hybridMultilevel"/>
    <w:tmpl w:val="A30EF50E"/>
    <w:lvl w:ilvl="0" w:tplc="9872FB12">
      <w:start w:val="8"/>
      <w:numFmt w:val="decimal"/>
      <w:lvlText w:val="%1."/>
      <w:lvlJc w:val="left"/>
      <w:pPr>
        <w:ind w:left="1778" w:hanging="360"/>
      </w:pPr>
    </w:lvl>
    <w:lvl w:ilvl="1" w:tplc="04190019">
      <w:start w:val="1"/>
      <w:numFmt w:val="decimal"/>
      <w:lvlText w:val="%2."/>
      <w:lvlJc w:val="left"/>
      <w:pPr>
        <w:tabs>
          <w:tab w:val="num" w:pos="1958"/>
        </w:tabs>
        <w:ind w:left="1958" w:hanging="360"/>
      </w:pPr>
    </w:lvl>
    <w:lvl w:ilvl="2" w:tplc="0419001B">
      <w:start w:val="1"/>
      <w:numFmt w:val="decimal"/>
      <w:lvlText w:val="%3."/>
      <w:lvlJc w:val="left"/>
      <w:pPr>
        <w:tabs>
          <w:tab w:val="num" w:pos="2678"/>
        </w:tabs>
        <w:ind w:left="2678" w:hanging="360"/>
      </w:pPr>
    </w:lvl>
    <w:lvl w:ilvl="3" w:tplc="0419000F">
      <w:start w:val="1"/>
      <w:numFmt w:val="decimal"/>
      <w:lvlText w:val="%4."/>
      <w:lvlJc w:val="left"/>
      <w:pPr>
        <w:tabs>
          <w:tab w:val="num" w:pos="3398"/>
        </w:tabs>
        <w:ind w:left="3398" w:hanging="360"/>
      </w:pPr>
    </w:lvl>
    <w:lvl w:ilvl="4" w:tplc="04190019">
      <w:start w:val="1"/>
      <w:numFmt w:val="decimal"/>
      <w:lvlText w:val="%5."/>
      <w:lvlJc w:val="left"/>
      <w:pPr>
        <w:tabs>
          <w:tab w:val="num" w:pos="4118"/>
        </w:tabs>
        <w:ind w:left="4118" w:hanging="360"/>
      </w:pPr>
    </w:lvl>
    <w:lvl w:ilvl="5" w:tplc="0419001B">
      <w:start w:val="1"/>
      <w:numFmt w:val="decimal"/>
      <w:lvlText w:val="%6."/>
      <w:lvlJc w:val="left"/>
      <w:pPr>
        <w:tabs>
          <w:tab w:val="num" w:pos="4838"/>
        </w:tabs>
        <w:ind w:left="4838" w:hanging="360"/>
      </w:pPr>
    </w:lvl>
    <w:lvl w:ilvl="6" w:tplc="0419000F">
      <w:start w:val="1"/>
      <w:numFmt w:val="decimal"/>
      <w:lvlText w:val="%7."/>
      <w:lvlJc w:val="left"/>
      <w:pPr>
        <w:tabs>
          <w:tab w:val="num" w:pos="5558"/>
        </w:tabs>
        <w:ind w:left="5558" w:hanging="360"/>
      </w:pPr>
    </w:lvl>
    <w:lvl w:ilvl="7" w:tplc="04190019">
      <w:start w:val="1"/>
      <w:numFmt w:val="decimal"/>
      <w:lvlText w:val="%8."/>
      <w:lvlJc w:val="left"/>
      <w:pPr>
        <w:tabs>
          <w:tab w:val="num" w:pos="6278"/>
        </w:tabs>
        <w:ind w:left="6278" w:hanging="360"/>
      </w:pPr>
    </w:lvl>
    <w:lvl w:ilvl="8" w:tplc="0419001B">
      <w:start w:val="1"/>
      <w:numFmt w:val="decimal"/>
      <w:lvlText w:val="%9."/>
      <w:lvlJc w:val="left"/>
      <w:pPr>
        <w:tabs>
          <w:tab w:val="num" w:pos="6998"/>
        </w:tabs>
        <w:ind w:left="6998" w:hanging="360"/>
      </w:pPr>
    </w:lvl>
  </w:abstractNum>
  <w:abstractNum w:abstractNumId="29" w15:restartNumberingAfterBreak="0">
    <w:nsid w:val="3D494E57"/>
    <w:multiLevelType w:val="hybridMultilevel"/>
    <w:tmpl w:val="4490A9AC"/>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3DDA104B"/>
    <w:multiLevelType w:val="hybridMultilevel"/>
    <w:tmpl w:val="6058998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FA84D61"/>
    <w:multiLevelType w:val="hybridMultilevel"/>
    <w:tmpl w:val="673CC1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0401655"/>
    <w:multiLevelType w:val="hybridMultilevel"/>
    <w:tmpl w:val="1152EAD6"/>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49E51E77"/>
    <w:multiLevelType w:val="hybridMultilevel"/>
    <w:tmpl w:val="CA00D7F6"/>
    <w:lvl w:ilvl="0" w:tplc="0419000D">
      <w:start w:val="1"/>
      <w:numFmt w:val="bullet"/>
      <w:lvlText w:val=""/>
      <w:lvlJc w:val="left"/>
      <w:pPr>
        <w:ind w:left="1496" w:hanging="360"/>
      </w:pPr>
      <w:rPr>
        <w:rFonts w:ascii="Wingdings" w:hAnsi="Wingdings" w:hint="default"/>
      </w:rPr>
    </w:lvl>
    <w:lvl w:ilvl="1" w:tplc="04190003">
      <w:start w:val="1"/>
      <w:numFmt w:val="bullet"/>
      <w:lvlText w:val="o"/>
      <w:lvlJc w:val="left"/>
      <w:pPr>
        <w:ind w:left="2216" w:hanging="360"/>
      </w:pPr>
      <w:rPr>
        <w:rFonts w:ascii="Courier New" w:hAnsi="Courier New" w:cs="Courier New" w:hint="default"/>
      </w:rPr>
    </w:lvl>
    <w:lvl w:ilvl="2" w:tplc="04190005">
      <w:start w:val="1"/>
      <w:numFmt w:val="bullet"/>
      <w:lvlText w:val=""/>
      <w:lvlJc w:val="left"/>
      <w:pPr>
        <w:ind w:left="2936" w:hanging="360"/>
      </w:pPr>
      <w:rPr>
        <w:rFonts w:ascii="Wingdings" w:hAnsi="Wingdings" w:hint="default"/>
      </w:rPr>
    </w:lvl>
    <w:lvl w:ilvl="3" w:tplc="04190001">
      <w:start w:val="1"/>
      <w:numFmt w:val="bullet"/>
      <w:lvlText w:val=""/>
      <w:lvlJc w:val="left"/>
      <w:pPr>
        <w:ind w:left="3656" w:hanging="360"/>
      </w:pPr>
      <w:rPr>
        <w:rFonts w:ascii="Symbol" w:hAnsi="Symbol" w:hint="default"/>
      </w:rPr>
    </w:lvl>
    <w:lvl w:ilvl="4" w:tplc="04190003">
      <w:start w:val="1"/>
      <w:numFmt w:val="bullet"/>
      <w:lvlText w:val="o"/>
      <w:lvlJc w:val="left"/>
      <w:pPr>
        <w:ind w:left="4376" w:hanging="360"/>
      </w:pPr>
      <w:rPr>
        <w:rFonts w:ascii="Courier New" w:hAnsi="Courier New" w:cs="Courier New" w:hint="default"/>
      </w:rPr>
    </w:lvl>
    <w:lvl w:ilvl="5" w:tplc="04190005">
      <w:start w:val="1"/>
      <w:numFmt w:val="bullet"/>
      <w:lvlText w:val=""/>
      <w:lvlJc w:val="left"/>
      <w:pPr>
        <w:ind w:left="5096" w:hanging="360"/>
      </w:pPr>
      <w:rPr>
        <w:rFonts w:ascii="Wingdings" w:hAnsi="Wingdings" w:hint="default"/>
      </w:rPr>
    </w:lvl>
    <w:lvl w:ilvl="6" w:tplc="04190001">
      <w:start w:val="1"/>
      <w:numFmt w:val="bullet"/>
      <w:lvlText w:val=""/>
      <w:lvlJc w:val="left"/>
      <w:pPr>
        <w:ind w:left="5816" w:hanging="360"/>
      </w:pPr>
      <w:rPr>
        <w:rFonts w:ascii="Symbol" w:hAnsi="Symbol" w:hint="default"/>
      </w:rPr>
    </w:lvl>
    <w:lvl w:ilvl="7" w:tplc="04190003">
      <w:start w:val="1"/>
      <w:numFmt w:val="bullet"/>
      <w:lvlText w:val="o"/>
      <w:lvlJc w:val="left"/>
      <w:pPr>
        <w:ind w:left="6536" w:hanging="360"/>
      </w:pPr>
      <w:rPr>
        <w:rFonts w:ascii="Courier New" w:hAnsi="Courier New" w:cs="Courier New" w:hint="default"/>
      </w:rPr>
    </w:lvl>
    <w:lvl w:ilvl="8" w:tplc="04190005">
      <w:start w:val="1"/>
      <w:numFmt w:val="bullet"/>
      <w:lvlText w:val=""/>
      <w:lvlJc w:val="left"/>
      <w:pPr>
        <w:ind w:left="7256" w:hanging="360"/>
      </w:pPr>
      <w:rPr>
        <w:rFonts w:ascii="Wingdings" w:hAnsi="Wingdings" w:hint="default"/>
      </w:rPr>
    </w:lvl>
  </w:abstractNum>
  <w:abstractNum w:abstractNumId="34" w15:restartNumberingAfterBreak="0">
    <w:nsid w:val="4A2004A6"/>
    <w:multiLevelType w:val="hybridMultilevel"/>
    <w:tmpl w:val="2C10AE4A"/>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7A9472A"/>
    <w:multiLevelType w:val="hybridMultilevel"/>
    <w:tmpl w:val="F77C1BEC"/>
    <w:lvl w:ilvl="0" w:tplc="0F5A3AE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6" w15:restartNumberingAfterBreak="0">
    <w:nsid w:val="61751D90"/>
    <w:multiLevelType w:val="hybridMultilevel"/>
    <w:tmpl w:val="BC6CEE3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7" w15:restartNumberingAfterBreak="0">
    <w:nsid w:val="69733B1E"/>
    <w:multiLevelType w:val="hybridMultilevel"/>
    <w:tmpl w:val="6B38DB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B2A04BC"/>
    <w:multiLevelType w:val="hybridMultilevel"/>
    <w:tmpl w:val="9C42FC96"/>
    <w:lvl w:ilvl="0" w:tplc="916EB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B660410"/>
    <w:multiLevelType w:val="hybridMultilevel"/>
    <w:tmpl w:val="004242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BA31B6B"/>
    <w:multiLevelType w:val="hybridMultilevel"/>
    <w:tmpl w:val="2D1007E8"/>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1" w15:restartNumberingAfterBreak="0">
    <w:nsid w:val="7804717F"/>
    <w:multiLevelType w:val="hybridMultilevel"/>
    <w:tmpl w:val="EE5E34CE"/>
    <w:lvl w:ilvl="0" w:tplc="0419000D">
      <w:start w:val="1"/>
      <w:numFmt w:val="bullet"/>
      <w:lvlText w:val=""/>
      <w:lvlJc w:val="left"/>
      <w:pPr>
        <w:ind w:left="1353"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7D1320E6"/>
    <w:multiLevelType w:val="hybridMultilevel"/>
    <w:tmpl w:val="0AFE3486"/>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3" w15:restartNumberingAfterBreak="0">
    <w:nsid w:val="7E71110F"/>
    <w:multiLevelType w:val="hybridMultilevel"/>
    <w:tmpl w:val="2C16C1C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F9C6635"/>
    <w:multiLevelType w:val="hybridMultilevel"/>
    <w:tmpl w:val="98EC2D12"/>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26"/>
  </w:num>
  <w:num w:numId="2">
    <w:abstractNumId w:val="11"/>
  </w:num>
  <w:num w:numId="3">
    <w:abstractNumId w:val="27"/>
  </w:num>
  <w:num w:numId="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29"/>
  </w:num>
  <w:num w:numId="9">
    <w:abstractNumId w:val="32"/>
  </w:num>
  <w:num w:numId="10">
    <w:abstractNumId w:val="23"/>
  </w:num>
  <w:num w:numId="1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3"/>
  </w:num>
  <w:num w:numId="14">
    <w:abstractNumId w:val="20"/>
  </w:num>
  <w:num w:numId="15">
    <w:abstractNumId w:val="42"/>
  </w:num>
  <w:num w:numId="16">
    <w:abstractNumId w:val="38"/>
  </w:num>
  <w:num w:numId="17">
    <w:abstractNumId w:val="22"/>
  </w:num>
  <w:num w:numId="1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6"/>
  </w:num>
  <w:num w:numId="21">
    <w:abstractNumId w:val="2"/>
  </w:num>
  <w:num w:numId="22">
    <w:abstractNumId w:val="24"/>
  </w:num>
  <w:num w:numId="23">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17"/>
  </w:num>
  <w:num w:numId="26">
    <w:abstractNumId w:val="3"/>
  </w:num>
  <w:num w:numId="27">
    <w:abstractNumId w:val="30"/>
  </w:num>
  <w:num w:numId="28">
    <w:abstractNumId w:val="1"/>
  </w:num>
  <w:num w:numId="29">
    <w:abstractNumId w:val="13"/>
  </w:num>
  <w:num w:numId="30">
    <w:abstractNumId w:val="12"/>
  </w:num>
  <w:num w:numId="31">
    <w:abstractNumId w:val="34"/>
  </w:num>
  <w:num w:numId="32">
    <w:abstractNumId w:val="7"/>
  </w:num>
  <w:num w:numId="33">
    <w:abstractNumId w:val="15"/>
  </w:num>
  <w:num w:numId="34">
    <w:abstractNumId w:val="43"/>
  </w:num>
  <w:num w:numId="35">
    <w:abstractNumId w:val="19"/>
  </w:num>
  <w:num w:numId="36">
    <w:abstractNumId w:val="44"/>
  </w:num>
  <w:num w:numId="37">
    <w:abstractNumId w:val="37"/>
  </w:num>
  <w:num w:numId="38">
    <w:abstractNumId w:val="25"/>
  </w:num>
  <w:num w:numId="39">
    <w:abstractNumId w:val="21"/>
  </w:num>
  <w:num w:numId="40">
    <w:abstractNumId w:val="14"/>
  </w:num>
  <w:num w:numId="41">
    <w:abstractNumId w:val="39"/>
  </w:num>
  <w:num w:numId="42">
    <w:abstractNumId w:val="8"/>
  </w:num>
  <w:num w:numId="43">
    <w:abstractNumId w:val="10"/>
  </w:num>
  <w:num w:numId="44">
    <w:abstractNumId w:val="16"/>
  </w:num>
  <w:num w:numId="45">
    <w:abstractNumId w:val="4"/>
  </w:num>
  <w:num w:numId="46">
    <w:abstractNumId w:val="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8F1"/>
    <w:rsid w:val="00086D80"/>
    <w:rsid w:val="000A63D6"/>
    <w:rsid w:val="000A77E2"/>
    <w:rsid w:val="000C551E"/>
    <w:rsid w:val="000E4181"/>
    <w:rsid w:val="001308F1"/>
    <w:rsid w:val="00166D92"/>
    <w:rsid w:val="0019472D"/>
    <w:rsid w:val="001B3AA9"/>
    <w:rsid w:val="001B5117"/>
    <w:rsid w:val="001C3367"/>
    <w:rsid w:val="001C4F6C"/>
    <w:rsid w:val="001D3402"/>
    <w:rsid w:val="001D6840"/>
    <w:rsid w:val="001E6AE8"/>
    <w:rsid w:val="00210FFC"/>
    <w:rsid w:val="00221BAE"/>
    <w:rsid w:val="002273FC"/>
    <w:rsid w:val="00251F76"/>
    <w:rsid w:val="00253BD6"/>
    <w:rsid w:val="002627EC"/>
    <w:rsid w:val="00284AD4"/>
    <w:rsid w:val="00295A49"/>
    <w:rsid w:val="002E574D"/>
    <w:rsid w:val="002F2408"/>
    <w:rsid w:val="002F64C5"/>
    <w:rsid w:val="00320CB2"/>
    <w:rsid w:val="003362AB"/>
    <w:rsid w:val="003366B2"/>
    <w:rsid w:val="00340721"/>
    <w:rsid w:val="003412D2"/>
    <w:rsid w:val="003416A5"/>
    <w:rsid w:val="00367285"/>
    <w:rsid w:val="00413B50"/>
    <w:rsid w:val="00425D9C"/>
    <w:rsid w:val="00452882"/>
    <w:rsid w:val="00473913"/>
    <w:rsid w:val="00477FF3"/>
    <w:rsid w:val="00484EA1"/>
    <w:rsid w:val="00491A35"/>
    <w:rsid w:val="004F05CC"/>
    <w:rsid w:val="004F3C8F"/>
    <w:rsid w:val="0051098D"/>
    <w:rsid w:val="00537E9B"/>
    <w:rsid w:val="0054398B"/>
    <w:rsid w:val="00554B84"/>
    <w:rsid w:val="0056743F"/>
    <w:rsid w:val="00577BFA"/>
    <w:rsid w:val="0059564E"/>
    <w:rsid w:val="005A0413"/>
    <w:rsid w:val="005A7515"/>
    <w:rsid w:val="005B3AC4"/>
    <w:rsid w:val="005E2F28"/>
    <w:rsid w:val="005E5BBF"/>
    <w:rsid w:val="005F779D"/>
    <w:rsid w:val="00603497"/>
    <w:rsid w:val="0069571B"/>
    <w:rsid w:val="006A5C00"/>
    <w:rsid w:val="006D4BF0"/>
    <w:rsid w:val="00703FA6"/>
    <w:rsid w:val="0073208E"/>
    <w:rsid w:val="00736402"/>
    <w:rsid w:val="00751CD4"/>
    <w:rsid w:val="007650F2"/>
    <w:rsid w:val="00765B2E"/>
    <w:rsid w:val="00772B73"/>
    <w:rsid w:val="007928E9"/>
    <w:rsid w:val="007C51BB"/>
    <w:rsid w:val="007F79F9"/>
    <w:rsid w:val="008028C0"/>
    <w:rsid w:val="00807489"/>
    <w:rsid w:val="00856D0C"/>
    <w:rsid w:val="00871877"/>
    <w:rsid w:val="008B0DB8"/>
    <w:rsid w:val="008C68FB"/>
    <w:rsid w:val="008F60BB"/>
    <w:rsid w:val="0093129D"/>
    <w:rsid w:val="009325E0"/>
    <w:rsid w:val="00940BE1"/>
    <w:rsid w:val="00941CAE"/>
    <w:rsid w:val="00987F4A"/>
    <w:rsid w:val="00990CB8"/>
    <w:rsid w:val="00991E70"/>
    <w:rsid w:val="00996493"/>
    <w:rsid w:val="009B560D"/>
    <w:rsid w:val="009C70D1"/>
    <w:rsid w:val="009D2EDA"/>
    <w:rsid w:val="009F1758"/>
    <w:rsid w:val="009F3070"/>
    <w:rsid w:val="00A03E44"/>
    <w:rsid w:val="00A115D0"/>
    <w:rsid w:val="00AA6780"/>
    <w:rsid w:val="00AA7274"/>
    <w:rsid w:val="00AE263F"/>
    <w:rsid w:val="00B0268C"/>
    <w:rsid w:val="00B20AB3"/>
    <w:rsid w:val="00B234A2"/>
    <w:rsid w:val="00B24C97"/>
    <w:rsid w:val="00B31106"/>
    <w:rsid w:val="00B44528"/>
    <w:rsid w:val="00B54A3C"/>
    <w:rsid w:val="00B94B53"/>
    <w:rsid w:val="00BA5040"/>
    <w:rsid w:val="00BB706F"/>
    <w:rsid w:val="00C15B40"/>
    <w:rsid w:val="00C57BFD"/>
    <w:rsid w:val="00C61E1D"/>
    <w:rsid w:val="00C639DE"/>
    <w:rsid w:val="00CC57F8"/>
    <w:rsid w:val="00CF7479"/>
    <w:rsid w:val="00D048B0"/>
    <w:rsid w:val="00D05F36"/>
    <w:rsid w:val="00D176FB"/>
    <w:rsid w:val="00D6574F"/>
    <w:rsid w:val="00D73D09"/>
    <w:rsid w:val="00D86277"/>
    <w:rsid w:val="00D92A6F"/>
    <w:rsid w:val="00DB14DD"/>
    <w:rsid w:val="00DD0E22"/>
    <w:rsid w:val="00DE0E48"/>
    <w:rsid w:val="00DE7C33"/>
    <w:rsid w:val="00E022A3"/>
    <w:rsid w:val="00E16FEB"/>
    <w:rsid w:val="00E266D4"/>
    <w:rsid w:val="00E33CD8"/>
    <w:rsid w:val="00E36599"/>
    <w:rsid w:val="00E546AB"/>
    <w:rsid w:val="00E65638"/>
    <w:rsid w:val="00EB4F92"/>
    <w:rsid w:val="00F17508"/>
    <w:rsid w:val="00F208B5"/>
    <w:rsid w:val="00F3674E"/>
    <w:rsid w:val="00F71C98"/>
    <w:rsid w:val="00F90361"/>
    <w:rsid w:val="00FC2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2B063"/>
  <w15:chartTrackingRefBased/>
  <w15:docId w15:val="{796F5086-B780-4E05-BEE3-9D01AA00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F74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F7479"/>
    <w:pPr>
      <w:keepNext/>
      <w:spacing w:before="240" w:after="60" w:line="276" w:lineRule="auto"/>
      <w:outlineLvl w:val="1"/>
    </w:pPr>
    <w:rPr>
      <w:rFonts w:ascii="Cambria" w:eastAsia="Times New Roman" w:hAnsi="Cambria" w:cs="Times New Roman"/>
      <w:b/>
      <w:bCs/>
      <w:i/>
      <w:iCs/>
      <w:sz w:val="28"/>
      <w:szCs w:val="28"/>
    </w:rPr>
  </w:style>
  <w:style w:type="paragraph" w:styleId="4">
    <w:name w:val="heading 4"/>
    <w:basedOn w:val="a"/>
    <w:next w:val="a"/>
    <w:link w:val="40"/>
    <w:semiHidden/>
    <w:unhideWhenUsed/>
    <w:qFormat/>
    <w:rsid w:val="00CF7479"/>
    <w:pPr>
      <w:keepNext/>
      <w:widowControl w:val="0"/>
      <w:tabs>
        <w:tab w:val="num" w:pos="0"/>
      </w:tabs>
      <w:suppressAutoHyphens/>
      <w:spacing w:after="0" w:line="240" w:lineRule="auto"/>
      <w:ind w:right="-766"/>
      <w:outlineLvl w:val="3"/>
    </w:pPr>
    <w:rPr>
      <w:rFonts w:ascii="Arial" w:eastAsia="Times New Roman" w:hAnsi="Arial"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747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F7479"/>
    <w:rPr>
      <w:rFonts w:ascii="Cambria" w:eastAsia="Times New Roman" w:hAnsi="Cambria" w:cs="Times New Roman"/>
      <w:b/>
      <w:bCs/>
      <w:i/>
      <w:iCs/>
      <w:sz w:val="28"/>
      <w:szCs w:val="28"/>
    </w:rPr>
  </w:style>
  <w:style w:type="character" w:customStyle="1" w:styleId="40">
    <w:name w:val="Заголовок 4 Знак"/>
    <w:basedOn w:val="a0"/>
    <w:link w:val="4"/>
    <w:semiHidden/>
    <w:rsid w:val="00CF7479"/>
    <w:rPr>
      <w:rFonts w:ascii="Arial" w:eastAsia="Times New Roman" w:hAnsi="Arial" w:cs="Times New Roman"/>
      <w:kern w:val="2"/>
      <w:sz w:val="24"/>
      <w:szCs w:val="24"/>
    </w:rPr>
  </w:style>
  <w:style w:type="numbering" w:customStyle="1" w:styleId="11">
    <w:name w:val="Нет списка1"/>
    <w:next w:val="a2"/>
    <w:uiPriority w:val="99"/>
    <w:semiHidden/>
    <w:unhideWhenUsed/>
    <w:rsid w:val="00CF7479"/>
  </w:style>
  <w:style w:type="character" w:styleId="a3">
    <w:name w:val="Hyperlink"/>
    <w:basedOn w:val="a0"/>
    <w:uiPriority w:val="99"/>
    <w:unhideWhenUsed/>
    <w:rsid w:val="00CF7479"/>
    <w:rPr>
      <w:color w:val="0000FF"/>
      <w:u w:val="single"/>
    </w:rPr>
  </w:style>
  <w:style w:type="character" w:styleId="a4">
    <w:name w:val="FollowedHyperlink"/>
    <w:basedOn w:val="a0"/>
    <w:uiPriority w:val="99"/>
    <w:semiHidden/>
    <w:unhideWhenUsed/>
    <w:rsid w:val="00CF7479"/>
    <w:rPr>
      <w:color w:val="954F72" w:themeColor="followedHyperlink"/>
      <w:u w:val="single"/>
    </w:rPr>
  </w:style>
  <w:style w:type="paragraph" w:styleId="HTML">
    <w:name w:val="HTML Address"/>
    <w:basedOn w:val="a"/>
    <w:link w:val="HTML0"/>
    <w:uiPriority w:val="99"/>
    <w:semiHidden/>
    <w:unhideWhenUsed/>
    <w:rsid w:val="00CF7479"/>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CF7479"/>
    <w:rPr>
      <w:rFonts w:ascii="Times New Roman" w:eastAsia="Times New Roman" w:hAnsi="Times New Roman" w:cs="Times New Roman"/>
      <w:i/>
      <w:iCs/>
      <w:sz w:val="24"/>
      <w:szCs w:val="24"/>
    </w:rPr>
  </w:style>
  <w:style w:type="character" w:styleId="a5">
    <w:name w:val="Strong"/>
    <w:uiPriority w:val="22"/>
    <w:qFormat/>
    <w:rsid w:val="00CF7479"/>
    <w:rPr>
      <w:rFonts w:ascii="Times New Roman" w:hAnsi="Times New Roman" w:cs="Times New Roman" w:hint="default"/>
      <w:b/>
      <w:bCs w:val="0"/>
    </w:rPr>
  </w:style>
  <w:style w:type="paragraph" w:customStyle="1" w:styleId="msonormal0">
    <w:name w:val="msonormal"/>
    <w:basedOn w:val="a"/>
    <w:rsid w:val="00CF7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CF7479"/>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CF7479"/>
    <w:rPr>
      <w:rFonts w:ascii="Calibri" w:eastAsia="Calibri" w:hAnsi="Calibri" w:cs="Times New Roman"/>
    </w:rPr>
  </w:style>
  <w:style w:type="paragraph" w:styleId="a8">
    <w:name w:val="footer"/>
    <w:basedOn w:val="a"/>
    <w:link w:val="a9"/>
    <w:uiPriority w:val="99"/>
    <w:unhideWhenUsed/>
    <w:rsid w:val="00CF7479"/>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CF7479"/>
    <w:rPr>
      <w:rFonts w:ascii="Calibri" w:eastAsia="Calibri" w:hAnsi="Calibri" w:cs="Times New Roman"/>
    </w:rPr>
  </w:style>
  <w:style w:type="paragraph" w:styleId="aa">
    <w:name w:val="Body Text"/>
    <w:basedOn w:val="a"/>
    <w:link w:val="ab"/>
    <w:uiPriority w:val="99"/>
    <w:unhideWhenUsed/>
    <w:rsid w:val="00CF7479"/>
    <w:pPr>
      <w:widowControl w:val="0"/>
      <w:suppressAutoHyphens/>
      <w:spacing w:after="120" w:line="240" w:lineRule="auto"/>
    </w:pPr>
    <w:rPr>
      <w:rFonts w:ascii="Arial" w:eastAsia="Times New Roman" w:hAnsi="Arial" w:cs="Times New Roman"/>
      <w:kern w:val="2"/>
      <w:sz w:val="24"/>
      <w:szCs w:val="24"/>
    </w:rPr>
  </w:style>
  <w:style w:type="character" w:customStyle="1" w:styleId="ab">
    <w:name w:val="Основной текст Знак"/>
    <w:basedOn w:val="a0"/>
    <w:link w:val="aa"/>
    <w:uiPriority w:val="99"/>
    <w:rsid w:val="00CF7479"/>
    <w:rPr>
      <w:rFonts w:ascii="Arial" w:eastAsia="Times New Roman" w:hAnsi="Arial" w:cs="Times New Roman"/>
      <w:kern w:val="2"/>
      <w:sz w:val="24"/>
      <w:szCs w:val="24"/>
    </w:rPr>
  </w:style>
  <w:style w:type="paragraph" w:styleId="ac">
    <w:name w:val="Body Text Indent"/>
    <w:basedOn w:val="a"/>
    <w:link w:val="ad"/>
    <w:unhideWhenUsed/>
    <w:rsid w:val="00CF7479"/>
    <w:pPr>
      <w:widowControl w:val="0"/>
      <w:suppressAutoHyphens/>
      <w:spacing w:after="0" w:line="240" w:lineRule="auto"/>
      <w:ind w:firstLine="851"/>
      <w:jc w:val="both"/>
    </w:pPr>
    <w:rPr>
      <w:rFonts w:ascii="Arial" w:eastAsia="Times New Roman" w:hAnsi="Arial" w:cs="Times New Roman"/>
      <w:kern w:val="2"/>
      <w:sz w:val="24"/>
      <w:szCs w:val="24"/>
    </w:rPr>
  </w:style>
  <w:style w:type="character" w:customStyle="1" w:styleId="ad">
    <w:name w:val="Основной текст с отступом Знак"/>
    <w:basedOn w:val="a0"/>
    <w:link w:val="ac"/>
    <w:rsid w:val="00CF7479"/>
    <w:rPr>
      <w:rFonts w:ascii="Arial" w:eastAsia="Times New Roman" w:hAnsi="Arial" w:cs="Times New Roman"/>
      <w:kern w:val="2"/>
      <w:sz w:val="24"/>
      <w:szCs w:val="24"/>
    </w:rPr>
  </w:style>
  <w:style w:type="paragraph" w:styleId="21">
    <w:name w:val="Body Text Indent 2"/>
    <w:basedOn w:val="a"/>
    <w:link w:val="22"/>
    <w:uiPriority w:val="99"/>
    <w:unhideWhenUsed/>
    <w:rsid w:val="00CF7479"/>
    <w:pPr>
      <w:spacing w:after="120" w:line="480" w:lineRule="auto"/>
      <w:ind w:left="283"/>
    </w:pPr>
    <w:rPr>
      <w:rFonts w:ascii="Calibri" w:eastAsia="Times New Roman" w:hAnsi="Calibri" w:cs="Times New Roman"/>
      <w:sz w:val="20"/>
      <w:szCs w:val="20"/>
    </w:rPr>
  </w:style>
  <w:style w:type="character" w:customStyle="1" w:styleId="22">
    <w:name w:val="Основной текст с отступом 2 Знак"/>
    <w:basedOn w:val="a0"/>
    <w:link w:val="21"/>
    <w:uiPriority w:val="99"/>
    <w:rsid w:val="00CF7479"/>
    <w:rPr>
      <w:rFonts w:ascii="Calibri" w:eastAsia="Times New Roman" w:hAnsi="Calibri" w:cs="Times New Roman"/>
      <w:sz w:val="20"/>
      <w:szCs w:val="20"/>
    </w:rPr>
  </w:style>
  <w:style w:type="paragraph" w:styleId="3">
    <w:name w:val="Body Text Indent 3"/>
    <w:basedOn w:val="a"/>
    <w:link w:val="30"/>
    <w:uiPriority w:val="99"/>
    <w:unhideWhenUsed/>
    <w:rsid w:val="00CF7479"/>
    <w:pPr>
      <w:spacing w:after="120" w:line="276" w:lineRule="auto"/>
      <w:ind w:left="283"/>
    </w:pPr>
    <w:rPr>
      <w:rFonts w:ascii="Calibri" w:eastAsia="Times New Roman" w:hAnsi="Calibri" w:cs="Times New Roman"/>
      <w:sz w:val="16"/>
      <w:szCs w:val="16"/>
    </w:rPr>
  </w:style>
  <w:style w:type="character" w:customStyle="1" w:styleId="30">
    <w:name w:val="Основной текст с отступом 3 Знак"/>
    <w:basedOn w:val="a0"/>
    <w:link w:val="3"/>
    <w:uiPriority w:val="99"/>
    <w:rsid w:val="00CF7479"/>
    <w:rPr>
      <w:rFonts w:ascii="Calibri" w:eastAsia="Times New Roman" w:hAnsi="Calibri" w:cs="Times New Roman"/>
      <w:sz w:val="16"/>
      <w:szCs w:val="16"/>
    </w:rPr>
  </w:style>
  <w:style w:type="paragraph" w:styleId="ae">
    <w:name w:val="Balloon Text"/>
    <w:basedOn w:val="a"/>
    <w:link w:val="af"/>
    <w:uiPriority w:val="99"/>
    <w:semiHidden/>
    <w:unhideWhenUsed/>
    <w:rsid w:val="00CF7479"/>
    <w:pPr>
      <w:spacing w:after="0" w:line="240" w:lineRule="auto"/>
    </w:pPr>
    <w:rPr>
      <w:rFonts w:ascii="Tahoma" w:eastAsia="Calibri" w:hAnsi="Tahoma" w:cs="Times New Roman"/>
      <w:sz w:val="16"/>
      <w:szCs w:val="16"/>
    </w:rPr>
  </w:style>
  <w:style w:type="character" w:customStyle="1" w:styleId="af">
    <w:name w:val="Текст выноски Знак"/>
    <w:basedOn w:val="a0"/>
    <w:link w:val="ae"/>
    <w:uiPriority w:val="99"/>
    <w:semiHidden/>
    <w:rsid w:val="00CF7479"/>
    <w:rPr>
      <w:rFonts w:ascii="Tahoma" w:eastAsia="Calibri" w:hAnsi="Tahoma" w:cs="Times New Roman"/>
      <w:sz w:val="16"/>
      <w:szCs w:val="16"/>
    </w:rPr>
  </w:style>
  <w:style w:type="character" w:customStyle="1" w:styleId="af0">
    <w:name w:val="Без интервала Знак"/>
    <w:link w:val="af1"/>
    <w:locked/>
    <w:rsid w:val="00CF7479"/>
  </w:style>
  <w:style w:type="paragraph" w:styleId="af1">
    <w:name w:val="No Spacing"/>
    <w:link w:val="af0"/>
    <w:uiPriority w:val="1"/>
    <w:qFormat/>
    <w:rsid w:val="00CF7479"/>
    <w:pPr>
      <w:spacing w:after="0" w:line="240" w:lineRule="auto"/>
    </w:pPr>
  </w:style>
  <w:style w:type="paragraph" w:styleId="af2">
    <w:name w:val="List Paragraph"/>
    <w:basedOn w:val="a"/>
    <w:uiPriority w:val="34"/>
    <w:qFormat/>
    <w:rsid w:val="00CF7479"/>
    <w:pPr>
      <w:spacing w:after="200" w:line="276" w:lineRule="auto"/>
      <w:ind w:left="720"/>
      <w:contextualSpacing/>
    </w:pPr>
    <w:rPr>
      <w:rFonts w:ascii="Calibri" w:eastAsia="Calibri" w:hAnsi="Calibri" w:cs="Times New Roman"/>
    </w:rPr>
  </w:style>
  <w:style w:type="paragraph" w:customStyle="1" w:styleId="ConsPlusNonformat">
    <w:name w:val="ConsPlusNonformat"/>
    <w:rsid w:val="00CF747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CF7479"/>
    <w:pPr>
      <w:autoSpaceDE w:val="0"/>
      <w:autoSpaceDN w:val="0"/>
      <w:adjustRightInd w:val="0"/>
      <w:spacing w:after="0" w:line="240" w:lineRule="auto"/>
    </w:pPr>
    <w:rPr>
      <w:rFonts w:ascii="Courier New" w:hAnsi="Courier New" w:cs="Courier New"/>
      <w:color w:val="000000"/>
      <w:sz w:val="24"/>
      <w:szCs w:val="24"/>
    </w:rPr>
  </w:style>
  <w:style w:type="paragraph" w:customStyle="1" w:styleId="CharChar">
    <w:name w:val="Char Char"/>
    <w:basedOn w:val="a"/>
    <w:rsid w:val="00CF7479"/>
    <w:pPr>
      <w:spacing w:line="240" w:lineRule="exact"/>
    </w:pPr>
    <w:rPr>
      <w:rFonts w:ascii="Verdana" w:eastAsia="Times New Roman" w:hAnsi="Verdana" w:cs="Times New Roman"/>
      <w:sz w:val="20"/>
      <w:szCs w:val="20"/>
      <w:lang w:val="en-US"/>
    </w:rPr>
  </w:style>
  <w:style w:type="paragraph" w:customStyle="1" w:styleId="CharChar1">
    <w:name w:val="Char Char1"/>
    <w:basedOn w:val="a"/>
    <w:rsid w:val="00CF7479"/>
    <w:pPr>
      <w:spacing w:line="240" w:lineRule="exact"/>
    </w:pPr>
    <w:rPr>
      <w:rFonts w:ascii="Verdana" w:eastAsia="Times New Roman" w:hAnsi="Verdana" w:cs="Times New Roman"/>
      <w:sz w:val="20"/>
      <w:szCs w:val="20"/>
      <w:lang w:val="en-US"/>
    </w:rPr>
  </w:style>
  <w:style w:type="paragraph" w:customStyle="1" w:styleId="ConsPlusTitle">
    <w:name w:val="ConsPlusTitle"/>
    <w:rsid w:val="00CF74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34">
    <w:name w:val="s_34"/>
    <w:basedOn w:val="a"/>
    <w:rsid w:val="00CF7479"/>
    <w:pPr>
      <w:spacing w:after="0" w:line="240" w:lineRule="auto"/>
      <w:jc w:val="center"/>
    </w:pPr>
    <w:rPr>
      <w:rFonts w:ascii="Times New Roman" w:eastAsia="Times New Roman" w:hAnsi="Times New Roman" w:cs="Times New Roman"/>
      <w:b/>
      <w:bCs/>
      <w:color w:val="000080"/>
      <w:sz w:val="14"/>
      <w:szCs w:val="14"/>
      <w:lang w:eastAsia="ru-RU"/>
    </w:rPr>
  </w:style>
  <w:style w:type="paragraph" w:customStyle="1" w:styleId="31">
    <w:name w:val="Название объекта3"/>
    <w:basedOn w:val="a"/>
    <w:rsid w:val="00CF7479"/>
    <w:pPr>
      <w:tabs>
        <w:tab w:val="left" w:pos="750"/>
        <w:tab w:val="left" w:pos="1020"/>
        <w:tab w:val="left" w:pos="2220"/>
        <w:tab w:val="left" w:pos="3718"/>
        <w:tab w:val="left" w:pos="15984"/>
      </w:tabs>
      <w:suppressAutoHyphens/>
      <w:overflowPunct w:val="0"/>
      <w:autoSpaceDE w:val="0"/>
      <w:spacing w:after="0" w:line="206" w:lineRule="auto"/>
      <w:ind w:firstLine="567"/>
      <w:jc w:val="both"/>
    </w:pPr>
    <w:rPr>
      <w:rFonts w:ascii="Times New Roman" w:eastAsia="Times New Roman" w:hAnsi="Times New Roman" w:cs="Times New Roman"/>
      <w:sz w:val="24"/>
      <w:szCs w:val="24"/>
      <w:lang w:eastAsia="ar-SA"/>
    </w:rPr>
  </w:style>
  <w:style w:type="paragraph" w:customStyle="1" w:styleId="CharChar0">
    <w:name w:val="Char Знак Знак Char Знак Знак Знак"/>
    <w:basedOn w:val="a"/>
    <w:uiPriority w:val="99"/>
    <w:rsid w:val="00CF7479"/>
    <w:pPr>
      <w:spacing w:before="100" w:beforeAutospacing="1" w:after="100" w:afterAutospacing="1" w:line="240" w:lineRule="auto"/>
    </w:pPr>
    <w:rPr>
      <w:rFonts w:ascii="Tahoma" w:eastAsia="Times New Roman" w:hAnsi="Tahoma" w:cs="Tahoma"/>
      <w:sz w:val="20"/>
      <w:szCs w:val="20"/>
      <w:lang w:val="en-US"/>
    </w:rPr>
  </w:style>
  <w:style w:type="paragraph" w:customStyle="1" w:styleId="12">
    <w:name w:val="Абзац списка1"/>
    <w:basedOn w:val="a"/>
    <w:uiPriority w:val="99"/>
    <w:rsid w:val="00CF7479"/>
    <w:pPr>
      <w:spacing w:after="200" w:line="276" w:lineRule="auto"/>
      <w:ind w:left="720"/>
      <w:contextualSpacing/>
    </w:pPr>
    <w:rPr>
      <w:rFonts w:ascii="Calibri" w:eastAsia="Times New Roman" w:hAnsi="Calibri" w:cs="Times New Roman"/>
    </w:rPr>
  </w:style>
  <w:style w:type="paragraph" w:customStyle="1" w:styleId="ConsPlusNormal">
    <w:name w:val="ConsPlusNormal"/>
    <w:rsid w:val="00CF7479"/>
    <w:pPr>
      <w:autoSpaceDE w:val="0"/>
      <w:autoSpaceDN w:val="0"/>
      <w:adjustRightInd w:val="0"/>
      <w:spacing w:after="0" w:line="240" w:lineRule="auto"/>
    </w:pPr>
    <w:rPr>
      <w:rFonts w:ascii="Arial" w:eastAsia="Times New Roman" w:hAnsi="Arial" w:cs="Arial"/>
      <w:sz w:val="20"/>
      <w:szCs w:val="20"/>
    </w:rPr>
  </w:style>
  <w:style w:type="paragraph" w:customStyle="1" w:styleId="13">
    <w:name w:val="Обычный1"/>
    <w:basedOn w:val="a"/>
    <w:uiPriority w:val="99"/>
    <w:rsid w:val="00CF7479"/>
    <w:pPr>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af3">
    <w:name w:val="Стиль"/>
    <w:rsid w:val="00CF747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xl65">
    <w:name w:val="xl65"/>
    <w:basedOn w:val="a"/>
    <w:rsid w:val="00CF7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F7479"/>
    <w:pPr>
      <w:pBdr>
        <w:top w:val="single" w:sz="4" w:space="0" w:color="CCC085"/>
        <w:bottom w:val="single" w:sz="4" w:space="0" w:color="CCC085"/>
      </w:pBdr>
      <w:shd w:val="clear" w:color="auto" w:fill="F8F2D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F7479"/>
    <w:pPr>
      <w:pBdr>
        <w:top w:val="single" w:sz="4" w:space="0" w:color="CCC085"/>
        <w:left w:val="single" w:sz="8" w:space="0" w:color="CCC085"/>
        <w:bottom w:val="single" w:sz="4" w:space="0" w:color="CCC085"/>
      </w:pBdr>
      <w:shd w:val="clear" w:color="auto" w:fill="F8F2D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8">
    <w:name w:val="xl68"/>
    <w:basedOn w:val="a"/>
    <w:rsid w:val="00CF7479"/>
    <w:pPr>
      <w:pBdr>
        <w:top w:val="single" w:sz="4" w:space="0" w:color="CCC085"/>
        <w:bottom w:val="single" w:sz="4" w:space="0" w:color="CCC085"/>
        <w:right w:val="single" w:sz="4" w:space="0" w:color="CCC085"/>
      </w:pBdr>
      <w:shd w:val="clear" w:color="auto" w:fill="F8F2D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9">
    <w:name w:val="xl69"/>
    <w:basedOn w:val="a"/>
    <w:rsid w:val="00CF7479"/>
    <w:pPr>
      <w:pBdr>
        <w:top w:val="single" w:sz="4" w:space="0" w:color="CCC085"/>
        <w:bottom w:val="single" w:sz="4" w:space="0" w:color="CCC085"/>
      </w:pBdr>
      <w:shd w:val="clear" w:color="auto" w:fill="FBF9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0">
    <w:name w:val="xl70"/>
    <w:basedOn w:val="a"/>
    <w:rsid w:val="00CF7479"/>
    <w:pPr>
      <w:pBdr>
        <w:top w:val="single" w:sz="4" w:space="0" w:color="CCC085"/>
        <w:left w:val="single" w:sz="8" w:space="0" w:color="CCC085"/>
        <w:bottom w:val="single" w:sz="4" w:space="0" w:color="CCC085"/>
      </w:pBdr>
      <w:shd w:val="clear" w:color="auto" w:fill="FBF9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CF7479"/>
    <w:pPr>
      <w:pBdr>
        <w:top w:val="single" w:sz="4" w:space="0" w:color="CCC085"/>
        <w:bottom w:val="single" w:sz="4" w:space="0" w:color="CCC085"/>
        <w:right w:val="single" w:sz="4" w:space="0" w:color="CCC085"/>
      </w:pBdr>
      <w:shd w:val="clear" w:color="auto" w:fill="FBF9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2">
    <w:name w:val="xl72"/>
    <w:basedOn w:val="a"/>
    <w:rsid w:val="00CF7479"/>
    <w:pPr>
      <w:pBdr>
        <w:top w:val="single" w:sz="4" w:space="0" w:color="CCC085"/>
        <w:bottom w:val="single" w:sz="4" w:space="0" w:color="CCC085"/>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3">
    <w:name w:val="xl73"/>
    <w:basedOn w:val="a"/>
    <w:rsid w:val="00CF7479"/>
    <w:pPr>
      <w:pBdr>
        <w:top w:val="single" w:sz="4" w:space="0" w:color="CCC085"/>
        <w:left w:val="single" w:sz="8" w:space="0" w:color="CCC085"/>
        <w:bottom w:val="single" w:sz="4" w:space="0" w:color="CCC085"/>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CF7479"/>
    <w:pPr>
      <w:pBdr>
        <w:top w:val="single" w:sz="4" w:space="0" w:color="CCC085"/>
        <w:bottom w:val="single" w:sz="4" w:space="0" w:color="CCC085"/>
        <w:right w:val="single" w:sz="4" w:space="0" w:color="CCC085"/>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
    <w:rsid w:val="00CF7479"/>
    <w:pPr>
      <w:pBdr>
        <w:top w:val="single" w:sz="4" w:space="0" w:color="CCC085"/>
        <w:left w:val="single" w:sz="4" w:space="0" w:color="CCC085"/>
        <w:bottom w:val="single" w:sz="4" w:space="0" w:color="CCC085"/>
      </w:pBdr>
      <w:shd w:val="clear" w:color="auto" w:fill="FBF9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6">
    <w:name w:val="xl76"/>
    <w:basedOn w:val="a"/>
    <w:rsid w:val="00CF7479"/>
    <w:pPr>
      <w:pBdr>
        <w:top w:val="single" w:sz="4" w:space="0" w:color="CCC085"/>
        <w:left w:val="single" w:sz="4" w:space="0" w:color="CCC085"/>
        <w:bottom w:val="single" w:sz="4" w:space="0" w:color="CCC085"/>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7">
    <w:name w:val="xl77"/>
    <w:basedOn w:val="a"/>
    <w:rsid w:val="00CF7479"/>
    <w:pPr>
      <w:pBdr>
        <w:top w:val="single" w:sz="4" w:space="0" w:color="CCC085"/>
        <w:left w:val="single" w:sz="4" w:space="0" w:color="CCC085"/>
        <w:bottom w:val="single" w:sz="4" w:space="0" w:color="CCC085"/>
      </w:pBdr>
      <w:shd w:val="clear" w:color="auto" w:fill="F8F2D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8">
    <w:name w:val="xl78"/>
    <w:basedOn w:val="a"/>
    <w:rsid w:val="00CF7479"/>
    <w:pPr>
      <w:pBdr>
        <w:top w:val="single" w:sz="4" w:space="0" w:color="CCC085"/>
        <w:left w:val="single" w:sz="4" w:space="0" w:color="CCC085"/>
        <w:bottom w:val="single" w:sz="4" w:space="0" w:color="CCC085"/>
        <w:right w:val="single" w:sz="4" w:space="0" w:color="CCC085"/>
      </w:pBdr>
      <w:shd w:val="clear" w:color="auto" w:fill="F4ECC5"/>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
    <w:rsid w:val="00CF7479"/>
    <w:pPr>
      <w:pBdr>
        <w:top w:val="single" w:sz="4" w:space="0" w:color="CCC085"/>
        <w:left w:val="single" w:sz="4" w:space="0" w:color="CCC085"/>
        <w:bottom w:val="single" w:sz="4" w:space="0" w:color="CCC085"/>
        <w:right w:val="single" w:sz="4" w:space="0" w:color="CCC085"/>
      </w:pBdr>
      <w:shd w:val="clear" w:color="auto" w:fill="F8F2D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CF7479"/>
    <w:pPr>
      <w:pBdr>
        <w:top w:val="single" w:sz="4" w:space="0" w:color="CCC085"/>
        <w:left w:val="single" w:sz="8" w:space="0" w:color="CCC085"/>
        <w:bottom w:val="single" w:sz="4" w:space="0" w:color="CCC085"/>
        <w:right w:val="single" w:sz="4" w:space="0" w:color="CCC085"/>
      </w:pBdr>
      <w:shd w:val="clear" w:color="auto" w:fill="F8F2D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1">
    <w:name w:val="xl81"/>
    <w:basedOn w:val="a"/>
    <w:rsid w:val="00CF7479"/>
    <w:pPr>
      <w:pBdr>
        <w:top w:val="single" w:sz="4" w:space="0" w:color="CCC085"/>
        <w:left w:val="single" w:sz="4" w:space="0" w:color="CCC085"/>
        <w:bottom w:val="single" w:sz="4" w:space="0" w:color="CCC085"/>
        <w:right w:val="single" w:sz="4" w:space="0" w:color="CCC085"/>
      </w:pBdr>
      <w:shd w:val="clear" w:color="auto" w:fill="F8F2D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2">
    <w:name w:val="xl82"/>
    <w:basedOn w:val="a"/>
    <w:rsid w:val="00CF7479"/>
    <w:pPr>
      <w:pBdr>
        <w:top w:val="single" w:sz="4" w:space="0" w:color="CCC085"/>
        <w:left w:val="single" w:sz="4" w:space="14" w:color="CCC085"/>
        <w:bottom w:val="single" w:sz="4" w:space="0" w:color="CCC085"/>
        <w:right w:val="single" w:sz="4" w:space="0" w:color="CCC085"/>
      </w:pBdr>
      <w:shd w:val="clear" w:color="auto" w:fill="F8F2D8"/>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83">
    <w:name w:val="xl83"/>
    <w:basedOn w:val="a"/>
    <w:rsid w:val="00CF7479"/>
    <w:pPr>
      <w:pBdr>
        <w:top w:val="single" w:sz="4" w:space="0" w:color="CCC085"/>
        <w:left w:val="single" w:sz="4" w:space="27" w:color="CCC085"/>
        <w:bottom w:val="single" w:sz="4" w:space="0" w:color="CCC085"/>
        <w:right w:val="single" w:sz="4" w:space="0" w:color="CCC085"/>
      </w:pBdr>
      <w:shd w:val="clear" w:color="auto" w:fill="FBF9EC"/>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84">
    <w:name w:val="xl84"/>
    <w:basedOn w:val="a"/>
    <w:rsid w:val="00CF7479"/>
    <w:pPr>
      <w:pBdr>
        <w:top w:val="single" w:sz="4" w:space="0" w:color="CCC085"/>
        <w:left w:val="single" w:sz="4" w:space="0" w:color="CCC085"/>
        <w:bottom w:val="single" w:sz="4" w:space="0" w:color="CCC085"/>
        <w:right w:val="single" w:sz="4" w:space="0" w:color="CCC085"/>
      </w:pBdr>
      <w:shd w:val="clear" w:color="auto" w:fill="FBF9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5">
    <w:name w:val="xl85"/>
    <w:basedOn w:val="a"/>
    <w:rsid w:val="00CF7479"/>
    <w:pPr>
      <w:pBdr>
        <w:top w:val="single" w:sz="4" w:space="0" w:color="CCC085"/>
        <w:left w:val="single" w:sz="8" w:space="0" w:color="CCC085"/>
        <w:bottom w:val="single" w:sz="4" w:space="0" w:color="CCC085"/>
        <w:right w:val="single" w:sz="4" w:space="0" w:color="CCC085"/>
      </w:pBdr>
      <w:shd w:val="clear" w:color="auto" w:fill="FBF9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6">
    <w:name w:val="xl86"/>
    <w:basedOn w:val="a"/>
    <w:rsid w:val="00CF7479"/>
    <w:pPr>
      <w:pBdr>
        <w:top w:val="single" w:sz="4" w:space="0" w:color="CCC085"/>
        <w:left w:val="single" w:sz="4" w:space="31" w:color="CCC085"/>
        <w:bottom w:val="single" w:sz="4" w:space="0" w:color="CCC085"/>
        <w:right w:val="single" w:sz="4" w:space="0" w:color="CCC085"/>
      </w:pBdr>
      <w:spacing w:before="100" w:beforeAutospacing="1" w:after="100" w:afterAutospacing="1" w:line="240" w:lineRule="auto"/>
      <w:ind w:firstLineChars="600" w:firstLine="600"/>
    </w:pPr>
    <w:rPr>
      <w:rFonts w:ascii="Times New Roman" w:eastAsia="Times New Roman" w:hAnsi="Times New Roman" w:cs="Times New Roman"/>
      <w:sz w:val="24"/>
      <w:szCs w:val="24"/>
      <w:lang w:eastAsia="ru-RU"/>
    </w:rPr>
  </w:style>
  <w:style w:type="paragraph" w:customStyle="1" w:styleId="xl87">
    <w:name w:val="xl87"/>
    <w:basedOn w:val="a"/>
    <w:rsid w:val="00CF7479"/>
    <w:pPr>
      <w:pBdr>
        <w:top w:val="single" w:sz="4" w:space="0" w:color="CCC085"/>
        <w:left w:val="single" w:sz="4" w:space="0" w:color="CCC085"/>
        <w:bottom w:val="single" w:sz="4" w:space="0" w:color="CCC085"/>
        <w:right w:val="single" w:sz="4" w:space="0" w:color="CCC085"/>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8">
    <w:name w:val="xl88"/>
    <w:basedOn w:val="a"/>
    <w:rsid w:val="00CF7479"/>
    <w:pPr>
      <w:pBdr>
        <w:top w:val="single" w:sz="4" w:space="0" w:color="CCC085"/>
        <w:left w:val="single" w:sz="8" w:space="0" w:color="CCC085"/>
        <w:bottom w:val="single" w:sz="4" w:space="0" w:color="CCC085"/>
        <w:right w:val="single" w:sz="4" w:space="0" w:color="CCC085"/>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9">
    <w:name w:val="xl89"/>
    <w:basedOn w:val="a"/>
    <w:rsid w:val="00CF7479"/>
    <w:pPr>
      <w:pBdr>
        <w:top w:val="single" w:sz="4" w:space="0" w:color="CCC085"/>
        <w:left w:val="single" w:sz="4" w:space="0" w:color="CCC085"/>
        <w:bottom w:val="single" w:sz="4" w:space="0" w:color="CCC085"/>
        <w:right w:val="single" w:sz="4" w:space="0" w:color="CCC085"/>
      </w:pBdr>
      <w:shd w:val="clear" w:color="auto" w:fill="F8F2D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0">
    <w:name w:val="xl90"/>
    <w:basedOn w:val="a"/>
    <w:rsid w:val="00CF7479"/>
    <w:pPr>
      <w:pBdr>
        <w:top w:val="single" w:sz="4" w:space="0" w:color="CCC085"/>
        <w:left w:val="single" w:sz="8" w:space="0" w:color="CCC085"/>
        <w:bottom w:val="single" w:sz="4" w:space="0" w:color="CCC085"/>
        <w:right w:val="single" w:sz="4" w:space="0" w:color="CCC085"/>
      </w:pBdr>
      <w:shd w:val="clear" w:color="auto" w:fill="FBF9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1">
    <w:name w:val="xl91"/>
    <w:basedOn w:val="a"/>
    <w:rsid w:val="00CF7479"/>
    <w:pPr>
      <w:pBdr>
        <w:top w:val="single" w:sz="4" w:space="0" w:color="CCC085"/>
        <w:left w:val="single" w:sz="4" w:space="0" w:color="CCC085"/>
        <w:bottom w:val="single" w:sz="4" w:space="0" w:color="CCC085"/>
        <w:right w:val="single" w:sz="4" w:space="0" w:color="CCC085"/>
      </w:pBdr>
      <w:shd w:val="clear" w:color="auto" w:fill="FBF9EC"/>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2">
    <w:name w:val="xl92"/>
    <w:basedOn w:val="a"/>
    <w:rsid w:val="00CF7479"/>
    <w:pPr>
      <w:pBdr>
        <w:top w:val="single" w:sz="4" w:space="0" w:color="CCC085"/>
        <w:left w:val="single" w:sz="8" w:space="0" w:color="CCC085"/>
        <w:bottom w:val="single" w:sz="4" w:space="0" w:color="CCC085"/>
        <w:right w:val="single" w:sz="4" w:space="0" w:color="CCC085"/>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3">
    <w:name w:val="xl93"/>
    <w:basedOn w:val="a"/>
    <w:rsid w:val="00CF7479"/>
    <w:pPr>
      <w:pBdr>
        <w:top w:val="single" w:sz="4" w:space="0" w:color="CCC085"/>
        <w:left w:val="single" w:sz="4" w:space="0" w:color="CCC085"/>
        <w:bottom w:val="single" w:sz="4" w:space="0" w:color="CCC085"/>
        <w:right w:val="single" w:sz="4" w:space="0" w:color="CCC085"/>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4">
    <w:name w:val="xl94"/>
    <w:basedOn w:val="a"/>
    <w:rsid w:val="00CF7479"/>
    <w:pPr>
      <w:pBdr>
        <w:top w:val="single" w:sz="4" w:space="0" w:color="CCC085"/>
        <w:left w:val="single" w:sz="4" w:space="0" w:color="CCC085"/>
        <w:bottom w:val="single" w:sz="4" w:space="0" w:color="CCC085"/>
        <w:right w:val="single" w:sz="4" w:space="0" w:color="CCC085"/>
      </w:pBdr>
      <w:shd w:val="clear" w:color="auto" w:fill="FBF9EC"/>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95">
    <w:name w:val="xl95"/>
    <w:basedOn w:val="a"/>
    <w:rsid w:val="00CF7479"/>
    <w:pPr>
      <w:pBdr>
        <w:top w:val="single" w:sz="4" w:space="0" w:color="CCC085"/>
        <w:left w:val="single" w:sz="4" w:space="0" w:color="CCC085"/>
        <w:bottom w:val="single" w:sz="4" w:space="0" w:color="CCC085"/>
        <w:right w:val="single" w:sz="4" w:space="0" w:color="CCC085"/>
      </w:pBdr>
      <w:spacing w:before="100" w:beforeAutospacing="1" w:after="100" w:afterAutospacing="1" w:line="240" w:lineRule="auto"/>
      <w:jc w:val="right"/>
    </w:pPr>
    <w:rPr>
      <w:rFonts w:ascii="Times New Roman" w:eastAsia="Times New Roman" w:hAnsi="Times New Roman" w:cs="Times New Roman"/>
      <w:color w:val="FF0000"/>
      <w:sz w:val="24"/>
      <w:szCs w:val="24"/>
      <w:lang w:eastAsia="ru-RU"/>
    </w:rPr>
  </w:style>
  <w:style w:type="paragraph" w:customStyle="1" w:styleId="xl96">
    <w:name w:val="xl96"/>
    <w:basedOn w:val="a"/>
    <w:rsid w:val="00CF7479"/>
    <w:pPr>
      <w:pBdr>
        <w:top w:val="single" w:sz="4" w:space="0" w:color="CCC085"/>
        <w:left w:val="single" w:sz="8" w:space="0" w:color="CCC085"/>
        <w:bottom w:val="single" w:sz="4" w:space="0" w:color="CCC085"/>
        <w:right w:val="single" w:sz="4" w:space="0" w:color="CCC085"/>
      </w:pBdr>
      <w:shd w:val="clear" w:color="auto" w:fill="F8F2D8"/>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CF7479"/>
    <w:pPr>
      <w:pBdr>
        <w:top w:val="single" w:sz="4" w:space="0" w:color="CCC085"/>
        <w:left w:val="single" w:sz="4" w:space="0" w:color="CCC085"/>
        <w:bottom w:val="single" w:sz="4" w:space="0" w:color="CCC085"/>
        <w:right w:val="single" w:sz="4" w:space="0" w:color="CCC085"/>
      </w:pBdr>
      <w:shd w:val="clear" w:color="auto" w:fill="F4ECC5"/>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
    <w:rsid w:val="00CF7479"/>
    <w:pPr>
      <w:pBdr>
        <w:top w:val="single" w:sz="4" w:space="0" w:color="CCC085"/>
        <w:left w:val="single" w:sz="8" w:space="0" w:color="CCC085"/>
        <w:bottom w:val="single" w:sz="4" w:space="0" w:color="CCC085"/>
        <w:right w:val="single" w:sz="4" w:space="0" w:color="CCC085"/>
      </w:pBdr>
      <w:shd w:val="clear" w:color="auto" w:fill="F4ECC5"/>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99">
    <w:name w:val="xl99"/>
    <w:basedOn w:val="a"/>
    <w:rsid w:val="00CF7479"/>
    <w:pPr>
      <w:pBdr>
        <w:top w:val="single" w:sz="4" w:space="0" w:color="CCC085"/>
        <w:left w:val="single" w:sz="4" w:space="0" w:color="CCC085"/>
        <w:bottom w:val="single" w:sz="4" w:space="0" w:color="CCC085"/>
        <w:right w:val="single" w:sz="4" w:space="0" w:color="CCC085"/>
      </w:pBdr>
      <w:shd w:val="clear" w:color="auto" w:fill="F4ECC5"/>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0">
    <w:name w:val="xl100"/>
    <w:basedOn w:val="a"/>
    <w:rsid w:val="00CF7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Знак Знак Знак Знак"/>
    <w:basedOn w:val="a"/>
    <w:rsid w:val="00CF7479"/>
    <w:pPr>
      <w:spacing w:line="240" w:lineRule="exact"/>
    </w:pPr>
    <w:rPr>
      <w:rFonts w:ascii="Verdana" w:eastAsia="Times New Roman" w:hAnsi="Verdana" w:cs="Times New Roman"/>
      <w:sz w:val="20"/>
      <w:szCs w:val="20"/>
      <w:lang w:val="en-US"/>
    </w:rPr>
  </w:style>
  <w:style w:type="paragraph" w:customStyle="1" w:styleId="formattext">
    <w:name w:val="formattext"/>
    <w:basedOn w:val="a"/>
    <w:uiPriority w:val="99"/>
    <w:rsid w:val="00CF74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2)_"/>
    <w:link w:val="24"/>
    <w:locked/>
    <w:rsid w:val="00CF7479"/>
    <w:rPr>
      <w:rFonts w:ascii="Times New Roman" w:eastAsia="Times New Roman" w:hAnsi="Times New Roman" w:cs="Times New Roman"/>
      <w:sz w:val="19"/>
      <w:szCs w:val="19"/>
      <w:shd w:val="clear" w:color="auto" w:fill="FFFFFF"/>
    </w:rPr>
  </w:style>
  <w:style w:type="paragraph" w:customStyle="1" w:styleId="24">
    <w:name w:val="Основной текст (2)"/>
    <w:basedOn w:val="a"/>
    <w:link w:val="23"/>
    <w:rsid w:val="00CF7479"/>
    <w:pPr>
      <w:widowControl w:val="0"/>
      <w:shd w:val="clear" w:color="auto" w:fill="FFFFFF"/>
      <w:spacing w:after="0" w:line="223" w:lineRule="exact"/>
      <w:ind w:hanging="160"/>
    </w:pPr>
    <w:rPr>
      <w:rFonts w:ascii="Times New Roman" w:eastAsia="Times New Roman" w:hAnsi="Times New Roman" w:cs="Times New Roman"/>
      <w:sz w:val="19"/>
      <w:szCs w:val="19"/>
    </w:rPr>
  </w:style>
  <w:style w:type="character" w:customStyle="1" w:styleId="32">
    <w:name w:val="Основной текст (3)_"/>
    <w:link w:val="33"/>
    <w:locked/>
    <w:rsid w:val="00CF7479"/>
    <w:rPr>
      <w:rFonts w:ascii="Times New Roman" w:eastAsia="Times New Roman" w:hAnsi="Times New Roman" w:cs="Times New Roman"/>
      <w:shd w:val="clear" w:color="auto" w:fill="FFFFFF"/>
    </w:rPr>
  </w:style>
  <w:style w:type="paragraph" w:customStyle="1" w:styleId="33">
    <w:name w:val="Основной текст (3)"/>
    <w:basedOn w:val="a"/>
    <w:link w:val="32"/>
    <w:rsid w:val="00CF7479"/>
    <w:pPr>
      <w:widowControl w:val="0"/>
      <w:shd w:val="clear" w:color="auto" w:fill="FFFFFF"/>
      <w:spacing w:after="0" w:line="237" w:lineRule="exact"/>
      <w:jc w:val="both"/>
    </w:pPr>
    <w:rPr>
      <w:rFonts w:ascii="Times New Roman" w:eastAsia="Times New Roman" w:hAnsi="Times New Roman" w:cs="Times New Roman"/>
    </w:rPr>
  </w:style>
  <w:style w:type="character" w:customStyle="1" w:styleId="41">
    <w:name w:val="Основной текст (4)_"/>
    <w:link w:val="42"/>
    <w:locked/>
    <w:rsid w:val="00CF7479"/>
    <w:rPr>
      <w:rFonts w:ascii="Times New Roman" w:eastAsia="Times New Roman" w:hAnsi="Times New Roman" w:cs="Times New Roman"/>
      <w:b/>
      <w:bCs/>
      <w:w w:val="80"/>
      <w:shd w:val="clear" w:color="auto" w:fill="FFFFFF"/>
    </w:rPr>
  </w:style>
  <w:style w:type="paragraph" w:customStyle="1" w:styleId="42">
    <w:name w:val="Основной текст (4)"/>
    <w:basedOn w:val="a"/>
    <w:link w:val="41"/>
    <w:rsid w:val="00CF7479"/>
    <w:pPr>
      <w:widowControl w:val="0"/>
      <w:shd w:val="clear" w:color="auto" w:fill="FFFFFF"/>
      <w:spacing w:after="0" w:line="257" w:lineRule="exact"/>
      <w:jc w:val="both"/>
    </w:pPr>
    <w:rPr>
      <w:rFonts w:ascii="Times New Roman" w:eastAsia="Times New Roman" w:hAnsi="Times New Roman" w:cs="Times New Roman"/>
      <w:b/>
      <w:bCs/>
      <w:w w:val="80"/>
    </w:rPr>
  </w:style>
  <w:style w:type="character" w:styleId="af5">
    <w:name w:val="Subtle Emphasis"/>
    <w:basedOn w:val="a0"/>
    <w:uiPriority w:val="19"/>
    <w:qFormat/>
    <w:rsid w:val="00CF7479"/>
    <w:rPr>
      <w:i/>
      <w:iCs/>
      <w:color w:val="404040" w:themeColor="text1" w:themeTint="BF"/>
    </w:rPr>
  </w:style>
  <w:style w:type="character" w:customStyle="1" w:styleId="b">
    <w:name w:val="b"/>
    <w:basedOn w:val="a0"/>
    <w:rsid w:val="00CF7479"/>
  </w:style>
  <w:style w:type="character" w:customStyle="1" w:styleId="HTML1">
    <w:name w:val="Адрес HTML Знак1"/>
    <w:basedOn w:val="a0"/>
    <w:uiPriority w:val="99"/>
    <w:semiHidden/>
    <w:rsid w:val="00CF7479"/>
    <w:rPr>
      <w:rFonts w:ascii="Calibri" w:eastAsia="Calibri" w:hAnsi="Calibri" w:cs="Times New Roman" w:hint="default"/>
      <w:i/>
      <w:iCs/>
    </w:rPr>
  </w:style>
  <w:style w:type="character" w:customStyle="1" w:styleId="14">
    <w:name w:val="Основной текст с отступом Знак1"/>
    <w:basedOn w:val="a0"/>
    <w:uiPriority w:val="99"/>
    <w:semiHidden/>
    <w:rsid w:val="00CF7479"/>
    <w:rPr>
      <w:rFonts w:ascii="Calibri" w:eastAsia="Calibri" w:hAnsi="Calibri" w:cs="Times New Roman" w:hint="default"/>
    </w:rPr>
  </w:style>
  <w:style w:type="character" w:customStyle="1" w:styleId="210">
    <w:name w:val="Основной текст с отступом 2 Знак1"/>
    <w:basedOn w:val="a0"/>
    <w:uiPriority w:val="99"/>
    <w:semiHidden/>
    <w:rsid w:val="00CF7479"/>
    <w:rPr>
      <w:rFonts w:ascii="Calibri" w:eastAsia="Calibri" w:hAnsi="Calibri" w:cs="Times New Roman" w:hint="default"/>
    </w:rPr>
  </w:style>
  <w:style w:type="character" w:customStyle="1" w:styleId="310">
    <w:name w:val="Основной текст с отступом 3 Знак1"/>
    <w:basedOn w:val="a0"/>
    <w:uiPriority w:val="99"/>
    <w:semiHidden/>
    <w:rsid w:val="00CF7479"/>
    <w:rPr>
      <w:rFonts w:ascii="Calibri" w:eastAsia="Calibri" w:hAnsi="Calibri" w:cs="Times New Roman" w:hint="default"/>
      <w:sz w:val="16"/>
      <w:szCs w:val="16"/>
    </w:rPr>
  </w:style>
  <w:style w:type="character" w:customStyle="1" w:styleId="15">
    <w:name w:val="Текст выноски Знак1"/>
    <w:basedOn w:val="a0"/>
    <w:uiPriority w:val="99"/>
    <w:semiHidden/>
    <w:rsid w:val="00CF7479"/>
    <w:rPr>
      <w:rFonts w:ascii="Segoe UI" w:eastAsia="Calibri" w:hAnsi="Segoe UI" w:cs="Segoe UI" w:hint="default"/>
      <w:sz w:val="18"/>
      <w:szCs w:val="18"/>
    </w:rPr>
  </w:style>
  <w:style w:type="character" w:customStyle="1" w:styleId="apple-converted-space">
    <w:name w:val="apple-converted-space"/>
    <w:rsid w:val="00CF7479"/>
  </w:style>
  <w:style w:type="character" w:customStyle="1" w:styleId="blk">
    <w:name w:val="blk"/>
    <w:rsid w:val="00CF7479"/>
  </w:style>
  <w:style w:type="character" w:customStyle="1" w:styleId="34">
    <w:name w:val="Знак Знак3"/>
    <w:uiPriority w:val="99"/>
    <w:rsid w:val="00CF7479"/>
    <w:rPr>
      <w:rFonts w:ascii="Times New Roman" w:hAnsi="Times New Roman" w:cs="Times New Roman" w:hint="default"/>
    </w:rPr>
  </w:style>
  <w:style w:type="character" w:customStyle="1" w:styleId="25">
    <w:name w:val="Знак Знак2"/>
    <w:uiPriority w:val="99"/>
    <w:rsid w:val="00CF7479"/>
    <w:rPr>
      <w:rFonts w:ascii="Times New Roman" w:hAnsi="Times New Roman" w:cs="Times New Roman" w:hint="default"/>
    </w:rPr>
  </w:style>
  <w:style w:type="character" w:customStyle="1" w:styleId="af6">
    <w:name w:val="Знак Знак"/>
    <w:uiPriority w:val="99"/>
    <w:rsid w:val="00CF7479"/>
    <w:rPr>
      <w:rFonts w:ascii="Arial" w:hAnsi="Arial" w:cs="Arial" w:hint="default"/>
      <w:kern w:val="2"/>
      <w:sz w:val="24"/>
      <w:lang w:eastAsia="ru-RU"/>
    </w:rPr>
  </w:style>
  <w:style w:type="character" w:customStyle="1" w:styleId="itemtext">
    <w:name w:val="itemtext"/>
    <w:basedOn w:val="a0"/>
    <w:rsid w:val="00CF7479"/>
  </w:style>
  <w:style w:type="character" w:customStyle="1" w:styleId="af7">
    <w:name w:val="Цветовое выделение"/>
    <w:uiPriority w:val="99"/>
    <w:rsid w:val="00CF7479"/>
    <w:rPr>
      <w:b/>
      <w:bCs/>
      <w:color w:val="26282F"/>
    </w:rPr>
  </w:style>
  <w:style w:type="character" w:customStyle="1" w:styleId="hl">
    <w:name w:val="hl"/>
    <w:basedOn w:val="a0"/>
    <w:rsid w:val="00CF7479"/>
  </w:style>
  <w:style w:type="character" w:customStyle="1" w:styleId="article-section">
    <w:name w:val="article-section"/>
    <w:basedOn w:val="a0"/>
    <w:rsid w:val="00CF7479"/>
  </w:style>
  <w:style w:type="character" w:customStyle="1" w:styleId="2Tahoma">
    <w:name w:val="Основной текст (2) + Tahoma"/>
    <w:aliases w:val="10 pt,Курсив,Основной текст (4) + Tahoma"/>
    <w:rsid w:val="00CF7479"/>
    <w:rPr>
      <w:rFonts w:ascii="Tahoma" w:eastAsia="Tahoma" w:hAnsi="Tahoma" w:cs="Tahoma" w:hint="default"/>
      <w:i/>
      <w:iCs/>
      <w:color w:val="000000"/>
      <w:spacing w:val="0"/>
      <w:w w:val="100"/>
      <w:position w:val="0"/>
      <w:sz w:val="20"/>
      <w:szCs w:val="20"/>
      <w:shd w:val="clear" w:color="auto" w:fill="FFFFFF"/>
      <w:lang w:val="ru-RU" w:eastAsia="ru-RU" w:bidi="ru-RU"/>
    </w:rPr>
  </w:style>
  <w:style w:type="character" w:customStyle="1" w:styleId="218pt">
    <w:name w:val="Основной текст (2) + 18 pt"/>
    <w:aliases w:val="Полужирный"/>
    <w:rsid w:val="00CF7479"/>
    <w:rPr>
      <w:rFonts w:ascii="Times New Roman" w:eastAsia="Times New Roman" w:hAnsi="Times New Roman" w:cs="Times New Roman" w:hint="default"/>
      <w:b/>
      <w:bCs/>
      <w:color w:val="000000"/>
      <w:spacing w:val="0"/>
      <w:w w:val="80"/>
      <w:position w:val="0"/>
      <w:sz w:val="24"/>
      <w:szCs w:val="24"/>
      <w:shd w:val="clear" w:color="auto" w:fill="FFFFFF"/>
      <w:lang w:val="ru-RU" w:eastAsia="ru-RU" w:bidi="ru-RU"/>
    </w:rPr>
  </w:style>
  <w:style w:type="character" w:customStyle="1" w:styleId="210pt">
    <w:name w:val="Основной текст (2) + 10 pt"/>
    <w:rsid w:val="00CF7479"/>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410pt">
    <w:name w:val="Основной текст (4) + 10 pt"/>
    <w:aliases w:val="Не полужирный,Масштаб 100%"/>
    <w:rsid w:val="00CF7479"/>
    <w:rPr>
      <w:rFonts w:ascii="Times New Roman" w:eastAsia="Times New Roman" w:hAnsi="Times New Roman" w:cs="Times New Roman" w:hint="default"/>
      <w:b/>
      <w:bCs/>
      <w:color w:val="000000"/>
      <w:spacing w:val="0"/>
      <w:w w:val="100"/>
      <w:position w:val="0"/>
      <w:sz w:val="19"/>
      <w:szCs w:val="19"/>
      <w:shd w:val="clear" w:color="auto" w:fill="FFFFFF"/>
      <w:lang w:val="ru-RU" w:eastAsia="ru-RU" w:bidi="ru-RU"/>
    </w:rPr>
  </w:style>
  <w:style w:type="character" w:customStyle="1" w:styleId="2TrebuchetMS">
    <w:name w:val="Основной текст (2) + Trebuchet MS"/>
    <w:aliases w:val="6,5 pt"/>
    <w:rsid w:val="00CF7479"/>
    <w:rPr>
      <w:rFonts w:ascii="Trebuchet MS" w:eastAsia="Trebuchet MS" w:hAnsi="Trebuchet MS" w:cs="Trebuchet MS"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table" w:styleId="af8">
    <w:name w:val="Table Grid"/>
    <w:basedOn w:val="a1"/>
    <w:uiPriority w:val="59"/>
    <w:rsid w:val="00CF74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uiPriority w:val="59"/>
    <w:rsid w:val="00CF747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8"/>
    <w:uiPriority w:val="39"/>
    <w:rsid w:val="00CF74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2"/>
    <w:uiPriority w:val="99"/>
    <w:semiHidden/>
    <w:unhideWhenUsed/>
    <w:rsid w:val="00CF7479"/>
  </w:style>
  <w:style w:type="numbering" w:customStyle="1" w:styleId="110">
    <w:name w:val="Нет списка11"/>
    <w:next w:val="a2"/>
    <w:uiPriority w:val="99"/>
    <w:semiHidden/>
    <w:unhideWhenUsed/>
    <w:rsid w:val="00CF7479"/>
  </w:style>
  <w:style w:type="paragraph" w:styleId="af9">
    <w:name w:val="Normal (Web)"/>
    <w:basedOn w:val="a"/>
    <w:uiPriority w:val="99"/>
    <w:unhideWhenUsed/>
    <w:rsid w:val="00CF7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CF7479"/>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b">
    <w:name w:val="Заголовок Знак"/>
    <w:basedOn w:val="a0"/>
    <w:link w:val="afa"/>
    <w:uiPriority w:val="10"/>
    <w:rsid w:val="00CF7479"/>
    <w:rPr>
      <w:rFonts w:ascii="Cambria" w:eastAsia="Times New Roman" w:hAnsi="Cambria" w:cs="Times New Roman"/>
      <w:b/>
      <w:bCs/>
      <w:kern w:val="28"/>
      <w:sz w:val="32"/>
      <w:szCs w:val="32"/>
    </w:rPr>
  </w:style>
  <w:style w:type="paragraph" w:styleId="28">
    <w:name w:val="Body Text 2"/>
    <w:basedOn w:val="a"/>
    <w:link w:val="29"/>
    <w:uiPriority w:val="99"/>
    <w:semiHidden/>
    <w:unhideWhenUsed/>
    <w:rsid w:val="00CF7479"/>
    <w:pPr>
      <w:spacing w:after="120" w:line="480" w:lineRule="auto"/>
    </w:pPr>
    <w:rPr>
      <w:rFonts w:ascii="Calibri" w:eastAsia="Times New Roman" w:hAnsi="Calibri" w:cs="Times New Roman"/>
      <w:sz w:val="20"/>
      <w:szCs w:val="20"/>
      <w:lang w:val="x-none" w:eastAsia="x-none"/>
    </w:rPr>
  </w:style>
  <w:style w:type="character" w:customStyle="1" w:styleId="29">
    <w:name w:val="Основной текст 2 Знак"/>
    <w:basedOn w:val="a0"/>
    <w:link w:val="28"/>
    <w:uiPriority w:val="99"/>
    <w:semiHidden/>
    <w:rsid w:val="00CF7479"/>
    <w:rPr>
      <w:rFonts w:ascii="Calibri" w:eastAsia="Times New Roman" w:hAnsi="Calibri" w:cs="Times New Roman"/>
      <w:sz w:val="20"/>
      <w:szCs w:val="20"/>
      <w:lang w:val="x-none" w:eastAsia="x-none"/>
    </w:rPr>
  </w:style>
  <w:style w:type="paragraph" w:styleId="afc">
    <w:name w:val="Block Text"/>
    <w:basedOn w:val="a"/>
    <w:unhideWhenUsed/>
    <w:rsid w:val="00CF7479"/>
    <w:pPr>
      <w:widowControl w:val="0"/>
      <w:tabs>
        <w:tab w:val="left" w:pos="1260"/>
        <w:tab w:val="left" w:pos="1335"/>
        <w:tab w:val="left" w:pos="9630"/>
      </w:tabs>
      <w:suppressAutoHyphens/>
      <w:spacing w:after="0" w:line="240" w:lineRule="auto"/>
      <w:ind w:left="-17" w:right="-79" w:firstLine="720"/>
      <w:jc w:val="both"/>
    </w:pPr>
    <w:rPr>
      <w:rFonts w:ascii="Times New Roman" w:eastAsia="Lucida Sans Unicode" w:hAnsi="Times New Roman" w:cs="Times New Roman"/>
      <w:kern w:val="2"/>
      <w:sz w:val="24"/>
      <w:szCs w:val="24"/>
      <w:lang w:eastAsia="ru-RU"/>
    </w:rPr>
  </w:style>
  <w:style w:type="character" w:customStyle="1" w:styleId="afd">
    <w:name w:val="Гипертекстовая ссылка"/>
    <w:uiPriority w:val="99"/>
    <w:rsid w:val="00CF7479"/>
    <w:rPr>
      <w:color w:val="106BBE"/>
    </w:rPr>
  </w:style>
  <w:style w:type="character" w:customStyle="1" w:styleId="17">
    <w:name w:val="Основной шрифт абзаца1"/>
    <w:rsid w:val="00CF7479"/>
  </w:style>
  <w:style w:type="table" w:customStyle="1" w:styleId="35">
    <w:name w:val="Сетка таблицы3"/>
    <w:basedOn w:val="a1"/>
    <w:next w:val="af8"/>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
    <w:name w:val="Сетка таблицы3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Сетка таблицы2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Сетка таблицы21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0">
    <w:name w:val="Сетка таблицы33"/>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3"/>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0">
    <w:name w:val="Сетка таблицы43"/>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0">
    <w:name w:val="Сетка таблицы34"/>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4"/>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
    <w:name w:val="Сетка таблицы44"/>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0">
    <w:name w:val="Сетка таблицы3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
    <w:name w:val="Сетка таблицы21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Сетка таблицы41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Сетка таблицы212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
    <w:name w:val="Сетка таблицы42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
    <w:name w:val="Сетка таблицы14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Сетка таблицы24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
    <w:name w:val="Сетка таблицы43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Сетка таблицы26"/>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5"/>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
    <w:name w:val="Сетка таблицы45"/>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Сетка таблицы22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
    <w:name w:val="Сетка таблицы31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Сетка таблицы211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
    <w:name w:val="Сетка таблицы412"/>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
    <w:name w:val="Сетка таблицы32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Сетка таблицы212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
    <w:name w:val="Сетка таблицы422"/>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
    <w:name w:val="Сетка таблицы14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Сетка таблицы24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Сетка таблицы213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
    <w:name w:val="Сетка таблицы432"/>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
    <w:name w:val="Сетка таблицы15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Сетка таблицы25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Сетка таблицы214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Сетка таблицы44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1">
    <w:name w:val="Сетка таблицы7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Сетка таблицы12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
    <w:name w:val="Сетка таблицы22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
    <w:name w:val="Сетка таблицы31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
    <w:name w:val="Сетка таблицы211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Сетка таблицы411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
    <w:name w:val="Сетка таблицы8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
    <w:name w:val="Сетка таблицы13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1">
    <w:name w:val="Сетка таблицы23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Сетка таблицы32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Сетка таблицы212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Сетка таблицы421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
    <w:name w:val="Сетка таблицы9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1">
    <w:name w:val="Сетка таблицы14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Сетка таблицы24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Сетка таблицы33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Сетка таблицы213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uiPriority w:val="59"/>
    <w:rsid w:val="00CF7479"/>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uiPriority w:val="59"/>
    <w:rsid w:val="00CF747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
    <w:name w:val="s_1"/>
    <w:basedOn w:val="a"/>
    <w:rsid w:val="00CF74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6">
    <w:name w:val="Нет списка21"/>
    <w:next w:val="a2"/>
    <w:uiPriority w:val="99"/>
    <w:semiHidden/>
    <w:unhideWhenUsed/>
    <w:rsid w:val="00CF7479"/>
  </w:style>
  <w:style w:type="table" w:customStyle="1" w:styleId="18">
    <w:name w:val="Сетка таблицы18"/>
    <w:basedOn w:val="a1"/>
    <w:next w:val="af8"/>
    <w:uiPriority w:val="59"/>
    <w:rsid w:val="00CF7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
    <w:next w:val="a2"/>
    <w:uiPriority w:val="99"/>
    <w:semiHidden/>
    <w:unhideWhenUsed/>
    <w:rsid w:val="00CF7479"/>
  </w:style>
  <w:style w:type="paragraph" w:customStyle="1" w:styleId="aligncenter">
    <w:name w:val="align_center"/>
    <w:basedOn w:val="a"/>
    <w:rsid w:val="00CF747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6">
    <w:name w:val="Нет списка3"/>
    <w:next w:val="a2"/>
    <w:uiPriority w:val="99"/>
    <w:semiHidden/>
    <w:unhideWhenUsed/>
    <w:rsid w:val="00452882"/>
  </w:style>
  <w:style w:type="numbering" w:customStyle="1" w:styleId="123">
    <w:name w:val="Нет списка12"/>
    <w:next w:val="a2"/>
    <w:uiPriority w:val="99"/>
    <w:semiHidden/>
    <w:unhideWhenUsed/>
    <w:rsid w:val="00452882"/>
  </w:style>
  <w:style w:type="table" w:customStyle="1" w:styleId="19">
    <w:name w:val="Сетка таблицы19"/>
    <w:basedOn w:val="a1"/>
    <w:next w:val="af8"/>
    <w:uiPriority w:val="59"/>
    <w:rsid w:val="0045288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0">
    <w:name w:val="Сетка таблицы110"/>
    <w:basedOn w:val="a1"/>
    <w:next w:val="af8"/>
    <w:uiPriority w:val="59"/>
    <w:rsid w:val="0045288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0">
    <w:name w:val="Сетка таблицы27"/>
    <w:basedOn w:val="a1"/>
    <w:next w:val="af8"/>
    <w:uiPriority w:val="59"/>
    <w:rsid w:val="00452882"/>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
    <w:name w:val="Нет списка112"/>
    <w:next w:val="a2"/>
    <w:uiPriority w:val="99"/>
    <w:semiHidden/>
    <w:unhideWhenUsed/>
    <w:rsid w:val="00452882"/>
  </w:style>
  <w:style w:type="numbering" w:customStyle="1" w:styleId="223">
    <w:name w:val="Нет списка22"/>
    <w:next w:val="a2"/>
    <w:uiPriority w:val="99"/>
    <w:semiHidden/>
    <w:unhideWhenUsed/>
    <w:rsid w:val="00452882"/>
  </w:style>
  <w:style w:type="numbering" w:customStyle="1" w:styleId="313">
    <w:name w:val="Нет списка31"/>
    <w:next w:val="a2"/>
    <w:uiPriority w:val="99"/>
    <w:semiHidden/>
    <w:unhideWhenUsed/>
    <w:rsid w:val="00452882"/>
  </w:style>
  <w:style w:type="numbering" w:customStyle="1" w:styleId="1210">
    <w:name w:val="Нет списка121"/>
    <w:next w:val="a2"/>
    <w:uiPriority w:val="99"/>
    <w:semiHidden/>
    <w:unhideWhenUsed/>
    <w:rsid w:val="00452882"/>
  </w:style>
  <w:style w:type="numbering" w:customStyle="1" w:styleId="2113">
    <w:name w:val="Нет списка211"/>
    <w:next w:val="a2"/>
    <w:uiPriority w:val="99"/>
    <w:semiHidden/>
    <w:unhideWhenUsed/>
    <w:rsid w:val="00452882"/>
  </w:style>
  <w:style w:type="numbering" w:customStyle="1" w:styleId="46">
    <w:name w:val="Нет списка4"/>
    <w:next w:val="a2"/>
    <w:uiPriority w:val="99"/>
    <w:semiHidden/>
    <w:unhideWhenUsed/>
    <w:rsid w:val="00452882"/>
  </w:style>
  <w:style w:type="numbering" w:customStyle="1" w:styleId="133">
    <w:name w:val="Нет списка13"/>
    <w:next w:val="a2"/>
    <w:uiPriority w:val="99"/>
    <w:semiHidden/>
    <w:unhideWhenUsed/>
    <w:rsid w:val="00452882"/>
  </w:style>
  <w:style w:type="numbering" w:customStyle="1" w:styleId="2210">
    <w:name w:val="Нет списка221"/>
    <w:next w:val="a2"/>
    <w:uiPriority w:val="99"/>
    <w:semiHidden/>
    <w:unhideWhenUsed/>
    <w:rsid w:val="00452882"/>
  </w:style>
  <w:style w:type="numbering" w:customStyle="1" w:styleId="50">
    <w:name w:val="Нет списка5"/>
    <w:next w:val="a2"/>
    <w:uiPriority w:val="99"/>
    <w:semiHidden/>
    <w:unhideWhenUsed/>
    <w:rsid w:val="00452882"/>
  </w:style>
  <w:style w:type="numbering" w:customStyle="1" w:styleId="143">
    <w:name w:val="Нет списка14"/>
    <w:next w:val="a2"/>
    <w:uiPriority w:val="99"/>
    <w:semiHidden/>
    <w:unhideWhenUsed/>
    <w:rsid w:val="00452882"/>
  </w:style>
  <w:style w:type="numbering" w:customStyle="1" w:styleId="233">
    <w:name w:val="Нет списка23"/>
    <w:next w:val="a2"/>
    <w:uiPriority w:val="99"/>
    <w:semiHidden/>
    <w:unhideWhenUsed/>
    <w:rsid w:val="00452882"/>
  </w:style>
  <w:style w:type="numbering" w:customStyle="1" w:styleId="60">
    <w:name w:val="Нет списка6"/>
    <w:next w:val="a2"/>
    <w:uiPriority w:val="99"/>
    <w:semiHidden/>
    <w:unhideWhenUsed/>
    <w:rsid w:val="00452882"/>
  </w:style>
  <w:style w:type="numbering" w:customStyle="1" w:styleId="152">
    <w:name w:val="Нет списка15"/>
    <w:next w:val="a2"/>
    <w:uiPriority w:val="99"/>
    <w:semiHidden/>
    <w:unhideWhenUsed/>
    <w:rsid w:val="00452882"/>
  </w:style>
  <w:style w:type="numbering" w:customStyle="1" w:styleId="11110">
    <w:name w:val="Нет списка1111"/>
    <w:next w:val="a2"/>
    <w:uiPriority w:val="99"/>
    <w:semiHidden/>
    <w:unhideWhenUsed/>
    <w:rsid w:val="00452882"/>
  </w:style>
  <w:style w:type="numbering" w:customStyle="1" w:styleId="243">
    <w:name w:val="Нет списка24"/>
    <w:next w:val="a2"/>
    <w:uiPriority w:val="99"/>
    <w:semiHidden/>
    <w:unhideWhenUsed/>
    <w:rsid w:val="00452882"/>
  </w:style>
  <w:style w:type="numbering" w:customStyle="1" w:styleId="3112">
    <w:name w:val="Нет списка311"/>
    <w:next w:val="a2"/>
    <w:uiPriority w:val="99"/>
    <w:semiHidden/>
    <w:unhideWhenUsed/>
    <w:rsid w:val="00452882"/>
  </w:style>
  <w:style w:type="numbering" w:customStyle="1" w:styleId="12110">
    <w:name w:val="Нет списка1211"/>
    <w:next w:val="a2"/>
    <w:uiPriority w:val="99"/>
    <w:semiHidden/>
    <w:unhideWhenUsed/>
    <w:rsid w:val="00452882"/>
  </w:style>
  <w:style w:type="numbering" w:customStyle="1" w:styleId="21110">
    <w:name w:val="Нет списка2111"/>
    <w:next w:val="a2"/>
    <w:uiPriority w:val="99"/>
    <w:semiHidden/>
    <w:unhideWhenUsed/>
    <w:rsid w:val="00452882"/>
  </w:style>
  <w:style w:type="numbering" w:customStyle="1" w:styleId="413">
    <w:name w:val="Нет списка41"/>
    <w:next w:val="a2"/>
    <w:uiPriority w:val="99"/>
    <w:semiHidden/>
    <w:unhideWhenUsed/>
    <w:rsid w:val="00452882"/>
  </w:style>
  <w:style w:type="numbering" w:customStyle="1" w:styleId="1310">
    <w:name w:val="Нет списка131"/>
    <w:next w:val="a2"/>
    <w:uiPriority w:val="99"/>
    <w:semiHidden/>
    <w:unhideWhenUsed/>
    <w:rsid w:val="00452882"/>
  </w:style>
  <w:style w:type="numbering" w:customStyle="1" w:styleId="22110">
    <w:name w:val="Нет списка2211"/>
    <w:next w:val="a2"/>
    <w:uiPriority w:val="99"/>
    <w:semiHidden/>
    <w:unhideWhenUsed/>
    <w:rsid w:val="00452882"/>
  </w:style>
  <w:style w:type="numbering" w:customStyle="1" w:styleId="510">
    <w:name w:val="Нет списка51"/>
    <w:next w:val="a2"/>
    <w:uiPriority w:val="99"/>
    <w:semiHidden/>
    <w:unhideWhenUsed/>
    <w:rsid w:val="00452882"/>
  </w:style>
  <w:style w:type="numbering" w:customStyle="1" w:styleId="1410">
    <w:name w:val="Нет списка141"/>
    <w:next w:val="a2"/>
    <w:uiPriority w:val="99"/>
    <w:semiHidden/>
    <w:unhideWhenUsed/>
    <w:rsid w:val="00452882"/>
  </w:style>
  <w:style w:type="numbering" w:customStyle="1" w:styleId="2310">
    <w:name w:val="Нет списка231"/>
    <w:next w:val="a2"/>
    <w:uiPriority w:val="99"/>
    <w:semiHidden/>
    <w:unhideWhenUsed/>
    <w:rsid w:val="00452882"/>
  </w:style>
  <w:style w:type="numbering" w:customStyle="1" w:styleId="70">
    <w:name w:val="Нет списка7"/>
    <w:next w:val="a2"/>
    <w:uiPriority w:val="99"/>
    <w:semiHidden/>
    <w:unhideWhenUsed/>
    <w:rsid w:val="00452882"/>
  </w:style>
  <w:style w:type="numbering" w:customStyle="1" w:styleId="80">
    <w:name w:val="Нет списка8"/>
    <w:next w:val="a2"/>
    <w:uiPriority w:val="99"/>
    <w:semiHidden/>
    <w:unhideWhenUsed/>
    <w:rsid w:val="00452882"/>
  </w:style>
  <w:style w:type="numbering" w:customStyle="1" w:styleId="161">
    <w:name w:val="Нет списка16"/>
    <w:next w:val="a2"/>
    <w:uiPriority w:val="99"/>
    <w:semiHidden/>
    <w:unhideWhenUsed/>
    <w:rsid w:val="00452882"/>
  </w:style>
  <w:style w:type="numbering" w:customStyle="1" w:styleId="11210">
    <w:name w:val="Нет списка1121"/>
    <w:next w:val="a2"/>
    <w:uiPriority w:val="99"/>
    <w:semiHidden/>
    <w:unhideWhenUsed/>
    <w:rsid w:val="00452882"/>
  </w:style>
  <w:style w:type="numbering" w:customStyle="1" w:styleId="111110">
    <w:name w:val="Нет списка11111"/>
    <w:next w:val="a2"/>
    <w:uiPriority w:val="99"/>
    <w:semiHidden/>
    <w:unhideWhenUsed/>
    <w:rsid w:val="00452882"/>
  </w:style>
  <w:style w:type="numbering" w:customStyle="1" w:styleId="252">
    <w:name w:val="Нет списка25"/>
    <w:next w:val="a2"/>
    <w:uiPriority w:val="99"/>
    <w:semiHidden/>
    <w:unhideWhenUsed/>
    <w:rsid w:val="00452882"/>
  </w:style>
  <w:style w:type="numbering" w:customStyle="1" w:styleId="323">
    <w:name w:val="Нет списка32"/>
    <w:next w:val="a2"/>
    <w:uiPriority w:val="99"/>
    <w:semiHidden/>
    <w:unhideWhenUsed/>
    <w:rsid w:val="00452882"/>
  </w:style>
  <w:style w:type="numbering" w:customStyle="1" w:styleId="1220">
    <w:name w:val="Нет списка122"/>
    <w:next w:val="a2"/>
    <w:uiPriority w:val="99"/>
    <w:semiHidden/>
    <w:unhideWhenUsed/>
    <w:rsid w:val="00452882"/>
  </w:style>
  <w:style w:type="numbering" w:customStyle="1" w:styleId="2120">
    <w:name w:val="Нет списка212"/>
    <w:next w:val="a2"/>
    <w:uiPriority w:val="99"/>
    <w:semiHidden/>
    <w:unhideWhenUsed/>
    <w:rsid w:val="00452882"/>
  </w:style>
  <w:style w:type="numbering" w:customStyle="1" w:styleId="423">
    <w:name w:val="Нет списка42"/>
    <w:next w:val="a2"/>
    <w:uiPriority w:val="99"/>
    <w:semiHidden/>
    <w:unhideWhenUsed/>
    <w:rsid w:val="00452882"/>
  </w:style>
  <w:style w:type="numbering" w:customStyle="1" w:styleId="1320">
    <w:name w:val="Нет списка132"/>
    <w:next w:val="a2"/>
    <w:uiPriority w:val="99"/>
    <w:semiHidden/>
    <w:unhideWhenUsed/>
    <w:rsid w:val="00452882"/>
  </w:style>
  <w:style w:type="numbering" w:customStyle="1" w:styleId="2220">
    <w:name w:val="Нет списка222"/>
    <w:next w:val="a2"/>
    <w:uiPriority w:val="99"/>
    <w:semiHidden/>
    <w:unhideWhenUsed/>
    <w:rsid w:val="00452882"/>
  </w:style>
  <w:style w:type="numbering" w:customStyle="1" w:styleId="520">
    <w:name w:val="Нет списка52"/>
    <w:next w:val="a2"/>
    <w:uiPriority w:val="99"/>
    <w:semiHidden/>
    <w:unhideWhenUsed/>
    <w:rsid w:val="00452882"/>
  </w:style>
  <w:style w:type="numbering" w:customStyle="1" w:styleId="1420">
    <w:name w:val="Нет списка142"/>
    <w:next w:val="a2"/>
    <w:uiPriority w:val="99"/>
    <w:semiHidden/>
    <w:unhideWhenUsed/>
    <w:rsid w:val="00452882"/>
  </w:style>
  <w:style w:type="numbering" w:customStyle="1" w:styleId="2320">
    <w:name w:val="Нет списка232"/>
    <w:next w:val="a2"/>
    <w:uiPriority w:val="99"/>
    <w:semiHidden/>
    <w:unhideWhenUsed/>
    <w:rsid w:val="00452882"/>
  </w:style>
  <w:style w:type="numbering" w:customStyle="1" w:styleId="610">
    <w:name w:val="Нет списка61"/>
    <w:next w:val="a2"/>
    <w:uiPriority w:val="99"/>
    <w:semiHidden/>
    <w:unhideWhenUsed/>
    <w:rsid w:val="00452882"/>
  </w:style>
  <w:style w:type="numbering" w:customStyle="1" w:styleId="1510">
    <w:name w:val="Нет списка151"/>
    <w:next w:val="a2"/>
    <w:uiPriority w:val="99"/>
    <w:semiHidden/>
    <w:unhideWhenUsed/>
    <w:rsid w:val="00452882"/>
  </w:style>
  <w:style w:type="numbering" w:customStyle="1" w:styleId="111111">
    <w:name w:val="Нет списка111111"/>
    <w:next w:val="a2"/>
    <w:uiPriority w:val="99"/>
    <w:semiHidden/>
    <w:unhideWhenUsed/>
    <w:rsid w:val="00452882"/>
  </w:style>
  <w:style w:type="numbering" w:customStyle="1" w:styleId="2410">
    <w:name w:val="Нет списка241"/>
    <w:next w:val="a2"/>
    <w:uiPriority w:val="99"/>
    <w:semiHidden/>
    <w:unhideWhenUsed/>
    <w:rsid w:val="00452882"/>
  </w:style>
  <w:style w:type="numbering" w:customStyle="1" w:styleId="31110">
    <w:name w:val="Нет списка3111"/>
    <w:next w:val="a2"/>
    <w:uiPriority w:val="99"/>
    <w:semiHidden/>
    <w:unhideWhenUsed/>
    <w:rsid w:val="00452882"/>
  </w:style>
  <w:style w:type="numbering" w:customStyle="1" w:styleId="12111">
    <w:name w:val="Нет списка12111"/>
    <w:next w:val="a2"/>
    <w:uiPriority w:val="99"/>
    <w:semiHidden/>
    <w:unhideWhenUsed/>
    <w:rsid w:val="00452882"/>
  </w:style>
  <w:style w:type="numbering" w:customStyle="1" w:styleId="211110">
    <w:name w:val="Нет списка21111"/>
    <w:next w:val="a2"/>
    <w:uiPriority w:val="99"/>
    <w:semiHidden/>
    <w:unhideWhenUsed/>
    <w:rsid w:val="00452882"/>
  </w:style>
  <w:style w:type="numbering" w:customStyle="1" w:styleId="4110">
    <w:name w:val="Нет списка411"/>
    <w:next w:val="a2"/>
    <w:uiPriority w:val="99"/>
    <w:semiHidden/>
    <w:unhideWhenUsed/>
    <w:rsid w:val="00452882"/>
  </w:style>
  <w:style w:type="numbering" w:customStyle="1" w:styleId="13110">
    <w:name w:val="Нет списка1311"/>
    <w:next w:val="a2"/>
    <w:uiPriority w:val="99"/>
    <w:semiHidden/>
    <w:unhideWhenUsed/>
    <w:rsid w:val="00452882"/>
  </w:style>
  <w:style w:type="numbering" w:customStyle="1" w:styleId="22111">
    <w:name w:val="Нет списка22111"/>
    <w:next w:val="a2"/>
    <w:uiPriority w:val="99"/>
    <w:semiHidden/>
    <w:unhideWhenUsed/>
    <w:rsid w:val="00452882"/>
  </w:style>
  <w:style w:type="numbering" w:customStyle="1" w:styleId="5110">
    <w:name w:val="Нет списка511"/>
    <w:next w:val="a2"/>
    <w:uiPriority w:val="99"/>
    <w:semiHidden/>
    <w:unhideWhenUsed/>
    <w:rsid w:val="00452882"/>
  </w:style>
  <w:style w:type="numbering" w:customStyle="1" w:styleId="14110">
    <w:name w:val="Нет списка1411"/>
    <w:next w:val="a2"/>
    <w:uiPriority w:val="99"/>
    <w:semiHidden/>
    <w:unhideWhenUsed/>
    <w:rsid w:val="00452882"/>
  </w:style>
  <w:style w:type="numbering" w:customStyle="1" w:styleId="23110">
    <w:name w:val="Нет списка2311"/>
    <w:next w:val="a2"/>
    <w:uiPriority w:val="99"/>
    <w:semiHidden/>
    <w:unhideWhenUsed/>
    <w:rsid w:val="00452882"/>
  </w:style>
  <w:style w:type="table" w:customStyle="1" w:styleId="191">
    <w:name w:val="Сетка таблицы191"/>
    <w:basedOn w:val="a1"/>
    <w:next w:val="af8"/>
    <w:uiPriority w:val="59"/>
    <w:rsid w:val="00452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EC9B-D837-444B-9F13-443E2767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2858</TotalTime>
  <Pages>1</Pages>
  <Words>3719</Words>
  <Characters>21199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Пользователь Windows</cp:lastModifiedBy>
  <cp:revision>31</cp:revision>
  <cp:lastPrinted>2022-11-22T11:07:00Z</cp:lastPrinted>
  <dcterms:created xsi:type="dcterms:W3CDTF">2022-11-03T10:07:00Z</dcterms:created>
  <dcterms:modified xsi:type="dcterms:W3CDTF">2022-12-30T05:13:00Z</dcterms:modified>
</cp:coreProperties>
</file>