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3F" w:rsidRDefault="00BD193F"/>
    <w:tbl>
      <w:tblPr>
        <w:tblW w:w="9371" w:type="dxa"/>
        <w:tblInd w:w="93" w:type="dxa"/>
        <w:shd w:val="clear" w:color="auto" w:fill="FFFFFF" w:themeFill="background1"/>
        <w:tblLayout w:type="fixed"/>
        <w:tblLook w:val="04A0"/>
      </w:tblPr>
      <w:tblGrid>
        <w:gridCol w:w="2278"/>
        <w:gridCol w:w="699"/>
        <w:gridCol w:w="273"/>
        <w:gridCol w:w="686"/>
        <w:gridCol w:w="658"/>
        <w:gridCol w:w="42"/>
        <w:gridCol w:w="195"/>
        <w:gridCol w:w="425"/>
        <w:gridCol w:w="484"/>
        <w:gridCol w:w="207"/>
        <w:gridCol w:w="160"/>
        <w:gridCol w:w="288"/>
        <w:gridCol w:w="846"/>
        <w:gridCol w:w="114"/>
        <w:gridCol w:w="174"/>
        <w:gridCol w:w="1685"/>
        <w:gridCol w:w="157"/>
      </w:tblGrid>
      <w:tr w:rsidR="00BD193F" w:rsidRPr="00BD193F" w:rsidTr="00BD193F">
        <w:trPr>
          <w:trHeight w:val="1095"/>
        </w:trPr>
        <w:tc>
          <w:tcPr>
            <w:tcW w:w="9371" w:type="dxa"/>
            <w:gridSpan w:val="17"/>
            <w:tcBorders>
              <w:top w:val="nil"/>
              <w:left w:val="nil"/>
              <w:right w:val="nil"/>
            </w:tcBorders>
            <w:shd w:val="clear" w:color="auto" w:fill="FFFFFF" w:themeFill="background1"/>
            <w:hideMark/>
          </w:tcPr>
          <w:p w:rsidR="00BD193F" w:rsidRDefault="00BD193F" w:rsidP="00BD193F">
            <w:pPr>
              <w:jc w:val="center"/>
              <w:rPr>
                <w:b/>
                <w:bCs/>
                <w:sz w:val="28"/>
                <w:szCs w:val="28"/>
              </w:rPr>
            </w:pPr>
            <w:r w:rsidRPr="00BD193F">
              <w:rPr>
                <w:b/>
                <w:bCs/>
                <w:sz w:val="28"/>
                <w:szCs w:val="28"/>
              </w:rPr>
              <w:t xml:space="preserve">Информация об оплате населением </w:t>
            </w:r>
          </w:p>
          <w:p w:rsidR="00BD193F" w:rsidRPr="00BD193F" w:rsidRDefault="00BD193F" w:rsidP="00BD193F">
            <w:pPr>
              <w:jc w:val="center"/>
              <w:rPr>
                <w:b/>
                <w:bCs/>
                <w:sz w:val="28"/>
                <w:szCs w:val="28"/>
              </w:rPr>
            </w:pPr>
            <w:r w:rsidRPr="00BD193F">
              <w:rPr>
                <w:b/>
                <w:bCs/>
                <w:sz w:val="28"/>
                <w:szCs w:val="28"/>
              </w:rPr>
              <w:t>жилищно-коммунальных услуг за 7  месяцев 2019 г.</w:t>
            </w:r>
          </w:p>
        </w:tc>
      </w:tr>
      <w:tr w:rsidR="00BD193F" w:rsidRPr="00BD193F" w:rsidTr="00BD193F">
        <w:trPr>
          <w:trHeight w:val="390"/>
        </w:trPr>
        <w:tc>
          <w:tcPr>
            <w:tcW w:w="9371" w:type="dxa"/>
            <w:gridSpan w:val="17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hideMark/>
          </w:tcPr>
          <w:p w:rsidR="00BD193F" w:rsidRPr="00BD193F" w:rsidRDefault="00BD193F" w:rsidP="00BD193F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BD193F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0000"/>
                <w:sz w:val="26"/>
                <w:szCs w:val="26"/>
              </w:rPr>
              <w:t>города  Переславля - Залесского</w:t>
            </w:r>
            <w:r w:rsidRPr="00BD193F">
              <w:rPr>
                <w:b/>
                <w:bCs/>
                <w:color w:val="FF0000"/>
                <w:sz w:val="26"/>
                <w:szCs w:val="26"/>
              </w:rPr>
              <w:t>, тыс. руб.</w:t>
            </w:r>
          </w:p>
        </w:tc>
      </w:tr>
      <w:tr w:rsidR="00BD193F" w:rsidRPr="00BD193F" w:rsidTr="00BD193F">
        <w:trPr>
          <w:trHeight w:val="675"/>
        </w:trPr>
        <w:tc>
          <w:tcPr>
            <w:tcW w:w="3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18"/>
                <w:szCs w:val="18"/>
              </w:rPr>
            </w:pPr>
            <w:r w:rsidRPr="00BD193F">
              <w:rPr>
                <w:color w:val="000000"/>
                <w:sz w:val="18"/>
                <w:szCs w:val="18"/>
              </w:rPr>
              <w:t>Наименование услуг</w:t>
            </w:r>
          </w:p>
        </w:tc>
        <w:tc>
          <w:tcPr>
            <w:tcW w:w="20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18"/>
                <w:szCs w:val="18"/>
              </w:rPr>
            </w:pPr>
            <w:r w:rsidRPr="00BD193F">
              <w:rPr>
                <w:color w:val="000000"/>
                <w:sz w:val="18"/>
                <w:szCs w:val="18"/>
              </w:rPr>
              <w:t>Задолженность населения по оплате ЖКУ на 01.01.2019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18"/>
                <w:szCs w:val="18"/>
              </w:rPr>
            </w:pPr>
            <w:r w:rsidRPr="00BD193F">
              <w:rPr>
                <w:color w:val="000000"/>
                <w:sz w:val="18"/>
                <w:szCs w:val="18"/>
              </w:rPr>
              <w:t>Начислено населению за ЖКУ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18"/>
                <w:szCs w:val="18"/>
              </w:rPr>
            </w:pPr>
            <w:r w:rsidRPr="00BD193F">
              <w:rPr>
                <w:color w:val="000000"/>
                <w:sz w:val="18"/>
                <w:szCs w:val="18"/>
              </w:rPr>
              <w:t>Оплачено населением за ЖКУ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18"/>
                <w:szCs w:val="18"/>
              </w:rPr>
            </w:pPr>
            <w:r w:rsidRPr="00BD193F">
              <w:rPr>
                <w:color w:val="000000"/>
                <w:sz w:val="18"/>
                <w:szCs w:val="18"/>
              </w:rPr>
              <w:t xml:space="preserve"> Задолженность населения по оплате ЖКУ на 01.08.2019</w:t>
            </w:r>
          </w:p>
        </w:tc>
      </w:tr>
      <w:tr w:rsidR="00BD193F" w:rsidRPr="00BD193F" w:rsidTr="00BD193F">
        <w:trPr>
          <w:trHeight w:val="207"/>
        </w:trPr>
        <w:tc>
          <w:tcPr>
            <w:tcW w:w="32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193F" w:rsidRPr="00BD193F" w:rsidRDefault="00BD193F" w:rsidP="00BD19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193F" w:rsidRPr="00BD193F" w:rsidRDefault="00BD193F" w:rsidP="00BD19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193F" w:rsidRPr="00BD193F" w:rsidRDefault="00BD193F" w:rsidP="00BD19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193F" w:rsidRPr="00BD193F" w:rsidRDefault="00BD193F" w:rsidP="00BD193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193F" w:rsidRPr="00BD193F" w:rsidRDefault="00BD193F" w:rsidP="00BD193F">
            <w:pPr>
              <w:rPr>
                <w:color w:val="000000"/>
                <w:sz w:val="18"/>
                <w:szCs w:val="18"/>
              </w:rPr>
            </w:pPr>
          </w:p>
        </w:tc>
      </w:tr>
      <w:tr w:rsidR="00BD193F" w:rsidRPr="00BD193F" w:rsidTr="00BD193F">
        <w:trPr>
          <w:trHeight w:val="34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D193F" w:rsidRPr="00BD193F" w:rsidRDefault="00BD193F" w:rsidP="00BD193F">
            <w:pPr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 xml:space="preserve">Жилищные услуги </w:t>
            </w:r>
          </w:p>
        </w:tc>
        <w:tc>
          <w:tcPr>
            <w:tcW w:w="200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77596,99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102550,8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94219,1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85928,7</w:t>
            </w:r>
          </w:p>
        </w:tc>
      </w:tr>
      <w:tr w:rsidR="00BD193F" w:rsidRPr="00BD193F" w:rsidTr="00BD193F">
        <w:trPr>
          <w:trHeight w:val="33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D193F" w:rsidRPr="00BD193F" w:rsidRDefault="00BD193F" w:rsidP="00BD193F">
            <w:pPr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(</w:t>
            </w:r>
            <w:r w:rsidRPr="00BD193F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20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193F" w:rsidRPr="00BD193F" w:rsidRDefault="00BD193F" w:rsidP="00BD193F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193F" w:rsidRPr="00BD193F" w:rsidRDefault="00BD193F" w:rsidP="00BD193F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193F" w:rsidRPr="00BD193F" w:rsidRDefault="00BD193F" w:rsidP="00BD193F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193F" w:rsidRPr="00BD193F" w:rsidRDefault="00BD193F" w:rsidP="00BD193F">
            <w:pPr>
              <w:rPr>
                <w:b/>
                <w:bCs/>
                <w:color w:val="000000"/>
              </w:rPr>
            </w:pPr>
          </w:p>
        </w:tc>
      </w:tr>
      <w:tr w:rsidR="00BD193F" w:rsidRPr="00BD193F" w:rsidTr="00BD193F">
        <w:trPr>
          <w:trHeight w:val="30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D193F" w:rsidRPr="00BD193F" w:rsidRDefault="00BD193F" w:rsidP="00BD193F">
            <w:pPr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 xml:space="preserve">Коммунальные услуги </w:t>
            </w:r>
          </w:p>
        </w:tc>
        <w:tc>
          <w:tcPr>
            <w:tcW w:w="200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195737,7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257937,9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253539,5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200136,1</w:t>
            </w:r>
          </w:p>
        </w:tc>
      </w:tr>
      <w:tr w:rsidR="00BD193F" w:rsidRPr="00BD193F" w:rsidTr="00BD193F">
        <w:trPr>
          <w:trHeight w:val="34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D193F" w:rsidRPr="00BD193F" w:rsidRDefault="00BD193F" w:rsidP="00BD193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193F">
              <w:rPr>
                <w:b/>
                <w:bCs/>
                <w:i/>
                <w:iCs/>
                <w:color w:val="00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200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193F" w:rsidRPr="00BD193F" w:rsidRDefault="00BD193F" w:rsidP="00BD193F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193F" w:rsidRPr="00BD193F" w:rsidRDefault="00BD193F" w:rsidP="00BD193F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193F" w:rsidRPr="00BD193F" w:rsidRDefault="00BD193F" w:rsidP="00BD193F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193F" w:rsidRPr="00BD193F" w:rsidRDefault="00BD193F" w:rsidP="00BD193F">
            <w:pPr>
              <w:rPr>
                <w:b/>
                <w:bCs/>
                <w:color w:val="000000"/>
              </w:rPr>
            </w:pPr>
          </w:p>
        </w:tc>
      </w:tr>
      <w:tr w:rsidR="00BD193F" w:rsidRPr="00BD193F" w:rsidTr="00BD193F">
        <w:trPr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rPr>
                <w:color w:val="000000"/>
              </w:rPr>
            </w:pPr>
            <w:r w:rsidRPr="00BD193F">
              <w:rPr>
                <w:color w:val="000000"/>
              </w:rPr>
              <w:t xml:space="preserve">в т.ч. </w:t>
            </w:r>
          </w:p>
        </w:tc>
        <w:tc>
          <w:tcPr>
            <w:tcW w:w="2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 </w:t>
            </w:r>
          </w:p>
        </w:tc>
      </w:tr>
      <w:tr w:rsidR="00BD193F" w:rsidRPr="00BD193F" w:rsidTr="00BD193F">
        <w:trPr>
          <w:trHeight w:val="49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rPr>
                <w:color w:val="000000"/>
              </w:rPr>
            </w:pPr>
            <w:r w:rsidRPr="00BD193F">
              <w:rPr>
                <w:color w:val="000000"/>
              </w:rPr>
              <w:t>холодное водоснабжение</w:t>
            </w:r>
          </w:p>
        </w:tc>
        <w:tc>
          <w:tcPr>
            <w:tcW w:w="2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18788,4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22179,0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18942,0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22025,4</w:t>
            </w:r>
          </w:p>
        </w:tc>
      </w:tr>
      <w:tr w:rsidR="00BD193F" w:rsidRPr="00BD193F" w:rsidTr="00BD193F">
        <w:trPr>
          <w:trHeight w:val="37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rPr>
                <w:color w:val="000000"/>
              </w:rPr>
            </w:pPr>
            <w:r w:rsidRPr="00BD193F">
              <w:rPr>
                <w:color w:val="000000"/>
              </w:rPr>
              <w:t>водоотведение</w:t>
            </w:r>
          </w:p>
        </w:tc>
        <w:tc>
          <w:tcPr>
            <w:tcW w:w="2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41628,7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46900,0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39309,0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49219,7</w:t>
            </w:r>
          </w:p>
        </w:tc>
      </w:tr>
      <w:tr w:rsidR="00BD193F" w:rsidRPr="00BD193F" w:rsidTr="00BD193F">
        <w:trPr>
          <w:trHeight w:val="43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rPr>
                <w:color w:val="000000"/>
              </w:rPr>
            </w:pPr>
            <w:r w:rsidRPr="00BD193F">
              <w:rPr>
                <w:color w:val="000000"/>
              </w:rPr>
              <w:t>горячее водоснабжение</w:t>
            </w:r>
          </w:p>
        </w:tc>
        <w:tc>
          <w:tcPr>
            <w:tcW w:w="2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25543,9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32490,3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27133,3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30900,9</w:t>
            </w:r>
          </w:p>
        </w:tc>
      </w:tr>
      <w:tr w:rsidR="00BD193F" w:rsidRPr="00BD193F" w:rsidTr="00BD193F">
        <w:trPr>
          <w:trHeight w:val="39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rPr>
                <w:color w:val="000000"/>
              </w:rPr>
            </w:pPr>
            <w:r w:rsidRPr="00BD193F">
              <w:rPr>
                <w:color w:val="000000"/>
              </w:rPr>
              <w:t>отопление</w:t>
            </w:r>
          </w:p>
        </w:tc>
        <w:tc>
          <w:tcPr>
            <w:tcW w:w="2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99895,7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129721,5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145437,9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84179,2</w:t>
            </w:r>
          </w:p>
        </w:tc>
      </w:tr>
      <w:tr w:rsidR="00BD193F" w:rsidRPr="00BD193F" w:rsidTr="00BD193F">
        <w:trPr>
          <w:trHeight w:val="36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rPr>
                <w:color w:val="000000"/>
              </w:rPr>
            </w:pPr>
            <w:r w:rsidRPr="00BD193F">
              <w:rPr>
                <w:color w:val="000000"/>
              </w:rPr>
              <w:t>твердые коммунальные отходы</w:t>
            </w:r>
          </w:p>
        </w:tc>
        <w:tc>
          <w:tcPr>
            <w:tcW w:w="2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9881,1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26647,2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22717,3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13811,0</w:t>
            </w:r>
          </w:p>
        </w:tc>
      </w:tr>
      <w:tr w:rsidR="00BD193F" w:rsidRPr="00BD193F" w:rsidTr="00BD193F">
        <w:trPr>
          <w:trHeight w:val="40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273334,7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360488,7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347758,6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286064,8</w:t>
            </w:r>
          </w:p>
        </w:tc>
      </w:tr>
      <w:tr w:rsidR="00BD193F" w:rsidRPr="00BD193F" w:rsidTr="00BD193F">
        <w:trPr>
          <w:trHeight w:val="390"/>
        </w:trPr>
        <w:tc>
          <w:tcPr>
            <w:tcW w:w="93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BD193F" w:rsidRPr="00BD193F" w:rsidRDefault="00BD193F" w:rsidP="00BD193F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BD193F">
              <w:rPr>
                <w:b/>
                <w:bCs/>
                <w:color w:val="FF0000"/>
                <w:sz w:val="26"/>
                <w:szCs w:val="26"/>
              </w:rPr>
              <w:t xml:space="preserve">сельского округа </w:t>
            </w:r>
          </w:p>
        </w:tc>
      </w:tr>
      <w:tr w:rsidR="00BD193F" w:rsidRPr="00BD193F" w:rsidTr="00BD193F">
        <w:trPr>
          <w:trHeight w:val="45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D193F" w:rsidRPr="00BD193F" w:rsidRDefault="00BD193F" w:rsidP="00BD193F">
            <w:pPr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 xml:space="preserve">Жилищные услуги 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7519,9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6505,8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6044,5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7981,2</w:t>
            </w:r>
          </w:p>
        </w:tc>
      </w:tr>
      <w:tr w:rsidR="00BD193F" w:rsidRPr="00BD193F" w:rsidTr="00BD193F">
        <w:trPr>
          <w:trHeight w:val="36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D193F" w:rsidRPr="00BD193F" w:rsidRDefault="00BD193F" w:rsidP="00BD193F">
            <w:pPr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(</w:t>
            </w:r>
            <w:r w:rsidRPr="00BD193F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 </w:t>
            </w:r>
          </w:p>
        </w:tc>
      </w:tr>
      <w:tr w:rsidR="00BD193F" w:rsidRPr="00BD193F" w:rsidTr="00BD193F">
        <w:trPr>
          <w:trHeight w:val="37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D193F" w:rsidRPr="00BD193F" w:rsidRDefault="00BD193F" w:rsidP="00BD193F">
            <w:pPr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 xml:space="preserve">Коммунальные услуги 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77046,3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83030,3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74375,3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85701,3</w:t>
            </w:r>
          </w:p>
        </w:tc>
      </w:tr>
      <w:tr w:rsidR="00BD193F" w:rsidRPr="00BD193F" w:rsidTr="00BD193F">
        <w:trPr>
          <w:trHeight w:val="36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D193F" w:rsidRPr="00BD193F" w:rsidRDefault="00BD193F" w:rsidP="00BD193F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193F">
              <w:rPr>
                <w:b/>
                <w:bCs/>
                <w:i/>
                <w:iCs/>
                <w:color w:val="00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 </w:t>
            </w:r>
          </w:p>
        </w:tc>
      </w:tr>
      <w:tr w:rsidR="00BD193F" w:rsidRPr="00BD193F" w:rsidTr="00BD193F">
        <w:trPr>
          <w:trHeight w:val="42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rPr>
                <w:color w:val="000000"/>
              </w:rPr>
            </w:pPr>
            <w:r w:rsidRPr="00BD193F">
              <w:rPr>
                <w:color w:val="000000"/>
              </w:rPr>
              <w:t xml:space="preserve">в т.ч. 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 </w:t>
            </w:r>
          </w:p>
        </w:tc>
      </w:tr>
      <w:tr w:rsidR="00BD193F" w:rsidRPr="00BD193F" w:rsidTr="00BD193F">
        <w:trPr>
          <w:trHeight w:val="39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rPr>
                <w:color w:val="000000"/>
              </w:rPr>
            </w:pPr>
            <w:r w:rsidRPr="00BD193F">
              <w:rPr>
                <w:color w:val="000000"/>
              </w:rPr>
              <w:t>холодное водоснабжение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9945,5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9861,5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8804,3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11002,7</w:t>
            </w:r>
          </w:p>
        </w:tc>
      </w:tr>
      <w:tr w:rsidR="00BD193F" w:rsidRPr="00BD193F" w:rsidTr="00BD193F">
        <w:trPr>
          <w:trHeight w:val="43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rPr>
                <w:color w:val="000000"/>
              </w:rPr>
            </w:pPr>
            <w:r w:rsidRPr="00BD193F">
              <w:rPr>
                <w:color w:val="000000"/>
              </w:rPr>
              <w:t>водоотведение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5405,3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5575,0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4912,1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6068,2</w:t>
            </w:r>
          </w:p>
        </w:tc>
      </w:tr>
      <w:tr w:rsidR="00BD193F" w:rsidRPr="00BD193F" w:rsidTr="00BD193F">
        <w:trPr>
          <w:trHeight w:val="34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rPr>
                <w:color w:val="000000"/>
              </w:rPr>
            </w:pPr>
            <w:r w:rsidRPr="00BD193F">
              <w:rPr>
                <w:color w:val="000000"/>
              </w:rPr>
              <w:t>горячее водоснабжение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Cs/>
                <w:color w:val="000000"/>
              </w:rPr>
            </w:pPr>
            <w:r w:rsidRPr="00BD193F">
              <w:rPr>
                <w:bCs/>
                <w:color w:val="000000"/>
              </w:rPr>
              <w:t>0</w:t>
            </w:r>
          </w:p>
        </w:tc>
      </w:tr>
      <w:tr w:rsidR="00BD193F" w:rsidRPr="00BD193F" w:rsidTr="00BD193F">
        <w:trPr>
          <w:trHeight w:val="45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rPr>
                <w:color w:val="000000"/>
              </w:rPr>
            </w:pPr>
            <w:r w:rsidRPr="00BD193F">
              <w:rPr>
                <w:color w:val="000000"/>
              </w:rPr>
              <w:t>отопление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61695,5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67593,8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60658,9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68630,4</w:t>
            </w:r>
          </w:p>
        </w:tc>
      </w:tr>
      <w:tr w:rsidR="00BD193F" w:rsidRPr="00BD193F" w:rsidTr="00BD193F">
        <w:trPr>
          <w:trHeight w:val="46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rPr>
                <w:color w:val="000000"/>
              </w:rPr>
            </w:pPr>
            <w:r w:rsidRPr="00BD193F">
              <w:rPr>
                <w:color w:val="000000"/>
              </w:rPr>
              <w:t>твердые коммунальные отходы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</w:rPr>
            </w:pPr>
            <w:r w:rsidRPr="00BD193F">
              <w:rPr>
                <w:color w:val="000000"/>
              </w:rPr>
              <w:t> </w:t>
            </w:r>
          </w:p>
        </w:tc>
      </w:tr>
      <w:tr w:rsidR="00BD193F" w:rsidRPr="00BD193F" w:rsidTr="00BD193F">
        <w:trPr>
          <w:trHeight w:val="28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84566,2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89536,1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80419,8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000000"/>
              </w:rPr>
            </w:pPr>
            <w:r w:rsidRPr="00BD193F">
              <w:rPr>
                <w:b/>
                <w:bCs/>
                <w:color w:val="000000"/>
              </w:rPr>
              <w:t>93682,5</w:t>
            </w:r>
          </w:p>
        </w:tc>
      </w:tr>
      <w:tr w:rsidR="00BD193F" w:rsidRPr="00BD193F" w:rsidTr="00BD193F">
        <w:trPr>
          <w:trHeight w:val="330"/>
        </w:trPr>
        <w:tc>
          <w:tcPr>
            <w:tcW w:w="93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BD193F" w:rsidRDefault="00BD193F" w:rsidP="00BD193F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BD193F" w:rsidRDefault="00BD193F" w:rsidP="00BD193F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BD193F" w:rsidRDefault="00BD193F" w:rsidP="00BD193F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BD193F" w:rsidRDefault="00BD193F" w:rsidP="00BD193F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BD193F" w:rsidRDefault="00BD193F" w:rsidP="00BD193F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BD193F" w:rsidRDefault="00BD193F" w:rsidP="00BD193F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BD193F" w:rsidRDefault="00BD193F" w:rsidP="00BD193F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BD193F" w:rsidRDefault="00BD193F" w:rsidP="00BD193F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BD193F" w:rsidRDefault="00BD193F" w:rsidP="00BD193F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BD193F" w:rsidRPr="00BD193F" w:rsidRDefault="00BD193F" w:rsidP="00BD193F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Всего  по  городскому округу</w:t>
            </w:r>
            <w:r w:rsidRPr="00BD193F">
              <w:rPr>
                <w:b/>
                <w:bCs/>
                <w:color w:val="FF0000"/>
                <w:sz w:val="26"/>
                <w:szCs w:val="26"/>
              </w:rPr>
              <w:t>:</w:t>
            </w:r>
          </w:p>
        </w:tc>
      </w:tr>
      <w:tr w:rsidR="00BD193F" w:rsidRPr="00BD193F" w:rsidTr="00BD193F">
        <w:trPr>
          <w:trHeight w:val="345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D193F" w:rsidRPr="00BD193F" w:rsidRDefault="00BD193F" w:rsidP="00BD193F">
            <w:pPr>
              <w:rPr>
                <w:b/>
                <w:bCs/>
                <w:color w:val="FF0000"/>
              </w:rPr>
            </w:pPr>
            <w:r w:rsidRPr="00BD193F">
              <w:rPr>
                <w:b/>
                <w:bCs/>
                <w:color w:val="FF0000"/>
              </w:rPr>
              <w:lastRenderedPageBreak/>
              <w:t xml:space="preserve">Жилищные услуги </w:t>
            </w:r>
          </w:p>
        </w:tc>
        <w:tc>
          <w:tcPr>
            <w:tcW w:w="1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FF0000"/>
              </w:rPr>
            </w:pPr>
            <w:r w:rsidRPr="00BD193F">
              <w:rPr>
                <w:b/>
                <w:bCs/>
                <w:color w:val="FF0000"/>
              </w:rPr>
              <w:t>85116,89</w:t>
            </w:r>
          </w:p>
        </w:tc>
        <w:tc>
          <w:tcPr>
            <w:tcW w:w="13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FF0000"/>
              </w:rPr>
            </w:pPr>
            <w:r w:rsidRPr="00BD193F">
              <w:rPr>
                <w:b/>
                <w:bCs/>
                <w:color w:val="FF0000"/>
              </w:rPr>
              <w:t>109056,6</w:t>
            </w:r>
          </w:p>
        </w:tc>
        <w:tc>
          <w:tcPr>
            <w:tcW w:w="1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FF0000"/>
              </w:rPr>
            </w:pPr>
            <w:r w:rsidRPr="00BD193F">
              <w:rPr>
                <w:b/>
                <w:bCs/>
                <w:color w:val="FF0000"/>
              </w:rPr>
              <w:t>100263,6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FF0000"/>
              </w:rPr>
            </w:pPr>
            <w:r w:rsidRPr="00BD193F">
              <w:rPr>
                <w:b/>
                <w:bCs/>
                <w:color w:val="FF0000"/>
              </w:rPr>
              <w:t>93909,89</w:t>
            </w:r>
          </w:p>
        </w:tc>
      </w:tr>
      <w:tr w:rsidR="00BD193F" w:rsidRPr="00BD193F" w:rsidTr="00BD193F">
        <w:trPr>
          <w:trHeight w:val="30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D193F" w:rsidRPr="00BD193F" w:rsidRDefault="00BD193F" w:rsidP="00BD193F">
            <w:pPr>
              <w:rPr>
                <w:b/>
                <w:bCs/>
                <w:color w:val="FF0000"/>
              </w:rPr>
            </w:pPr>
            <w:r w:rsidRPr="00BD193F">
              <w:rPr>
                <w:b/>
                <w:bCs/>
                <w:color w:val="FF0000"/>
              </w:rPr>
              <w:t>(</w:t>
            </w:r>
            <w:r w:rsidRPr="00BD193F">
              <w:rPr>
                <w:b/>
                <w:bCs/>
                <w:i/>
                <w:iCs/>
                <w:color w:val="FF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193F" w:rsidRPr="00BD193F" w:rsidRDefault="00BD193F" w:rsidP="00BD193F">
            <w:pPr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193F" w:rsidRPr="00BD193F" w:rsidRDefault="00BD193F" w:rsidP="00BD193F">
            <w:pPr>
              <w:rPr>
                <w:b/>
                <w:bCs/>
                <w:color w:val="FF0000"/>
              </w:rPr>
            </w:pPr>
          </w:p>
        </w:tc>
        <w:tc>
          <w:tcPr>
            <w:tcW w:w="1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193F" w:rsidRPr="00BD193F" w:rsidRDefault="00BD193F" w:rsidP="00BD193F">
            <w:pPr>
              <w:rPr>
                <w:b/>
                <w:bCs/>
                <w:color w:val="FF0000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193F" w:rsidRPr="00BD193F" w:rsidRDefault="00BD193F" w:rsidP="00BD193F">
            <w:pPr>
              <w:rPr>
                <w:b/>
                <w:bCs/>
                <w:color w:val="FF0000"/>
              </w:rPr>
            </w:pPr>
          </w:p>
        </w:tc>
      </w:tr>
      <w:tr w:rsidR="00BD193F" w:rsidRPr="00BD193F" w:rsidTr="00BD193F">
        <w:trPr>
          <w:trHeight w:val="28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D193F" w:rsidRPr="00BD193F" w:rsidRDefault="00BD193F" w:rsidP="00BD193F">
            <w:pPr>
              <w:rPr>
                <w:b/>
                <w:bCs/>
                <w:color w:val="FF0000"/>
              </w:rPr>
            </w:pPr>
            <w:r w:rsidRPr="00BD193F">
              <w:rPr>
                <w:b/>
                <w:bCs/>
                <w:color w:val="FF0000"/>
              </w:rPr>
              <w:t xml:space="preserve">Коммунальные услуги </w:t>
            </w:r>
          </w:p>
        </w:tc>
        <w:tc>
          <w:tcPr>
            <w:tcW w:w="13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FF0000"/>
              </w:rPr>
            </w:pPr>
            <w:r w:rsidRPr="00BD193F">
              <w:rPr>
                <w:b/>
                <w:bCs/>
                <w:color w:val="FF0000"/>
              </w:rPr>
              <w:t>272784,0</w:t>
            </w:r>
          </w:p>
        </w:tc>
        <w:tc>
          <w:tcPr>
            <w:tcW w:w="131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FF0000"/>
              </w:rPr>
            </w:pPr>
            <w:r w:rsidRPr="00BD193F">
              <w:rPr>
                <w:b/>
                <w:bCs/>
                <w:color w:val="FF0000"/>
              </w:rPr>
              <w:t>340968,2</w:t>
            </w:r>
          </w:p>
        </w:tc>
        <w:tc>
          <w:tcPr>
            <w:tcW w:w="12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FF0000"/>
              </w:rPr>
            </w:pPr>
            <w:r w:rsidRPr="00BD193F">
              <w:rPr>
                <w:b/>
                <w:bCs/>
                <w:color w:val="FF0000"/>
              </w:rPr>
              <w:t>327914,8</w:t>
            </w:r>
          </w:p>
        </w:tc>
        <w:tc>
          <w:tcPr>
            <w:tcW w:w="212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FF0000"/>
              </w:rPr>
            </w:pPr>
            <w:r w:rsidRPr="00BD193F">
              <w:rPr>
                <w:b/>
                <w:bCs/>
                <w:color w:val="FF0000"/>
              </w:rPr>
              <w:t>285837,4</w:t>
            </w:r>
          </w:p>
        </w:tc>
      </w:tr>
      <w:tr w:rsidR="00BD193F" w:rsidRPr="00BD193F" w:rsidTr="00BD193F">
        <w:trPr>
          <w:trHeight w:val="30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D193F" w:rsidRPr="00BD193F" w:rsidRDefault="00BD193F" w:rsidP="00BD193F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BD193F">
              <w:rPr>
                <w:b/>
                <w:bCs/>
                <w:i/>
                <w:iCs/>
                <w:color w:val="FF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3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193F" w:rsidRPr="00BD193F" w:rsidRDefault="00BD193F" w:rsidP="00BD193F">
            <w:pPr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193F" w:rsidRPr="00BD193F" w:rsidRDefault="00BD193F" w:rsidP="00BD193F">
            <w:pPr>
              <w:rPr>
                <w:b/>
                <w:bCs/>
                <w:color w:val="FF0000"/>
              </w:rPr>
            </w:pPr>
          </w:p>
        </w:tc>
        <w:tc>
          <w:tcPr>
            <w:tcW w:w="12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D193F" w:rsidRPr="00BD193F" w:rsidRDefault="00BD193F" w:rsidP="00BD193F">
            <w:pPr>
              <w:rPr>
                <w:b/>
                <w:bCs/>
                <w:color w:val="FF0000"/>
              </w:rPr>
            </w:pP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D193F" w:rsidRPr="00BD193F" w:rsidRDefault="00BD193F" w:rsidP="00BD193F">
            <w:pPr>
              <w:rPr>
                <w:b/>
                <w:bCs/>
                <w:color w:val="FF0000"/>
              </w:rPr>
            </w:pPr>
          </w:p>
        </w:tc>
      </w:tr>
      <w:tr w:rsidR="00BD193F" w:rsidRPr="00BD193F" w:rsidTr="00BD193F">
        <w:trPr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rPr>
                <w:color w:val="FF0000"/>
              </w:rPr>
            </w:pPr>
            <w:r w:rsidRPr="00BD193F">
              <w:rPr>
                <w:color w:val="FF0000"/>
              </w:rPr>
              <w:t xml:space="preserve">в т.ч. 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FF0000"/>
              </w:rPr>
            </w:pPr>
            <w:r w:rsidRPr="00BD193F">
              <w:rPr>
                <w:color w:val="FF0000"/>
              </w:rPr>
              <w:t> 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FF0000"/>
              </w:rPr>
            </w:pPr>
            <w:r w:rsidRPr="00BD193F">
              <w:rPr>
                <w:color w:val="FF0000"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FF0000"/>
              </w:rPr>
            </w:pPr>
            <w:r w:rsidRPr="00BD193F">
              <w:rPr>
                <w:color w:val="FF0000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FF0000"/>
              </w:rPr>
            </w:pPr>
            <w:r w:rsidRPr="00BD193F">
              <w:rPr>
                <w:color w:val="FF0000"/>
              </w:rPr>
              <w:t> </w:t>
            </w:r>
          </w:p>
        </w:tc>
      </w:tr>
      <w:tr w:rsidR="00BD193F" w:rsidRPr="00BD193F" w:rsidTr="00BD193F">
        <w:trPr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rPr>
                <w:color w:val="FF0000"/>
              </w:rPr>
            </w:pPr>
            <w:r w:rsidRPr="00BD193F">
              <w:rPr>
                <w:color w:val="FF0000"/>
              </w:rPr>
              <w:t>холодное водоснабжение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FF0000"/>
              </w:rPr>
            </w:pPr>
            <w:r w:rsidRPr="00BD193F">
              <w:rPr>
                <w:color w:val="FF0000"/>
              </w:rPr>
              <w:t>28733,9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FF0000"/>
              </w:rPr>
            </w:pPr>
            <w:r w:rsidRPr="00BD193F">
              <w:rPr>
                <w:color w:val="FF0000"/>
              </w:rPr>
              <w:t>32040,5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FF0000"/>
              </w:rPr>
            </w:pPr>
            <w:r w:rsidRPr="00BD193F">
              <w:rPr>
                <w:color w:val="FF0000"/>
              </w:rPr>
              <w:t>27746,3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FF0000"/>
              </w:rPr>
            </w:pPr>
            <w:r w:rsidRPr="00BD193F">
              <w:rPr>
                <w:color w:val="FF0000"/>
              </w:rPr>
              <w:t>33028,1</w:t>
            </w:r>
          </w:p>
        </w:tc>
      </w:tr>
      <w:tr w:rsidR="00BD193F" w:rsidRPr="00BD193F" w:rsidTr="00BD193F">
        <w:trPr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rPr>
                <w:color w:val="FF0000"/>
              </w:rPr>
            </w:pPr>
            <w:r w:rsidRPr="00BD193F">
              <w:rPr>
                <w:color w:val="FF0000"/>
              </w:rPr>
              <w:t>водоотведение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FF0000"/>
              </w:rPr>
            </w:pPr>
            <w:r w:rsidRPr="00BD193F">
              <w:rPr>
                <w:color w:val="FF0000"/>
              </w:rPr>
              <w:t>47034,0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FF0000"/>
              </w:rPr>
            </w:pPr>
            <w:r w:rsidRPr="00BD193F">
              <w:rPr>
                <w:color w:val="FF0000"/>
              </w:rPr>
              <w:t>52475,0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FF0000"/>
              </w:rPr>
            </w:pPr>
            <w:r w:rsidRPr="00BD193F">
              <w:rPr>
                <w:color w:val="FF0000"/>
              </w:rPr>
              <w:t>44221,1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FF0000"/>
              </w:rPr>
            </w:pPr>
            <w:r w:rsidRPr="00BD193F">
              <w:rPr>
                <w:color w:val="FF0000"/>
              </w:rPr>
              <w:t>55287,9</w:t>
            </w:r>
          </w:p>
        </w:tc>
      </w:tr>
      <w:tr w:rsidR="00BD193F" w:rsidRPr="00BD193F" w:rsidTr="00BD193F">
        <w:trPr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rPr>
                <w:color w:val="FF0000"/>
              </w:rPr>
            </w:pPr>
            <w:r w:rsidRPr="00BD193F">
              <w:rPr>
                <w:color w:val="FF0000"/>
              </w:rPr>
              <w:t>горячее водоснабжение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FF0000"/>
              </w:rPr>
            </w:pPr>
            <w:r w:rsidRPr="00BD193F">
              <w:rPr>
                <w:color w:val="FF0000"/>
              </w:rPr>
              <w:t>25543,9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FF0000"/>
              </w:rPr>
            </w:pPr>
            <w:r w:rsidRPr="00BD193F">
              <w:rPr>
                <w:color w:val="FF0000"/>
              </w:rPr>
              <w:t>32490,3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FF0000"/>
              </w:rPr>
            </w:pPr>
            <w:r w:rsidRPr="00BD193F">
              <w:rPr>
                <w:color w:val="FF0000"/>
              </w:rPr>
              <w:t>27133,3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FF0000"/>
              </w:rPr>
            </w:pPr>
            <w:r w:rsidRPr="00BD193F">
              <w:rPr>
                <w:color w:val="FF0000"/>
              </w:rPr>
              <w:t>30900,9</w:t>
            </w:r>
          </w:p>
        </w:tc>
      </w:tr>
      <w:tr w:rsidR="00BD193F" w:rsidRPr="00BD193F" w:rsidTr="00BD193F">
        <w:trPr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rPr>
                <w:color w:val="FF0000"/>
              </w:rPr>
            </w:pPr>
            <w:r w:rsidRPr="00BD193F">
              <w:rPr>
                <w:color w:val="FF0000"/>
              </w:rPr>
              <w:t>отопление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FF0000"/>
              </w:rPr>
            </w:pPr>
            <w:r w:rsidRPr="00BD193F">
              <w:rPr>
                <w:color w:val="FF0000"/>
              </w:rPr>
              <w:t>161591,2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FF0000"/>
              </w:rPr>
            </w:pPr>
            <w:r w:rsidRPr="00BD193F">
              <w:rPr>
                <w:color w:val="FF0000"/>
              </w:rPr>
              <w:t>197315,3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FF0000"/>
              </w:rPr>
            </w:pPr>
            <w:r w:rsidRPr="00BD193F">
              <w:rPr>
                <w:color w:val="FF0000"/>
              </w:rPr>
              <w:t>206096,8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FF0000"/>
              </w:rPr>
            </w:pPr>
            <w:r w:rsidRPr="00BD193F">
              <w:rPr>
                <w:color w:val="FF0000"/>
              </w:rPr>
              <w:t>152809,6</w:t>
            </w:r>
          </w:p>
        </w:tc>
      </w:tr>
      <w:tr w:rsidR="00BD193F" w:rsidRPr="00BD193F" w:rsidTr="00BD193F">
        <w:trPr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rPr>
                <w:color w:val="FF0000"/>
              </w:rPr>
            </w:pPr>
            <w:r w:rsidRPr="00BD193F">
              <w:rPr>
                <w:color w:val="FF0000"/>
              </w:rPr>
              <w:t>твердые коммунальные отходы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FF0000"/>
              </w:rPr>
            </w:pPr>
            <w:r w:rsidRPr="00BD193F">
              <w:rPr>
                <w:color w:val="FF0000"/>
              </w:rPr>
              <w:t>9881,1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FF0000"/>
              </w:rPr>
            </w:pPr>
            <w:r w:rsidRPr="00BD193F">
              <w:rPr>
                <w:color w:val="FF0000"/>
              </w:rPr>
              <w:t>26647,2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FF0000"/>
              </w:rPr>
            </w:pPr>
            <w:r w:rsidRPr="00BD193F">
              <w:rPr>
                <w:color w:val="FF0000"/>
              </w:rPr>
              <w:t>22717,3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FF0000"/>
              </w:rPr>
            </w:pPr>
            <w:r w:rsidRPr="00BD193F">
              <w:rPr>
                <w:color w:val="FF0000"/>
              </w:rPr>
              <w:t>13811,0</w:t>
            </w:r>
          </w:p>
        </w:tc>
      </w:tr>
      <w:tr w:rsidR="00BD193F" w:rsidRPr="00BD193F" w:rsidTr="00BD193F">
        <w:trPr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rPr>
                <w:b/>
                <w:bCs/>
                <w:color w:val="FF0000"/>
              </w:rPr>
            </w:pPr>
            <w:r w:rsidRPr="00BD193F">
              <w:rPr>
                <w:b/>
                <w:bCs/>
                <w:color w:val="FF0000"/>
              </w:rPr>
              <w:t>Всего: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FF0000"/>
              </w:rPr>
            </w:pPr>
            <w:r w:rsidRPr="00BD193F">
              <w:rPr>
                <w:b/>
                <w:bCs/>
                <w:color w:val="FF0000"/>
              </w:rPr>
              <w:t>357900,9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FF0000"/>
              </w:rPr>
            </w:pPr>
            <w:r w:rsidRPr="00BD193F">
              <w:rPr>
                <w:b/>
                <w:bCs/>
                <w:color w:val="FF0000"/>
              </w:rPr>
              <w:t>450024,82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FF0000"/>
              </w:rPr>
            </w:pPr>
            <w:r w:rsidRPr="00BD193F">
              <w:rPr>
                <w:b/>
                <w:bCs/>
                <w:color w:val="FF0000"/>
              </w:rPr>
              <w:t>428178,4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color w:val="FF0000"/>
              </w:rPr>
            </w:pPr>
            <w:r w:rsidRPr="00BD193F">
              <w:rPr>
                <w:b/>
                <w:bCs/>
                <w:color w:val="FF0000"/>
              </w:rPr>
              <w:t>379747,3</w:t>
            </w:r>
          </w:p>
        </w:tc>
      </w:tr>
      <w:tr w:rsidR="00BD193F" w:rsidRPr="00BD193F" w:rsidTr="00BD193F">
        <w:tblPrEx>
          <w:shd w:val="clear" w:color="auto" w:fill="auto"/>
        </w:tblPrEx>
        <w:trPr>
          <w:gridAfter w:val="1"/>
          <w:wAfter w:w="152" w:type="dxa"/>
          <w:trHeight w:val="1095"/>
        </w:trPr>
        <w:tc>
          <w:tcPr>
            <w:tcW w:w="921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b/>
                <w:bCs/>
                <w:sz w:val="28"/>
                <w:szCs w:val="28"/>
              </w:rPr>
            </w:pPr>
            <w:r w:rsidRPr="00BD193F">
              <w:rPr>
                <w:b/>
                <w:bCs/>
                <w:sz w:val="28"/>
                <w:szCs w:val="28"/>
              </w:rPr>
              <w:t>Меры по погашению просроченной задолженности населения за жилищно-коммунальные услуги, предпринятые управляющими компаниями  за 7 месяцев 2019 г.</w:t>
            </w:r>
          </w:p>
        </w:tc>
      </w:tr>
      <w:tr w:rsidR="00BD193F" w:rsidRPr="00BD193F" w:rsidTr="00BD193F">
        <w:tblPrEx>
          <w:shd w:val="clear" w:color="auto" w:fill="auto"/>
        </w:tblPrEx>
        <w:trPr>
          <w:gridAfter w:val="1"/>
          <w:wAfter w:w="152" w:type="dxa"/>
          <w:trHeight w:val="39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Управляющая организация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Выдано предупреждений</w:t>
            </w:r>
          </w:p>
        </w:tc>
        <w:tc>
          <w:tcPr>
            <w:tcW w:w="1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6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 w:rsidRPr="00BD193F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D193F">
              <w:rPr>
                <w:color w:val="000000"/>
                <w:sz w:val="20"/>
                <w:szCs w:val="20"/>
              </w:rPr>
              <w:t xml:space="preserve"> тыс.руб.</w:t>
            </w:r>
          </w:p>
        </w:tc>
      </w:tr>
      <w:tr w:rsidR="00BD193F" w:rsidRPr="00BD193F" w:rsidTr="00BD193F">
        <w:tblPrEx>
          <w:shd w:val="clear" w:color="auto" w:fill="auto"/>
        </w:tblPrEx>
        <w:trPr>
          <w:gridAfter w:val="1"/>
          <w:wAfter w:w="152" w:type="dxa"/>
          <w:trHeight w:val="67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3F" w:rsidRPr="00BD193F" w:rsidRDefault="00BD193F" w:rsidP="00BD1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93F" w:rsidRPr="00BD193F" w:rsidRDefault="00BD193F" w:rsidP="00BD1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3F" w:rsidRPr="00BD193F" w:rsidRDefault="00BD193F" w:rsidP="00BD1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3F" w:rsidRPr="00BD193F" w:rsidRDefault="00BD193F" w:rsidP="00BD1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3F" w:rsidRPr="00BD193F" w:rsidRDefault="00BD193F" w:rsidP="00BD193F">
            <w:pPr>
              <w:rPr>
                <w:color w:val="000000"/>
                <w:sz w:val="20"/>
                <w:szCs w:val="20"/>
              </w:rPr>
            </w:pPr>
          </w:p>
        </w:tc>
      </w:tr>
      <w:tr w:rsidR="00BD193F" w:rsidRPr="00BD193F" w:rsidTr="00BD193F">
        <w:tblPrEx>
          <w:shd w:val="clear" w:color="auto" w:fill="auto"/>
        </w:tblPrEx>
        <w:trPr>
          <w:gridAfter w:val="1"/>
          <w:wAfter w:w="152" w:type="dxa"/>
          <w:trHeight w:val="55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3F" w:rsidRPr="00BD193F" w:rsidRDefault="00BD193F" w:rsidP="00BD19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на сумму тыс</w:t>
            </w:r>
            <w:proofErr w:type="gramStart"/>
            <w:r w:rsidRPr="00BD193F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BD193F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на сумму тыс</w:t>
            </w:r>
            <w:proofErr w:type="gramStart"/>
            <w:r w:rsidRPr="00BD193F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BD193F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на сумму тыс</w:t>
            </w:r>
            <w:proofErr w:type="gramStart"/>
            <w:r w:rsidRPr="00BD193F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BD193F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3F" w:rsidRPr="00BD193F" w:rsidRDefault="00BD193F" w:rsidP="00BD193F">
            <w:pPr>
              <w:rPr>
                <w:color w:val="000000"/>
                <w:sz w:val="20"/>
                <w:szCs w:val="20"/>
              </w:rPr>
            </w:pPr>
          </w:p>
        </w:tc>
      </w:tr>
      <w:tr w:rsidR="00BD193F" w:rsidRPr="00BD193F" w:rsidTr="00BD193F">
        <w:tblPrEx>
          <w:shd w:val="clear" w:color="auto" w:fill="auto"/>
        </w:tblPrEx>
        <w:trPr>
          <w:gridAfter w:val="1"/>
          <w:wAfter w:w="152" w:type="dxa"/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3F" w:rsidRPr="00BD193F" w:rsidRDefault="00BD193F" w:rsidP="00BD193F">
            <w:pPr>
              <w:rPr>
                <w:b/>
                <w:bCs/>
                <w:sz w:val="20"/>
                <w:szCs w:val="20"/>
              </w:rPr>
            </w:pPr>
            <w:r w:rsidRPr="00BD193F">
              <w:rPr>
                <w:b/>
                <w:bCs/>
                <w:sz w:val="20"/>
                <w:szCs w:val="20"/>
              </w:rPr>
              <w:t>Город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193F" w:rsidRPr="00BD193F" w:rsidTr="00BD193F">
        <w:tblPrEx>
          <w:shd w:val="clear" w:color="auto" w:fill="auto"/>
        </w:tblPrEx>
        <w:trPr>
          <w:gridAfter w:val="1"/>
          <w:wAfter w:w="152" w:type="dxa"/>
          <w:trHeight w:val="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3F" w:rsidRPr="00BD193F" w:rsidRDefault="00BD193F" w:rsidP="00BD193F">
            <w:pPr>
              <w:rPr>
                <w:sz w:val="20"/>
                <w:szCs w:val="20"/>
              </w:rPr>
            </w:pPr>
            <w:r w:rsidRPr="00BD193F"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987,0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224,0</w:t>
            </w:r>
          </w:p>
        </w:tc>
      </w:tr>
      <w:tr w:rsidR="00BD193F" w:rsidRPr="00BD193F" w:rsidTr="00BD193F">
        <w:tblPrEx>
          <w:shd w:val="clear" w:color="auto" w:fill="auto"/>
        </w:tblPrEx>
        <w:trPr>
          <w:gridAfter w:val="1"/>
          <w:wAfter w:w="152" w:type="dxa"/>
          <w:trHeight w:val="2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3F" w:rsidRPr="00BD193F" w:rsidRDefault="00BD193F" w:rsidP="00BD193F">
            <w:pPr>
              <w:rPr>
                <w:sz w:val="20"/>
                <w:szCs w:val="20"/>
              </w:rPr>
            </w:pPr>
            <w:r w:rsidRPr="00BD193F">
              <w:rPr>
                <w:sz w:val="20"/>
                <w:szCs w:val="20"/>
              </w:rPr>
              <w:t>ООО "УК Жилсервис"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15213,0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193F" w:rsidRPr="00BD193F" w:rsidTr="00BD193F">
        <w:tblPrEx>
          <w:shd w:val="clear" w:color="auto" w:fill="auto"/>
        </w:tblPrEx>
        <w:trPr>
          <w:gridAfter w:val="1"/>
          <w:wAfter w:w="152" w:type="dxa"/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3F" w:rsidRPr="00BD193F" w:rsidRDefault="00BD193F" w:rsidP="00BD193F">
            <w:pPr>
              <w:rPr>
                <w:sz w:val="20"/>
                <w:szCs w:val="20"/>
              </w:rPr>
            </w:pPr>
            <w:r w:rsidRPr="00BD193F"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9065,8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512,2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835,6</w:t>
            </w:r>
          </w:p>
        </w:tc>
      </w:tr>
      <w:tr w:rsidR="00BD193F" w:rsidRPr="00BD193F" w:rsidTr="00BD193F">
        <w:tblPrEx>
          <w:shd w:val="clear" w:color="auto" w:fill="auto"/>
        </w:tblPrEx>
        <w:trPr>
          <w:gridAfter w:val="1"/>
          <w:wAfter w:w="152" w:type="dxa"/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3F" w:rsidRPr="00BD193F" w:rsidRDefault="00BD193F" w:rsidP="00BD193F">
            <w:pPr>
              <w:rPr>
                <w:sz w:val="20"/>
                <w:szCs w:val="20"/>
              </w:rPr>
            </w:pPr>
            <w:r w:rsidRPr="00BD193F">
              <w:rPr>
                <w:sz w:val="20"/>
                <w:szCs w:val="20"/>
              </w:rPr>
              <w:t>ООО "УК МКД"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BD193F" w:rsidRPr="00BD193F" w:rsidTr="00BD193F">
        <w:tblPrEx>
          <w:shd w:val="clear" w:color="auto" w:fill="auto"/>
        </w:tblPrEx>
        <w:trPr>
          <w:gridAfter w:val="1"/>
          <w:wAfter w:w="152" w:type="dxa"/>
          <w:trHeight w:val="49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3F" w:rsidRPr="00BD193F" w:rsidRDefault="00BD193F" w:rsidP="00BD193F">
            <w:pPr>
              <w:rPr>
                <w:sz w:val="20"/>
                <w:szCs w:val="20"/>
              </w:rPr>
            </w:pPr>
            <w:r w:rsidRPr="00BD193F">
              <w:rPr>
                <w:sz w:val="20"/>
                <w:szCs w:val="20"/>
              </w:rPr>
              <w:t>ООО "Переславская Жилищная Компания 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317,9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69,3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430,7</w:t>
            </w:r>
          </w:p>
        </w:tc>
      </w:tr>
      <w:tr w:rsidR="00BD193F" w:rsidRPr="00BD193F" w:rsidTr="00BD193F">
        <w:tblPrEx>
          <w:shd w:val="clear" w:color="auto" w:fill="auto"/>
        </w:tblPrEx>
        <w:trPr>
          <w:gridAfter w:val="1"/>
          <w:wAfter w:w="152" w:type="dxa"/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3F" w:rsidRPr="00BD193F" w:rsidRDefault="00BD193F" w:rsidP="00BD193F">
            <w:pPr>
              <w:rPr>
                <w:sz w:val="20"/>
                <w:szCs w:val="20"/>
              </w:rPr>
            </w:pPr>
            <w:r w:rsidRPr="00BD193F"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369,9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345,2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872,8</w:t>
            </w:r>
          </w:p>
        </w:tc>
      </w:tr>
      <w:tr w:rsidR="00BD193F" w:rsidRPr="00BD193F" w:rsidTr="00BD193F">
        <w:tblPrEx>
          <w:shd w:val="clear" w:color="auto" w:fill="auto"/>
        </w:tblPrEx>
        <w:trPr>
          <w:gridAfter w:val="1"/>
          <w:wAfter w:w="152" w:type="dxa"/>
          <w:trHeight w:val="43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3F" w:rsidRPr="00BD193F" w:rsidRDefault="00BD193F" w:rsidP="00BD193F">
            <w:pPr>
              <w:rPr>
                <w:sz w:val="20"/>
                <w:szCs w:val="20"/>
              </w:rPr>
            </w:pPr>
            <w:r w:rsidRPr="00BD193F">
              <w:rPr>
                <w:sz w:val="20"/>
                <w:szCs w:val="20"/>
              </w:rPr>
              <w:t>ООО "УК Ремкос"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3305,8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430,9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2288,3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14143,2</w:t>
            </w:r>
          </w:p>
        </w:tc>
      </w:tr>
      <w:tr w:rsidR="00BD193F" w:rsidRPr="00BD193F" w:rsidTr="00BD193F">
        <w:tblPrEx>
          <w:shd w:val="clear" w:color="auto" w:fill="auto"/>
        </w:tblPrEx>
        <w:trPr>
          <w:gridAfter w:val="1"/>
          <w:wAfter w:w="152" w:type="dxa"/>
          <w:trHeight w:val="4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3F" w:rsidRPr="00BD193F" w:rsidRDefault="00BD193F" w:rsidP="00BD193F">
            <w:pPr>
              <w:rPr>
                <w:sz w:val="20"/>
                <w:szCs w:val="20"/>
              </w:rPr>
            </w:pPr>
            <w:r w:rsidRPr="00BD193F">
              <w:rPr>
                <w:sz w:val="20"/>
                <w:szCs w:val="20"/>
              </w:rPr>
              <w:t>МУП "Сервис"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1908,2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1174,4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194,8</w:t>
            </w:r>
          </w:p>
        </w:tc>
      </w:tr>
      <w:tr w:rsidR="00BD193F" w:rsidRPr="00BD193F" w:rsidTr="00BD193F">
        <w:tblPrEx>
          <w:shd w:val="clear" w:color="auto" w:fill="auto"/>
        </w:tblPrEx>
        <w:trPr>
          <w:gridAfter w:val="1"/>
          <w:wAfter w:w="152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3F" w:rsidRPr="00BD193F" w:rsidRDefault="00BD193F" w:rsidP="00BD193F">
            <w:pPr>
              <w:rPr>
                <w:sz w:val="20"/>
                <w:szCs w:val="20"/>
              </w:rPr>
            </w:pPr>
            <w:r w:rsidRPr="00BD193F">
              <w:rPr>
                <w:sz w:val="20"/>
                <w:szCs w:val="20"/>
              </w:rPr>
              <w:t>ООО "ПЖК"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161,4</w:t>
            </w:r>
          </w:p>
        </w:tc>
      </w:tr>
      <w:tr w:rsidR="00BD193F" w:rsidRPr="00BD193F" w:rsidTr="00BD193F">
        <w:tblPrEx>
          <w:shd w:val="clear" w:color="auto" w:fill="auto"/>
        </w:tblPrEx>
        <w:trPr>
          <w:gridAfter w:val="1"/>
          <w:wAfter w:w="152" w:type="dxa"/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3F" w:rsidRPr="00BD193F" w:rsidRDefault="00BD193F" w:rsidP="00BD193F">
            <w:pPr>
              <w:rPr>
                <w:sz w:val="20"/>
                <w:szCs w:val="20"/>
              </w:rPr>
            </w:pPr>
            <w:r w:rsidRPr="00BD193F">
              <w:rPr>
                <w:sz w:val="20"/>
                <w:szCs w:val="20"/>
              </w:rPr>
              <w:t>ООО "Дом эконом  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1260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6579,4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499,6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416,2</w:t>
            </w:r>
          </w:p>
        </w:tc>
      </w:tr>
      <w:tr w:rsidR="00BD193F" w:rsidRPr="00BD193F" w:rsidTr="00BD193F">
        <w:tblPrEx>
          <w:shd w:val="clear" w:color="auto" w:fill="auto"/>
        </w:tblPrEx>
        <w:trPr>
          <w:gridAfter w:val="1"/>
          <w:wAfter w:w="152" w:type="dxa"/>
          <w:trHeight w:val="39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3F" w:rsidRPr="00BD193F" w:rsidRDefault="00BD193F" w:rsidP="00BD193F">
            <w:pPr>
              <w:rPr>
                <w:sz w:val="20"/>
                <w:szCs w:val="20"/>
              </w:rPr>
            </w:pPr>
            <w:r w:rsidRPr="00BD193F">
              <w:rPr>
                <w:sz w:val="20"/>
                <w:szCs w:val="20"/>
              </w:rPr>
              <w:t>МУП "Теплосервис"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2083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26404,9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1287,4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997,5</w:t>
            </w:r>
          </w:p>
        </w:tc>
      </w:tr>
      <w:tr w:rsidR="00BD193F" w:rsidRPr="00BD193F" w:rsidTr="00BD193F">
        <w:tblPrEx>
          <w:shd w:val="clear" w:color="auto" w:fill="auto"/>
        </w:tblPrEx>
        <w:trPr>
          <w:gridAfter w:val="1"/>
          <w:wAfter w:w="152" w:type="dxa"/>
          <w:trHeight w:val="43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3F" w:rsidRPr="00BD193F" w:rsidRDefault="00BD193F" w:rsidP="00BD193F">
            <w:pPr>
              <w:rPr>
                <w:sz w:val="20"/>
                <w:szCs w:val="20"/>
              </w:rPr>
            </w:pPr>
            <w:r w:rsidRPr="00BD193F">
              <w:rPr>
                <w:sz w:val="20"/>
                <w:szCs w:val="20"/>
              </w:rPr>
              <w:t>МУП "Комплекс"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1132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9722,3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193,3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343,1</w:t>
            </w:r>
          </w:p>
        </w:tc>
      </w:tr>
      <w:tr w:rsidR="00BD193F" w:rsidRPr="00BD193F" w:rsidTr="00BD193F">
        <w:tblPrEx>
          <w:shd w:val="clear" w:color="auto" w:fill="auto"/>
        </w:tblPrEx>
        <w:trPr>
          <w:gridAfter w:val="1"/>
          <w:wAfter w:w="152" w:type="dxa"/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3F" w:rsidRPr="00BD193F" w:rsidRDefault="00BD193F" w:rsidP="00BD193F">
            <w:pPr>
              <w:rPr>
                <w:sz w:val="20"/>
                <w:szCs w:val="20"/>
              </w:rPr>
            </w:pPr>
            <w:r w:rsidRPr="00BD193F">
              <w:rPr>
                <w:sz w:val="20"/>
                <w:szCs w:val="20"/>
              </w:rPr>
              <w:t>МУП "Спектр"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1275,1</w:t>
            </w:r>
          </w:p>
        </w:tc>
      </w:tr>
      <w:tr w:rsidR="00BD193F" w:rsidRPr="00BD193F" w:rsidTr="00BD193F">
        <w:tblPrEx>
          <w:shd w:val="clear" w:color="auto" w:fill="auto"/>
        </w:tblPrEx>
        <w:trPr>
          <w:gridAfter w:val="1"/>
          <w:wAfter w:w="152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rPr>
                <w:sz w:val="20"/>
                <w:szCs w:val="20"/>
              </w:rPr>
            </w:pPr>
            <w:r w:rsidRPr="00BD193F">
              <w:rPr>
                <w:sz w:val="20"/>
                <w:szCs w:val="20"/>
              </w:rPr>
              <w:t xml:space="preserve">ООО БОСФ </w:t>
            </w:r>
            <w:proofErr w:type="spellStart"/>
            <w:r w:rsidRPr="00BD193F">
              <w:rPr>
                <w:sz w:val="20"/>
                <w:szCs w:val="20"/>
              </w:rPr>
              <w:t>Родар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1128,5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300,3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175,8</w:t>
            </w:r>
          </w:p>
        </w:tc>
      </w:tr>
      <w:tr w:rsidR="00BD193F" w:rsidRPr="00BD193F" w:rsidTr="00BD193F">
        <w:tblPrEx>
          <w:shd w:val="clear" w:color="auto" w:fill="auto"/>
        </w:tblPrEx>
        <w:trPr>
          <w:gridAfter w:val="1"/>
          <w:wAfter w:w="152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3F" w:rsidRPr="00BD193F" w:rsidRDefault="00BD193F" w:rsidP="00BD193F">
            <w:pPr>
              <w:rPr>
                <w:sz w:val="20"/>
                <w:szCs w:val="20"/>
              </w:rPr>
            </w:pPr>
            <w:r w:rsidRPr="00BD193F">
              <w:rPr>
                <w:sz w:val="20"/>
                <w:szCs w:val="20"/>
              </w:rPr>
              <w:t>ООО "УК Жилсервис"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1976,0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center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color w:val="000000"/>
                <w:sz w:val="20"/>
                <w:szCs w:val="20"/>
              </w:rPr>
            </w:pPr>
            <w:r w:rsidRPr="00BD193F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BD193F" w:rsidRPr="00BD193F" w:rsidTr="00BD193F">
        <w:tblPrEx>
          <w:shd w:val="clear" w:color="auto" w:fill="auto"/>
        </w:tblPrEx>
        <w:trPr>
          <w:gridAfter w:val="1"/>
          <w:wAfter w:w="152" w:type="dxa"/>
          <w:trHeight w:val="31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rPr>
                <w:b/>
                <w:bCs/>
                <w:color w:val="FF0000"/>
              </w:rPr>
            </w:pPr>
            <w:r w:rsidRPr="00BD193F">
              <w:rPr>
                <w:b/>
                <w:bCs/>
                <w:color w:val="FF0000"/>
              </w:rPr>
              <w:t>Всего: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BD193F">
              <w:rPr>
                <w:b/>
                <w:bCs/>
                <w:color w:val="FF0000"/>
                <w:sz w:val="22"/>
                <w:szCs w:val="22"/>
              </w:rPr>
              <w:t>6859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BD193F">
              <w:rPr>
                <w:b/>
                <w:bCs/>
                <w:color w:val="FF0000"/>
                <w:sz w:val="22"/>
                <w:szCs w:val="22"/>
              </w:rPr>
              <w:t>76978,7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BD193F">
              <w:rPr>
                <w:b/>
                <w:bCs/>
                <w:color w:val="FF0000"/>
                <w:sz w:val="22"/>
                <w:szCs w:val="22"/>
              </w:rPr>
              <w:t>39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BD193F">
              <w:rPr>
                <w:b/>
                <w:bCs/>
                <w:color w:val="FF0000"/>
                <w:sz w:val="22"/>
                <w:szCs w:val="22"/>
              </w:rPr>
              <w:t>1793,2</w:t>
            </w:r>
          </w:p>
        </w:tc>
        <w:tc>
          <w:tcPr>
            <w:tcW w:w="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BD193F">
              <w:rPr>
                <w:b/>
                <w:bCs/>
                <w:color w:val="FF0000"/>
                <w:sz w:val="22"/>
                <w:szCs w:val="22"/>
              </w:rPr>
              <w:t>630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BD193F">
              <w:rPr>
                <w:b/>
                <w:bCs/>
                <w:color w:val="FF0000"/>
                <w:sz w:val="22"/>
                <w:szCs w:val="22"/>
              </w:rPr>
              <w:t>7592,5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D193F" w:rsidRPr="00BD193F" w:rsidRDefault="00BD193F" w:rsidP="00BD193F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BD193F">
              <w:rPr>
                <w:b/>
                <w:bCs/>
                <w:color w:val="FF0000"/>
                <w:sz w:val="22"/>
                <w:szCs w:val="22"/>
              </w:rPr>
              <w:t>20277,2</w:t>
            </w:r>
          </w:p>
        </w:tc>
      </w:tr>
    </w:tbl>
    <w:p w:rsidR="00D81649" w:rsidRPr="00BD193F" w:rsidRDefault="00D81649" w:rsidP="00BD193F"/>
    <w:sectPr w:rsidR="00D81649" w:rsidRPr="00BD193F" w:rsidSect="00D8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193F"/>
    <w:rsid w:val="0008055F"/>
    <w:rsid w:val="000A0ABF"/>
    <w:rsid w:val="000A0BED"/>
    <w:rsid w:val="000B60CF"/>
    <w:rsid w:val="000C43DC"/>
    <w:rsid w:val="000C5505"/>
    <w:rsid w:val="000E7492"/>
    <w:rsid w:val="00101CED"/>
    <w:rsid w:val="00154CB8"/>
    <w:rsid w:val="00192083"/>
    <w:rsid w:val="00215164"/>
    <w:rsid w:val="00240FA1"/>
    <w:rsid w:val="00241F5D"/>
    <w:rsid w:val="00244194"/>
    <w:rsid w:val="002519DE"/>
    <w:rsid w:val="002734EF"/>
    <w:rsid w:val="00287D92"/>
    <w:rsid w:val="002930FC"/>
    <w:rsid w:val="0029314D"/>
    <w:rsid w:val="002A156A"/>
    <w:rsid w:val="002D11B9"/>
    <w:rsid w:val="002D2D53"/>
    <w:rsid w:val="002E199A"/>
    <w:rsid w:val="003047F8"/>
    <w:rsid w:val="0033509E"/>
    <w:rsid w:val="003357F9"/>
    <w:rsid w:val="00353B2D"/>
    <w:rsid w:val="00386F5B"/>
    <w:rsid w:val="0039331C"/>
    <w:rsid w:val="003A5C4B"/>
    <w:rsid w:val="003B7DB1"/>
    <w:rsid w:val="003C1CFD"/>
    <w:rsid w:val="003D45C4"/>
    <w:rsid w:val="004068C4"/>
    <w:rsid w:val="00425CDA"/>
    <w:rsid w:val="00426857"/>
    <w:rsid w:val="00427C58"/>
    <w:rsid w:val="004312FB"/>
    <w:rsid w:val="004347F1"/>
    <w:rsid w:val="004360CD"/>
    <w:rsid w:val="0045465E"/>
    <w:rsid w:val="0045606C"/>
    <w:rsid w:val="00465BE6"/>
    <w:rsid w:val="0047563B"/>
    <w:rsid w:val="004A76C3"/>
    <w:rsid w:val="004C45DE"/>
    <w:rsid w:val="004E2BED"/>
    <w:rsid w:val="004E5CF6"/>
    <w:rsid w:val="004F1403"/>
    <w:rsid w:val="004F7055"/>
    <w:rsid w:val="0050179C"/>
    <w:rsid w:val="00541A88"/>
    <w:rsid w:val="00567993"/>
    <w:rsid w:val="0058577A"/>
    <w:rsid w:val="00595AE7"/>
    <w:rsid w:val="005A7F8C"/>
    <w:rsid w:val="005B254C"/>
    <w:rsid w:val="005D37D2"/>
    <w:rsid w:val="005F179E"/>
    <w:rsid w:val="005F30AF"/>
    <w:rsid w:val="005F40C7"/>
    <w:rsid w:val="00600A01"/>
    <w:rsid w:val="006018D3"/>
    <w:rsid w:val="00614A9B"/>
    <w:rsid w:val="00627DB2"/>
    <w:rsid w:val="00640B7B"/>
    <w:rsid w:val="006466D0"/>
    <w:rsid w:val="006A025E"/>
    <w:rsid w:val="006A4A88"/>
    <w:rsid w:val="006B452B"/>
    <w:rsid w:val="006C6223"/>
    <w:rsid w:val="006C6A6E"/>
    <w:rsid w:val="006C729E"/>
    <w:rsid w:val="006E502A"/>
    <w:rsid w:val="006F1507"/>
    <w:rsid w:val="00711AA2"/>
    <w:rsid w:val="00734A7E"/>
    <w:rsid w:val="00744945"/>
    <w:rsid w:val="00750E88"/>
    <w:rsid w:val="00757928"/>
    <w:rsid w:val="007642F9"/>
    <w:rsid w:val="007A5546"/>
    <w:rsid w:val="007B4C69"/>
    <w:rsid w:val="007E2510"/>
    <w:rsid w:val="007E696F"/>
    <w:rsid w:val="008341E3"/>
    <w:rsid w:val="00836AA2"/>
    <w:rsid w:val="00846F24"/>
    <w:rsid w:val="00855D21"/>
    <w:rsid w:val="00874AB2"/>
    <w:rsid w:val="00894F8B"/>
    <w:rsid w:val="008970DC"/>
    <w:rsid w:val="008A799F"/>
    <w:rsid w:val="008B055C"/>
    <w:rsid w:val="008B3DA4"/>
    <w:rsid w:val="008C6124"/>
    <w:rsid w:val="008D114B"/>
    <w:rsid w:val="008F2465"/>
    <w:rsid w:val="008F5114"/>
    <w:rsid w:val="009033F3"/>
    <w:rsid w:val="00907BE0"/>
    <w:rsid w:val="0091537F"/>
    <w:rsid w:val="009330C0"/>
    <w:rsid w:val="009410A1"/>
    <w:rsid w:val="00945979"/>
    <w:rsid w:val="00950F77"/>
    <w:rsid w:val="00970BE3"/>
    <w:rsid w:val="00975C10"/>
    <w:rsid w:val="00993660"/>
    <w:rsid w:val="009A0FD9"/>
    <w:rsid w:val="009A6C05"/>
    <w:rsid w:val="009B6F4C"/>
    <w:rsid w:val="009D57A8"/>
    <w:rsid w:val="009F1DAE"/>
    <w:rsid w:val="00A016FD"/>
    <w:rsid w:val="00A377BB"/>
    <w:rsid w:val="00A37EC1"/>
    <w:rsid w:val="00A4573E"/>
    <w:rsid w:val="00A61FB6"/>
    <w:rsid w:val="00A6290D"/>
    <w:rsid w:val="00A71B21"/>
    <w:rsid w:val="00AC3386"/>
    <w:rsid w:val="00AD375E"/>
    <w:rsid w:val="00AF0DFE"/>
    <w:rsid w:val="00AF2573"/>
    <w:rsid w:val="00B438C5"/>
    <w:rsid w:val="00B76967"/>
    <w:rsid w:val="00BC633C"/>
    <w:rsid w:val="00BD193F"/>
    <w:rsid w:val="00C269C1"/>
    <w:rsid w:val="00C30FA8"/>
    <w:rsid w:val="00C45467"/>
    <w:rsid w:val="00C51ABB"/>
    <w:rsid w:val="00C5516F"/>
    <w:rsid w:val="00C75453"/>
    <w:rsid w:val="00C84524"/>
    <w:rsid w:val="00C864FD"/>
    <w:rsid w:val="00C92D85"/>
    <w:rsid w:val="00C94BDA"/>
    <w:rsid w:val="00CB7938"/>
    <w:rsid w:val="00CE7DC8"/>
    <w:rsid w:val="00D138A4"/>
    <w:rsid w:val="00D30C49"/>
    <w:rsid w:val="00D33B44"/>
    <w:rsid w:val="00D52511"/>
    <w:rsid w:val="00D76DBA"/>
    <w:rsid w:val="00D81649"/>
    <w:rsid w:val="00D93736"/>
    <w:rsid w:val="00DA0BB6"/>
    <w:rsid w:val="00DA1FEE"/>
    <w:rsid w:val="00DA2C76"/>
    <w:rsid w:val="00DC179E"/>
    <w:rsid w:val="00DC7470"/>
    <w:rsid w:val="00DE04F6"/>
    <w:rsid w:val="00DE34AC"/>
    <w:rsid w:val="00DE460D"/>
    <w:rsid w:val="00DE659A"/>
    <w:rsid w:val="00DF23D1"/>
    <w:rsid w:val="00E04FD5"/>
    <w:rsid w:val="00E24FDC"/>
    <w:rsid w:val="00E34833"/>
    <w:rsid w:val="00E613DE"/>
    <w:rsid w:val="00E71B1F"/>
    <w:rsid w:val="00E80AA6"/>
    <w:rsid w:val="00E84BAA"/>
    <w:rsid w:val="00ED4A30"/>
    <w:rsid w:val="00F05223"/>
    <w:rsid w:val="00F106AC"/>
    <w:rsid w:val="00F548B3"/>
    <w:rsid w:val="00F74FCD"/>
    <w:rsid w:val="00F90D0D"/>
    <w:rsid w:val="00FB2285"/>
    <w:rsid w:val="00FD3566"/>
    <w:rsid w:val="00FD51ED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38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gusarovaie</dc:creator>
  <cp:lastModifiedBy>gusarovaie</cp:lastModifiedBy>
  <cp:revision>1</cp:revision>
  <dcterms:created xsi:type="dcterms:W3CDTF">2020-09-29T07:31:00Z</dcterms:created>
  <dcterms:modified xsi:type="dcterms:W3CDTF">2020-09-29T07:39:00Z</dcterms:modified>
</cp:coreProperties>
</file>