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B133" w14:textId="77777777" w:rsidR="00A55B1B" w:rsidRPr="004E671E" w:rsidRDefault="00A55B1B" w:rsidP="00AE0EE9">
      <w:pPr>
        <w:pStyle w:val="consplusnormal"/>
        <w:ind w:firstLine="0"/>
      </w:pPr>
      <w:r w:rsidRPr="006D7D4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E0E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D7D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1EF435D0" wp14:editId="19C12C5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D375" w14:textId="77777777" w:rsidR="00A55B1B" w:rsidRPr="004E671E" w:rsidRDefault="00A55B1B" w:rsidP="00A55B1B">
      <w:pPr>
        <w:jc w:val="center"/>
        <w:rPr>
          <w:sz w:val="10"/>
          <w:szCs w:val="10"/>
        </w:rPr>
      </w:pPr>
    </w:p>
    <w:p w14:paraId="051018DB" w14:textId="77777777" w:rsidR="00A55B1B" w:rsidRPr="004E671E" w:rsidRDefault="00A55B1B" w:rsidP="00A55B1B">
      <w:pPr>
        <w:jc w:val="center"/>
        <w:rPr>
          <w:sz w:val="10"/>
          <w:szCs w:val="10"/>
        </w:rPr>
      </w:pPr>
    </w:p>
    <w:p w14:paraId="55964BDF" w14:textId="77777777" w:rsidR="00A55B1B" w:rsidRPr="004E671E" w:rsidRDefault="00A55B1B" w:rsidP="00A55B1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1E97A57" w14:textId="77777777" w:rsidR="00A55B1B" w:rsidRPr="004E671E" w:rsidRDefault="00A55B1B" w:rsidP="00A55B1B">
      <w:pPr>
        <w:ind w:left="283" w:hanging="283"/>
        <w:jc w:val="center"/>
        <w:rPr>
          <w:sz w:val="26"/>
          <w:szCs w:val="26"/>
        </w:rPr>
      </w:pPr>
      <w:r w:rsidRPr="004E671E">
        <w:rPr>
          <w:sz w:val="26"/>
          <w:szCs w:val="26"/>
        </w:rPr>
        <w:t>АДМИНИСТРАЦИЯ ГОРОДА ПЕРЕСЛАВЛЯ-ЗАЛЕССКОГО</w:t>
      </w:r>
    </w:p>
    <w:p w14:paraId="7507044A" w14:textId="77777777" w:rsidR="00A55B1B" w:rsidRPr="004E671E" w:rsidRDefault="00A55B1B" w:rsidP="00A55B1B">
      <w:pPr>
        <w:ind w:left="283"/>
        <w:jc w:val="center"/>
        <w:rPr>
          <w:sz w:val="26"/>
          <w:szCs w:val="26"/>
        </w:rPr>
      </w:pPr>
    </w:p>
    <w:p w14:paraId="293C7CEE" w14:textId="77777777" w:rsidR="00A55B1B" w:rsidRPr="004E671E" w:rsidRDefault="00A55B1B" w:rsidP="00A55B1B">
      <w:pPr>
        <w:ind w:left="283"/>
        <w:jc w:val="center"/>
        <w:rPr>
          <w:sz w:val="26"/>
          <w:szCs w:val="26"/>
        </w:rPr>
      </w:pPr>
      <w:r w:rsidRPr="004E671E">
        <w:rPr>
          <w:sz w:val="26"/>
          <w:szCs w:val="26"/>
        </w:rPr>
        <w:t>ПОСТАНОВЛЕНИЕ</w:t>
      </w:r>
    </w:p>
    <w:p w14:paraId="10916C30" w14:textId="77777777" w:rsidR="00A55B1B" w:rsidRPr="004E671E" w:rsidRDefault="00A55B1B" w:rsidP="00A55B1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5F029FB" w14:textId="76FBD07E" w:rsidR="00A55B1B" w:rsidRPr="004E671E" w:rsidRDefault="00CB2A81" w:rsidP="00A55B1B">
      <w:pPr>
        <w:rPr>
          <w:sz w:val="25"/>
          <w:szCs w:val="25"/>
        </w:rPr>
      </w:pPr>
      <w:r>
        <w:rPr>
          <w:sz w:val="25"/>
          <w:szCs w:val="25"/>
        </w:rPr>
        <w:t>От</w:t>
      </w:r>
      <w:r w:rsidR="00A55B1B" w:rsidRPr="004E671E">
        <w:rPr>
          <w:sz w:val="25"/>
          <w:szCs w:val="25"/>
        </w:rPr>
        <w:t xml:space="preserve"> </w:t>
      </w:r>
      <w:r>
        <w:t>04.10.2021 № ПОС.03-1908/21</w:t>
      </w:r>
    </w:p>
    <w:p w14:paraId="59875308" w14:textId="77777777" w:rsidR="00A55B1B" w:rsidRPr="004E671E" w:rsidRDefault="00A55B1B" w:rsidP="00A55B1B">
      <w:pPr>
        <w:rPr>
          <w:sz w:val="26"/>
          <w:szCs w:val="26"/>
        </w:rPr>
      </w:pPr>
      <w:r w:rsidRPr="004E671E">
        <w:rPr>
          <w:sz w:val="26"/>
          <w:szCs w:val="26"/>
        </w:rPr>
        <w:t>город Переславль-Залесский</w:t>
      </w:r>
    </w:p>
    <w:p w14:paraId="3789335F" w14:textId="77777777" w:rsidR="00A55B1B" w:rsidRPr="004E671E" w:rsidRDefault="00A55B1B" w:rsidP="00A55B1B">
      <w:pPr>
        <w:rPr>
          <w:sz w:val="25"/>
          <w:szCs w:val="25"/>
        </w:rPr>
      </w:pPr>
    </w:p>
    <w:p w14:paraId="258498B5" w14:textId="77777777" w:rsidR="00A55B1B" w:rsidRPr="004E671E" w:rsidRDefault="00A55B1B" w:rsidP="00A55B1B">
      <w:pPr>
        <w:rPr>
          <w:sz w:val="26"/>
          <w:szCs w:val="26"/>
        </w:rPr>
      </w:pPr>
      <w:r w:rsidRPr="004E671E">
        <w:rPr>
          <w:sz w:val="26"/>
          <w:szCs w:val="26"/>
        </w:rPr>
        <w:t xml:space="preserve">О внесении изменений в городскую целевую </w:t>
      </w:r>
    </w:p>
    <w:p w14:paraId="6AE31F62" w14:textId="77777777" w:rsidR="00A55B1B" w:rsidRPr="004E671E" w:rsidRDefault="00A55B1B" w:rsidP="00A55B1B">
      <w:pPr>
        <w:rPr>
          <w:sz w:val="26"/>
          <w:szCs w:val="26"/>
        </w:rPr>
      </w:pPr>
      <w:r w:rsidRPr="004E671E">
        <w:rPr>
          <w:sz w:val="26"/>
          <w:szCs w:val="26"/>
        </w:rPr>
        <w:t>программу «Доступная среда» на 2019 -2021 годы,</w:t>
      </w:r>
    </w:p>
    <w:p w14:paraId="2637E552" w14:textId="77777777" w:rsidR="00A55B1B" w:rsidRPr="00D57D14" w:rsidRDefault="00A55B1B" w:rsidP="00A55B1B">
      <w:pPr>
        <w:rPr>
          <w:sz w:val="26"/>
          <w:szCs w:val="26"/>
        </w:rPr>
      </w:pPr>
      <w:r w:rsidRPr="004E671E">
        <w:rPr>
          <w:sz w:val="26"/>
          <w:szCs w:val="26"/>
        </w:rPr>
        <w:t xml:space="preserve">утвержденную постановлением </w:t>
      </w:r>
      <w:r w:rsidRPr="00D57D14">
        <w:rPr>
          <w:sz w:val="26"/>
          <w:szCs w:val="26"/>
        </w:rPr>
        <w:t>Администрации городского округа</w:t>
      </w:r>
    </w:p>
    <w:p w14:paraId="496531DC" w14:textId="77777777" w:rsidR="00A55B1B" w:rsidRPr="00D57D14" w:rsidRDefault="00A55B1B" w:rsidP="00A55B1B">
      <w:pPr>
        <w:rPr>
          <w:sz w:val="26"/>
          <w:szCs w:val="26"/>
        </w:rPr>
      </w:pPr>
      <w:r w:rsidRPr="00D57D14">
        <w:rPr>
          <w:sz w:val="26"/>
          <w:szCs w:val="26"/>
        </w:rPr>
        <w:t>города Переславля-Залесского от 30.09.2019 № ПОС.03-2285/19</w:t>
      </w:r>
    </w:p>
    <w:p w14:paraId="4A36B22B" w14:textId="77777777" w:rsidR="00A55B1B" w:rsidRPr="00D57D14" w:rsidRDefault="00A55B1B" w:rsidP="00A55B1B">
      <w:pPr>
        <w:rPr>
          <w:sz w:val="25"/>
          <w:szCs w:val="25"/>
        </w:rPr>
      </w:pPr>
    </w:p>
    <w:p w14:paraId="2F5DEF05" w14:textId="77777777" w:rsidR="00A55B1B" w:rsidRPr="00D57D14" w:rsidRDefault="00A55B1B" w:rsidP="00A55B1B">
      <w:pPr>
        <w:rPr>
          <w:sz w:val="25"/>
          <w:szCs w:val="25"/>
        </w:rPr>
      </w:pPr>
    </w:p>
    <w:p w14:paraId="41A74CA9" w14:textId="77777777" w:rsidR="00A55B1B" w:rsidRPr="00C72F99" w:rsidRDefault="00A55B1B" w:rsidP="00D22EF8">
      <w:pPr>
        <w:pStyle w:val="a6"/>
        <w:ind w:right="-569" w:firstLine="709"/>
        <w:rPr>
          <w:rFonts w:ascii="Times New Roman" w:hAnsi="Times New Roman"/>
          <w:sz w:val="26"/>
          <w:szCs w:val="26"/>
        </w:rPr>
      </w:pPr>
      <w:r w:rsidRPr="00C72F99">
        <w:rPr>
          <w:rFonts w:ascii="Times New Roman" w:hAnsi="Times New Roman"/>
          <w:sz w:val="26"/>
          <w:szCs w:val="26"/>
        </w:rPr>
        <w:t xml:space="preserve">В соответствии со ст.179 Бюджетного кодекса Российской Федерации, постановлением Правительства Российской Федерации от 29.03.2019 № 363 «Об утверждении государственной программы Российской Федерации «Доступная среда», </w:t>
      </w:r>
      <w:r w:rsidR="003C26FB" w:rsidRPr="00C72F99">
        <w:rPr>
          <w:rFonts w:ascii="Times New Roman" w:hAnsi="Times New Roman"/>
          <w:sz w:val="26"/>
          <w:szCs w:val="26"/>
        </w:rPr>
        <w:t>постановлением Правительства Ярославской области</w:t>
      </w:r>
      <w:r w:rsidR="00296482" w:rsidRPr="00C72F99">
        <w:rPr>
          <w:rFonts w:ascii="Times New Roman" w:hAnsi="Times New Roman"/>
          <w:sz w:val="26"/>
          <w:szCs w:val="26"/>
        </w:rPr>
        <w:t xml:space="preserve"> от 03.12.2019 №825-п «Об утверждении государственной программы Ярославской области «Доступная среда в Ярославской области» на 2020-2025 годы, </w:t>
      </w:r>
      <w:r w:rsidRPr="00C72F99">
        <w:rPr>
          <w:rFonts w:ascii="Times New Roman" w:hAnsi="Times New Roman"/>
          <w:sz w:val="26"/>
          <w:szCs w:val="26"/>
        </w:rPr>
        <w:t xml:space="preserve">в связи с изменением целевых показателей </w:t>
      </w:r>
    </w:p>
    <w:p w14:paraId="4A34D1ED" w14:textId="77777777" w:rsidR="00A55B1B" w:rsidRPr="00C72F99" w:rsidRDefault="00A55B1B" w:rsidP="00A55B1B">
      <w:pPr>
        <w:pStyle w:val="a6"/>
        <w:rPr>
          <w:rFonts w:ascii="Times New Roman" w:hAnsi="Times New Roman"/>
          <w:sz w:val="28"/>
          <w:szCs w:val="28"/>
        </w:rPr>
      </w:pPr>
    </w:p>
    <w:p w14:paraId="67664577" w14:textId="3F849C2B" w:rsidR="00A55B1B" w:rsidRPr="00C72F99" w:rsidRDefault="00A55B1B" w:rsidP="00D22EF8">
      <w:pPr>
        <w:jc w:val="center"/>
        <w:rPr>
          <w:sz w:val="28"/>
          <w:szCs w:val="28"/>
        </w:rPr>
      </w:pPr>
      <w:r w:rsidRPr="00C72F99">
        <w:rPr>
          <w:sz w:val="28"/>
          <w:szCs w:val="28"/>
        </w:rPr>
        <w:t>Администрация города Переславля-</w:t>
      </w:r>
      <w:r w:rsidR="00767FD4" w:rsidRPr="00C72F99">
        <w:rPr>
          <w:sz w:val="28"/>
          <w:szCs w:val="28"/>
        </w:rPr>
        <w:t>Залесского</w:t>
      </w:r>
      <w:r w:rsidR="00767FD4">
        <w:rPr>
          <w:sz w:val="28"/>
          <w:szCs w:val="28"/>
        </w:rPr>
        <w:t xml:space="preserve"> постановляет</w:t>
      </w:r>
      <w:r w:rsidRPr="00C72F99">
        <w:rPr>
          <w:sz w:val="28"/>
          <w:szCs w:val="28"/>
        </w:rPr>
        <w:t>:</w:t>
      </w:r>
    </w:p>
    <w:p w14:paraId="5983D44D" w14:textId="77777777" w:rsidR="00DC19D8" w:rsidRPr="00C72F99" w:rsidRDefault="00DC19D8" w:rsidP="00A55B1B">
      <w:pPr>
        <w:jc w:val="center"/>
        <w:rPr>
          <w:sz w:val="28"/>
          <w:szCs w:val="28"/>
        </w:rPr>
      </w:pPr>
    </w:p>
    <w:p w14:paraId="3174614B" w14:textId="6045136D" w:rsidR="00A55B1B" w:rsidRPr="003807EF" w:rsidRDefault="00DC19D8" w:rsidP="00D22EF8">
      <w:pPr>
        <w:pStyle w:val="a3"/>
        <w:ind w:left="0" w:right="-569" w:firstLine="708"/>
        <w:jc w:val="both"/>
        <w:rPr>
          <w:sz w:val="26"/>
          <w:szCs w:val="26"/>
        </w:rPr>
      </w:pPr>
      <w:r w:rsidRPr="00C72F99">
        <w:rPr>
          <w:sz w:val="26"/>
          <w:szCs w:val="26"/>
          <w:lang w:val="ru-RU"/>
        </w:rPr>
        <w:t>1.</w:t>
      </w:r>
      <w:r w:rsidR="004953DB" w:rsidRPr="00C72F99">
        <w:rPr>
          <w:sz w:val="26"/>
          <w:szCs w:val="26"/>
          <w:lang w:val="ru-RU"/>
        </w:rPr>
        <w:t xml:space="preserve"> </w:t>
      </w:r>
      <w:r w:rsidR="00A55B1B" w:rsidRPr="00C72F99">
        <w:rPr>
          <w:sz w:val="26"/>
          <w:szCs w:val="26"/>
        </w:rPr>
        <w:t xml:space="preserve">Внести  в городскую целевую программу «Доступная среда» на 2019-2021 годы, утвержденную постановлением Администрации городского округа города Переславля-Залесского от 30.09.2019 № ПОС.03-2285/19 (в редакции постановлений Администрации городского округа города Переславля-Залесского от 06.12.2019 № ПОС. 03-2844/19, от 06.02.2020 № ПОС. 03-0163/20, от 14.07.2020 № ПОС. 03-1164/20, от 06.10.2020 № ПОС.03-1772/20, от 20.02.2021 </w:t>
      </w:r>
      <w:r w:rsidR="00A55B1B" w:rsidRPr="003807EF">
        <w:rPr>
          <w:sz w:val="26"/>
          <w:szCs w:val="26"/>
        </w:rPr>
        <w:t>№ ПОС.03-0308/21</w:t>
      </w:r>
      <w:r w:rsidR="00DA51BD" w:rsidRPr="003807EF">
        <w:rPr>
          <w:sz w:val="26"/>
          <w:szCs w:val="26"/>
        </w:rPr>
        <w:t>, от</w:t>
      </w:r>
      <w:r w:rsidR="00DA51BD" w:rsidRPr="003807EF">
        <w:rPr>
          <w:sz w:val="26"/>
          <w:szCs w:val="26"/>
          <w:lang w:val="ru-RU"/>
        </w:rPr>
        <w:t xml:space="preserve"> </w:t>
      </w:r>
      <w:r w:rsidR="00DA51BD" w:rsidRPr="003807EF">
        <w:rPr>
          <w:sz w:val="26"/>
          <w:szCs w:val="26"/>
        </w:rPr>
        <w:t>25.</w:t>
      </w:r>
      <w:r w:rsidR="00A55B1B" w:rsidRPr="003807EF">
        <w:rPr>
          <w:sz w:val="26"/>
          <w:szCs w:val="26"/>
        </w:rPr>
        <w:t>05.2021 № ПОС.03-0960/21</w:t>
      </w:r>
      <w:r w:rsidR="00296482" w:rsidRPr="003807EF">
        <w:rPr>
          <w:sz w:val="26"/>
          <w:szCs w:val="26"/>
        </w:rPr>
        <w:t xml:space="preserve">, от </w:t>
      </w:r>
      <w:r w:rsidR="00296482" w:rsidRPr="003807EF">
        <w:rPr>
          <w:sz w:val="26"/>
          <w:szCs w:val="26"/>
          <w:lang w:val="ru-RU"/>
        </w:rPr>
        <w:t xml:space="preserve"> </w:t>
      </w:r>
      <w:r w:rsidR="00DA51BD" w:rsidRPr="003807EF">
        <w:rPr>
          <w:sz w:val="26"/>
          <w:szCs w:val="26"/>
          <w:lang w:val="ru-RU"/>
        </w:rPr>
        <w:t>16.06.2021 № ПОС. 03-1122/21</w:t>
      </w:r>
      <w:r w:rsidR="00C22BD1" w:rsidRPr="003807EF">
        <w:rPr>
          <w:sz w:val="26"/>
          <w:szCs w:val="26"/>
          <w:lang w:val="ru-RU"/>
        </w:rPr>
        <w:t>, от</w:t>
      </w:r>
      <w:r w:rsidR="009A6BFB" w:rsidRPr="003807EF">
        <w:rPr>
          <w:sz w:val="26"/>
          <w:szCs w:val="26"/>
          <w:lang w:val="ru-RU"/>
        </w:rPr>
        <w:t xml:space="preserve"> 08.07.2021 </w:t>
      </w:r>
      <w:r w:rsidR="009A6BFB" w:rsidRPr="003807EF">
        <w:rPr>
          <w:sz w:val="26"/>
          <w:szCs w:val="26"/>
        </w:rPr>
        <w:t>№ ПОС.03-</w:t>
      </w:r>
      <w:r w:rsidR="009A6BFB" w:rsidRPr="003807EF">
        <w:rPr>
          <w:sz w:val="26"/>
          <w:szCs w:val="26"/>
          <w:lang w:val="ru-RU"/>
        </w:rPr>
        <w:t>1325</w:t>
      </w:r>
      <w:r w:rsidR="009A6BFB" w:rsidRPr="003807EF">
        <w:rPr>
          <w:sz w:val="26"/>
          <w:szCs w:val="26"/>
        </w:rPr>
        <w:t>/21</w:t>
      </w:r>
      <w:r w:rsidR="00A55B1B" w:rsidRPr="003807EF">
        <w:rPr>
          <w:sz w:val="26"/>
          <w:szCs w:val="26"/>
        </w:rPr>
        <w:t>), следующие изменения:</w:t>
      </w:r>
    </w:p>
    <w:p w14:paraId="2593E8AC" w14:textId="6DF2E419" w:rsidR="00767FD4" w:rsidRPr="003807EF" w:rsidRDefault="00767FD4" w:rsidP="00767FD4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807EF">
        <w:rPr>
          <w:sz w:val="26"/>
          <w:szCs w:val="26"/>
        </w:rPr>
        <w:t>1.1. В разделе «Паспорт Программы» позиции «Координатор Программы» и «Ответственные лица для контактов» изложить в следующей редакции:</w:t>
      </w:r>
    </w:p>
    <w:p w14:paraId="3651CACD" w14:textId="77777777" w:rsidR="00767FD4" w:rsidRPr="003807EF" w:rsidRDefault="00767FD4" w:rsidP="00767FD4">
      <w:pPr>
        <w:widowControl w:val="0"/>
        <w:autoSpaceDE w:val="0"/>
        <w:ind w:firstLine="709"/>
        <w:jc w:val="both"/>
        <w:rPr>
          <w:sz w:val="26"/>
          <w:szCs w:val="26"/>
        </w:rPr>
      </w:pPr>
    </w:p>
    <w:tbl>
      <w:tblPr>
        <w:tblW w:w="915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3"/>
        <w:gridCol w:w="6970"/>
      </w:tblGrid>
      <w:tr w:rsidR="003807EF" w:rsidRPr="003807EF" w14:paraId="303D2D68" w14:textId="77777777" w:rsidTr="00014E74">
        <w:trPr>
          <w:trHeight w:val="8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FCC6" w14:textId="77777777" w:rsidR="00767FD4" w:rsidRPr="003807EF" w:rsidRDefault="00767FD4" w:rsidP="002A63D6">
            <w:pPr>
              <w:rPr>
                <w:sz w:val="26"/>
                <w:szCs w:val="26"/>
                <w:lang w:eastAsia="en-US"/>
              </w:rPr>
            </w:pPr>
            <w:r w:rsidRPr="003807EF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441F" w14:textId="0DD2ECDC" w:rsidR="00767FD4" w:rsidRPr="003807EF" w:rsidRDefault="00767FD4" w:rsidP="00767FD4">
            <w:pPr>
              <w:tabs>
                <w:tab w:val="left" w:pos="709"/>
              </w:tabs>
              <w:ind w:right="141"/>
              <w:jc w:val="both"/>
              <w:rPr>
                <w:bCs/>
                <w:sz w:val="26"/>
                <w:szCs w:val="26"/>
                <w:highlight w:val="yellow"/>
              </w:rPr>
            </w:pPr>
            <w:r w:rsidRPr="003807EF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 </w:t>
            </w:r>
            <w:proofErr w:type="spellStart"/>
            <w:r w:rsidRPr="003807EF">
              <w:rPr>
                <w:bCs/>
                <w:sz w:val="26"/>
                <w:szCs w:val="26"/>
              </w:rPr>
              <w:t>Эппель</w:t>
            </w:r>
            <w:proofErr w:type="spellEnd"/>
            <w:r w:rsidRPr="003807EF">
              <w:rPr>
                <w:bCs/>
                <w:sz w:val="26"/>
                <w:szCs w:val="26"/>
              </w:rPr>
              <w:t xml:space="preserve"> Татьяна Александровна</w:t>
            </w:r>
          </w:p>
        </w:tc>
      </w:tr>
      <w:tr w:rsidR="003807EF" w:rsidRPr="003807EF" w14:paraId="0E44891C" w14:textId="77777777" w:rsidTr="00014E74">
        <w:trPr>
          <w:trHeight w:val="8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EDD9" w14:textId="77777777" w:rsidR="00767FD4" w:rsidRPr="003807EF" w:rsidRDefault="00767FD4" w:rsidP="002A63D6">
            <w:pPr>
              <w:rPr>
                <w:sz w:val="26"/>
                <w:szCs w:val="26"/>
                <w:lang w:eastAsia="en-US"/>
              </w:rPr>
            </w:pPr>
            <w:r w:rsidRPr="003807EF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4624" w14:textId="77777777" w:rsidR="00767FD4" w:rsidRPr="003807EF" w:rsidRDefault="00767FD4" w:rsidP="002A63D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3807EF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3807EF">
              <w:rPr>
                <w:bCs/>
                <w:sz w:val="26"/>
                <w:szCs w:val="26"/>
              </w:rPr>
              <w:t>Эппель</w:t>
            </w:r>
            <w:proofErr w:type="spellEnd"/>
            <w:r w:rsidRPr="003807EF">
              <w:rPr>
                <w:bCs/>
                <w:sz w:val="26"/>
                <w:szCs w:val="26"/>
              </w:rPr>
              <w:t xml:space="preserve"> Татьяна Александровна, тел.: 8(48535) 3-25-63;</w:t>
            </w:r>
          </w:p>
          <w:p w14:paraId="1C25C8A5" w14:textId="372AA9D0" w:rsidR="00767FD4" w:rsidRPr="003807EF" w:rsidRDefault="00767FD4" w:rsidP="002A63D6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7E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социальной защиты населения и труда Администрации города Переславля-Залесского </w:t>
            </w:r>
            <w:r w:rsidRPr="003807EF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3807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0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Тарасова Наталья Михайловна, </w:t>
            </w:r>
          </w:p>
          <w:p w14:paraId="3C2FBBCD" w14:textId="69757A23" w:rsidR="00767FD4" w:rsidRPr="003807EF" w:rsidRDefault="00767FD4" w:rsidP="00767FD4">
            <w:pPr>
              <w:tabs>
                <w:tab w:val="left" w:pos="709"/>
              </w:tabs>
              <w:ind w:right="141"/>
              <w:jc w:val="both"/>
              <w:rPr>
                <w:bCs/>
                <w:sz w:val="26"/>
                <w:szCs w:val="26"/>
                <w:highlight w:val="yellow"/>
              </w:rPr>
            </w:pPr>
            <w:r w:rsidRPr="003807EF">
              <w:rPr>
                <w:sz w:val="26"/>
                <w:szCs w:val="26"/>
              </w:rPr>
              <w:t>тел.: 8(48535) 3-07-58</w:t>
            </w:r>
          </w:p>
        </w:tc>
      </w:tr>
    </w:tbl>
    <w:p w14:paraId="1D92D8CD" w14:textId="77777777" w:rsidR="00767FD4" w:rsidRPr="00767FD4" w:rsidRDefault="00767FD4" w:rsidP="00D22EF8">
      <w:pPr>
        <w:pStyle w:val="a3"/>
        <w:ind w:left="0" w:right="-569" w:firstLine="708"/>
        <w:jc w:val="both"/>
        <w:rPr>
          <w:sz w:val="26"/>
          <w:szCs w:val="26"/>
          <w:lang w:val="ru-RU"/>
        </w:rPr>
      </w:pPr>
    </w:p>
    <w:p w14:paraId="4224E3B8" w14:textId="3417854B" w:rsidR="001745E4" w:rsidRDefault="00AE0EE9" w:rsidP="001745E4">
      <w:pPr>
        <w:jc w:val="both"/>
        <w:rPr>
          <w:sz w:val="26"/>
          <w:szCs w:val="26"/>
        </w:rPr>
      </w:pPr>
      <w:r w:rsidRPr="00C72F99">
        <w:rPr>
          <w:spacing w:val="2"/>
          <w:sz w:val="26"/>
          <w:szCs w:val="26"/>
        </w:rPr>
        <w:t xml:space="preserve">       </w:t>
      </w:r>
      <w:r w:rsidR="00D22EF8">
        <w:rPr>
          <w:spacing w:val="2"/>
          <w:sz w:val="26"/>
          <w:szCs w:val="26"/>
        </w:rPr>
        <w:t xml:space="preserve">   </w:t>
      </w:r>
      <w:r w:rsidRPr="00C72F99">
        <w:rPr>
          <w:spacing w:val="2"/>
          <w:sz w:val="26"/>
          <w:szCs w:val="26"/>
        </w:rPr>
        <w:t xml:space="preserve"> </w:t>
      </w:r>
      <w:r w:rsidR="00A55B1B" w:rsidRPr="00C72F99">
        <w:rPr>
          <w:spacing w:val="2"/>
          <w:sz w:val="26"/>
          <w:szCs w:val="26"/>
        </w:rPr>
        <w:t>1.</w:t>
      </w:r>
      <w:r w:rsidR="00767FD4">
        <w:rPr>
          <w:spacing w:val="2"/>
          <w:sz w:val="26"/>
          <w:szCs w:val="26"/>
        </w:rPr>
        <w:t>2</w:t>
      </w:r>
      <w:r w:rsidR="00A55B1B" w:rsidRPr="00C72F99">
        <w:rPr>
          <w:spacing w:val="2"/>
          <w:sz w:val="26"/>
          <w:szCs w:val="26"/>
        </w:rPr>
        <w:t xml:space="preserve">. В </w:t>
      </w:r>
      <w:r w:rsidR="00A55B1B" w:rsidRPr="00C72F99">
        <w:rPr>
          <w:sz w:val="26"/>
          <w:szCs w:val="26"/>
        </w:rPr>
        <w:t xml:space="preserve">разделе </w:t>
      </w:r>
      <w:r w:rsidR="00CB2A81" w:rsidRPr="00C72F99">
        <w:rPr>
          <w:sz w:val="26"/>
          <w:szCs w:val="26"/>
        </w:rPr>
        <w:t>6 «</w:t>
      </w:r>
      <w:r w:rsidR="00A55B1B" w:rsidRPr="00C72F99">
        <w:rPr>
          <w:sz w:val="26"/>
          <w:szCs w:val="26"/>
        </w:rPr>
        <w:t>Перечень программных мероприятий»</w:t>
      </w:r>
      <w:r w:rsidR="001745E4">
        <w:rPr>
          <w:sz w:val="26"/>
          <w:szCs w:val="26"/>
        </w:rPr>
        <w:t>:</w:t>
      </w:r>
    </w:p>
    <w:p w14:paraId="078F2053" w14:textId="1DF9C68F" w:rsidR="001745E4" w:rsidRDefault="00CB2A81" w:rsidP="00D22EF8">
      <w:pPr>
        <w:ind w:right="-569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1745E4" w:rsidRPr="00C72F99">
        <w:rPr>
          <w:sz w:val="26"/>
          <w:szCs w:val="26"/>
          <w:lang w:eastAsia="en-US"/>
        </w:rPr>
        <w:t xml:space="preserve"> </w:t>
      </w:r>
      <w:r w:rsidR="001745E4">
        <w:rPr>
          <w:sz w:val="26"/>
          <w:szCs w:val="26"/>
          <w:lang w:eastAsia="en-US"/>
        </w:rPr>
        <w:t>3</w:t>
      </w:r>
      <w:r w:rsidR="001745E4" w:rsidRPr="00C72F99">
        <w:rPr>
          <w:sz w:val="26"/>
          <w:szCs w:val="26"/>
          <w:lang w:eastAsia="en-US"/>
        </w:rPr>
        <w:t xml:space="preserve">.1. </w:t>
      </w:r>
      <w:r w:rsidR="006773B5" w:rsidRPr="00C72F99">
        <w:rPr>
          <w:sz w:val="26"/>
          <w:szCs w:val="26"/>
          <w:lang w:eastAsia="en-US"/>
        </w:rPr>
        <w:t>з</w:t>
      </w:r>
      <w:r w:rsidR="006773B5" w:rsidRPr="00C72F99">
        <w:rPr>
          <w:sz w:val="26"/>
          <w:szCs w:val="26"/>
        </w:rPr>
        <w:t>адач</w:t>
      </w:r>
      <w:r w:rsidR="001745E4">
        <w:rPr>
          <w:sz w:val="26"/>
          <w:szCs w:val="26"/>
        </w:rPr>
        <w:t>и</w:t>
      </w:r>
      <w:r w:rsidR="006773B5" w:rsidRPr="00C72F99">
        <w:rPr>
          <w:sz w:val="26"/>
          <w:szCs w:val="26"/>
        </w:rPr>
        <w:t xml:space="preserve"> 3. «Формирование условий для развития системы комплексной реабилитации и </w:t>
      </w:r>
      <w:proofErr w:type="spellStart"/>
      <w:r w:rsidR="006773B5" w:rsidRPr="00C72F99">
        <w:rPr>
          <w:sz w:val="26"/>
          <w:szCs w:val="26"/>
        </w:rPr>
        <w:t>абилитации</w:t>
      </w:r>
      <w:proofErr w:type="spellEnd"/>
      <w:r w:rsidR="006773B5" w:rsidRPr="00C72F99">
        <w:rPr>
          <w:sz w:val="26"/>
          <w:szCs w:val="26"/>
        </w:rPr>
        <w:t xml:space="preserve"> инвалидов, в том числе детей-инвалидов, в городском округе город Переславль-Залесский</w:t>
      </w:r>
      <w:r w:rsidR="00AE0EE9" w:rsidRPr="00C72F99">
        <w:rPr>
          <w:sz w:val="26"/>
          <w:szCs w:val="26"/>
        </w:rPr>
        <w:t xml:space="preserve"> Ярославской области</w:t>
      </w:r>
      <w:r w:rsidR="006773B5" w:rsidRPr="00C72F99">
        <w:rPr>
          <w:sz w:val="26"/>
          <w:szCs w:val="26"/>
        </w:rPr>
        <w:t>»</w:t>
      </w:r>
      <w:r w:rsidR="001745E4">
        <w:rPr>
          <w:sz w:val="26"/>
          <w:szCs w:val="26"/>
        </w:rPr>
        <w:t>:</w:t>
      </w:r>
    </w:p>
    <w:p w14:paraId="39A7E49C" w14:textId="707F958D" w:rsidR="001745E4" w:rsidRPr="00C72F99" w:rsidRDefault="001745E4" w:rsidP="00D22EF8">
      <w:pPr>
        <w:ind w:right="-569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767FD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.1.</w:t>
      </w:r>
      <w:r w:rsidR="006773B5" w:rsidRPr="00C72F99">
        <w:rPr>
          <w:sz w:val="26"/>
          <w:szCs w:val="26"/>
          <w:lang w:eastAsia="en-US"/>
        </w:rPr>
        <w:t xml:space="preserve"> </w:t>
      </w:r>
      <w:r w:rsidRPr="00C72F99">
        <w:rPr>
          <w:sz w:val="26"/>
          <w:szCs w:val="26"/>
          <w:lang w:eastAsia="en-US"/>
        </w:rPr>
        <w:t xml:space="preserve">подпункт </w:t>
      </w:r>
      <w:r>
        <w:rPr>
          <w:sz w:val="26"/>
          <w:szCs w:val="26"/>
        </w:rPr>
        <w:t>3</w:t>
      </w:r>
      <w:r w:rsidRPr="00C72F99">
        <w:rPr>
          <w:sz w:val="26"/>
          <w:szCs w:val="26"/>
        </w:rPr>
        <w:t>.1.</w:t>
      </w:r>
      <w:r>
        <w:rPr>
          <w:sz w:val="26"/>
          <w:szCs w:val="26"/>
        </w:rPr>
        <w:t>1</w:t>
      </w:r>
      <w:r w:rsidRPr="00C72F99">
        <w:rPr>
          <w:sz w:val="26"/>
          <w:szCs w:val="26"/>
        </w:rPr>
        <w:t>2.</w:t>
      </w:r>
      <w:r w:rsidRPr="00C72F99">
        <w:rPr>
          <w:sz w:val="26"/>
          <w:szCs w:val="26"/>
          <w:lang w:eastAsia="en-US"/>
        </w:rPr>
        <w:t xml:space="preserve">  изложить в следующей редакции согласно Приложению.</w:t>
      </w:r>
    </w:p>
    <w:p w14:paraId="6A9A8549" w14:textId="36964CEE" w:rsidR="001745E4" w:rsidRDefault="001745E4" w:rsidP="00D22EF8">
      <w:pPr>
        <w:ind w:right="-56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1.</w:t>
      </w:r>
      <w:r w:rsidR="00767FD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.2. дополнить </w:t>
      </w:r>
      <w:r w:rsidRPr="00C72F99">
        <w:rPr>
          <w:sz w:val="26"/>
          <w:szCs w:val="26"/>
          <w:lang w:eastAsia="en-US"/>
        </w:rPr>
        <w:t>подпункт</w:t>
      </w:r>
      <w:r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  <w:lang w:eastAsia="en-US"/>
        </w:rPr>
        <w:t>3.1.1</w:t>
      </w:r>
      <w:r>
        <w:rPr>
          <w:sz w:val="26"/>
          <w:szCs w:val="26"/>
          <w:lang w:eastAsia="en-US"/>
        </w:rPr>
        <w:t>4</w:t>
      </w:r>
      <w:r w:rsidR="00C30246">
        <w:rPr>
          <w:sz w:val="26"/>
          <w:szCs w:val="26"/>
          <w:lang w:eastAsia="en-US"/>
        </w:rPr>
        <w:t>.</w:t>
      </w:r>
      <w:r w:rsidRPr="00C72F99">
        <w:rPr>
          <w:sz w:val="26"/>
          <w:szCs w:val="26"/>
          <w:lang w:eastAsia="en-US"/>
        </w:rPr>
        <w:t xml:space="preserve"> в следующей редакции согласно Приложению</w:t>
      </w:r>
      <w:r w:rsidR="00C30246">
        <w:rPr>
          <w:sz w:val="26"/>
          <w:szCs w:val="26"/>
          <w:lang w:eastAsia="en-US"/>
        </w:rPr>
        <w:t>.</w:t>
      </w:r>
    </w:p>
    <w:p w14:paraId="481FBE23" w14:textId="4C283A2D" w:rsidR="00A55B1B" w:rsidRPr="00C72F99" w:rsidRDefault="00767FD4" w:rsidP="00A55B1B">
      <w:pPr>
        <w:pStyle w:val="a6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55B1B" w:rsidRPr="00C72F99">
        <w:rPr>
          <w:rFonts w:ascii="Times New Roman" w:hAnsi="Times New Roman"/>
          <w:sz w:val="26"/>
          <w:szCs w:val="26"/>
        </w:rPr>
        <w:t xml:space="preserve">. Настоящее постановление разместить на официальном сайте </w:t>
      </w:r>
      <w:r w:rsidR="00CB2A81" w:rsidRPr="00C72F99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A55B1B" w:rsidRPr="00C72F99">
        <w:rPr>
          <w:rFonts w:ascii="Times New Roman" w:hAnsi="Times New Roman"/>
          <w:sz w:val="26"/>
          <w:szCs w:val="26"/>
        </w:rPr>
        <w:t xml:space="preserve">   </w:t>
      </w:r>
      <w:r w:rsidR="00CB2A81" w:rsidRPr="00C72F99">
        <w:rPr>
          <w:rFonts w:ascii="Times New Roman" w:hAnsi="Times New Roman"/>
          <w:sz w:val="26"/>
          <w:szCs w:val="26"/>
        </w:rPr>
        <w:t>города Переславля</w:t>
      </w:r>
      <w:r w:rsidR="00A55B1B" w:rsidRPr="00C72F99">
        <w:rPr>
          <w:rFonts w:ascii="Times New Roman" w:hAnsi="Times New Roman"/>
          <w:sz w:val="26"/>
          <w:szCs w:val="26"/>
        </w:rPr>
        <w:t>-Залесского.</w:t>
      </w:r>
    </w:p>
    <w:p w14:paraId="04CE144B" w14:textId="5859AB0D" w:rsidR="00A55B1B" w:rsidRPr="00C72F99" w:rsidRDefault="00767FD4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55B1B" w:rsidRPr="00C72F99">
        <w:rPr>
          <w:rFonts w:ascii="Times New Roman" w:hAnsi="Times New Roman"/>
          <w:sz w:val="26"/>
          <w:szCs w:val="26"/>
        </w:rPr>
        <w:t xml:space="preserve">. Контроль </w:t>
      </w:r>
      <w:r w:rsidR="00CB2A81" w:rsidRPr="00C72F99">
        <w:rPr>
          <w:rFonts w:ascii="Times New Roman" w:hAnsi="Times New Roman"/>
          <w:sz w:val="26"/>
          <w:szCs w:val="26"/>
        </w:rPr>
        <w:t>за исполнением</w:t>
      </w:r>
      <w:r w:rsidR="00A55B1B" w:rsidRPr="00C72F99">
        <w:rPr>
          <w:rFonts w:ascii="Times New Roman" w:hAnsi="Times New Roman"/>
          <w:sz w:val="26"/>
          <w:szCs w:val="26"/>
        </w:rPr>
        <w:t xml:space="preserve">      постановления возложить на заместителя Главы Администрации города Переславля-Залесского </w:t>
      </w:r>
      <w:proofErr w:type="spellStart"/>
      <w:r w:rsidR="00C22BD1">
        <w:rPr>
          <w:rFonts w:ascii="Times New Roman" w:hAnsi="Times New Roman"/>
          <w:sz w:val="26"/>
          <w:szCs w:val="26"/>
        </w:rPr>
        <w:t>Эппель</w:t>
      </w:r>
      <w:proofErr w:type="spellEnd"/>
      <w:r w:rsidR="00C22BD1">
        <w:rPr>
          <w:rFonts w:ascii="Times New Roman" w:hAnsi="Times New Roman"/>
          <w:sz w:val="26"/>
          <w:szCs w:val="26"/>
        </w:rPr>
        <w:t xml:space="preserve"> Т.А</w:t>
      </w:r>
      <w:r w:rsidR="00A55B1B" w:rsidRPr="00C72F99">
        <w:rPr>
          <w:rFonts w:ascii="Times New Roman" w:hAnsi="Times New Roman"/>
          <w:sz w:val="26"/>
          <w:szCs w:val="26"/>
        </w:rPr>
        <w:t>.</w:t>
      </w:r>
    </w:p>
    <w:p w14:paraId="70ED30F9" w14:textId="77777777" w:rsidR="00A55B1B" w:rsidRPr="00C72F99" w:rsidRDefault="00A55B1B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14:paraId="567CB558" w14:textId="77777777" w:rsidR="00A55B1B" w:rsidRPr="00C72F99" w:rsidRDefault="00A55B1B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14:paraId="57932113" w14:textId="60C2AAAE" w:rsidR="00735A8A" w:rsidRPr="00C72F99" w:rsidRDefault="00A55B1B" w:rsidP="00C717CE">
      <w:pPr>
        <w:tabs>
          <w:tab w:val="left" w:pos="8145"/>
        </w:tabs>
        <w:autoSpaceDE w:val="0"/>
        <w:autoSpaceDN w:val="0"/>
        <w:adjustRightInd w:val="0"/>
        <w:spacing w:line="204" w:lineRule="auto"/>
        <w:jc w:val="both"/>
        <w:rPr>
          <w:b/>
          <w:sz w:val="22"/>
          <w:szCs w:val="22"/>
        </w:rPr>
      </w:pPr>
      <w:r w:rsidRPr="00C72F99">
        <w:rPr>
          <w:sz w:val="26"/>
          <w:szCs w:val="26"/>
        </w:rPr>
        <w:t xml:space="preserve">Глава города Переславля-Залесского  </w:t>
      </w:r>
      <w:r w:rsidR="00767FD4">
        <w:rPr>
          <w:sz w:val="26"/>
          <w:szCs w:val="26"/>
        </w:rPr>
        <w:t xml:space="preserve">                 </w:t>
      </w:r>
      <w:r w:rsidRPr="00C72F99">
        <w:rPr>
          <w:sz w:val="26"/>
          <w:szCs w:val="26"/>
        </w:rPr>
        <w:t xml:space="preserve">  </w:t>
      </w:r>
      <w:r w:rsidR="0058747F" w:rsidRPr="00C72F99">
        <w:rPr>
          <w:sz w:val="26"/>
          <w:szCs w:val="26"/>
        </w:rPr>
        <w:t xml:space="preserve">       </w:t>
      </w:r>
      <w:r w:rsidR="00D22EF8">
        <w:rPr>
          <w:sz w:val="26"/>
          <w:szCs w:val="26"/>
        </w:rPr>
        <w:t xml:space="preserve">     </w:t>
      </w:r>
      <w:r w:rsidR="0058747F"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</w:rPr>
        <w:t xml:space="preserve">   И.Е. Строкинова</w:t>
      </w:r>
      <w:r w:rsidRPr="00C72F99">
        <w:t xml:space="preserve">                                                                     </w:t>
      </w:r>
    </w:p>
    <w:p w14:paraId="4268B849" w14:textId="77777777" w:rsidR="00735A8A" w:rsidRPr="00C72F99" w:rsidRDefault="00735A8A" w:rsidP="00735A8A">
      <w:pPr>
        <w:pStyle w:val="a3"/>
        <w:ind w:left="752" w:firstLine="0"/>
        <w:rPr>
          <w:sz w:val="22"/>
          <w:szCs w:val="22"/>
        </w:rPr>
      </w:pPr>
    </w:p>
    <w:p w14:paraId="46728EF4" w14:textId="77777777" w:rsidR="00735A8A" w:rsidRPr="00C72F99" w:rsidRDefault="00735A8A" w:rsidP="00735A8A">
      <w:pPr>
        <w:pStyle w:val="a3"/>
        <w:ind w:left="752" w:firstLine="0"/>
        <w:rPr>
          <w:sz w:val="22"/>
          <w:szCs w:val="22"/>
        </w:rPr>
      </w:pPr>
    </w:p>
    <w:p w14:paraId="33E2F697" w14:textId="77777777" w:rsidR="00735A8A" w:rsidRPr="00C72F99" w:rsidRDefault="00735A8A" w:rsidP="00735A8A">
      <w:pPr>
        <w:pStyle w:val="a3"/>
        <w:ind w:left="752" w:firstLine="0"/>
        <w:rPr>
          <w:sz w:val="24"/>
          <w:szCs w:val="24"/>
        </w:rPr>
      </w:pPr>
    </w:p>
    <w:p w14:paraId="251AD16E" w14:textId="77777777" w:rsidR="00735A8A" w:rsidRPr="00C66405" w:rsidRDefault="00735A8A" w:rsidP="00735A8A">
      <w:pPr>
        <w:pStyle w:val="a3"/>
        <w:ind w:left="752" w:firstLine="0"/>
        <w:rPr>
          <w:color w:val="FF0000"/>
          <w:sz w:val="26"/>
          <w:szCs w:val="26"/>
        </w:rPr>
        <w:sectPr w:rsidR="00735A8A" w:rsidRPr="00C66405" w:rsidSect="00D22EF8">
          <w:footerReference w:type="even" r:id="rId9"/>
          <w:footerReference w:type="first" r:id="rId10"/>
          <w:pgSz w:w="11906" w:h="16838"/>
          <w:pgMar w:top="1134" w:right="1701" w:bottom="1134" w:left="1843" w:header="709" w:footer="709" w:gutter="0"/>
          <w:cols w:space="708"/>
          <w:docGrid w:linePitch="360"/>
        </w:sectPr>
      </w:pPr>
    </w:p>
    <w:p w14:paraId="10E122E2" w14:textId="77777777" w:rsidR="00735A8A" w:rsidRDefault="00735A8A" w:rsidP="00735A8A">
      <w:pPr>
        <w:jc w:val="both"/>
        <w:rPr>
          <w:color w:val="000000"/>
        </w:rPr>
      </w:pPr>
      <w:bookmarkStart w:id="0" w:name="Par618"/>
      <w:bookmarkEnd w:id="0"/>
    </w:p>
    <w:p w14:paraId="3BCA2369" w14:textId="4A12C558" w:rsidR="00A70415" w:rsidRPr="00A70415" w:rsidRDefault="00A70415" w:rsidP="00A704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7041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54BD3B3A" w14:textId="77777777" w:rsidR="00A70415" w:rsidRPr="00A70415" w:rsidRDefault="00A70415" w:rsidP="00A70415">
      <w:pPr>
        <w:tabs>
          <w:tab w:val="right" w:pos="9355"/>
        </w:tabs>
        <w:autoSpaceDE w:val="0"/>
        <w:autoSpaceDN w:val="0"/>
        <w:ind w:left="5387"/>
        <w:contextualSpacing/>
        <w:jc w:val="right"/>
      </w:pPr>
      <w:proofErr w:type="gramStart"/>
      <w:r w:rsidRPr="00A70415">
        <w:t>Администрации  города</w:t>
      </w:r>
      <w:proofErr w:type="gramEnd"/>
      <w:r w:rsidRPr="00A70415">
        <w:t xml:space="preserve"> Переславля-Залесского</w:t>
      </w:r>
    </w:p>
    <w:p w14:paraId="7A95EFDE" w14:textId="77777777" w:rsidR="00A70415" w:rsidRPr="00A70415" w:rsidRDefault="00A70415" w:rsidP="00A70415">
      <w:pPr>
        <w:ind w:left="5387"/>
        <w:jc w:val="center"/>
      </w:pPr>
      <w:r w:rsidRPr="00A70415">
        <w:t xml:space="preserve">                  от                      №</w:t>
      </w:r>
    </w:p>
    <w:p w14:paraId="652002A5" w14:textId="77777777" w:rsidR="00A70415" w:rsidRPr="00A70415" w:rsidRDefault="00A70415" w:rsidP="00A70415">
      <w:pPr>
        <w:ind w:left="5387"/>
        <w:jc w:val="center"/>
      </w:pPr>
    </w:p>
    <w:p w14:paraId="5AE253A5" w14:textId="77777777" w:rsidR="000C4949" w:rsidRDefault="000C4949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14:paraId="40684435" w14:textId="77777777" w:rsidR="008B0012" w:rsidRDefault="008B0012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14:paraId="18125C78" w14:textId="73BD4E0D"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  <w:r w:rsidRPr="00A70415">
        <w:rPr>
          <w:b/>
          <w:color w:val="000000"/>
          <w:sz w:val="26"/>
          <w:szCs w:val="26"/>
        </w:rPr>
        <w:t>6. Перечень программных мероприятий</w:t>
      </w:r>
    </w:p>
    <w:p w14:paraId="137229FC" w14:textId="77777777"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635"/>
        <w:gridCol w:w="2258"/>
        <w:gridCol w:w="1284"/>
        <w:gridCol w:w="1191"/>
        <w:gridCol w:w="955"/>
        <w:gridCol w:w="1385"/>
        <w:gridCol w:w="2072"/>
        <w:gridCol w:w="1735"/>
      </w:tblGrid>
      <w:tr w:rsidR="00A70415" w:rsidRPr="00A70415" w14:paraId="6CD65F94" w14:textId="77777777" w:rsidTr="00263FC6">
        <w:tc>
          <w:tcPr>
            <w:tcW w:w="936" w:type="dxa"/>
            <w:vMerge w:val="restart"/>
            <w:vAlign w:val="center"/>
          </w:tcPr>
          <w:p w14:paraId="1DC1597A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№ п/п</w:t>
            </w:r>
          </w:p>
        </w:tc>
        <w:tc>
          <w:tcPr>
            <w:tcW w:w="3635" w:type="dxa"/>
            <w:vMerge w:val="restart"/>
            <w:vAlign w:val="center"/>
          </w:tcPr>
          <w:p w14:paraId="1D926840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2258" w:type="dxa"/>
            <w:vMerge w:val="restart"/>
            <w:vAlign w:val="center"/>
          </w:tcPr>
          <w:p w14:paraId="14B62B4E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Единица измерения</w:t>
            </w:r>
          </w:p>
        </w:tc>
        <w:tc>
          <w:tcPr>
            <w:tcW w:w="4815" w:type="dxa"/>
            <w:gridSpan w:val="4"/>
            <w:vAlign w:val="center"/>
          </w:tcPr>
          <w:p w14:paraId="2BA810D3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14:paraId="699A3F0C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Источник финансирования</w:t>
            </w:r>
          </w:p>
        </w:tc>
        <w:tc>
          <w:tcPr>
            <w:tcW w:w="1735" w:type="dxa"/>
            <w:vMerge w:val="restart"/>
            <w:vAlign w:val="center"/>
          </w:tcPr>
          <w:p w14:paraId="5D71ABBD" w14:textId="77777777" w:rsidR="00A70415" w:rsidRPr="00A70415" w:rsidRDefault="00A70415" w:rsidP="00263FC6">
            <w:pPr>
              <w:jc w:val="center"/>
              <w:rPr>
                <w:b/>
              </w:rPr>
            </w:pPr>
            <w:r w:rsidRPr="00A70415">
              <w:rPr>
                <w:b/>
              </w:rPr>
              <w:t>Исполнители</w:t>
            </w:r>
          </w:p>
        </w:tc>
      </w:tr>
      <w:tr w:rsidR="00A70415" w:rsidRPr="00A70415" w14:paraId="5642D611" w14:textId="77777777" w:rsidTr="00263FC6">
        <w:tc>
          <w:tcPr>
            <w:tcW w:w="936" w:type="dxa"/>
            <w:vMerge/>
          </w:tcPr>
          <w:p w14:paraId="771D9C82" w14:textId="77777777" w:rsidR="00A70415" w:rsidRPr="000363FB" w:rsidRDefault="00A70415" w:rsidP="00263FC6">
            <w:pPr>
              <w:jc w:val="both"/>
            </w:pPr>
          </w:p>
        </w:tc>
        <w:tc>
          <w:tcPr>
            <w:tcW w:w="3635" w:type="dxa"/>
            <w:vMerge/>
          </w:tcPr>
          <w:p w14:paraId="460A2F39" w14:textId="77777777" w:rsidR="00A70415" w:rsidRPr="000363FB" w:rsidRDefault="00A70415" w:rsidP="00263FC6">
            <w:pPr>
              <w:jc w:val="both"/>
            </w:pPr>
          </w:p>
        </w:tc>
        <w:tc>
          <w:tcPr>
            <w:tcW w:w="2258" w:type="dxa"/>
            <w:vMerge/>
          </w:tcPr>
          <w:p w14:paraId="0FC26B43" w14:textId="77777777" w:rsidR="00A70415" w:rsidRPr="000363FB" w:rsidRDefault="00A70415" w:rsidP="00263FC6">
            <w:pPr>
              <w:jc w:val="both"/>
            </w:pPr>
          </w:p>
        </w:tc>
        <w:tc>
          <w:tcPr>
            <w:tcW w:w="1284" w:type="dxa"/>
            <w:vAlign w:val="center"/>
          </w:tcPr>
          <w:p w14:paraId="30999CBE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Всего</w:t>
            </w:r>
          </w:p>
        </w:tc>
        <w:tc>
          <w:tcPr>
            <w:tcW w:w="1191" w:type="dxa"/>
            <w:vAlign w:val="center"/>
          </w:tcPr>
          <w:p w14:paraId="101EEFBB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2019</w:t>
            </w:r>
          </w:p>
          <w:p w14:paraId="0DDF9016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955" w:type="dxa"/>
            <w:vAlign w:val="center"/>
          </w:tcPr>
          <w:p w14:paraId="54A7437A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2020 год</w:t>
            </w:r>
          </w:p>
        </w:tc>
        <w:tc>
          <w:tcPr>
            <w:tcW w:w="1385" w:type="dxa"/>
            <w:vAlign w:val="center"/>
          </w:tcPr>
          <w:p w14:paraId="2FD494F6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 xml:space="preserve">2021 </w:t>
            </w:r>
          </w:p>
          <w:p w14:paraId="09635B97" w14:textId="77777777"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2072" w:type="dxa"/>
            <w:vMerge/>
          </w:tcPr>
          <w:p w14:paraId="43BD6880" w14:textId="77777777" w:rsidR="00A70415" w:rsidRPr="000363FB" w:rsidRDefault="00A70415" w:rsidP="00263FC6">
            <w:pPr>
              <w:jc w:val="both"/>
            </w:pPr>
          </w:p>
        </w:tc>
        <w:tc>
          <w:tcPr>
            <w:tcW w:w="1735" w:type="dxa"/>
            <w:vMerge/>
          </w:tcPr>
          <w:p w14:paraId="545EDCA0" w14:textId="77777777" w:rsidR="00A70415" w:rsidRPr="00A70415" w:rsidRDefault="00A70415" w:rsidP="00263FC6">
            <w:pPr>
              <w:jc w:val="both"/>
              <w:rPr>
                <w:sz w:val="26"/>
                <w:szCs w:val="26"/>
              </w:rPr>
            </w:pPr>
          </w:p>
        </w:tc>
      </w:tr>
      <w:tr w:rsidR="00D019AB" w:rsidRPr="00D019AB" w14:paraId="6EA4C56A" w14:textId="77777777" w:rsidTr="00263FC6">
        <w:tc>
          <w:tcPr>
            <w:tcW w:w="15451" w:type="dxa"/>
            <w:gridSpan w:val="9"/>
            <w:vAlign w:val="center"/>
          </w:tcPr>
          <w:p w14:paraId="0E4E5879" w14:textId="77777777" w:rsidR="00A70415" w:rsidRPr="00D019AB" w:rsidRDefault="00A70415" w:rsidP="000363FB">
            <w:pPr>
              <w:rPr>
                <w:b/>
                <w:lang w:eastAsia="en-US"/>
              </w:rPr>
            </w:pPr>
            <w:r w:rsidRPr="00D019AB">
              <w:rPr>
                <w:b/>
              </w:rPr>
              <w:t xml:space="preserve">Задача 3. Формирование условий для развития системы комплексной реабилитации и </w:t>
            </w:r>
            <w:proofErr w:type="spellStart"/>
            <w:r w:rsidRPr="00D019AB">
              <w:rPr>
                <w:b/>
              </w:rPr>
              <w:t>абилитации</w:t>
            </w:r>
            <w:proofErr w:type="spellEnd"/>
            <w:r w:rsidRPr="00D019AB">
              <w:rPr>
                <w:b/>
              </w:rPr>
              <w:t xml:space="preserve"> инвалидов, в том числе детей-инвалидов, в городском округе город Переславль-Залесский</w:t>
            </w:r>
            <w:r w:rsidR="000363FB" w:rsidRPr="00D019AB">
              <w:rPr>
                <w:b/>
              </w:rPr>
              <w:t xml:space="preserve"> Ярославской области</w:t>
            </w:r>
          </w:p>
        </w:tc>
      </w:tr>
      <w:tr w:rsidR="00D019AB" w:rsidRPr="00D019AB" w14:paraId="360A9C81" w14:textId="77777777" w:rsidTr="00263FC6">
        <w:tc>
          <w:tcPr>
            <w:tcW w:w="936" w:type="dxa"/>
          </w:tcPr>
          <w:p w14:paraId="42365AD6" w14:textId="77777777" w:rsidR="00A70415" w:rsidRPr="00D019AB" w:rsidRDefault="00A70415" w:rsidP="00263FC6">
            <w:r w:rsidRPr="00D019AB">
              <w:t>3.1.</w:t>
            </w:r>
          </w:p>
        </w:tc>
        <w:tc>
          <w:tcPr>
            <w:tcW w:w="3635" w:type="dxa"/>
          </w:tcPr>
          <w:p w14:paraId="3A4789CD" w14:textId="77777777" w:rsidR="00A70415" w:rsidRPr="00D019AB" w:rsidRDefault="00A70415" w:rsidP="00263FC6">
            <w:pPr>
              <w:jc w:val="both"/>
            </w:pPr>
            <w:r w:rsidRPr="00D019AB">
              <w:t>Результаты:</w:t>
            </w:r>
          </w:p>
        </w:tc>
        <w:tc>
          <w:tcPr>
            <w:tcW w:w="2258" w:type="dxa"/>
          </w:tcPr>
          <w:p w14:paraId="657E50F1" w14:textId="77777777"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14:paraId="39F414BA" w14:textId="77777777" w:rsidR="00A70415" w:rsidRPr="00D019AB" w:rsidRDefault="00A70415" w:rsidP="00263FC6">
            <w:pPr>
              <w:jc w:val="center"/>
            </w:pPr>
          </w:p>
        </w:tc>
        <w:tc>
          <w:tcPr>
            <w:tcW w:w="1191" w:type="dxa"/>
          </w:tcPr>
          <w:p w14:paraId="63CC01FA" w14:textId="77777777" w:rsidR="00A70415" w:rsidRPr="00D019AB" w:rsidRDefault="00A70415" w:rsidP="00263FC6">
            <w:pPr>
              <w:jc w:val="center"/>
            </w:pPr>
          </w:p>
        </w:tc>
        <w:tc>
          <w:tcPr>
            <w:tcW w:w="955" w:type="dxa"/>
          </w:tcPr>
          <w:p w14:paraId="2474CEEE" w14:textId="77777777" w:rsidR="00A70415" w:rsidRPr="00D019AB" w:rsidRDefault="00A70415" w:rsidP="00263FC6">
            <w:pPr>
              <w:jc w:val="center"/>
            </w:pPr>
          </w:p>
        </w:tc>
        <w:tc>
          <w:tcPr>
            <w:tcW w:w="1385" w:type="dxa"/>
          </w:tcPr>
          <w:p w14:paraId="303344A6" w14:textId="77777777" w:rsidR="00A70415" w:rsidRPr="00D019AB" w:rsidRDefault="00A70415" w:rsidP="00263FC6">
            <w:pPr>
              <w:jc w:val="center"/>
            </w:pPr>
          </w:p>
        </w:tc>
        <w:tc>
          <w:tcPr>
            <w:tcW w:w="2072" w:type="dxa"/>
          </w:tcPr>
          <w:p w14:paraId="39DD5305" w14:textId="77777777"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14:paraId="7AC6C1ED" w14:textId="77777777"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BC03F1" w:rsidRPr="00D019AB" w14:paraId="28EA3DD1" w14:textId="77777777" w:rsidTr="00263FC6">
        <w:tc>
          <w:tcPr>
            <w:tcW w:w="936" w:type="dxa"/>
          </w:tcPr>
          <w:p w14:paraId="4BCCC890" w14:textId="3D6A6385" w:rsidR="00BC03F1" w:rsidRPr="00015563" w:rsidRDefault="00BC03F1" w:rsidP="000C4949">
            <w:r w:rsidRPr="00015563">
              <w:t>3.1.12.</w:t>
            </w:r>
          </w:p>
        </w:tc>
        <w:tc>
          <w:tcPr>
            <w:tcW w:w="3635" w:type="dxa"/>
          </w:tcPr>
          <w:p w14:paraId="0A3717CE" w14:textId="1AFF0F67" w:rsidR="00BC03F1" w:rsidRPr="00015563" w:rsidRDefault="00BC03F1" w:rsidP="000C4949">
            <w:pPr>
              <w:jc w:val="both"/>
            </w:pPr>
            <w:r w:rsidRPr="00015563">
              <w:t>Доля  семей Ярославской области, включенных  в программы ранней помощи, удовлетворенных качеством услуг ранней помощи</w:t>
            </w:r>
          </w:p>
        </w:tc>
        <w:tc>
          <w:tcPr>
            <w:tcW w:w="2258" w:type="dxa"/>
          </w:tcPr>
          <w:p w14:paraId="7E98E4FE" w14:textId="047CA025" w:rsidR="00BC03F1" w:rsidRPr="00015563" w:rsidRDefault="00BC03F1" w:rsidP="000C4949">
            <w:pPr>
              <w:jc w:val="center"/>
            </w:pPr>
            <w:r w:rsidRPr="00015563">
              <w:t>проценты</w:t>
            </w:r>
          </w:p>
        </w:tc>
        <w:tc>
          <w:tcPr>
            <w:tcW w:w="1284" w:type="dxa"/>
          </w:tcPr>
          <w:p w14:paraId="4A95D617" w14:textId="61F2D6EC" w:rsidR="00BC03F1" w:rsidRPr="00015563" w:rsidRDefault="00390513" w:rsidP="000C4949">
            <w:pPr>
              <w:jc w:val="center"/>
            </w:pPr>
            <w:r w:rsidRPr="00015563">
              <w:t>85,0</w:t>
            </w:r>
          </w:p>
        </w:tc>
        <w:tc>
          <w:tcPr>
            <w:tcW w:w="1191" w:type="dxa"/>
          </w:tcPr>
          <w:p w14:paraId="714306E5" w14:textId="313B96AA" w:rsidR="00BC03F1" w:rsidRPr="00015563" w:rsidRDefault="00390513" w:rsidP="000C4949">
            <w:pPr>
              <w:jc w:val="center"/>
            </w:pPr>
            <w:r w:rsidRPr="00015563">
              <w:t>75,0</w:t>
            </w:r>
          </w:p>
        </w:tc>
        <w:tc>
          <w:tcPr>
            <w:tcW w:w="955" w:type="dxa"/>
          </w:tcPr>
          <w:p w14:paraId="336C7787" w14:textId="37AC52A6" w:rsidR="00BC03F1" w:rsidRPr="00015563" w:rsidRDefault="00390513" w:rsidP="000C4949">
            <w:pPr>
              <w:jc w:val="center"/>
            </w:pPr>
            <w:r w:rsidRPr="00015563">
              <w:t>75,0</w:t>
            </w:r>
          </w:p>
        </w:tc>
        <w:tc>
          <w:tcPr>
            <w:tcW w:w="1385" w:type="dxa"/>
          </w:tcPr>
          <w:p w14:paraId="63324517" w14:textId="2D6533E3" w:rsidR="00BC03F1" w:rsidRPr="00015563" w:rsidRDefault="00BC03F1" w:rsidP="000C4949">
            <w:pPr>
              <w:jc w:val="center"/>
            </w:pPr>
            <w:r w:rsidRPr="00015563">
              <w:t>85,0</w:t>
            </w:r>
          </w:p>
        </w:tc>
        <w:tc>
          <w:tcPr>
            <w:tcW w:w="2072" w:type="dxa"/>
          </w:tcPr>
          <w:p w14:paraId="1A917566" w14:textId="77777777" w:rsidR="00BC03F1" w:rsidRPr="00015563" w:rsidRDefault="00BC03F1" w:rsidP="000C4949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14:paraId="59518F10" w14:textId="77777777" w:rsidR="00BC03F1" w:rsidRPr="00D019AB" w:rsidRDefault="00BC03F1" w:rsidP="000C4949">
            <w:pPr>
              <w:ind w:right="-121"/>
              <w:rPr>
                <w:lang w:eastAsia="en-US"/>
              </w:rPr>
            </w:pPr>
          </w:p>
        </w:tc>
      </w:tr>
      <w:tr w:rsidR="000C4949" w:rsidRPr="00D019AB" w14:paraId="45D91693" w14:textId="77777777" w:rsidTr="00263FC6">
        <w:tc>
          <w:tcPr>
            <w:tcW w:w="936" w:type="dxa"/>
          </w:tcPr>
          <w:p w14:paraId="5022E0FF" w14:textId="6FA7B4CA" w:rsidR="000C4949" w:rsidRPr="00015563" w:rsidRDefault="000C4949" w:rsidP="000C4949">
            <w:r w:rsidRPr="00015563">
              <w:t>3.1.14.</w:t>
            </w:r>
          </w:p>
        </w:tc>
        <w:tc>
          <w:tcPr>
            <w:tcW w:w="3635" w:type="dxa"/>
          </w:tcPr>
          <w:p w14:paraId="651E7232" w14:textId="6591B424" w:rsidR="000C4949" w:rsidRPr="00015563" w:rsidRDefault="000C4949" w:rsidP="000C4949">
            <w:pPr>
              <w:jc w:val="both"/>
            </w:pPr>
            <w:r w:rsidRPr="00015563">
              <w:t>Доля инвалидов и членов их семей(городского округа, муниципального района),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2258" w:type="dxa"/>
          </w:tcPr>
          <w:p w14:paraId="5C0FE704" w14:textId="757A97E3" w:rsidR="000C4949" w:rsidRPr="00015563" w:rsidRDefault="000C4949" w:rsidP="000C4949">
            <w:pPr>
              <w:jc w:val="center"/>
            </w:pPr>
            <w:r w:rsidRPr="00015563">
              <w:t>проценты</w:t>
            </w:r>
          </w:p>
        </w:tc>
        <w:tc>
          <w:tcPr>
            <w:tcW w:w="1284" w:type="dxa"/>
          </w:tcPr>
          <w:p w14:paraId="691E7225" w14:textId="329DEF23"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1191" w:type="dxa"/>
          </w:tcPr>
          <w:p w14:paraId="500DF2A5" w14:textId="2D91798C"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955" w:type="dxa"/>
          </w:tcPr>
          <w:p w14:paraId="422291C9" w14:textId="33AA233B"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1385" w:type="dxa"/>
          </w:tcPr>
          <w:p w14:paraId="433FB0CC" w14:textId="59C4078E"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2072" w:type="dxa"/>
          </w:tcPr>
          <w:p w14:paraId="7D6E67B5" w14:textId="77777777" w:rsidR="000C4949" w:rsidRPr="00015563" w:rsidRDefault="000C4949" w:rsidP="000C4949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14:paraId="0F8D96A6" w14:textId="77777777" w:rsidR="000C4949" w:rsidRPr="00D019AB" w:rsidRDefault="000C4949" w:rsidP="000C4949">
            <w:pPr>
              <w:ind w:right="-121"/>
              <w:rPr>
                <w:lang w:eastAsia="en-US"/>
              </w:rPr>
            </w:pPr>
          </w:p>
        </w:tc>
      </w:tr>
    </w:tbl>
    <w:p w14:paraId="0899B209" w14:textId="77777777" w:rsidR="00A70415" w:rsidRDefault="00A70415" w:rsidP="00A70415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9D2FEA" w14:textId="77777777" w:rsidR="001745E4" w:rsidRPr="001745E4" w:rsidRDefault="001745E4" w:rsidP="001745E4"/>
    <w:p w14:paraId="105F5DB3" w14:textId="77777777" w:rsidR="001745E4" w:rsidRPr="001745E4" w:rsidRDefault="001745E4" w:rsidP="001745E4"/>
    <w:p w14:paraId="7C0E37DA" w14:textId="77777777" w:rsidR="001745E4" w:rsidRPr="001745E4" w:rsidRDefault="001745E4" w:rsidP="001745E4"/>
    <w:p w14:paraId="2F710C5E" w14:textId="13433C41" w:rsidR="00EF2B53" w:rsidRPr="00D019AB" w:rsidRDefault="00EF2B53" w:rsidP="000363FB">
      <w:bookmarkStart w:id="1" w:name="_GoBack"/>
      <w:bookmarkEnd w:id="1"/>
    </w:p>
    <w:sectPr w:rsidR="00EF2B53" w:rsidRPr="00D019AB" w:rsidSect="00CB2A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B272" w14:textId="77777777" w:rsidR="00CC5B05" w:rsidRDefault="00CC5B05">
      <w:r>
        <w:separator/>
      </w:r>
    </w:p>
  </w:endnote>
  <w:endnote w:type="continuationSeparator" w:id="0">
    <w:p w14:paraId="396AA09C" w14:textId="77777777" w:rsidR="00CC5B05" w:rsidRDefault="00CC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D3B0" w14:textId="77777777" w:rsidR="00A55B1B" w:rsidRDefault="00A55B1B" w:rsidP="0092539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8AFDEC" w14:textId="77777777" w:rsidR="00A55B1B" w:rsidRDefault="00A55B1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12D8" w14:textId="77777777" w:rsidR="00A55B1B" w:rsidRDefault="00A55B1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4E2B" w14:textId="77777777" w:rsidR="00CC5B05" w:rsidRDefault="00CC5B05">
      <w:r>
        <w:separator/>
      </w:r>
    </w:p>
  </w:footnote>
  <w:footnote w:type="continuationSeparator" w:id="0">
    <w:p w14:paraId="1BCAFC73" w14:textId="77777777" w:rsidR="00CC5B05" w:rsidRDefault="00CC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0DB"/>
    <w:multiLevelType w:val="multilevel"/>
    <w:tmpl w:val="E22A27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8" w:hanging="1800"/>
      </w:pPr>
      <w:rPr>
        <w:rFonts w:hint="default"/>
      </w:rPr>
    </w:lvl>
  </w:abstractNum>
  <w:abstractNum w:abstractNumId="1" w15:restartNumberingAfterBreak="0">
    <w:nsid w:val="123700B6"/>
    <w:multiLevelType w:val="multilevel"/>
    <w:tmpl w:val="ED624D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6A84E6C"/>
    <w:multiLevelType w:val="multilevel"/>
    <w:tmpl w:val="89D66A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8C427D"/>
    <w:multiLevelType w:val="multilevel"/>
    <w:tmpl w:val="9F4E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C2F77B4"/>
    <w:multiLevelType w:val="multilevel"/>
    <w:tmpl w:val="F9A607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6678C3"/>
    <w:multiLevelType w:val="hybridMultilevel"/>
    <w:tmpl w:val="DC50ADA6"/>
    <w:lvl w:ilvl="0" w:tplc="3C9EDF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23275A6"/>
    <w:multiLevelType w:val="multilevel"/>
    <w:tmpl w:val="7FB4B2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1B2A6B"/>
    <w:multiLevelType w:val="multilevel"/>
    <w:tmpl w:val="042205B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1A9541F"/>
    <w:multiLevelType w:val="multilevel"/>
    <w:tmpl w:val="EA38FC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8" w:hanging="1800"/>
      </w:pPr>
      <w:rPr>
        <w:rFonts w:hint="default"/>
      </w:rPr>
    </w:lvl>
  </w:abstractNum>
  <w:abstractNum w:abstractNumId="9" w15:restartNumberingAfterBreak="0">
    <w:nsid w:val="653034E6"/>
    <w:multiLevelType w:val="multilevel"/>
    <w:tmpl w:val="0164B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C55E6D"/>
    <w:multiLevelType w:val="multilevel"/>
    <w:tmpl w:val="9D0EA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211C26"/>
    <w:multiLevelType w:val="multilevel"/>
    <w:tmpl w:val="275435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3D"/>
    <w:rsid w:val="00012196"/>
    <w:rsid w:val="00014E74"/>
    <w:rsid w:val="00015563"/>
    <w:rsid w:val="00020DE3"/>
    <w:rsid w:val="000363FB"/>
    <w:rsid w:val="00064B28"/>
    <w:rsid w:val="000B6174"/>
    <w:rsid w:val="000C4949"/>
    <w:rsid w:val="000D0A99"/>
    <w:rsid w:val="000D67C8"/>
    <w:rsid w:val="001055CA"/>
    <w:rsid w:val="00134BC2"/>
    <w:rsid w:val="001663DE"/>
    <w:rsid w:val="001745E4"/>
    <w:rsid w:val="001F22B4"/>
    <w:rsid w:val="00200664"/>
    <w:rsid w:val="00202205"/>
    <w:rsid w:val="00203D55"/>
    <w:rsid w:val="00213C0F"/>
    <w:rsid w:val="00222E0D"/>
    <w:rsid w:val="0024680C"/>
    <w:rsid w:val="002477F4"/>
    <w:rsid w:val="00296482"/>
    <w:rsid w:val="002B39BE"/>
    <w:rsid w:val="002C6D4A"/>
    <w:rsid w:val="002E4D92"/>
    <w:rsid w:val="00365B2A"/>
    <w:rsid w:val="003807EF"/>
    <w:rsid w:val="0038178E"/>
    <w:rsid w:val="00390513"/>
    <w:rsid w:val="003C26FB"/>
    <w:rsid w:val="003F1CDE"/>
    <w:rsid w:val="00407EA6"/>
    <w:rsid w:val="00446DE7"/>
    <w:rsid w:val="004953DB"/>
    <w:rsid w:val="004C5F71"/>
    <w:rsid w:val="00500AA9"/>
    <w:rsid w:val="00535A86"/>
    <w:rsid w:val="00583AD3"/>
    <w:rsid w:val="0058747F"/>
    <w:rsid w:val="00590D7D"/>
    <w:rsid w:val="005B5207"/>
    <w:rsid w:val="005C2396"/>
    <w:rsid w:val="005C3552"/>
    <w:rsid w:val="00600083"/>
    <w:rsid w:val="00600C30"/>
    <w:rsid w:val="006170E5"/>
    <w:rsid w:val="00627643"/>
    <w:rsid w:val="006773B5"/>
    <w:rsid w:val="00735A8A"/>
    <w:rsid w:val="00767FD4"/>
    <w:rsid w:val="00797EFE"/>
    <w:rsid w:val="007B3D53"/>
    <w:rsid w:val="007D4D3D"/>
    <w:rsid w:val="007F34D6"/>
    <w:rsid w:val="007F4EB2"/>
    <w:rsid w:val="008040D0"/>
    <w:rsid w:val="008174AD"/>
    <w:rsid w:val="008662ED"/>
    <w:rsid w:val="008862BD"/>
    <w:rsid w:val="008B0012"/>
    <w:rsid w:val="008B0F66"/>
    <w:rsid w:val="008B4F9B"/>
    <w:rsid w:val="0092200E"/>
    <w:rsid w:val="009A2AB9"/>
    <w:rsid w:val="009A6BFB"/>
    <w:rsid w:val="00A05527"/>
    <w:rsid w:val="00A174FB"/>
    <w:rsid w:val="00A55B1B"/>
    <w:rsid w:val="00A70415"/>
    <w:rsid w:val="00A70F7B"/>
    <w:rsid w:val="00A77A78"/>
    <w:rsid w:val="00A9286A"/>
    <w:rsid w:val="00AA1A6D"/>
    <w:rsid w:val="00AC790B"/>
    <w:rsid w:val="00AE0EE9"/>
    <w:rsid w:val="00AE32A9"/>
    <w:rsid w:val="00B01410"/>
    <w:rsid w:val="00B238D7"/>
    <w:rsid w:val="00B2433A"/>
    <w:rsid w:val="00B4477F"/>
    <w:rsid w:val="00BA127C"/>
    <w:rsid w:val="00BB1E4B"/>
    <w:rsid w:val="00BC03F1"/>
    <w:rsid w:val="00BF73B3"/>
    <w:rsid w:val="00C10543"/>
    <w:rsid w:val="00C154EE"/>
    <w:rsid w:val="00C20BA2"/>
    <w:rsid w:val="00C22BD1"/>
    <w:rsid w:val="00C30246"/>
    <w:rsid w:val="00C35218"/>
    <w:rsid w:val="00C53BF0"/>
    <w:rsid w:val="00C717CE"/>
    <w:rsid w:val="00C72F99"/>
    <w:rsid w:val="00C7472E"/>
    <w:rsid w:val="00CB2A81"/>
    <w:rsid w:val="00CB2B34"/>
    <w:rsid w:val="00CC5B05"/>
    <w:rsid w:val="00CF0B3A"/>
    <w:rsid w:val="00D019AB"/>
    <w:rsid w:val="00D21269"/>
    <w:rsid w:val="00D22EF8"/>
    <w:rsid w:val="00D45E09"/>
    <w:rsid w:val="00D861E5"/>
    <w:rsid w:val="00DA51BD"/>
    <w:rsid w:val="00DC19D8"/>
    <w:rsid w:val="00DF2461"/>
    <w:rsid w:val="00E27546"/>
    <w:rsid w:val="00E46ADC"/>
    <w:rsid w:val="00E60C6B"/>
    <w:rsid w:val="00E76CF2"/>
    <w:rsid w:val="00EB585B"/>
    <w:rsid w:val="00EC5AD1"/>
    <w:rsid w:val="00EF2B53"/>
    <w:rsid w:val="00F5214E"/>
    <w:rsid w:val="00F57700"/>
    <w:rsid w:val="00FF179A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5DF"/>
  <w15:docId w15:val="{E1B1FAAB-86DA-4DEA-BF48-1AA70892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735A8A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73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A8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35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35A8A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35A8A"/>
    <w:pPr>
      <w:ind w:left="720" w:firstLine="709"/>
      <w:contextualSpacing/>
    </w:pPr>
    <w:rPr>
      <w:sz w:val="28"/>
      <w:szCs w:val="20"/>
      <w:lang w:val="x-none" w:eastAsia="x-none"/>
    </w:rPr>
  </w:style>
  <w:style w:type="character" w:styleId="a5">
    <w:name w:val="annotation reference"/>
    <w:uiPriority w:val="99"/>
    <w:semiHidden/>
    <w:unhideWhenUsed/>
    <w:rsid w:val="00735A8A"/>
    <w:rPr>
      <w:sz w:val="16"/>
      <w:szCs w:val="16"/>
    </w:rPr>
  </w:style>
  <w:style w:type="paragraph" w:customStyle="1" w:styleId="Default">
    <w:name w:val="Default"/>
    <w:rsid w:val="0073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5A8A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35A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73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735A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55B1B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55B1B"/>
    <w:rPr>
      <w:rFonts w:ascii="Times New Roman" w:eastAsia="Times New Roman" w:hAnsi="Times New Roman" w:cs="Calibri"/>
      <w:sz w:val="28"/>
    </w:rPr>
  </w:style>
  <w:style w:type="character" w:styleId="ac">
    <w:name w:val="page number"/>
    <w:rsid w:val="00A55B1B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A55B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5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B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拎珙恹_"/>
    <w:uiPriority w:val="99"/>
    <w:rsid w:val="00767FD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2454-85DA-44AC-AF34-9E21B964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Medushevskaya</cp:lastModifiedBy>
  <cp:revision>3</cp:revision>
  <cp:lastPrinted>2021-07-02T13:45:00Z</cp:lastPrinted>
  <dcterms:created xsi:type="dcterms:W3CDTF">2021-10-12T13:07:00Z</dcterms:created>
  <dcterms:modified xsi:type="dcterms:W3CDTF">2021-10-12T13:14:00Z</dcterms:modified>
</cp:coreProperties>
</file>