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>управление экономики Администрации города Переславля-Залесского____</w:t>
      </w:r>
    </w:p>
    <w:p w:rsidR="00575C5D" w:rsidRPr="00CE6A17" w:rsidRDefault="0040713D" w:rsidP="00575C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6A17">
        <w:rPr>
          <w:rFonts w:ascii="Times New Roman" w:hAnsi="Times New Roman" w:cs="Times New Roman"/>
          <w:sz w:val="24"/>
          <w:szCs w:val="24"/>
        </w:rPr>
        <w:t xml:space="preserve"> </w:t>
      </w:r>
      <w:r w:rsidR="00575C5D" w:rsidRPr="00CE6A17">
        <w:rPr>
          <w:rFonts w:ascii="Times New Roman" w:hAnsi="Times New Roman" w:cs="Times New Roman"/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9"/>
        <w:gridCol w:w="6176"/>
      </w:tblGrid>
      <w:tr w:rsidR="00575C5D" w:rsidRPr="00CE6A17" w:rsidTr="00E33EF1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B769D7" w:rsidP="0002495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A03CC">
              <w:rPr>
                <w:rFonts w:eastAsia="Calibri"/>
                <w:sz w:val="24"/>
                <w:szCs w:val="24"/>
              </w:rPr>
              <w:t>Постановление Администрации городского округа города Переславля-Залесского «</w:t>
            </w:r>
            <w:r w:rsidRPr="005A03CC">
              <w:rPr>
                <w:sz w:val="24"/>
                <w:szCs w:val="24"/>
              </w:rPr>
              <w:t xml:space="preserve">Об определении </w:t>
            </w:r>
            <w:proofErr w:type="gramStart"/>
            <w:r w:rsidRPr="005A03CC">
              <w:rPr>
                <w:sz w:val="24"/>
                <w:szCs w:val="24"/>
              </w:rPr>
              <w:t>границ</w:t>
            </w:r>
            <w:proofErr w:type="gramEnd"/>
            <w:r w:rsidRPr="005A03CC">
              <w:rPr>
                <w:sz w:val="24"/>
                <w:szCs w:val="24"/>
              </w:rPr>
      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59F9">
              <w:rPr>
                <w:sz w:val="24"/>
                <w:szCs w:val="24"/>
              </w:rPr>
              <w:t>https://admpereslavl.ru/dokumenty-ue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B769D7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B769D7">
              <w:rPr>
                <w:rFonts w:eastAsia="Calibri"/>
                <w:sz w:val="24"/>
                <w:szCs w:val="24"/>
              </w:rPr>
              <w:t>18.08</w:t>
            </w:r>
            <w:r w:rsidR="0040713D">
              <w:rPr>
                <w:rFonts w:eastAsia="Calibri"/>
                <w:sz w:val="24"/>
                <w:szCs w:val="24"/>
              </w:rPr>
              <w:t>.2020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B769D7">
              <w:rPr>
                <w:rFonts w:eastAsia="Calibri"/>
                <w:sz w:val="24"/>
                <w:szCs w:val="24"/>
              </w:rPr>
              <w:t>01.09</w:t>
            </w:r>
            <w:r w:rsidR="0040713D">
              <w:rPr>
                <w:rFonts w:eastAsia="Calibri"/>
                <w:sz w:val="24"/>
                <w:szCs w:val="24"/>
              </w:rPr>
              <w:t>.2020 года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B769D7" w:rsidP="00A51C4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18.08.2020 по 01.09.2020 года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575C5D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75C5D">
              <w:rPr>
                <w:sz w:val="24"/>
                <w:szCs w:val="24"/>
              </w:rPr>
              <w:t>invest@admpereslavl.ru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575C5D" w:rsidRDefault="00B769D7" w:rsidP="00575C5D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Кондрахина Наталья Валентиновна</w:t>
            </w:r>
            <w:r w:rsidR="00575C5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консультант</w:t>
            </w:r>
            <w:r w:rsidR="00575C5D">
              <w:rPr>
                <w:rFonts w:eastAsia="Calibri"/>
                <w:sz w:val="24"/>
                <w:szCs w:val="24"/>
              </w:rPr>
              <w:t xml:space="preserve"> отдела инвестиций, промышленности и потребительского рынка управления экономики Администрации города Переславля-Залесского</w:t>
            </w:r>
          </w:p>
          <w:p w:rsidR="00575C5D" w:rsidRPr="00CE6A17" w:rsidRDefault="00575C5D" w:rsidP="00575C5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3-14-51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B769D7" w:rsidRPr="00B769D7" w:rsidRDefault="00575C5D" w:rsidP="00B769D7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B769D7">
              <w:rPr>
                <w:rFonts w:eastAsia="Calibri"/>
                <w:sz w:val="24"/>
                <w:szCs w:val="24"/>
              </w:rPr>
              <w:t xml:space="preserve">проект </w:t>
            </w:r>
            <w:r w:rsidR="0040713D" w:rsidRPr="00B769D7">
              <w:rPr>
                <w:rFonts w:eastAsia="Calibri"/>
                <w:sz w:val="24"/>
                <w:szCs w:val="24"/>
              </w:rPr>
              <w:t xml:space="preserve">постановления Администрации города Переславля-Залесского </w:t>
            </w:r>
            <w:r w:rsidR="00B769D7" w:rsidRPr="00B769D7">
              <w:rPr>
                <w:rFonts w:eastAsia="Calibri"/>
                <w:sz w:val="24"/>
                <w:szCs w:val="24"/>
              </w:rPr>
              <w:t>«</w:t>
            </w:r>
            <w:r w:rsidR="00B769D7" w:rsidRPr="00B769D7">
              <w:rPr>
                <w:sz w:val="24"/>
                <w:szCs w:val="24"/>
              </w:rPr>
              <w:t xml:space="preserve">Об определении </w:t>
            </w:r>
            <w:proofErr w:type="gramStart"/>
            <w:r w:rsidR="00B769D7" w:rsidRPr="00B769D7">
              <w:rPr>
                <w:sz w:val="24"/>
                <w:szCs w:val="24"/>
              </w:rPr>
              <w:t>границ</w:t>
            </w:r>
            <w:proofErr w:type="gramEnd"/>
            <w:r w:rsidR="00B769D7" w:rsidRPr="00B769D7">
              <w:rPr>
                <w:sz w:val="24"/>
                <w:szCs w:val="24"/>
              </w:rPr>
      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      </w:r>
            <w:r w:rsidR="00B769D7" w:rsidRPr="00B769D7">
              <w:rPr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  <w:bookmarkStart w:id="0" w:name="_GoBack"/>
            <w:bookmarkEnd w:id="0"/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E33EF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314783"/>
    <w:rsid w:val="0040713D"/>
    <w:rsid w:val="00543BDE"/>
    <w:rsid w:val="00575C5D"/>
    <w:rsid w:val="006454E1"/>
    <w:rsid w:val="007059F9"/>
    <w:rsid w:val="00A51C41"/>
    <w:rsid w:val="00AF4A15"/>
    <w:rsid w:val="00B7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2019-04-24T14:39:00Z</dcterms:created>
  <dcterms:modified xsi:type="dcterms:W3CDTF">2020-08-17T11:54:00Z</dcterms:modified>
</cp:coreProperties>
</file>