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DBD" w:rsidRDefault="00F13DBD" w:rsidP="006C2D4D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13DBD" w:rsidRDefault="00F13DBD" w:rsidP="006C2D4D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13DBD" w:rsidRDefault="00F13DBD" w:rsidP="006C2D4D">
      <w:pPr>
        <w:widowControl w:val="0"/>
        <w:spacing w:after="0" w:line="240" w:lineRule="auto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13DBD" w:rsidRDefault="00F13DBD" w:rsidP="00652EB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</w:p>
    <w:p w:rsidR="00F13DBD" w:rsidRPr="000E3520" w:rsidRDefault="00F13DBD" w:rsidP="003B485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hAnsi="Times New Roman"/>
          <w:b/>
          <w:snapToGrid w:val="0"/>
          <w:sz w:val="28"/>
          <w:szCs w:val="28"/>
          <w:lang w:eastAsia="ru-RU"/>
        </w:rPr>
        <w:t>Извещение</w:t>
      </w:r>
    </w:p>
    <w:p w:rsidR="00F13DBD" w:rsidRPr="000E3520" w:rsidRDefault="00F13DBD" w:rsidP="003B485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hAnsi="Times New Roman"/>
          <w:b/>
          <w:snapToGrid w:val="0"/>
          <w:sz w:val="28"/>
          <w:szCs w:val="28"/>
          <w:lang w:eastAsia="ru-RU"/>
        </w:rPr>
        <w:t>о проведении аукциона</w:t>
      </w:r>
    </w:p>
    <w:p w:rsidR="00F13DBD" w:rsidRPr="00E5142D" w:rsidRDefault="00F13DBD" w:rsidP="003B4858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8"/>
          <w:szCs w:val="28"/>
          <w:lang w:eastAsia="ru-RU"/>
        </w:rPr>
      </w:pPr>
      <w:r w:rsidRPr="000E3520">
        <w:rPr>
          <w:rFonts w:ascii="Times New Roman" w:hAnsi="Times New Roman"/>
          <w:b/>
          <w:snapToGrid w:val="0"/>
          <w:sz w:val="28"/>
          <w:szCs w:val="28"/>
          <w:lang w:eastAsia="ru-RU"/>
        </w:rPr>
        <w:t>на право размещения нестационарных торговых объектов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на территории городского округа</w:t>
      </w:r>
      <w:r w:rsidRPr="00724C70"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города</w:t>
      </w:r>
      <w:r>
        <w:rPr>
          <w:rFonts w:ascii="Times New Roman" w:hAnsi="Times New Roman"/>
          <w:b/>
          <w:snapToGrid w:val="0"/>
          <w:sz w:val="28"/>
          <w:szCs w:val="28"/>
          <w:lang w:eastAsia="ru-RU"/>
        </w:rPr>
        <w:t xml:space="preserve"> Переславля-Залесского Ярославской области </w:t>
      </w:r>
    </w:p>
    <w:p w:rsidR="00F13DBD" w:rsidRDefault="00F13DBD" w:rsidP="003B4858">
      <w:pPr>
        <w:suppressAutoHyphens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spacing w:after="0" w:line="240" w:lineRule="auto"/>
        <w:jc w:val="center"/>
        <w:rPr>
          <w:rFonts w:ascii="Times New Roman" w:hAnsi="Times New Roman"/>
          <w:bCs/>
          <w:color w:val="FF0000"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hAnsi="Times New Roman"/>
          <w:bCs/>
          <w:sz w:val="26"/>
          <w:szCs w:val="26"/>
          <w:lang w:eastAsia="zh-CN"/>
        </w:rPr>
        <w:t xml:space="preserve">Дата начала приема заявок: </w:t>
      </w:r>
      <w:r w:rsidRPr="003B4858">
        <w:rPr>
          <w:rFonts w:ascii="Times New Roman" w:hAnsi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hAnsi="Times New Roman"/>
          <w:bCs/>
          <w:sz w:val="26"/>
          <w:szCs w:val="26"/>
          <w:lang w:eastAsia="zh-CN"/>
        </w:rPr>
        <w:tab/>
      </w:r>
      <w:r w:rsidRPr="003B4858">
        <w:rPr>
          <w:rFonts w:ascii="Times New Roman" w:hAnsi="Times New Roman"/>
          <w:bCs/>
          <w:sz w:val="26"/>
          <w:szCs w:val="26"/>
          <w:lang w:eastAsia="zh-CN"/>
        </w:rPr>
        <w:tab/>
      </w:r>
      <w:r w:rsidR="0016048C">
        <w:rPr>
          <w:rFonts w:ascii="Times New Roman" w:hAnsi="Times New Roman"/>
          <w:b/>
          <w:bCs/>
          <w:sz w:val="26"/>
          <w:szCs w:val="26"/>
          <w:lang w:eastAsia="zh-CN"/>
        </w:rPr>
        <w:t>25</w:t>
      </w:r>
      <w:r w:rsidRPr="003B4858">
        <w:rPr>
          <w:rFonts w:ascii="Times New Roman" w:hAnsi="Times New Roman"/>
          <w:b/>
          <w:bCs/>
          <w:sz w:val="26"/>
          <w:szCs w:val="26"/>
          <w:lang w:eastAsia="zh-CN"/>
        </w:rPr>
        <w:t>.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07</w:t>
      </w:r>
      <w:r w:rsidRPr="003B4858">
        <w:rPr>
          <w:rFonts w:ascii="Times New Roman" w:hAnsi="Times New Roman"/>
          <w:b/>
          <w:bCs/>
          <w:sz w:val="26"/>
          <w:szCs w:val="26"/>
          <w:lang w:eastAsia="zh-CN"/>
        </w:rPr>
        <w:t>.201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9</w:t>
      </w:r>
      <w:r w:rsidRPr="003B4858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г.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в 08 час. 00 мин.</w:t>
      </w: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Default="00F13DBD" w:rsidP="00786EC4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  <w:r w:rsidRPr="003B4858">
        <w:rPr>
          <w:rFonts w:ascii="Times New Roman" w:hAnsi="Times New Roman"/>
          <w:bCs/>
          <w:sz w:val="26"/>
          <w:szCs w:val="26"/>
          <w:lang w:eastAsia="zh-CN"/>
        </w:rPr>
        <w:t xml:space="preserve">Дата окончания приема заявок: </w:t>
      </w:r>
      <w:r w:rsidRPr="003B4858">
        <w:rPr>
          <w:rFonts w:ascii="Times New Roman" w:hAnsi="Times New Roman"/>
          <w:bCs/>
          <w:sz w:val="26"/>
          <w:szCs w:val="26"/>
          <w:lang w:eastAsia="zh-CN"/>
        </w:rPr>
        <w:tab/>
        <w:t xml:space="preserve"> </w:t>
      </w:r>
      <w:r w:rsidRPr="003B4858">
        <w:rPr>
          <w:rFonts w:ascii="Times New Roman" w:hAnsi="Times New Roman"/>
          <w:bCs/>
          <w:sz w:val="26"/>
          <w:szCs w:val="26"/>
          <w:lang w:eastAsia="zh-CN"/>
        </w:rPr>
        <w:tab/>
      </w:r>
      <w:r w:rsidR="00D21C43">
        <w:rPr>
          <w:rFonts w:ascii="Times New Roman" w:hAnsi="Times New Roman"/>
          <w:b/>
          <w:bCs/>
          <w:sz w:val="26"/>
          <w:szCs w:val="26"/>
          <w:lang w:eastAsia="zh-CN"/>
        </w:rPr>
        <w:t>26.08.2019 г. в 17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 xml:space="preserve"> час. 00 мин.</w:t>
      </w:r>
    </w:p>
    <w:p w:rsidR="00F13DBD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Pr="008A1C0C" w:rsidRDefault="00F13DBD" w:rsidP="008A1C0C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Cs/>
          <w:sz w:val="26"/>
          <w:szCs w:val="26"/>
          <w:lang w:eastAsia="zh-CN"/>
        </w:rPr>
      </w:pPr>
    </w:p>
    <w:p w:rsidR="00F13DBD" w:rsidRDefault="00F13DBD" w:rsidP="00786EC4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Cs/>
          <w:sz w:val="26"/>
          <w:szCs w:val="26"/>
          <w:lang w:eastAsia="zh-CN"/>
        </w:rPr>
        <w:t xml:space="preserve">Дата проведения аукциона: </w:t>
      </w:r>
      <w:r>
        <w:rPr>
          <w:rFonts w:ascii="Times New Roman" w:hAnsi="Times New Roman"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Cs/>
          <w:sz w:val="26"/>
          <w:szCs w:val="26"/>
          <w:lang w:eastAsia="zh-CN"/>
        </w:rPr>
        <w:tab/>
      </w:r>
      <w:r w:rsidRPr="00690BF1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</w:t>
      </w:r>
      <w:r w:rsidR="00D21C43">
        <w:rPr>
          <w:rFonts w:ascii="Times New Roman" w:hAnsi="Times New Roman"/>
          <w:b/>
          <w:bCs/>
          <w:sz w:val="26"/>
          <w:szCs w:val="26"/>
          <w:lang w:eastAsia="zh-CN"/>
        </w:rPr>
        <w:t>28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.08.2019 г. в 13</w:t>
      </w:r>
      <w:r w:rsidRPr="00975054">
        <w:rPr>
          <w:rFonts w:ascii="Times New Roman" w:hAnsi="Times New Roman"/>
          <w:b/>
          <w:bCs/>
          <w:sz w:val="26"/>
          <w:szCs w:val="26"/>
          <w:lang w:eastAsia="zh-CN"/>
        </w:rPr>
        <w:t xml:space="preserve"> час. </w:t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>3</w:t>
      </w:r>
      <w:r w:rsidRPr="00975054">
        <w:rPr>
          <w:rFonts w:ascii="Times New Roman" w:hAnsi="Times New Roman"/>
          <w:b/>
          <w:bCs/>
          <w:sz w:val="26"/>
          <w:szCs w:val="26"/>
          <w:lang w:eastAsia="zh-CN"/>
        </w:rPr>
        <w:t>0 мин.</w:t>
      </w:r>
    </w:p>
    <w:p w:rsidR="00F13DBD" w:rsidRDefault="00F13DBD" w:rsidP="00690BF1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zh-CN"/>
        </w:rPr>
      </w:pP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</w:r>
      <w:r>
        <w:rPr>
          <w:rFonts w:ascii="Times New Roman" w:hAnsi="Times New Roman"/>
          <w:b/>
          <w:bCs/>
          <w:sz w:val="26"/>
          <w:szCs w:val="26"/>
          <w:lang w:eastAsia="zh-CN"/>
        </w:rPr>
        <w:tab/>
        <w:t xml:space="preserve">      </w:t>
      </w: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Pr="00724C70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Pr="00724C70" w:rsidRDefault="00F13DBD" w:rsidP="00724C70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</w:pPr>
    </w:p>
    <w:p w:rsidR="00F13DBD" w:rsidRPr="003B4858" w:rsidRDefault="00F13DBD" w:rsidP="003B4858">
      <w:pPr>
        <w:suppressAutoHyphens/>
        <w:autoSpaceDE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zh-CN"/>
        </w:rPr>
        <w:sectPr w:rsidR="00F13DBD" w:rsidRPr="003B4858">
          <w:footerReference w:type="default" r:id="rId7"/>
          <w:pgSz w:w="11906" w:h="16838"/>
          <w:pgMar w:top="843" w:right="566" w:bottom="709" w:left="993" w:header="567" w:footer="851" w:gutter="0"/>
          <w:pgNumType w:start="1"/>
          <w:cols w:space="720"/>
        </w:sectPr>
      </w:pPr>
    </w:p>
    <w:p w:rsidR="00F13DBD" w:rsidRDefault="00F13DBD" w:rsidP="00724C70">
      <w:pPr>
        <w:pStyle w:val="2"/>
        <w:numPr>
          <w:ilvl w:val="0"/>
          <w:numId w:val="25"/>
        </w:numPr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0" w:name="_Toc472956579"/>
      <w:r>
        <w:rPr>
          <w:rFonts w:ascii="Times New Roman" w:hAnsi="Times New Roman" w:cs="Times New Roman"/>
          <w:i w:val="0"/>
          <w:sz w:val="26"/>
          <w:szCs w:val="26"/>
        </w:rPr>
        <w:lastRenderedPageBreak/>
        <w:t>Сведения об аукционе</w:t>
      </w:r>
      <w:bookmarkEnd w:id="0"/>
    </w:p>
    <w:p w:rsidR="00F13DBD" w:rsidRDefault="00F13DBD" w:rsidP="00724C70">
      <w:pPr>
        <w:widowControl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F13DBD" w:rsidRDefault="00F13DBD" w:rsidP="00143C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Управление муниципальной собственности Администрации г. Переславля-Залесского в соответствии с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Правилами размещения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 демонтажа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нестационарных торговых объектов на территории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городского округа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города Переславля-Залесского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Ярославской области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>, утвержденным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и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постановлением Администрации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города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Переславля-Залесского от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30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>.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11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>.201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7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№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ПОС.03-1695/17</w:t>
      </w:r>
      <w:r w:rsidR="0016048C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(в редакции Постановления Администрации городского округа города Переславля-Залесского Ярославской области № ПОС.03-1624/19 от 16.07.2019 г.</w:t>
      </w:r>
      <w:r w:rsidR="00DC78F9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«О внесении изменений в постановление Администрации города Переславля-Залесского от 30.11.2017 № ПОС.03-1695/17</w:t>
      </w:r>
      <w:r w:rsidR="0016048C">
        <w:rPr>
          <w:rFonts w:ascii="Times New Roman" w:hAnsi="Times New Roman"/>
          <w:snapToGrid w:val="0"/>
          <w:sz w:val="24"/>
          <w:szCs w:val="24"/>
          <w:lang w:eastAsia="ru-RU"/>
        </w:rPr>
        <w:t>)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и </w:t>
      </w:r>
      <w:r w:rsidRPr="00143CB9">
        <w:rPr>
          <w:rFonts w:ascii="Times New Roman" w:hAnsi="Times New Roman"/>
          <w:sz w:val="24"/>
          <w:szCs w:val="24"/>
        </w:rPr>
        <w:t>схемой размещения нестационарных торговых объектов на территории городского округа города Перес</w:t>
      </w:r>
      <w:r>
        <w:rPr>
          <w:rFonts w:ascii="Times New Roman" w:hAnsi="Times New Roman"/>
          <w:sz w:val="24"/>
          <w:szCs w:val="24"/>
        </w:rPr>
        <w:t>лавля-Залесского, утвержденной п</w:t>
      </w:r>
      <w:r w:rsidRPr="00143CB9">
        <w:rPr>
          <w:rFonts w:ascii="Times New Roman" w:hAnsi="Times New Roman"/>
          <w:sz w:val="24"/>
          <w:szCs w:val="24"/>
        </w:rPr>
        <w:t>остановлением Администрации городского округа города Переславля-Залесского Ярославской области от 29.05.2019 № ПОС.03-1216/19</w:t>
      </w:r>
      <w:r w:rsidRPr="00143CB9">
        <w:rPr>
          <w:rFonts w:ascii="Times New Roman" w:hAnsi="Times New Roman"/>
          <w:snapToGrid w:val="0"/>
          <w:sz w:val="24"/>
          <w:szCs w:val="24"/>
          <w:lang w:eastAsia="ru-RU"/>
        </w:rPr>
        <w:t>,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проводит аукцион с открытой фо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рмой подачи предложений о цене н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>а п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раво  размещения нестационарных торговых объектов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на территории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городского округа города </w:t>
      </w:r>
      <w:r w:rsidRPr="00143EC7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Переславля-Залесского в соответствии с лотами на следующие объекты: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Лот № 1: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 xml:space="preserve">Ярославская область, городской округ г. Переславль-Залесский, г. Переславль-Залесский,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улица Московская, возле дома 113Б,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услуги общественного питания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30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№ 2</w:t>
      </w: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 xml:space="preserve">Ярославская область, городской округ г. Переславль-Залесский, г. Переславль-Залесский,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улица Московская, возле дома 113Б,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киоск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торговля печатной продукцией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15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Лот № </w:t>
      </w:r>
      <w:r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 xml:space="preserve">Ярославская область, городской округ г. Переславль-Залесский, г. Переславль-Залесский,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улица Московская, возле дома 113Б,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торговая галерея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продовольственные товары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80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Лот № </w:t>
      </w:r>
      <w:r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 xml:space="preserve">Ярославская область, городской округ г. Переславль-Залесский,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Перелесский сельский округ, поселок Ивановское, улица Ленина, возле дома 24,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торговая галерея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непродовольственные товары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32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Лот № </w:t>
      </w:r>
      <w:r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690BF1">
        <w:rPr>
          <w:rFonts w:ascii="Times New Roman" w:hAnsi="Times New Roman"/>
          <w:b/>
          <w:snapToGrid w:val="0"/>
          <w:sz w:val="24"/>
          <w:szCs w:val="24"/>
        </w:rPr>
        <w:t xml:space="preserve">: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>Ярославская область, городской округ г. Переславль-Залесский,</w:t>
      </w:r>
      <w:r w:rsidR="00AB5DCF"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Перелесский сельский округ, поселок Ивановское, улица Ленина, возле дома 24,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торговая галерея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непродовольственные товары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24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Pr="00690BF1" w:rsidRDefault="00F13DBD" w:rsidP="00690BF1">
      <w:pPr>
        <w:spacing w:after="0"/>
        <w:ind w:firstLine="709"/>
        <w:jc w:val="both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Лот № 6</w:t>
      </w:r>
      <w:r w:rsidRPr="00690BF1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5DCF">
        <w:rPr>
          <w:rFonts w:ascii="Times New Roman" w:hAnsi="Times New Roman"/>
          <w:b/>
          <w:snapToGrid w:val="0"/>
          <w:sz w:val="24"/>
          <w:szCs w:val="24"/>
        </w:rPr>
        <w:t>Ярославская область, городской округ г. Переславль-Залесский,</w:t>
      </w:r>
      <w:r w:rsidR="00AB5DCF"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>Перелесский сельский округ, деревня Перелески, улица Центральная, возле дома 50,</w:t>
      </w:r>
      <w:r w:rsidRPr="00690BF1">
        <w:rPr>
          <w:rFonts w:ascii="Times New Roman" w:hAnsi="Times New Roman"/>
          <w:sz w:val="24"/>
          <w:szCs w:val="24"/>
        </w:rPr>
        <w:t xml:space="preserve">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тип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нестационарного </w:t>
      </w:r>
      <w:r w:rsidRPr="00690BF1">
        <w:rPr>
          <w:rFonts w:ascii="Times New Roman" w:hAnsi="Times New Roman"/>
          <w:snapToGrid w:val="0"/>
          <w:sz w:val="24"/>
          <w:szCs w:val="24"/>
        </w:rPr>
        <w:t>торгового объекта –</w:t>
      </w:r>
      <w:r w:rsidRPr="00690BF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торговый павильон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; </w:t>
      </w:r>
      <w:r w:rsidRPr="00690BF1">
        <w:rPr>
          <w:rFonts w:ascii="Times New Roman" w:hAnsi="Times New Roman"/>
          <w:color w:val="000000"/>
          <w:sz w:val="24"/>
          <w:szCs w:val="24"/>
        </w:rPr>
        <w:t xml:space="preserve">специализация нестационарного торгового объекта -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продовольственные товары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, площадью 30 кв.м, </w:t>
      </w:r>
      <w:r>
        <w:rPr>
          <w:rFonts w:ascii="Times New Roman" w:hAnsi="Times New Roman"/>
          <w:snapToGrid w:val="0"/>
          <w:sz w:val="24"/>
          <w:szCs w:val="24"/>
        </w:rPr>
        <w:t xml:space="preserve">срок </w:t>
      </w:r>
      <w:r w:rsidRPr="00690BF1">
        <w:rPr>
          <w:rFonts w:ascii="Times New Roman" w:hAnsi="Times New Roman"/>
          <w:snapToGrid w:val="0"/>
          <w:sz w:val="24"/>
          <w:szCs w:val="24"/>
        </w:rPr>
        <w:t xml:space="preserve">размещения объекта – </w:t>
      </w:r>
      <w:r w:rsidRPr="00690BF1">
        <w:rPr>
          <w:rFonts w:ascii="Times New Roman" w:hAnsi="Times New Roman"/>
          <w:i/>
          <w:color w:val="000000"/>
          <w:sz w:val="24"/>
          <w:szCs w:val="24"/>
        </w:rPr>
        <w:t>5 лет</w:t>
      </w:r>
      <w:r w:rsidRPr="00690BF1">
        <w:rPr>
          <w:rFonts w:ascii="Times New Roman" w:hAnsi="Times New Roman"/>
          <w:i/>
          <w:snapToGrid w:val="0"/>
          <w:sz w:val="24"/>
          <w:szCs w:val="24"/>
        </w:rPr>
        <w:t xml:space="preserve">; </w:t>
      </w:r>
    </w:p>
    <w:p w:rsidR="00F13DBD" w:rsidRDefault="00F13DBD" w:rsidP="00087F4D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F13DBD" w:rsidRDefault="00F13DBD" w:rsidP="00087F4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A717F">
        <w:rPr>
          <w:rFonts w:ascii="Times New Roman" w:hAnsi="Times New Roman"/>
          <w:b/>
          <w:snapToGrid w:val="0"/>
          <w:sz w:val="24"/>
          <w:szCs w:val="24"/>
          <w:lang w:eastAsia="ru-RU"/>
        </w:rPr>
        <w:lastRenderedPageBreak/>
        <w:t>Начальная цена</w:t>
      </w:r>
      <w:r w:rsidRPr="006C2628">
        <w:rPr>
          <w:rFonts w:ascii="Times New Roman" w:hAnsi="Times New Roman"/>
          <w:b/>
          <w:snapToGrid w:val="0"/>
          <w:sz w:val="24"/>
          <w:szCs w:val="24"/>
          <w:lang w:eastAsia="ru-RU"/>
        </w:rPr>
        <w:t xml:space="preserve"> </w:t>
      </w:r>
      <w:r w:rsidRPr="006C2628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предмета аукциона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(годовой размер платы за размещение объекта) </w:t>
      </w:r>
      <w:r w:rsidRPr="006C2628">
        <w:rPr>
          <w:rFonts w:ascii="Times New Roman" w:hAnsi="Times New Roman"/>
          <w:snapToGrid w:val="0"/>
          <w:sz w:val="24"/>
          <w:szCs w:val="24"/>
          <w:lang w:eastAsia="ru-RU"/>
        </w:rPr>
        <w:t>в соответствии с лотами составляет:</w:t>
      </w:r>
    </w:p>
    <w:p w:rsidR="00F13DBD" w:rsidRDefault="00F13DBD" w:rsidP="00690B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от № 1: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32945,10 (Тридцать две тысячи девятьсот сорок пять) рублей 10 копеек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год; </w:t>
      </w:r>
    </w:p>
    <w:p w:rsidR="00F13DBD" w:rsidRPr="009B76F4" w:rsidRDefault="00F13DBD" w:rsidP="00690BF1">
      <w:pPr>
        <w:pStyle w:val="a3"/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2: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 w:rsidR="00BA6D92">
        <w:rPr>
          <w:rFonts w:ascii="Times New Roman" w:hAnsi="Times New Roman"/>
          <w:b/>
          <w:sz w:val="24"/>
          <w:szCs w:val="24"/>
        </w:rPr>
        <w:t>8263,28 (Восемь тысяч двести шестьдесят три) рубля 28 копеек</w:t>
      </w:r>
      <w:r>
        <w:rPr>
          <w:rFonts w:ascii="Times New Roman" w:hAnsi="Times New Roman"/>
          <w:b/>
          <w:sz w:val="24"/>
          <w:szCs w:val="24"/>
        </w:rPr>
        <w:t xml:space="preserve"> в год;</w:t>
      </w:r>
    </w:p>
    <w:p w:rsidR="00F13DBD" w:rsidRDefault="00F13DBD" w:rsidP="00690B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 3: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 w:rsidR="00BA6D92">
        <w:rPr>
          <w:rFonts w:ascii="Times New Roman" w:hAnsi="Times New Roman"/>
          <w:b/>
          <w:sz w:val="24"/>
          <w:szCs w:val="24"/>
        </w:rPr>
        <w:t>105424,32 (Сто пять тысяч четыреста двадцать четыре) рубля 32 копейки в год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13DBD" w:rsidRDefault="00F13DBD" w:rsidP="00690B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4: </w:t>
      </w:r>
      <w:r w:rsidR="00BA6D92">
        <w:rPr>
          <w:rFonts w:ascii="Times New Roman" w:hAnsi="Times New Roman"/>
          <w:b/>
          <w:sz w:val="24"/>
          <w:szCs w:val="24"/>
        </w:rPr>
        <w:t>55232,32 (Пятьдесят пять тысяч двести</w:t>
      </w:r>
      <w:r w:rsidR="004B7F12">
        <w:rPr>
          <w:rFonts w:ascii="Times New Roman" w:hAnsi="Times New Roman"/>
          <w:b/>
          <w:sz w:val="24"/>
          <w:szCs w:val="24"/>
        </w:rPr>
        <w:t xml:space="preserve"> тридцать два) рубля 32 копейки в год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13DBD" w:rsidRDefault="00F13DBD" w:rsidP="00690B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5: </w:t>
      </w:r>
      <w:r w:rsidR="00C2271E">
        <w:rPr>
          <w:rFonts w:ascii="Times New Roman" w:hAnsi="Times New Roman"/>
          <w:b/>
          <w:sz w:val="24"/>
          <w:szCs w:val="24"/>
        </w:rPr>
        <w:t>41424,24 (Сорок одна тысяча четыреста двадцать четыре) рубля 24 копейки в год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13DBD" w:rsidRDefault="00F13DBD" w:rsidP="00690BF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лот № 6: </w:t>
      </w:r>
      <w:r w:rsidR="00CD6707">
        <w:rPr>
          <w:rFonts w:ascii="Times New Roman" w:hAnsi="Times New Roman"/>
          <w:b/>
          <w:sz w:val="24"/>
          <w:szCs w:val="24"/>
        </w:rPr>
        <w:t>61797,96 (Шестьдесят одна тысяча семьсот девяносто семь) рублей 96 копеек в год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3DBD" w:rsidRDefault="00F13DBD" w:rsidP="00087F4D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:rsidR="00F13DBD" w:rsidRPr="000E3520" w:rsidRDefault="00F13DBD" w:rsidP="00AA7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hAnsi="Times New Roman"/>
          <w:b/>
          <w:snapToGrid w:val="0"/>
          <w:sz w:val="24"/>
          <w:szCs w:val="24"/>
          <w:lang w:eastAsia="ru-RU"/>
        </w:rPr>
        <w:t>Организатор аукциона</w:t>
      </w: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– управление муниципальной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собственности Администрации г. </w:t>
      </w: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>Переславля-Залесского</w:t>
      </w:r>
    </w:p>
    <w:p w:rsidR="00F13DBD" w:rsidRPr="000E3520" w:rsidRDefault="00F13DBD" w:rsidP="00AA7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AA717F">
        <w:rPr>
          <w:rFonts w:ascii="Times New Roman" w:hAnsi="Times New Roman"/>
          <w:b/>
          <w:snapToGrid w:val="0"/>
          <w:sz w:val="24"/>
          <w:szCs w:val="24"/>
          <w:lang w:eastAsia="ru-RU"/>
        </w:rPr>
        <w:t>Шаг аукциона</w:t>
      </w: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- 5 % от начальной цены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 xml:space="preserve"> предмета аукциона </w:t>
      </w: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в соответствии с лотами.  </w:t>
      </w:r>
    </w:p>
    <w:p w:rsidR="00F13DBD" w:rsidRDefault="00F13DBD" w:rsidP="00887B14">
      <w:pPr>
        <w:spacing w:after="0" w:line="240" w:lineRule="auto"/>
        <w:jc w:val="both"/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</w:pP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ab/>
        <w:t xml:space="preserve">Для участия в аукционе необходимо </w:t>
      </w:r>
      <w:r w:rsidRPr="00677AA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в срок не позднее </w:t>
      </w:r>
      <w:r w:rsidR="001E372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22</w:t>
      </w:r>
      <w:bookmarkStart w:id="1" w:name="_GoBack"/>
      <w:bookmarkEnd w:id="1"/>
      <w:r w:rsidRPr="00677AA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.0</w:t>
      </w: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8</w:t>
      </w:r>
      <w:r w:rsidRPr="00677AA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.201</w:t>
      </w:r>
      <w:r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>9</w:t>
      </w:r>
      <w:r w:rsidRPr="00677AAB">
        <w:rPr>
          <w:rFonts w:ascii="Times New Roman" w:hAnsi="Times New Roman"/>
          <w:b/>
          <w:snapToGrid w:val="0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eastAsia="ru-RU"/>
        </w:rPr>
        <w:t>перечислить на счет </w:t>
      </w:r>
      <w:r w:rsidRPr="00710A86">
        <w:rPr>
          <w:rFonts w:ascii="Times New Roman" w:hAnsi="Times New Roman"/>
          <w:sz w:val="24"/>
          <w:szCs w:val="24"/>
          <w:lang w:eastAsia="ru-RU"/>
        </w:rPr>
        <w:t>УФ</w:t>
      </w:r>
      <w:r>
        <w:rPr>
          <w:rFonts w:ascii="Times New Roman" w:hAnsi="Times New Roman"/>
          <w:sz w:val="24"/>
          <w:szCs w:val="24"/>
          <w:lang w:eastAsia="ru-RU"/>
        </w:rPr>
        <w:t>К по Ярославской области</w:t>
      </w:r>
      <w:r w:rsidRPr="00710A86">
        <w:rPr>
          <w:rFonts w:ascii="Times New Roman" w:hAnsi="Times New Roman"/>
          <w:sz w:val="24"/>
          <w:szCs w:val="24"/>
          <w:lang w:eastAsia="ru-RU"/>
        </w:rPr>
        <w:t xml:space="preserve"> (УМС г. Переславля-Залесского, л/с </w:t>
      </w:r>
      <w:r>
        <w:rPr>
          <w:rFonts w:ascii="Times New Roman" w:hAnsi="Times New Roman"/>
          <w:sz w:val="24"/>
          <w:szCs w:val="24"/>
          <w:lang w:eastAsia="ru-RU"/>
        </w:rPr>
        <w:t>05713001700</w:t>
      </w:r>
      <w:r w:rsidRPr="00710A86">
        <w:rPr>
          <w:rFonts w:ascii="Times New Roman" w:hAnsi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/>
          <w:sz w:val="24"/>
          <w:szCs w:val="24"/>
          <w:lang w:eastAsia="ru-RU"/>
        </w:rPr>
        <w:t>Отделение Ярославль г. Ярославль</w:t>
      </w:r>
      <w:r w:rsidRPr="00710A86">
        <w:rPr>
          <w:rFonts w:ascii="Times New Roman" w:hAnsi="Times New Roman"/>
          <w:sz w:val="24"/>
          <w:szCs w:val="24"/>
          <w:lang w:eastAsia="ru-RU"/>
        </w:rPr>
        <w:t>, БИК 04788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710A86">
        <w:rPr>
          <w:rFonts w:ascii="Times New Roman" w:hAnsi="Times New Roman"/>
          <w:sz w:val="24"/>
          <w:szCs w:val="24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710A86">
        <w:rPr>
          <w:rFonts w:ascii="Times New Roman" w:hAnsi="Times New Roman"/>
          <w:sz w:val="24"/>
          <w:szCs w:val="24"/>
          <w:lang w:eastAsia="ru-RU"/>
        </w:rPr>
        <w:t xml:space="preserve"> р\сч. </w:t>
      </w:r>
      <w:r>
        <w:rPr>
          <w:rFonts w:ascii="Times New Roman" w:hAnsi="Times New Roman"/>
          <w:sz w:val="24"/>
          <w:szCs w:val="24"/>
          <w:lang w:eastAsia="ru-RU"/>
        </w:rPr>
        <w:t>40302810978883000027 ИНН 7608002597, КПП 760801001,</w:t>
      </w:r>
      <w:r w:rsidRPr="000E3520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</w:t>
      </w:r>
      <w:r w:rsidRPr="000E3520"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>задаток в размере 50% от начальной цены</w:t>
      </w:r>
      <w:r>
        <w:rPr>
          <w:rFonts w:ascii="Times New Roman" w:hAnsi="Times New Roman"/>
          <w:b/>
          <w:i/>
          <w:snapToGrid w:val="0"/>
          <w:sz w:val="24"/>
          <w:szCs w:val="24"/>
          <w:lang w:eastAsia="ru-RU"/>
        </w:rPr>
        <w:t xml:space="preserve"> предмета аукциона: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от № 1:</w:t>
      </w:r>
      <w:r w:rsidRPr="009641F7">
        <w:rPr>
          <w:b/>
          <w:snapToGrid w:val="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16472,55</w:t>
      </w:r>
      <w:r w:rsidRPr="0040199E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Шестнадцать тысяч четыреста семьдесят два) рубля 55коп</w:t>
      </w:r>
      <w:r w:rsidRPr="0040199E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 xml:space="preserve">за лот; 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2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 w:rsidR="00CD6707">
        <w:rPr>
          <w:rFonts w:ascii="Times New Roman" w:hAnsi="Times New Roman"/>
          <w:b/>
          <w:sz w:val="24"/>
          <w:szCs w:val="24"/>
        </w:rPr>
        <w:t>4131,64 (Четыре тысячи сто тридцать один) рубль 64 коп.</w:t>
      </w:r>
      <w:r>
        <w:rPr>
          <w:rFonts w:ascii="Times New Roman" w:hAnsi="Times New Roman"/>
          <w:b/>
          <w:sz w:val="24"/>
          <w:szCs w:val="24"/>
        </w:rPr>
        <w:t xml:space="preserve"> за лот;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3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 w:rsidR="00CD6707">
        <w:rPr>
          <w:rFonts w:ascii="Times New Roman" w:hAnsi="Times New Roman"/>
          <w:b/>
          <w:sz w:val="24"/>
          <w:szCs w:val="24"/>
        </w:rPr>
        <w:t>52712,16 (Пятьдесят две тысячи семьсот двенадцать) рублей 12 коп.</w:t>
      </w:r>
      <w:r>
        <w:rPr>
          <w:rFonts w:ascii="Times New Roman" w:hAnsi="Times New Roman"/>
          <w:b/>
          <w:sz w:val="24"/>
          <w:szCs w:val="24"/>
        </w:rPr>
        <w:t xml:space="preserve"> за лот;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4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 w:rsidR="00CD6707">
        <w:rPr>
          <w:rFonts w:ascii="Times New Roman" w:hAnsi="Times New Roman"/>
          <w:b/>
          <w:sz w:val="24"/>
          <w:szCs w:val="24"/>
        </w:rPr>
        <w:t>27616,16 (Двадцать семь тысяч шестьсот шестнадцать) рублей 16 копеек</w:t>
      </w:r>
      <w:r w:rsidRPr="004019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 лот;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5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 w:rsidR="00CD6707">
        <w:rPr>
          <w:rFonts w:ascii="Times New Roman" w:hAnsi="Times New Roman"/>
          <w:b/>
          <w:sz w:val="24"/>
          <w:szCs w:val="24"/>
        </w:rPr>
        <w:t>20712,12 (Двадцать тысяч семьсот двенадцать) рублей 12 копеек за лот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13DBD" w:rsidRDefault="00F13DBD" w:rsidP="00654589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napToGrid w:val="0"/>
          <w:sz w:val="24"/>
          <w:szCs w:val="24"/>
        </w:rPr>
        <w:t>л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 xml:space="preserve">от № </w:t>
      </w:r>
      <w:r>
        <w:rPr>
          <w:rFonts w:ascii="Times New Roman" w:hAnsi="Times New Roman"/>
          <w:b/>
          <w:snapToGrid w:val="0"/>
          <w:sz w:val="24"/>
          <w:szCs w:val="24"/>
        </w:rPr>
        <w:t>6</w:t>
      </w:r>
      <w:r w:rsidRPr="009641F7">
        <w:rPr>
          <w:rFonts w:ascii="Times New Roman" w:hAnsi="Times New Roman"/>
          <w:b/>
          <w:snapToGrid w:val="0"/>
          <w:sz w:val="24"/>
          <w:szCs w:val="24"/>
        </w:rPr>
        <w:t>:</w:t>
      </w:r>
      <w:r w:rsidRPr="009641F7">
        <w:rPr>
          <w:b/>
          <w:snapToGrid w:val="0"/>
          <w:sz w:val="24"/>
          <w:szCs w:val="24"/>
        </w:rPr>
        <w:t xml:space="preserve"> </w:t>
      </w:r>
      <w:r w:rsidR="00CD6707">
        <w:rPr>
          <w:rFonts w:ascii="Times New Roman" w:hAnsi="Times New Roman"/>
          <w:b/>
          <w:sz w:val="24"/>
          <w:szCs w:val="24"/>
        </w:rPr>
        <w:t>30898,98 (Тридцать тысяч восемьсот девяносто восемь) рублей 98 копеек за лот</w:t>
      </w:r>
      <w:r>
        <w:rPr>
          <w:rFonts w:ascii="Times New Roman" w:hAnsi="Times New Roman"/>
          <w:b/>
          <w:sz w:val="24"/>
          <w:szCs w:val="24"/>
        </w:rPr>
        <w:t>;</w:t>
      </w:r>
    </w:p>
    <w:p w:rsidR="00F13DBD" w:rsidRPr="000E3520" w:rsidRDefault="00F13DBD" w:rsidP="00AA717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0E3520">
        <w:rPr>
          <w:rFonts w:ascii="Times New Roman" w:hAnsi="Times New Roman"/>
          <w:sz w:val="24"/>
          <w:szCs w:val="24"/>
          <w:lang w:eastAsia="ru-RU"/>
        </w:rPr>
        <w:t xml:space="preserve">В платежном поручении в разделе «Назначение платежа» заявитель должен указать: задаток для аукциона и далее: дату проведения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аукциона </w:t>
      </w:r>
      <w:r w:rsidRPr="000E3520">
        <w:rPr>
          <w:rFonts w:ascii="Times New Roman" w:hAnsi="Times New Roman"/>
          <w:sz w:val="24"/>
          <w:szCs w:val="24"/>
          <w:lang w:eastAsia="ru-RU"/>
        </w:rPr>
        <w:t>и номер лота.</w:t>
      </w:r>
    </w:p>
    <w:p w:rsidR="00F13DBD" w:rsidRPr="000E3520" w:rsidRDefault="00F13DBD" w:rsidP="00AA7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520">
        <w:rPr>
          <w:rFonts w:ascii="Times New Roman" w:hAnsi="Times New Roman"/>
          <w:sz w:val="24"/>
          <w:szCs w:val="24"/>
          <w:lang w:eastAsia="ru-RU"/>
        </w:rPr>
        <w:t xml:space="preserve">Задаток считается внесенным с момента зачисления денежных средств на расчетный счет организатора аукциона. </w:t>
      </w:r>
    </w:p>
    <w:p w:rsidR="00F13DBD" w:rsidRPr="000E3520" w:rsidRDefault="00F13DBD" w:rsidP="00AA71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520">
        <w:rPr>
          <w:rFonts w:ascii="Times New Roman" w:hAnsi="Times New Roman"/>
          <w:sz w:val="24"/>
          <w:szCs w:val="24"/>
          <w:lang w:eastAsia="ru-RU"/>
        </w:rPr>
        <w:t>Организатор аукциона возвращает задаток заявителю, не допущенному к участию в аукционе, в течение трех банковских дней со дня оформления про</w:t>
      </w:r>
      <w:r>
        <w:rPr>
          <w:rFonts w:ascii="Times New Roman" w:hAnsi="Times New Roman"/>
          <w:sz w:val="24"/>
          <w:szCs w:val="24"/>
          <w:lang w:eastAsia="ru-RU"/>
        </w:rPr>
        <w:t>токола приема заявок на участие в </w:t>
      </w:r>
      <w:r w:rsidRPr="000E3520">
        <w:rPr>
          <w:rFonts w:ascii="Times New Roman" w:hAnsi="Times New Roman"/>
          <w:sz w:val="24"/>
          <w:szCs w:val="24"/>
          <w:lang w:eastAsia="ru-RU"/>
        </w:rPr>
        <w:t>аукционе.</w:t>
      </w:r>
      <w:r w:rsidRPr="000E3520">
        <w:rPr>
          <w:rFonts w:ascii="Times New Roman" w:hAnsi="Times New Roman"/>
          <w:sz w:val="24"/>
          <w:szCs w:val="24"/>
          <w:lang w:eastAsia="ru-RU"/>
        </w:rPr>
        <w:br/>
      </w: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0E3520">
        <w:rPr>
          <w:rFonts w:ascii="Times New Roman" w:hAnsi="Times New Roman"/>
          <w:sz w:val="24"/>
          <w:szCs w:val="24"/>
          <w:lang w:eastAsia="ru-RU"/>
        </w:rPr>
        <w:t>Организатор аукциона возвращает задаток лицам, участвовавшим в аукционе, но не победившим в нем, в течение трех банковских дней со дня подписания протокола о результатах аукциона. Внесенный победителем аукциона задаток засчитывается в счет оплаты за торговое место.</w:t>
      </w:r>
    </w:p>
    <w:p w:rsidR="00F13DBD" w:rsidRDefault="00F13DBD" w:rsidP="00F7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3520">
        <w:rPr>
          <w:rFonts w:ascii="Times New Roman" w:hAnsi="Times New Roman"/>
          <w:sz w:val="24"/>
          <w:szCs w:val="24"/>
          <w:lang w:eastAsia="ru-RU"/>
        </w:rPr>
        <w:t>Данное сообщение является публичной офертой для заключения договора о задатке в соответствии со статьей 437 Гражданского кодекса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  <w:bookmarkStart w:id="2" w:name="_Toc485126154"/>
    </w:p>
    <w:p w:rsidR="00F13DBD" w:rsidRDefault="00F13DBD" w:rsidP="00F72E7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F72E7F" w:rsidRDefault="00F13DBD" w:rsidP="00F72E7F">
      <w:pPr>
        <w:pStyle w:val="aa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72E7F">
        <w:rPr>
          <w:rFonts w:ascii="Times New Roman" w:hAnsi="Times New Roman"/>
          <w:b/>
          <w:color w:val="000000"/>
          <w:sz w:val="26"/>
          <w:szCs w:val="26"/>
          <w:lang w:eastAsia="ru-RU"/>
        </w:rPr>
        <w:t>Место, сроки приема Заявок, время начала/окончания   рассмотрения Заявок и проведения аукциона</w:t>
      </w:r>
      <w:bookmarkEnd w:id="2"/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color w:val="0000FF"/>
          <w:sz w:val="6"/>
          <w:szCs w:val="6"/>
          <w:lang w:eastAsia="ru-RU"/>
        </w:rPr>
      </w:pPr>
    </w:p>
    <w:p w:rsidR="00F13DBD" w:rsidRPr="004B643A" w:rsidRDefault="00F13DBD" w:rsidP="004B643A">
      <w:pPr>
        <w:widowControl w:val="0"/>
        <w:numPr>
          <w:ilvl w:val="1"/>
          <w:numId w:val="14"/>
        </w:numPr>
        <w:tabs>
          <w:tab w:val="left" w:pos="0"/>
          <w:tab w:val="left" w:pos="709"/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hAnsi="Times New Roman"/>
          <w:b/>
          <w:color w:val="000000"/>
          <w:lang w:eastAsia="ru-RU"/>
        </w:rPr>
        <w:t>Место приема Заявок:</w:t>
      </w:r>
    </w:p>
    <w:p w:rsidR="00F13DBD" w:rsidRPr="00607263" w:rsidRDefault="00F13DBD" w:rsidP="00607263">
      <w:pPr>
        <w:widowControl w:val="0"/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07263">
        <w:rPr>
          <w:rFonts w:ascii="Times New Roman" w:hAnsi="Times New Roman"/>
          <w:color w:val="000000"/>
          <w:lang w:eastAsia="ru-RU"/>
        </w:rPr>
        <w:t>Ярославская область, г. Переславль-Залесский, ул. Комсомольская, д. 5 (каб.9)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FF"/>
          <w:sz w:val="6"/>
          <w:szCs w:val="6"/>
          <w:lang w:eastAsia="ru-RU"/>
        </w:rPr>
      </w:pPr>
    </w:p>
    <w:p w:rsidR="00F13DBD" w:rsidRPr="00607263" w:rsidRDefault="00F13DBD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hAnsi="Times New Roman"/>
          <w:b/>
          <w:color w:val="000000"/>
          <w:lang w:eastAsia="ru-RU"/>
        </w:rPr>
        <w:lastRenderedPageBreak/>
        <w:t>Дата начала приема Заявок</w:t>
      </w:r>
      <w:r w:rsidRPr="00607263">
        <w:rPr>
          <w:rFonts w:ascii="Times New Roman" w:hAnsi="Times New Roman"/>
          <w:color w:val="000000"/>
          <w:lang w:eastAsia="ru-RU"/>
        </w:rPr>
        <w:t xml:space="preserve">: </w:t>
      </w:r>
      <w:r w:rsidR="00715FC1">
        <w:rPr>
          <w:rFonts w:ascii="Times New Roman" w:hAnsi="Times New Roman"/>
          <w:color w:val="000000"/>
          <w:lang w:eastAsia="ru-RU"/>
        </w:rPr>
        <w:t>25</w:t>
      </w:r>
      <w:r>
        <w:rPr>
          <w:rFonts w:ascii="Times New Roman" w:hAnsi="Times New Roman"/>
          <w:color w:val="000000"/>
          <w:lang w:eastAsia="ru-RU"/>
        </w:rPr>
        <w:t>.07.2019</w:t>
      </w:r>
      <w:r w:rsidRPr="00607263">
        <w:rPr>
          <w:rFonts w:ascii="Times New Roman" w:hAnsi="Times New Roman"/>
          <w:color w:val="000000"/>
          <w:lang w:eastAsia="ru-RU"/>
        </w:rPr>
        <w:t xml:space="preserve"> г.</w:t>
      </w:r>
      <w:r w:rsidRPr="00607263">
        <w:rPr>
          <w:rFonts w:ascii="Times New Roman" w:hAnsi="Times New Roman"/>
          <w:b/>
          <w:color w:val="000000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lang w:eastAsia="ru-RU"/>
        </w:rPr>
        <w:t xml:space="preserve"> </w:t>
      </w:r>
      <w:r w:rsidRPr="00777EC2">
        <w:rPr>
          <w:rFonts w:ascii="Times New Roman" w:hAnsi="Times New Roman"/>
          <w:color w:val="000000"/>
          <w:lang w:eastAsia="ru-RU"/>
        </w:rPr>
        <w:t>в 8 час. 00 мин.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07263">
        <w:rPr>
          <w:rFonts w:ascii="Times New Roman" w:hAnsi="Times New Roman"/>
          <w:color w:val="000000"/>
          <w:lang w:eastAsia="ru-RU"/>
        </w:rPr>
        <w:t xml:space="preserve">Прием Заявок осуществляется в рабочие дни: 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понедельник - четверг с 08 час. 00 мин. до 17</w:t>
      </w:r>
      <w:r w:rsidRPr="00607263">
        <w:rPr>
          <w:rFonts w:ascii="Times New Roman" w:hAnsi="Times New Roman"/>
          <w:color w:val="000000"/>
          <w:lang w:eastAsia="ru-RU"/>
        </w:rPr>
        <w:t xml:space="preserve"> час. 00 мин.</w:t>
      </w:r>
      <w:r w:rsidRPr="00607263">
        <w:rPr>
          <w:rFonts w:ascii="Times New Roman" w:hAnsi="Times New Roman"/>
          <w:color w:val="000000"/>
          <w:vertAlign w:val="superscript"/>
          <w:lang w:eastAsia="ru-RU"/>
        </w:rPr>
        <w:t xml:space="preserve"> </w:t>
      </w:r>
      <w:r w:rsidRPr="00607263">
        <w:rPr>
          <w:rFonts w:ascii="Times New Roman" w:hAnsi="Times New Roman"/>
          <w:color w:val="000000"/>
          <w:sz w:val="24"/>
          <w:szCs w:val="24"/>
          <w:vertAlign w:val="superscript"/>
          <w:lang w:eastAsia="ru-RU"/>
        </w:rPr>
        <w:footnoteReference w:id="1"/>
      </w:r>
      <w:r w:rsidRPr="00607263">
        <w:rPr>
          <w:rFonts w:ascii="Times New Roman" w:hAnsi="Times New Roman"/>
          <w:color w:val="000000"/>
          <w:vertAlign w:val="superscript"/>
          <w:lang w:eastAsia="ru-RU"/>
        </w:rPr>
        <w:t>: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07263">
        <w:rPr>
          <w:rFonts w:ascii="Times New Roman" w:hAnsi="Times New Roman"/>
          <w:color w:val="000000"/>
          <w:lang w:eastAsia="ru-RU"/>
        </w:rPr>
        <w:t>пя</w:t>
      </w:r>
      <w:r>
        <w:rPr>
          <w:rFonts w:ascii="Times New Roman" w:hAnsi="Times New Roman"/>
          <w:color w:val="000000"/>
          <w:lang w:eastAsia="ru-RU"/>
        </w:rPr>
        <w:t>тница и предпраздничные дни с 08 час. 00 мин. до 15</w:t>
      </w:r>
      <w:r w:rsidRPr="00607263">
        <w:rPr>
          <w:rFonts w:ascii="Times New Roman" w:hAnsi="Times New Roman"/>
          <w:color w:val="000000"/>
          <w:lang w:eastAsia="ru-RU"/>
        </w:rPr>
        <w:t xml:space="preserve"> час. 45 мин.;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lang w:eastAsia="ru-RU"/>
        </w:rPr>
      </w:pPr>
      <w:r w:rsidRPr="00607263">
        <w:rPr>
          <w:rFonts w:ascii="Times New Roman" w:hAnsi="Times New Roman"/>
          <w:color w:val="000000"/>
          <w:lang w:eastAsia="ru-RU"/>
        </w:rPr>
        <w:t>перерыв с 1</w:t>
      </w:r>
      <w:r>
        <w:rPr>
          <w:rFonts w:ascii="Times New Roman" w:hAnsi="Times New Roman"/>
          <w:color w:val="000000"/>
          <w:lang w:eastAsia="ru-RU"/>
        </w:rPr>
        <w:t>2 часов 00 мин. до 13</w:t>
      </w:r>
      <w:r w:rsidRPr="00607263">
        <w:rPr>
          <w:rFonts w:ascii="Times New Roman" w:hAnsi="Times New Roman"/>
          <w:color w:val="000000"/>
          <w:lang w:eastAsia="ru-RU"/>
        </w:rPr>
        <w:t xml:space="preserve"> час. 00 мин. 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F13DBD" w:rsidRPr="00087F4D" w:rsidRDefault="00F13DBD" w:rsidP="00981EE1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  <w:r>
        <w:rPr>
          <w:rFonts w:ascii="Times New Roman" w:hAnsi="Times New Roman"/>
          <w:b/>
          <w:color w:val="000000"/>
          <w:lang w:eastAsia="ru-RU"/>
        </w:rPr>
        <w:t xml:space="preserve">      </w:t>
      </w:r>
      <w:r w:rsidRPr="00087F4D">
        <w:rPr>
          <w:rFonts w:ascii="Times New Roman" w:hAnsi="Times New Roman"/>
          <w:b/>
          <w:color w:val="000000"/>
          <w:lang w:eastAsia="ru-RU"/>
        </w:rPr>
        <w:t xml:space="preserve">Дата и время окончания приема Заявок: </w:t>
      </w:r>
      <w:r w:rsidR="00D21C43">
        <w:rPr>
          <w:rFonts w:ascii="Times New Roman" w:hAnsi="Times New Roman"/>
          <w:b/>
          <w:bCs/>
          <w:lang w:eastAsia="zh-CN"/>
        </w:rPr>
        <w:t>26.08.2019 г. в 17</w:t>
      </w:r>
      <w:r>
        <w:rPr>
          <w:rFonts w:ascii="Times New Roman" w:hAnsi="Times New Roman"/>
          <w:b/>
          <w:bCs/>
          <w:lang w:eastAsia="zh-CN"/>
        </w:rPr>
        <w:t xml:space="preserve"> час. 00 мин.</w:t>
      </w:r>
    </w:p>
    <w:p w:rsidR="00F13DBD" w:rsidRPr="00087F4D" w:rsidRDefault="00F13DBD" w:rsidP="00087F4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bCs/>
          <w:lang w:eastAsia="zh-CN"/>
        </w:rPr>
      </w:pPr>
    </w:p>
    <w:p w:rsidR="00F13DBD" w:rsidRPr="0024674F" w:rsidRDefault="00F13DBD" w:rsidP="000341D6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87F4D">
        <w:rPr>
          <w:rFonts w:ascii="Times New Roman" w:hAnsi="Times New Roman"/>
          <w:b/>
          <w:color w:val="000000"/>
          <w:lang w:eastAsia="ru-RU"/>
        </w:rPr>
        <w:t xml:space="preserve">Место, дата и время начала и окончания рассмотрения Заявок: </w:t>
      </w:r>
      <w:r w:rsidRPr="00087F4D">
        <w:rPr>
          <w:rFonts w:ascii="Times New Roman" w:hAnsi="Times New Roman"/>
          <w:color w:val="000000"/>
          <w:lang w:eastAsia="ru-RU"/>
        </w:rPr>
        <w:t>Ярославская область, г. Переславль-Залесский, ул. Комсомольская, д. 5 (каб.9),</w:t>
      </w:r>
      <w:r>
        <w:rPr>
          <w:rFonts w:ascii="Times New Roman" w:hAnsi="Times New Roman"/>
          <w:color w:val="000000"/>
          <w:lang w:eastAsia="ru-RU"/>
        </w:rPr>
        <w:t xml:space="preserve"> </w:t>
      </w:r>
    </w:p>
    <w:p w:rsidR="00F13DBD" w:rsidRPr="0024674F" w:rsidRDefault="00D21C43" w:rsidP="0024674F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lang w:eastAsia="ru-RU"/>
        </w:rPr>
        <w:t>27</w:t>
      </w:r>
      <w:r w:rsidR="00F13DBD">
        <w:rPr>
          <w:rFonts w:ascii="Times New Roman" w:hAnsi="Times New Roman"/>
          <w:b/>
          <w:color w:val="000000"/>
          <w:lang w:eastAsia="ru-RU"/>
        </w:rPr>
        <w:t>.08.2019 г. с 08 час. 00 мин. по 12 час. 00 мин.</w:t>
      </w: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10"/>
          <w:szCs w:val="10"/>
          <w:lang w:eastAsia="ru-RU"/>
        </w:rPr>
      </w:pPr>
    </w:p>
    <w:p w:rsidR="00F13DBD" w:rsidRPr="00D20E98" w:rsidRDefault="00F13DBD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hAnsi="Times New Roman"/>
          <w:b/>
          <w:color w:val="000000"/>
          <w:lang w:eastAsia="ru-RU"/>
        </w:rPr>
        <w:t>Дата и время регистрации Участников:</w:t>
      </w:r>
    </w:p>
    <w:p w:rsidR="00F13DBD" w:rsidRPr="00D20E98" w:rsidRDefault="00F13DBD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3DBD" w:rsidRPr="00D20E98" w:rsidRDefault="00F13DBD" w:rsidP="00F37B30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20E98">
        <w:rPr>
          <w:rFonts w:ascii="Times New Roman" w:hAnsi="Times New Roman"/>
          <w:b/>
          <w:color w:val="000000"/>
          <w:lang w:eastAsia="ru-RU"/>
        </w:rPr>
        <w:t xml:space="preserve">             </w:t>
      </w:r>
      <w:r w:rsidR="00D21C43">
        <w:rPr>
          <w:rFonts w:ascii="Times New Roman" w:hAnsi="Times New Roman"/>
          <w:b/>
          <w:color w:val="000000"/>
          <w:lang w:eastAsia="ru-RU"/>
        </w:rPr>
        <w:t>28</w:t>
      </w:r>
      <w:r>
        <w:rPr>
          <w:rFonts w:ascii="Times New Roman" w:hAnsi="Times New Roman"/>
          <w:b/>
          <w:color w:val="000000"/>
          <w:lang w:eastAsia="ru-RU"/>
        </w:rPr>
        <w:t>.08.2019 г. в 13 час. 00 мин.</w:t>
      </w:r>
    </w:p>
    <w:p w:rsidR="00F13DBD" w:rsidRPr="00607263" w:rsidRDefault="00F13DBD" w:rsidP="00D20E98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3DBD" w:rsidRPr="00607263" w:rsidRDefault="00F13DBD" w:rsidP="0060726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6"/>
          <w:szCs w:val="6"/>
          <w:lang w:eastAsia="ru-RU"/>
        </w:rPr>
      </w:pPr>
    </w:p>
    <w:p w:rsidR="00F13DBD" w:rsidRPr="00504A77" w:rsidRDefault="00F13DBD" w:rsidP="00607263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263">
        <w:rPr>
          <w:rFonts w:ascii="Times New Roman" w:hAnsi="Times New Roman"/>
          <w:b/>
          <w:color w:val="000000"/>
          <w:lang w:eastAsia="ru-RU"/>
        </w:rPr>
        <w:t xml:space="preserve">Место проведения аукциона: </w:t>
      </w:r>
      <w:r w:rsidRPr="00607263">
        <w:rPr>
          <w:rFonts w:ascii="Times New Roman" w:hAnsi="Times New Roman"/>
          <w:color w:val="000000"/>
          <w:lang w:eastAsia="ru-RU"/>
        </w:rPr>
        <w:t xml:space="preserve">Ярославская область, г. Переславль-Залесский, ул. Комсомольская, д. 5 (2 этаж), </w:t>
      </w:r>
      <w:r w:rsidR="00504A77" w:rsidRPr="00504A77">
        <w:rPr>
          <w:rFonts w:ascii="Times New Roman" w:hAnsi="Times New Roman"/>
          <w:lang w:eastAsia="ru-RU"/>
        </w:rPr>
        <w:t>каб. № 1</w:t>
      </w:r>
      <w:r w:rsidR="000773DE">
        <w:rPr>
          <w:rFonts w:ascii="Times New Roman" w:hAnsi="Times New Roman"/>
          <w:lang w:eastAsia="ru-RU"/>
        </w:rPr>
        <w:t>8</w:t>
      </w:r>
    </w:p>
    <w:p w:rsidR="00F13DBD" w:rsidRPr="00607263" w:rsidRDefault="00F13DBD" w:rsidP="00D4404B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13DBD" w:rsidRPr="00AA0B46" w:rsidRDefault="00F13DBD" w:rsidP="00AA0B46">
      <w:pPr>
        <w:widowControl w:val="0"/>
        <w:numPr>
          <w:ilvl w:val="1"/>
          <w:numId w:val="13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7263">
        <w:rPr>
          <w:rFonts w:ascii="Times New Roman" w:hAnsi="Times New Roman"/>
          <w:b/>
          <w:color w:val="000000"/>
          <w:lang w:eastAsia="ru-RU"/>
        </w:rPr>
        <w:t xml:space="preserve">Дата и время проведения аукциона: </w:t>
      </w:r>
    </w:p>
    <w:p w:rsidR="00F13DBD" w:rsidRDefault="00F13DBD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F13DBD" w:rsidRDefault="00D21C43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28</w:t>
      </w:r>
      <w:r w:rsidR="00F13DBD">
        <w:rPr>
          <w:rFonts w:ascii="Times New Roman" w:hAnsi="Times New Roman"/>
          <w:color w:val="000000"/>
          <w:lang w:eastAsia="ru-RU"/>
        </w:rPr>
        <w:t>.08.2019 г. в 13 час. 3</w:t>
      </w:r>
      <w:r w:rsidR="00F13DBD" w:rsidRPr="00607263">
        <w:rPr>
          <w:rFonts w:ascii="Times New Roman" w:hAnsi="Times New Roman"/>
          <w:color w:val="000000"/>
          <w:lang w:eastAsia="ru-RU"/>
        </w:rPr>
        <w:t>0 мин.</w:t>
      </w:r>
    </w:p>
    <w:p w:rsidR="00F13DBD" w:rsidRDefault="00F13DBD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lang w:eastAsia="ru-RU"/>
        </w:rPr>
      </w:pPr>
    </w:p>
    <w:p w:rsidR="00F13DBD" w:rsidRDefault="00F13DBD" w:rsidP="00AA0B46">
      <w:pPr>
        <w:widowControl w:val="0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color w:val="000000"/>
          <w:lang w:eastAsia="ru-RU"/>
        </w:rPr>
      </w:pPr>
    </w:p>
    <w:p w:rsidR="00F13DBD" w:rsidRPr="00F72E7F" w:rsidRDefault="00F13DBD" w:rsidP="00F72E7F">
      <w:pPr>
        <w:keepNext/>
        <w:widowControl w:val="0"/>
        <w:tabs>
          <w:tab w:val="left" w:pos="708"/>
        </w:tabs>
        <w:spacing w:after="0" w:line="240" w:lineRule="auto"/>
        <w:ind w:left="357"/>
        <w:jc w:val="center"/>
        <w:outlineLvl w:val="1"/>
        <w:rPr>
          <w:rFonts w:ascii="Arial" w:hAnsi="Arial" w:cs="Arial"/>
          <w:b/>
          <w:i/>
          <w:sz w:val="28"/>
          <w:szCs w:val="28"/>
          <w:lang w:eastAsia="ru-RU"/>
        </w:rPr>
      </w:pPr>
      <w:bookmarkStart w:id="3" w:name="_Toc485126157"/>
      <w:r>
        <w:rPr>
          <w:rFonts w:ascii="Times New Roman" w:hAnsi="Times New Roman"/>
          <w:b/>
          <w:sz w:val="26"/>
          <w:szCs w:val="26"/>
          <w:lang w:eastAsia="ru-RU"/>
        </w:rPr>
        <w:t xml:space="preserve">3. </w:t>
      </w:r>
      <w:r w:rsidRPr="00F72E7F">
        <w:rPr>
          <w:rFonts w:ascii="Times New Roman" w:hAnsi="Times New Roman"/>
          <w:b/>
          <w:sz w:val="26"/>
          <w:szCs w:val="26"/>
          <w:lang w:eastAsia="ru-RU"/>
        </w:rPr>
        <w:t>Порядок, форма подачи/приема Заявок на участие в аукционе</w:t>
      </w:r>
      <w:r>
        <w:rPr>
          <w:rFonts w:ascii="Times New Roman" w:hAnsi="Times New Roman"/>
          <w:b/>
          <w:sz w:val="26"/>
          <w:szCs w:val="26"/>
          <w:lang w:eastAsia="ru-RU"/>
        </w:rPr>
        <w:t>,</w:t>
      </w:r>
      <w:r w:rsidRPr="00F72E7F">
        <w:rPr>
          <w:rFonts w:ascii="Times New Roman" w:hAnsi="Times New Roman"/>
          <w:b/>
          <w:sz w:val="26"/>
          <w:szCs w:val="26"/>
          <w:lang w:eastAsia="ru-RU"/>
        </w:rPr>
        <w:t xml:space="preserve"> состав Заявок на участие в аукционе</w:t>
      </w:r>
      <w:bookmarkEnd w:id="3"/>
    </w:p>
    <w:p w:rsidR="00F13DBD" w:rsidRPr="00F72E7F" w:rsidRDefault="00F13DBD" w:rsidP="00F72E7F">
      <w:pPr>
        <w:widowControl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3.1. </w:t>
      </w:r>
      <w:r w:rsidRPr="00F72E7F">
        <w:rPr>
          <w:rFonts w:ascii="Times New Roman" w:hAnsi="Times New Roman"/>
          <w:b/>
          <w:lang w:eastAsia="ru-RU"/>
        </w:rPr>
        <w:t>Документы, входящие в состав Заявки на участие в аукционе, должны быть:</w:t>
      </w:r>
    </w:p>
    <w:p w:rsidR="00F13DBD" w:rsidRPr="00F72E7F" w:rsidRDefault="00F13DBD" w:rsidP="00F72E7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F72E7F">
        <w:rPr>
          <w:rFonts w:ascii="Times New Roman" w:hAnsi="Times New Roman"/>
          <w:lang w:eastAsia="ru-RU"/>
        </w:rPr>
        <w:t>- сшиты в единую книгу, которая должна содержать сквозную нумерацию листов;</w:t>
      </w:r>
    </w:p>
    <w:p w:rsidR="00F13DBD" w:rsidRPr="00F72E7F" w:rsidRDefault="00F13DBD" w:rsidP="00F72E7F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-</w:t>
      </w:r>
      <w:r w:rsidRPr="00F72E7F">
        <w:rPr>
          <w:rFonts w:ascii="Times New Roman" w:hAnsi="Times New Roman"/>
          <w:lang w:eastAsia="ru-RU"/>
        </w:rPr>
        <w:t xml:space="preserve">на прошивке заверены оригиналом подписи уполномоченного представителя </w:t>
      </w:r>
      <w:r>
        <w:rPr>
          <w:rFonts w:ascii="Times New Roman" w:hAnsi="Times New Roman"/>
          <w:lang w:eastAsia="ru-RU"/>
        </w:rPr>
        <w:t>Претендента</w:t>
      </w:r>
      <w:r w:rsidRPr="00F72E7F">
        <w:rPr>
          <w:rFonts w:ascii="Times New Roman" w:hAnsi="Times New Roman"/>
          <w:lang w:eastAsia="ru-RU"/>
        </w:rPr>
        <w:t xml:space="preserve"> с указанием должности и расшифровкой Ф.И.О. (для юридических лиц) или оригиналом подписи Заявителя с указанием Ф.И.О. (для граждан (физических лиц) и печатью Заявителя (для юридических лиц (при наличии), с указанием количества листов; </w:t>
      </w:r>
    </w:p>
    <w:p w:rsidR="00F13DBD" w:rsidRPr="00F72E7F" w:rsidRDefault="00F13DBD" w:rsidP="00F72E7F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72E7F">
        <w:rPr>
          <w:rFonts w:ascii="Times New Roman" w:hAnsi="Times New Roman"/>
          <w:lang w:eastAsia="ru-RU"/>
        </w:rPr>
        <w:t>- заполнены разборчиво на русском языке и по всем пунктам.</w:t>
      </w:r>
    </w:p>
    <w:p w:rsidR="00F13DBD" w:rsidRDefault="00F13DBD" w:rsidP="00F72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            </w:t>
      </w:r>
      <w:r w:rsidRPr="00F72E7F">
        <w:rPr>
          <w:rFonts w:ascii="Times New Roman" w:hAnsi="Times New Roman"/>
          <w:b/>
          <w:lang w:eastAsia="ru-RU"/>
        </w:rPr>
        <w:t>3.2</w:t>
      </w:r>
      <w:r>
        <w:rPr>
          <w:rFonts w:ascii="Times New Roman" w:hAnsi="Times New Roman"/>
          <w:b/>
          <w:lang w:eastAsia="ru-RU"/>
        </w:rPr>
        <w:t>.</w:t>
      </w:r>
      <w:r w:rsidRPr="00F72E7F">
        <w:rPr>
          <w:rFonts w:ascii="Times New Roman" w:hAnsi="Times New Roman"/>
          <w:lang w:eastAsia="ru-RU"/>
        </w:rPr>
        <w:t xml:space="preserve">Верность копий представляемых документов должна быть подтверждена оригиналом подписи руководителя </w:t>
      </w:r>
      <w:r>
        <w:rPr>
          <w:rFonts w:ascii="Times New Roman" w:hAnsi="Times New Roman"/>
          <w:lang w:eastAsia="ru-RU"/>
        </w:rPr>
        <w:t xml:space="preserve">Претендента </w:t>
      </w:r>
      <w:r w:rsidRPr="00F72E7F">
        <w:rPr>
          <w:rFonts w:ascii="Times New Roman" w:hAnsi="Times New Roman"/>
          <w:lang w:eastAsia="ru-RU"/>
        </w:rPr>
        <w:t xml:space="preserve">либо уполномоченного представителя (для юридических лиц) или оригиналом подписи </w:t>
      </w:r>
      <w:r>
        <w:rPr>
          <w:rFonts w:ascii="Times New Roman" w:hAnsi="Times New Roman"/>
          <w:lang w:eastAsia="ru-RU"/>
        </w:rPr>
        <w:t>Претендента</w:t>
      </w:r>
      <w:r w:rsidRPr="00F72E7F">
        <w:rPr>
          <w:rFonts w:ascii="Times New Roman" w:hAnsi="Times New Roman"/>
          <w:lang w:eastAsia="ru-RU"/>
        </w:rPr>
        <w:t xml:space="preserve"> (для граждан (физических лиц)) и заверена печатью </w:t>
      </w:r>
      <w:r>
        <w:rPr>
          <w:rFonts w:ascii="Times New Roman" w:hAnsi="Times New Roman"/>
          <w:lang w:eastAsia="ru-RU"/>
        </w:rPr>
        <w:t>Претендента</w:t>
      </w:r>
      <w:r w:rsidRPr="00F72E7F">
        <w:rPr>
          <w:rFonts w:ascii="Times New Roman" w:hAnsi="Times New Roman"/>
          <w:lang w:eastAsia="ru-RU"/>
        </w:rPr>
        <w:t xml:space="preserve"> (для юридических лиц (при наличии)).</w:t>
      </w:r>
    </w:p>
    <w:p w:rsidR="00F13DBD" w:rsidRDefault="00F13DBD" w:rsidP="00F72E7F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</w:t>
      </w:r>
      <w:r w:rsidRPr="00F72E7F">
        <w:rPr>
          <w:rFonts w:ascii="Times New Roman" w:hAnsi="Times New Roman"/>
          <w:b/>
          <w:sz w:val="24"/>
          <w:szCs w:val="24"/>
          <w:lang w:eastAsia="ru-RU"/>
        </w:rPr>
        <w:t>3.3.</w:t>
      </w:r>
      <w:r w:rsidRPr="00F72E7F">
        <w:rPr>
          <w:rFonts w:ascii="Times New Roman" w:hAnsi="Times New Roman"/>
          <w:lang w:eastAsia="ru-RU"/>
        </w:rPr>
        <w:t xml:space="preserve">При нумерации листов документов номера на оригиналах официальных документов, выданных </w:t>
      </w:r>
      <w:r>
        <w:rPr>
          <w:rFonts w:ascii="Times New Roman" w:hAnsi="Times New Roman"/>
          <w:lang w:eastAsia="ru-RU"/>
        </w:rPr>
        <w:t>Претенденту</w:t>
      </w:r>
      <w:r w:rsidRPr="00F72E7F">
        <w:rPr>
          <w:rFonts w:ascii="Times New Roman" w:hAnsi="Times New Roman"/>
          <w:lang w:eastAsia="ru-RU"/>
        </w:rPr>
        <w:t xml:space="preserve"> третьими лицами и содержащих печать (лицензии, доверенности, нотариально заверенные копии и др.), проставляются на обороте листа в левом нижнем углу.</w:t>
      </w:r>
    </w:p>
    <w:p w:rsidR="00F13DBD" w:rsidRDefault="00F13DBD" w:rsidP="001E217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72E7F">
        <w:rPr>
          <w:rFonts w:ascii="Times New Roman" w:hAnsi="Times New Roman"/>
          <w:b/>
          <w:sz w:val="24"/>
          <w:szCs w:val="24"/>
          <w:lang w:eastAsia="ru-RU"/>
        </w:rPr>
        <w:t xml:space="preserve">            3.4.</w:t>
      </w:r>
      <w:r w:rsidRPr="00F72E7F">
        <w:rPr>
          <w:rFonts w:ascii="Times New Roman" w:hAnsi="Times New Roman"/>
          <w:lang w:eastAsia="ru-RU"/>
        </w:rPr>
        <w:t>При заполнении Заявки и оформлении документов не допускается п</w:t>
      </w:r>
      <w:r>
        <w:rPr>
          <w:rFonts w:ascii="Times New Roman" w:hAnsi="Times New Roman"/>
          <w:lang w:eastAsia="ru-RU"/>
        </w:rPr>
        <w:t>рименение факсимильных подписей</w:t>
      </w:r>
    </w:p>
    <w:p w:rsidR="00F13DBD" w:rsidRPr="001E2175" w:rsidRDefault="00F13DBD" w:rsidP="001E2175">
      <w:pPr>
        <w:widowControl w:val="0"/>
        <w:spacing w:after="0" w:line="240" w:lineRule="auto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</w:t>
      </w:r>
      <w:r>
        <w:rPr>
          <w:rFonts w:ascii="Times New Roman" w:hAnsi="Times New Roman"/>
          <w:b/>
          <w:lang w:eastAsia="ru-RU"/>
        </w:rPr>
        <w:t>3.5.</w:t>
      </w:r>
      <w:r w:rsidRPr="001E2175">
        <w:rPr>
          <w:rFonts w:ascii="Times New Roman" w:hAnsi="Times New Roman"/>
          <w:b/>
          <w:lang w:eastAsia="ru-RU"/>
        </w:rPr>
        <w:t xml:space="preserve"> Перечень документов, входящих в состав Заявки на участие в аукционе </w:t>
      </w:r>
    </w:p>
    <w:p w:rsidR="00F13DBD" w:rsidRPr="001E2175" w:rsidRDefault="00F13DBD" w:rsidP="001E2175">
      <w:pPr>
        <w:widowControl w:val="0"/>
        <w:tabs>
          <w:tab w:val="left" w:pos="567"/>
          <w:tab w:val="left" w:pos="851"/>
        </w:tabs>
        <w:spacing w:after="0" w:line="240" w:lineRule="auto"/>
        <w:ind w:firstLine="851"/>
        <w:jc w:val="both"/>
        <w:rPr>
          <w:rFonts w:ascii="Times New Roman" w:hAnsi="Times New Roman"/>
          <w:lang w:eastAsia="ru-RU"/>
        </w:rPr>
      </w:pPr>
      <w:r w:rsidRPr="001E2175">
        <w:rPr>
          <w:rFonts w:ascii="Times New Roman" w:hAnsi="Times New Roman"/>
          <w:lang w:eastAsia="ru-RU"/>
        </w:rPr>
        <w:t xml:space="preserve">Для участия в аукционе с учетом требований, установленных Извещением о проведении аукциона, </w:t>
      </w:r>
      <w:r>
        <w:rPr>
          <w:rFonts w:ascii="Times New Roman" w:hAnsi="Times New Roman"/>
          <w:lang w:eastAsia="ru-RU"/>
        </w:rPr>
        <w:t>Претенденту</w:t>
      </w:r>
      <w:r w:rsidRPr="001E2175">
        <w:rPr>
          <w:rFonts w:ascii="Times New Roman" w:hAnsi="Times New Roman"/>
          <w:lang w:eastAsia="ru-RU"/>
        </w:rPr>
        <w:t xml:space="preserve"> необходимо представить следующие документы:</w:t>
      </w:r>
    </w:p>
    <w:p w:rsidR="00F13DBD" w:rsidRDefault="00F13DBD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highlight w:val="white"/>
          <w:lang w:eastAsia="ru-RU"/>
        </w:rPr>
        <w:t xml:space="preserve">              </w:t>
      </w:r>
      <w:r w:rsidRPr="001E2175">
        <w:rPr>
          <w:rFonts w:ascii="Times New Roman" w:hAnsi="Times New Roman"/>
          <w:b/>
          <w:highlight w:val="white"/>
          <w:lang w:eastAsia="ru-RU"/>
        </w:rPr>
        <w:t>3.5.1.</w:t>
      </w:r>
      <w:r w:rsidRPr="001E2175">
        <w:rPr>
          <w:rFonts w:ascii="Times New Roman" w:hAnsi="Times New Roman"/>
          <w:highlight w:val="white"/>
          <w:lang w:eastAsia="ru-RU"/>
        </w:rPr>
        <w:t>Заявку</w:t>
      </w:r>
      <w:r w:rsidRPr="001E2175">
        <w:rPr>
          <w:rFonts w:ascii="Times New Roman" w:hAnsi="Times New Roman"/>
          <w:lang w:eastAsia="ru-RU"/>
        </w:rPr>
        <w:t xml:space="preserve"> на участие в аукционе по установленной в настоящем Извещении о проведении аукциона форме</w:t>
      </w:r>
      <w:r w:rsidRPr="001E2175">
        <w:rPr>
          <w:rFonts w:ascii="Times New Roman" w:hAnsi="Times New Roman"/>
          <w:b/>
          <w:lang w:eastAsia="ru-RU"/>
        </w:rPr>
        <w:t xml:space="preserve"> с указанием банковских реквизитов счета Заявителя для возврата задатка</w:t>
      </w:r>
      <w:r w:rsidRPr="001E2175">
        <w:rPr>
          <w:rFonts w:ascii="Times New Roman" w:hAnsi="Times New Roman"/>
          <w:lang w:eastAsia="ru-RU"/>
        </w:rPr>
        <w:t xml:space="preserve"> (Приложение 1).</w:t>
      </w:r>
    </w:p>
    <w:p w:rsidR="00F13DBD" w:rsidRPr="00D71538" w:rsidRDefault="00F13DBD" w:rsidP="00C61093">
      <w:pPr>
        <w:widowControl w:val="0"/>
        <w:tabs>
          <w:tab w:val="left" w:pos="0"/>
          <w:tab w:val="left" w:pos="540"/>
          <w:tab w:val="left" w:pos="851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D71538">
        <w:rPr>
          <w:rFonts w:ascii="Times New Roman" w:hAnsi="Times New Roman"/>
          <w:b/>
          <w:color w:val="000000"/>
          <w:lang w:eastAsia="ru-RU"/>
        </w:rPr>
        <w:t xml:space="preserve">             3.5.2.Для</w:t>
      </w:r>
      <w:r w:rsidRPr="00D71538">
        <w:rPr>
          <w:rFonts w:ascii="Times New Roman" w:hAnsi="Times New Roman"/>
          <w:color w:val="000000"/>
          <w:lang w:eastAsia="ru-RU"/>
        </w:rPr>
        <w:t xml:space="preserve"> </w:t>
      </w:r>
      <w:r w:rsidRPr="00D71538">
        <w:rPr>
          <w:rFonts w:ascii="Times New Roman" w:hAnsi="Times New Roman"/>
          <w:b/>
          <w:color w:val="000000"/>
          <w:lang w:eastAsia="ru-RU"/>
        </w:rPr>
        <w:t>индивидуальных предпринимателей</w:t>
      </w:r>
      <w:r w:rsidRPr="00D71538">
        <w:rPr>
          <w:rFonts w:ascii="Times New Roman" w:hAnsi="Times New Roman"/>
          <w:color w:val="000000"/>
          <w:lang w:eastAsia="ru-RU"/>
        </w:rPr>
        <w:t>:</w:t>
      </w:r>
    </w:p>
    <w:p w:rsidR="00F13DBD" w:rsidRPr="00D71538" w:rsidRDefault="00F13DBD" w:rsidP="00C610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-</w:t>
      </w:r>
      <w:r w:rsidRPr="00D71538">
        <w:rPr>
          <w:rFonts w:ascii="Times New Roman" w:hAnsi="Times New Roman"/>
          <w:color w:val="000000"/>
          <w:lang w:eastAsia="ru-RU"/>
        </w:rPr>
        <w:tab/>
        <w:t>копия паспорта;</w:t>
      </w:r>
    </w:p>
    <w:p w:rsidR="00F13DBD" w:rsidRPr="00D71538" w:rsidRDefault="00F13DBD" w:rsidP="00C610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-</w:t>
      </w:r>
      <w:r w:rsidRPr="00D71538">
        <w:rPr>
          <w:rFonts w:ascii="Times New Roman" w:hAnsi="Times New Roman"/>
          <w:color w:val="000000"/>
          <w:lang w:eastAsia="ru-RU"/>
        </w:rPr>
        <w:tab/>
        <w:t xml:space="preserve">копия  свидетельства о государственной регистрации, копия свидетельства о постановке на учет в налоговый орган; </w:t>
      </w:r>
    </w:p>
    <w:p w:rsidR="00F13DBD" w:rsidRPr="00D71538" w:rsidRDefault="00F13DBD" w:rsidP="00C610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-</w:t>
      </w:r>
      <w:r w:rsidRPr="00D71538">
        <w:rPr>
          <w:rFonts w:ascii="Times New Roman" w:hAnsi="Times New Roman"/>
          <w:color w:val="000000"/>
          <w:lang w:eastAsia="ru-RU"/>
        </w:rPr>
        <w:tab/>
        <w:t xml:space="preserve">выписка из единого государственного реестра индивидуальных предпринимателей по </w:t>
      </w:r>
      <w:r w:rsidRPr="00D71538">
        <w:rPr>
          <w:rFonts w:ascii="Times New Roman" w:hAnsi="Times New Roman"/>
          <w:color w:val="000000"/>
          <w:lang w:eastAsia="ru-RU"/>
        </w:rPr>
        <w:lastRenderedPageBreak/>
        <w:t>полному перечню (за датой не более 30 дней на день проведения аукциона.).</w:t>
      </w:r>
    </w:p>
    <w:p w:rsidR="00F13DBD" w:rsidRPr="00D71538" w:rsidRDefault="00F13DBD" w:rsidP="00C610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 xml:space="preserve">- </w:t>
      </w:r>
      <w:r w:rsidRPr="00D71538">
        <w:rPr>
          <w:rFonts w:ascii="Times New Roman" w:hAnsi="Times New Roman"/>
          <w:color w:val="000000"/>
          <w:lang w:eastAsia="ru-RU"/>
        </w:rPr>
        <w:tab/>
        <w:t>опись представленных документов в 2-х экземплярах.</w:t>
      </w:r>
    </w:p>
    <w:p w:rsidR="00F13DBD" w:rsidRPr="00D71538" w:rsidRDefault="00F13DBD" w:rsidP="00C61093">
      <w:pPr>
        <w:widowControl w:val="0"/>
        <w:spacing w:after="0" w:line="240" w:lineRule="auto"/>
        <w:jc w:val="both"/>
        <w:rPr>
          <w:rFonts w:ascii="Times New Roman" w:hAnsi="Times New Roman"/>
          <w:b/>
          <w:color w:val="000000"/>
          <w:lang w:eastAsia="ru-RU"/>
        </w:rPr>
      </w:pPr>
      <w:r w:rsidRPr="00D71538">
        <w:rPr>
          <w:rFonts w:ascii="Times New Roman" w:hAnsi="Times New Roman"/>
          <w:b/>
          <w:color w:val="000000"/>
          <w:lang w:eastAsia="ru-RU"/>
        </w:rPr>
        <w:t xml:space="preserve">          3.5.3.Для юридических лиц:</w:t>
      </w:r>
    </w:p>
    <w:p w:rsidR="00F13DBD" w:rsidRPr="004116AB" w:rsidRDefault="00F13DBD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 xml:space="preserve">копии учредительных документов и свидетельства о государственной регистрации </w:t>
      </w:r>
      <w:r w:rsidRPr="004116AB">
        <w:rPr>
          <w:rFonts w:ascii="Times New Roman" w:hAnsi="Times New Roman"/>
          <w:color w:val="000000"/>
          <w:lang w:eastAsia="ru-RU"/>
        </w:rPr>
        <w:t xml:space="preserve">юридического лица; </w:t>
      </w:r>
    </w:p>
    <w:p w:rsidR="00F13DBD" w:rsidRPr="00D71538" w:rsidRDefault="00F13DBD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выписка из единого государственного реестра юридических лиц по полному перечню (за датой не более 30 дней на день проведения аукциона);</w:t>
      </w:r>
    </w:p>
    <w:p w:rsidR="00F13DBD" w:rsidRPr="00D71538" w:rsidRDefault="00F13DBD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копия свидетельства о поставке на учет юридического лица в налоговом органе, заверенная в установленном порядке;</w:t>
      </w:r>
    </w:p>
    <w:p w:rsidR="00F13DBD" w:rsidRPr="00D71538" w:rsidRDefault="00F13DBD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выписка из протокола о назначении руководителя юридического лица;</w:t>
      </w:r>
    </w:p>
    <w:p w:rsidR="00F13DBD" w:rsidRPr="00D71538" w:rsidRDefault="00F13DBD" w:rsidP="00C61093">
      <w:pPr>
        <w:widowControl w:val="0"/>
        <w:numPr>
          <w:ilvl w:val="0"/>
          <w:numId w:val="12"/>
        </w:numPr>
        <w:tabs>
          <w:tab w:val="clear" w:pos="720"/>
          <w:tab w:val="num" w:pos="360"/>
        </w:tabs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D71538">
        <w:rPr>
          <w:rFonts w:ascii="Times New Roman" w:hAnsi="Times New Roman"/>
          <w:color w:val="000000"/>
          <w:lang w:eastAsia="ru-RU"/>
        </w:rPr>
        <w:t>доверенность на лицо, уполномоченное действовать от имени Претендента;</w:t>
      </w:r>
    </w:p>
    <w:p w:rsidR="00F13DBD" w:rsidRPr="004116AB" w:rsidRDefault="00F13DBD" w:rsidP="004116AB">
      <w:pPr>
        <w:widowControl w:val="0"/>
        <w:spacing w:after="0" w:line="240" w:lineRule="auto"/>
        <w:ind w:left="720"/>
        <w:jc w:val="both"/>
        <w:rPr>
          <w:rFonts w:ascii="Times New Roman" w:hAnsi="Times New Roman"/>
          <w:b/>
          <w:color w:val="000000"/>
          <w:lang w:eastAsia="ru-RU"/>
        </w:rPr>
      </w:pPr>
      <w:r w:rsidRPr="004116AB">
        <w:rPr>
          <w:rFonts w:ascii="Times New Roman" w:hAnsi="Times New Roman"/>
          <w:b/>
          <w:color w:val="000000"/>
          <w:lang w:eastAsia="ru-RU"/>
        </w:rPr>
        <w:t xml:space="preserve">3.5.4. Для </w:t>
      </w:r>
      <w:r w:rsidRPr="00932DF0">
        <w:rPr>
          <w:rFonts w:ascii="Times New Roman" w:hAnsi="Times New Roman"/>
          <w:b/>
          <w:color w:val="000000"/>
          <w:lang w:eastAsia="ru-RU"/>
        </w:rPr>
        <w:t>ин</w:t>
      </w:r>
      <w:r>
        <w:rPr>
          <w:rFonts w:ascii="Times New Roman" w:hAnsi="Times New Roman"/>
          <w:b/>
          <w:color w:val="000000"/>
          <w:lang w:eastAsia="ru-RU"/>
        </w:rPr>
        <w:t>ых</w:t>
      </w:r>
      <w:r w:rsidRPr="00932DF0">
        <w:rPr>
          <w:rFonts w:ascii="Times New Roman" w:hAnsi="Times New Roman"/>
          <w:b/>
          <w:color w:val="000000"/>
          <w:lang w:eastAsia="ru-RU"/>
        </w:rPr>
        <w:t xml:space="preserve"> физическ</w:t>
      </w:r>
      <w:r>
        <w:rPr>
          <w:rFonts w:ascii="Times New Roman" w:hAnsi="Times New Roman"/>
          <w:b/>
          <w:color w:val="000000"/>
          <w:lang w:eastAsia="ru-RU"/>
        </w:rPr>
        <w:t>их</w:t>
      </w:r>
      <w:r w:rsidRPr="00932DF0">
        <w:rPr>
          <w:rFonts w:ascii="Times New Roman" w:hAnsi="Times New Roman"/>
          <w:b/>
          <w:color w:val="000000"/>
          <w:lang w:eastAsia="ru-RU"/>
        </w:rPr>
        <w:t xml:space="preserve"> лиц, не зарегистрированн</w:t>
      </w:r>
      <w:r>
        <w:rPr>
          <w:rFonts w:ascii="Times New Roman" w:hAnsi="Times New Roman"/>
          <w:b/>
          <w:color w:val="000000"/>
          <w:lang w:eastAsia="ru-RU"/>
        </w:rPr>
        <w:t xml:space="preserve">ых </w:t>
      </w:r>
      <w:r w:rsidRPr="00932DF0">
        <w:rPr>
          <w:rFonts w:ascii="Times New Roman" w:hAnsi="Times New Roman"/>
          <w:b/>
          <w:color w:val="000000"/>
          <w:lang w:eastAsia="ru-RU"/>
        </w:rPr>
        <w:t>в качестве индивидуального предпринимателя, но осуществляющее профессиональную деятельность, приносящую доход, в соответствии с федеральными законами на основании государственной регистрации и (или) лицензии, а также в силу членства в саморегулируемой организации.</w:t>
      </w:r>
    </w:p>
    <w:p w:rsidR="00F13DBD" w:rsidRDefault="00F13DBD" w:rsidP="004116A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</w:t>
      </w:r>
      <w:r w:rsidRPr="004116AB">
        <w:rPr>
          <w:rFonts w:ascii="Times New Roman" w:hAnsi="Times New Roman"/>
          <w:color w:val="000000"/>
          <w:lang w:eastAsia="ru-RU"/>
        </w:rPr>
        <w:t xml:space="preserve">- </w:t>
      </w:r>
      <w:r>
        <w:rPr>
          <w:rFonts w:ascii="Times New Roman" w:hAnsi="Times New Roman"/>
          <w:color w:val="000000"/>
          <w:lang w:eastAsia="ru-RU"/>
        </w:rPr>
        <w:t>копию паспорта;</w:t>
      </w:r>
    </w:p>
    <w:p w:rsidR="00F13DBD" w:rsidRPr="00AB5DCF" w:rsidRDefault="00F13DBD" w:rsidP="004116A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 xml:space="preserve">       </w:t>
      </w:r>
      <w:r w:rsidRPr="00AB5DCF">
        <w:rPr>
          <w:rFonts w:ascii="Times New Roman" w:hAnsi="Times New Roman"/>
          <w:color w:val="000000"/>
          <w:lang w:eastAsia="ru-RU"/>
        </w:rPr>
        <w:t>- документ, подтверждающий осуществление профессиональной деятельности, приносящую доход</w:t>
      </w:r>
      <w:r w:rsidRPr="00AB5DCF">
        <w:t xml:space="preserve"> </w:t>
      </w:r>
      <w:r w:rsidRPr="00AB5DCF">
        <w:rPr>
          <w:rFonts w:ascii="Times New Roman" w:hAnsi="Times New Roman"/>
          <w:color w:val="000000"/>
          <w:lang w:eastAsia="ru-RU"/>
        </w:rPr>
        <w:t xml:space="preserve">в соответствии с федеральными законами на основании государственной регистрации и (или) копию лицензии; </w:t>
      </w:r>
    </w:p>
    <w:p w:rsidR="00F13DBD" w:rsidRPr="00AB5DCF" w:rsidRDefault="00F13DBD" w:rsidP="004116AB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B5DCF">
        <w:rPr>
          <w:rFonts w:ascii="Times New Roman" w:hAnsi="Times New Roman"/>
          <w:color w:val="000000"/>
          <w:lang w:eastAsia="ru-RU"/>
        </w:rPr>
        <w:t xml:space="preserve">     - копию документа, подтверждающего членство в саморегулируемой организации.</w:t>
      </w:r>
    </w:p>
    <w:p w:rsidR="00F13DBD" w:rsidRPr="00AB5DCF" w:rsidRDefault="00F13DBD" w:rsidP="004116AB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bidi="my-MM"/>
        </w:rPr>
      </w:pPr>
      <w:r w:rsidRPr="00AB5DCF">
        <w:rPr>
          <w:rFonts w:ascii="Times New Roman" w:hAnsi="Times New Roman"/>
          <w:lang w:bidi="my-MM"/>
        </w:rPr>
        <w:t xml:space="preserve">       </w:t>
      </w:r>
      <w:r w:rsidRPr="00AB5DCF">
        <w:rPr>
          <w:rFonts w:ascii="Times New Roman" w:hAnsi="Times New Roman"/>
          <w:b/>
          <w:lang w:bidi="my-MM"/>
        </w:rPr>
        <w:t xml:space="preserve"> 3.5.5.</w:t>
      </w:r>
      <w:r w:rsidRPr="00AB5DCF">
        <w:rPr>
          <w:rFonts w:ascii="Times New Roman" w:hAnsi="Times New Roman"/>
          <w:lang w:bidi="my-MM"/>
        </w:rPr>
        <w:t xml:space="preserve"> Платежный документ, подтверждающий внесение заявителем задатка на участие в аукционе.</w:t>
      </w:r>
    </w:p>
    <w:p w:rsidR="00F13DBD" w:rsidRPr="00AB5DCF" w:rsidRDefault="00F13DBD" w:rsidP="009F7F9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  <w:r w:rsidRPr="00AB5DCF">
        <w:rPr>
          <w:rFonts w:ascii="Times New Roman" w:hAnsi="Times New Roman"/>
          <w:lang w:bidi="my-MM"/>
        </w:rPr>
        <w:t xml:space="preserve">       </w:t>
      </w:r>
      <w:r w:rsidRPr="00AB5DCF">
        <w:rPr>
          <w:rFonts w:ascii="Times New Roman" w:hAnsi="Times New Roman"/>
          <w:b/>
          <w:lang w:bidi="my-MM"/>
        </w:rPr>
        <w:t>3.5.6.</w:t>
      </w:r>
      <w:r w:rsidRPr="00AB5DCF">
        <w:t xml:space="preserve"> </w:t>
      </w:r>
      <w:r w:rsidRPr="00AB5DCF">
        <w:rPr>
          <w:rFonts w:ascii="Times New Roman" w:hAnsi="Times New Roman"/>
          <w:lang w:bidi="my-MM"/>
        </w:rPr>
        <w:t>Опись прилагаемых к заявке документов</w:t>
      </w:r>
      <w:r w:rsidRPr="00AB5DCF">
        <w:rPr>
          <w:rFonts w:ascii="Times New Roman" w:hAnsi="Times New Roman"/>
          <w:color w:val="000000"/>
          <w:lang w:eastAsia="ru-RU"/>
        </w:rPr>
        <w:t xml:space="preserve"> в 2-х экземплярах</w:t>
      </w:r>
      <w:r w:rsidRPr="00AB5DCF">
        <w:rPr>
          <w:rFonts w:ascii="Times New Roman" w:hAnsi="Times New Roman"/>
          <w:lang w:bidi="my-MM"/>
        </w:rPr>
        <w:t>, подписанная уполномоченным лицом. В случае подачи документов юридическим лицом опись скрепляется печатью.</w:t>
      </w:r>
    </w:p>
    <w:p w:rsidR="00F13DBD" w:rsidRPr="00AB5DCF" w:rsidRDefault="00F13DBD" w:rsidP="00AA717F">
      <w:pPr>
        <w:spacing w:after="0" w:line="240" w:lineRule="auto"/>
        <w:jc w:val="center"/>
        <w:rPr>
          <w:rFonts w:ascii="Times New Roman" w:hAnsi="Times New Roman"/>
          <w:b/>
        </w:rPr>
      </w:pPr>
      <w:r w:rsidRPr="00AB5DCF">
        <w:rPr>
          <w:rFonts w:ascii="Times New Roman" w:hAnsi="Times New Roman"/>
          <w:b/>
        </w:rPr>
        <w:t>4. Условия и сроки заключения договора на право размещения нестационарного торгового объекта.</w:t>
      </w:r>
    </w:p>
    <w:p w:rsidR="00F13DBD" w:rsidRPr="00AB5DCF" w:rsidRDefault="00F13DBD" w:rsidP="00D20E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B5DCF">
        <w:rPr>
          <w:rFonts w:ascii="Times New Roman" w:hAnsi="Times New Roman"/>
          <w:b/>
          <w:lang w:eastAsia="ru-RU"/>
        </w:rPr>
        <w:t>4.1.</w:t>
      </w:r>
      <w:r w:rsidRPr="00AB5DCF">
        <w:rPr>
          <w:rFonts w:ascii="Times New Roman" w:hAnsi="Times New Roman"/>
          <w:lang w:eastAsia="ru-RU"/>
        </w:rPr>
        <w:t>Договор с победителем аукциона заключается в течение десяти рабочих дней со дня подписания итогового протокола аукциона.</w:t>
      </w:r>
    </w:p>
    <w:p w:rsidR="00F13DBD" w:rsidRPr="00AB5DCF" w:rsidRDefault="00F13DBD" w:rsidP="00D20E9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B5DCF">
        <w:rPr>
          <w:rFonts w:ascii="Times New Roman" w:hAnsi="Times New Roman"/>
          <w:b/>
          <w:lang w:eastAsia="ru-RU"/>
        </w:rPr>
        <w:t>4.2.</w:t>
      </w:r>
      <w:r w:rsidRPr="00AB5DCF">
        <w:rPr>
          <w:rFonts w:ascii="Times New Roman" w:hAnsi="Times New Roman" w:cs="Arial Unicode MS"/>
          <w:lang w:eastAsia="ru-RU" w:bidi="my-MM"/>
        </w:rPr>
        <w:t xml:space="preserve"> </w:t>
      </w:r>
      <w:r w:rsidRPr="00AB5DCF">
        <w:rPr>
          <w:rFonts w:ascii="Times New Roman" w:hAnsi="Times New Roman"/>
          <w:lang w:eastAsia="ru-RU"/>
        </w:rPr>
        <w:t>Организатор аукциона в течение трех рабочих дней подписания итогового протокола аукциона, передает победителю аукциона проект договора.</w:t>
      </w:r>
    </w:p>
    <w:p w:rsidR="00F13DBD" w:rsidRPr="00AB5DCF" w:rsidRDefault="00F13DBD" w:rsidP="001C40A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B5DCF">
        <w:rPr>
          <w:rFonts w:ascii="Times New Roman" w:hAnsi="Times New Roman"/>
          <w:b/>
          <w:lang w:eastAsia="ru-RU"/>
        </w:rPr>
        <w:t>4.3.</w:t>
      </w:r>
      <w:r w:rsidRPr="00AB5DCF">
        <w:rPr>
          <w:rFonts w:ascii="Times New Roman" w:hAnsi="Times New Roman" w:cs="Arial Unicode MS"/>
          <w:lang w:eastAsia="ru-RU" w:bidi="my-MM"/>
        </w:rPr>
        <w:t xml:space="preserve"> </w:t>
      </w:r>
      <w:r w:rsidRPr="00AB5DCF">
        <w:rPr>
          <w:rFonts w:ascii="Times New Roman" w:hAnsi="Times New Roman"/>
          <w:lang w:eastAsia="ru-RU"/>
        </w:rPr>
        <w:t>Победитель аукциона обязан подписать договор и передать его организатору аукциона не позднее пяти рабочих дней со дня передачи проекта договора победителю аукциона.</w:t>
      </w:r>
    </w:p>
    <w:p w:rsidR="00F13DBD" w:rsidRPr="00AB5DCF" w:rsidRDefault="00F13DBD" w:rsidP="001C40A8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B5DCF">
        <w:rPr>
          <w:rFonts w:ascii="Times New Roman" w:hAnsi="Times New Roman"/>
          <w:b/>
        </w:rPr>
        <w:t xml:space="preserve">4.5. </w:t>
      </w:r>
      <w:r w:rsidRPr="00AB5DCF">
        <w:rPr>
          <w:rFonts w:ascii="Times New Roman" w:hAnsi="Times New Roman"/>
        </w:rPr>
        <w:t>В случае, если победитель признан уклонившимся от подписания протокола о результатах торгов или подписании Договора, организатор вправе заключить Договор с участником аукциона, ценовые предложения которого признаны лучшими после победителя такого аукциона на условиях, предложенных участником аукциона, но не ниже начальной цены предмета аукциона (лота).</w:t>
      </w:r>
    </w:p>
    <w:p w:rsidR="00F13DBD" w:rsidRPr="00AB5DCF" w:rsidRDefault="00F13DBD" w:rsidP="001C40A8">
      <w:pPr>
        <w:pStyle w:val="ConsPlusNormal"/>
        <w:ind w:firstLine="709"/>
        <w:jc w:val="both"/>
        <w:rPr>
          <w:sz w:val="22"/>
          <w:szCs w:val="22"/>
        </w:rPr>
      </w:pPr>
      <w:r w:rsidRPr="00AB5DCF">
        <w:rPr>
          <w:b/>
          <w:bCs/>
          <w:iCs/>
          <w:sz w:val="22"/>
          <w:szCs w:val="22"/>
        </w:rPr>
        <w:t>4.6.</w:t>
      </w:r>
      <w:r w:rsidRPr="00AB5DCF">
        <w:rPr>
          <w:sz w:val="22"/>
          <w:szCs w:val="22"/>
        </w:rPr>
        <w:t xml:space="preserve"> Участник аукциона, ценовые предложения которого признаны лучшими после победителя такого аукциона, вправе подписать Договор и передать его Организатору аукциона в порядке и сроки, предусмотренные п.п. </w:t>
      </w:r>
      <w:r w:rsidRPr="00AB5DCF">
        <w:rPr>
          <w:bCs/>
          <w:iCs/>
          <w:sz w:val="22"/>
          <w:szCs w:val="22"/>
        </w:rPr>
        <w:t>4.1.- 4.3.</w:t>
      </w:r>
      <w:r w:rsidRPr="00AB5DCF">
        <w:rPr>
          <w:sz w:val="22"/>
          <w:szCs w:val="22"/>
        </w:rPr>
        <w:t xml:space="preserve"> настоящего Извещения или отказаться от заключения Договора.</w:t>
      </w:r>
    </w:p>
    <w:p w:rsidR="00F13DBD" w:rsidRPr="00AB5DCF" w:rsidRDefault="00F13DBD" w:rsidP="002858B8">
      <w:pPr>
        <w:pStyle w:val="ConsPlusNormal"/>
        <w:ind w:firstLine="709"/>
        <w:jc w:val="both"/>
        <w:rPr>
          <w:sz w:val="22"/>
          <w:szCs w:val="22"/>
        </w:rPr>
      </w:pPr>
      <w:r w:rsidRPr="00AB5DCF">
        <w:rPr>
          <w:b/>
          <w:sz w:val="22"/>
          <w:szCs w:val="22"/>
        </w:rPr>
        <w:t>4.7.</w:t>
      </w:r>
      <w:r w:rsidRPr="00AB5DCF">
        <w:rPr>
          <w:sz w:val="22"/>
          <w:szCs w:val="22"/>
        </w:rPr>
        <w:t xml:space="preserve"> В случае, если в течение пяти рабочих со дня направления проекта договора участнику аукциона, ценовые предложения которого признаны лучшими после победителя такого аукциона, этот участник уклонился от заключения Договора, организатор аукциона вправе объявить о проведении повторного аукциона.</w:t>
      </w:r>
    </w:p>
    <w:p w:rsidR="00F13DBD" w:rsidRPr="00AB5DCF" w:rsidRDefault="00F13DBD" w:rsidP="00AB5DC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AB5DCF">
        <w:rPr>
          <w:rFonts w:ascii="Times New Roman" w:hAnsi="Times New Roman"/>
          <w:b/>
        </w:rPr>
        <w:t>4.8.</w:t>
      </w:r>
      <w:r w:rsidRPr="00AB5DCF">
        <w:t xml:space="preserve"> </w:t>
      </w:r>
      <w:r w:rsidRPr="00AB5DCF">
        <w:rPr>
          <w:rFonts w:ascii="Times New Roman" w:hAnsi="Times New Roman"/>
        </w:rPr>
        <w:t xml:space="preserve">В случае, если аукцион признан несостоявшимся и только один участник допущен к участию в аукционе, </w:t>
      </w:r>
      <w:r w:rsidRPr="00AB5DCF">
        <w:rPr>
          <w:rFonts w:ascii="Times New Roman" w:hAnsi="Times New Roman"/>
          <w:lang w:eastAsia="ru-RU"/>
        </w:rPr>
        <w:t>Организатор аукциона</w:t>
      </w:r>
      <w:r w:rsidRPr="00AB5DCF">
        <w:rPr>
          <w:rFonts w:ascii="Times New Roman" w:hAnsi="Times New Roman"/>
        </w:rPr>
        <w:t xml:space="preserve"> заключает договор с лицом, которое являлось единственным участником аукциона в течение пяти дней </w:t>
      </w:r>
      <w:r w:rsidRPr="00AB5DCF">
        <w:rPr>
          <w:rFonts w:ascii="Times New Roman" w:hAnsi="Times New Roman"/>
          <w:lang w:eastAsia="ru-RU"/>
        </w:rPr>
        <w:t>со дня подписания итогового протокола аукциона</w:t>
      </w:r>
      <w:r w:rsidRPr="00AB5DCF">
        <w:rPr>
          <w:rFonts w:ascii="Times New Roman" w:hAnsi="Times New Roman"/>
        </w:rPr>
        <w:t>/протокола рассмотрения заявок при этом размер платы по договору определяется в размере, равном начальной цене предмета аукциона.</w:t>
      </w:r>
    </w:p>
    <w:p w:rsidR="00AB5DCF" w:rsidRPr="00AB5DCF" w:rsidRDefault="00AB5DCF" w:rsidP="00AB5DCF">
      <w:pPr>
        <w:pStyle w:val="aa"/>
        <w:spacing w:after="0" w:line="240" w:lineRule="auto"/>
        <w:ind w:left="0" w:firstLine="567"/>
        <w:jc w:val="both"/>
        <w:rPr>
          <w:rFonts w:ascii="Times New Roman" w:hAnsi="Times New Roman"/>
        </w:rPr>
      </w:pPr>
    </w:p>
    <w:p w:rsidR="00F13DBD" w:rsidRPr="00AB5DCF" w:rsidRDefault="00F13DBD" w:rsidP="004C499E">
      <w:pPr>
        <w:spacing w:after="0" w:line="240" w:lineRule="auto"/>
        <w:jc w:val="both"/>
        <w:rPr>
          <w:rFonts w:ascii="Times New Roman" w:hAnsi="Times New Roman"/>
          <w:i/>
          <w:lang w:eastAsia="ru-RU"/>
        </w:rPr>
      </w:pPr>
      <w:r w:rsidRPr="00AB5DCF">
        <w:rPr>
          <w:rFonts w:ascii="Times New Roman" w:hAnsi="Times New Roman"/>
          <w:lang w:eastAsia="ru-RU"/>
        </w:rPr>
        <w:tab/>
        <w:t xml:space="preserve">По вопросам, связанным с проведением аукциона, обращаться в УМС Администрации г. Переславля –Залесского по адресу: Ярославская область, г. Переславль – Залесский, ул. </w:t>
      </w:r>
      <w:r w:rsidRPr="00AB5DCF">
        <w:rPr>
          <w:rFonts w:ascii="Times New Roman" w:hAnsi="Times New Roman"/>
          <w:lang w:eastAsia="ru-RU"/>
        </w:rPr>
        <w:lastRenderedPageBreak/>
        <w:t xml:space="preserve">Комсомольская, д.5 (каб. №9) </w:t>
      </w:r>
      <w:r w:rsidRPr="00AB5DCF">
        <w:rPr>
          <w:rFonts w:ascii="Times New Roman" w:hAnsi="Times New Roman"/>
          <w:i/>
          <w:lang w:eastAsia="ru-RU"/>
        </w:rPr>
        <w:t>Ответственное лицо Хазова Жанна Витальевна, консультант-юрист , тел. 3-54-22.</w:t>
      </w:r>
      <w:bookmarkStart w:id="4" w:name="_Toc485126164"/>
    </w:p>
    <w:p w:rsidR="00F13DBD" w:rsidRPr="00AB5DCF" w:rsidRDefault="00F13DBD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u w:val="single"/>
          <w:lang w:eastAsia="ru-RU"/>
        </w:rPr>
      </w:pPr>
    </w:p>
    <w:p w:rsidR="00F13DBD" w:rsidRPr="003F3328" w:rsidRDefault="00F13DBD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24"/>
          <w:szCs w:val="20"/>
          <w:lang w:eastAsia="ru-RU"/>
        </w:rPr>
      </w:pP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>Начальник Управления</w:t>
      </w:r>
    </w:p>
    <w:p w:rsidR="00F13DBD" w:rsidRPr="003F3328" w:rsidRDefault="00F13DBD" w:rsidP="003F3328">
      <w:pPr>
        <w:keepNext/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 CYR" w:hAnsi="Times New Roman CYR" w:cs="Times New Roman CYR"/>
          <w:sz w:val="18"/>
          <w:szCs w:val="18"/>
          <w:lang w:eastAsia="ru-RU"/>
        </w:rPr>
      </w:pP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>муниципальной собственности</w:t>
      </w: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ab/>
      </w:r>
      <w:r w:rsidRPr="003F3328">
        <w:rPr>
          <w:rFonts w:ascii="Times New Roman CYR" w:hAnsi="Times New Roman CYR" w:cs="Times New Roman CYR"/>
          <w:sz w:val="24"/>
          <w:szCs w:val="20"/>
          <w:lang w:eastAsia="ru-RU"/>
        </w:rPr>
        <w:tab/>
        <w:t xml:space="preserve">            </w:t>
      </w:r>
      <w:r>
        <w:rPr>
          <w:rFonts w:ascii="Times New Roman CYR" w:hAnsi="Times New Roman CYR" w:cs="Times New Roman CYR"/>
          <w:sz w:val="24"/>
          <w:szCs w:val="20"/>
          <w:lang w:eastAsia="ru-RU"/>
        </w:rPr>
        <w:t xml:space="preserve">         И.И. Бабошкина</w:t>
      </w:r>
    </w:p>
    <w:p w:rsidR="00F13DBD" w:rsidRPr="003F3328" w:rsidRDefault="00F13DBD" w:rsidP="003F3328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3F3328" w:rsidRDefault="00F13DBD" w:rsidP="003F3328">
      <w:pPr>
        <w:tabs>
          <w:tab w:val="right" w:pos="93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Default="00F13DBD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34AC0" w:rsidRDefault="00F34AC0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13DBD" w:rsidRDefault="00F13DBD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13DBD" w:rsidRDefault="00F13DBD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</w:p>
    <w:p w:rsidR="00F13DBD" w:rsidRPr="001B1615" w:rsidRDefault="00F13DBD" w:rsidP="001B1615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r w:rsidRPr="001B161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Приложение 1</w:t>
      </w:r>
      <w:bookmarkEnd w:id="4"/>
    </w:p>
    <w:p w:rsidR="00F13DBD" w:rsidRPr="001B1615" w:rsidRDefault="00F13DBD" w:rsidP="001B1615">
      <w:pPr>
        <w:widowControl w:val="0"/>
        <w:spacing w:after="0" w:line="240" w:lineRule="auto"/>
        <w:ind w:left="7513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B1615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заявки</w:t>
      </w:r>
    </w:p>
    <w:p w:rsidR="00F13DBD" w:rsidRPr="001B1615" w:rsidRDefault="00F13DBD" w:rsidP="001B161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W w:w="10751" w:type="dxa"/>
        <w:tblInd w:w="-1087" w:type="dxa"/>
        <w:tblLayout w:type="fixed"/>
        <w:tblLook w:val="0000" w:firstRow="0" w:lastRow="0" w:firstColumn="0" w:lastColumn="0" w:noHBand="0" w:noVBand="0"/>
      </w:tblPr>
      <w:tblGrid>
        <w:gridCol w:w="5950"/>
        <w:gridCol w:w="4801"/>
      </w:tblGrid>
      <w:tr w:rsidR="00F13DBD" w:rsidRPr="00E15C3A" w:rsidTr="00B31F21">
        <w:trPr>
          <w:trHeight w:val="1049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Управление муниципальной собственности Администрации г. Переславля-Залесского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8"/>
                <w:szCs w:val="28"/>
                <w:lang w:eastAsia="ru-RU"/>
              </w:rPr>
              <w:t>ЗАЯВКА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на участие в аукционе на право размещения нестационарных торговых объектов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_____________________________________________________________________________________</w:t>
            </w:r>
          </w:p>
          <w:p w:rsidR="00F13DBD" w:rsidRDefault="00F13DBD" w:rsidP="00B31F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а</w:t>
            </w:r>
            <w:r w:rsidRPr="00B31F2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дресные ориентиры нестационарного торгового объект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Специализация нестационарного торгового объекта </w:t>
            </w:r>
            <w:r w:rsidRPr="001B161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_______________________ </w:t>
            </w: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_________</w:t>
            </w:r>
            <w:r w:rsidRPr="001B161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номер лота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Сведения 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Претенденте</w:t>
            </w:r>
            <w:r w:rsidRPr="001B16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аукциона: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полное наименование заявителя 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в  лице_______________________________________________________________________________, 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действующего на основании 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юридический и фактический адрес заявителя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Свидетельство о внесении в Единый государственный реестр  от ____________________г.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основной государственный регистрационный номер__________________________________________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Телефон (факс) для связи: 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Реквизиты и паспортные данные заявителя (представителя)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Ф.И.О. должность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Паспорт: серия____________ №_______________ выдан__________________________________________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Зарегистрирован по адресу: ________________________________________________________________________________________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Договор поручения (доверенность) №___________________ от «____»___________20__года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DBD" w:rsidRPr="00E15C3A" w:rsidTr="00B31F21">
        <w:trPr>
          <w:trHeight w:val="977"/>
        </w:trPr>
        <w:tc>
          <w:tcPr>
            <w:tcW w:w="595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Подпись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(представителя) 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«_____»____________________20__года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F13DBD" w:rsidRPr="00E15C3A" w:rsidTr="00B31F21">
        <w:trPr>
          <w:trHeight w:val="130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Принимая решение об участии в открытом аукционе, обязуюсь: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 xml:space="preserve">Соблюдать условия аукциона, содержащиеся в извещении, опубликованном в газете «Переславская неделя» от  №________, а также Правила размещения и демонтажа нестационарных торговых объектов на территории городского округа города Переславля-Залесского Ярославской области, утвержденные  постановлением Администрации города Переславля-Залесского от 30.11.2017 № ПОС.03-1695/17 (далее – Правила размещения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lastRenderedPageBreak/>
              <w:t>и демонтажа нестационарных торговых объектов);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 xml:space="preserve"> В случае признания Победителем аукциона подписать протокол об итогах аукциона, заключить договор на право размещения нестационарных торговых объектов с УМС Администрации г.Переславля-Залесского, в соответствии с порядком, сроками и требованиями, установленными извещением о проведении аукциона и договором на право размещения нестационарных торговых объектов;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 xml:space="preserve"> Использовать Объект аукциона в соответствии с разрешенным использованием, указанным в извещении о проведении аукциона и договоре на право размещения нестационарных торговых объектов.</w:t>
            </w:r>
          </w:p>
          <w:p w:rsidR="00F13DBD" w:rsidRPr="00B31F21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 xml:space="preserve">. 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>Претенденту известно:</w:t>
            </w:r>
          </w:p>
          <w:p w:rsidR="00F13DBD" w:rsidRPr="00B31F21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>3.1.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фактическое состояние и технические характеристики Объекта аукциона (п.1.),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и он не имеет претензий к ним;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>3.2.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Претендент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вправе отозвать Заявку в любое время до установленных даты и времени окончания подачи заявок на участие в аукционе, в порядке, установленном в Правилах  размещения и демонтажа нестационарных торговых объектов;</w:t>
            </w:r>
          </w:p>
          <w:p w:rsidR="00F13DBD" w:rsidRPr="00B31F21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>3.3.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ответственность за достоверность представленных документов и информации несет Претендент;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>3.4. в</w:t>
            </w:r>
            <w:r w:rsidRPr="00B31F21"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случае отказа победителя аукциона от подписания протокола подведения итогов аукциона или заключения договора на право размещения нестационарных торговых объектов, сумма внесенного им задатка не возвращается.</w:t>
            </w:r>
          </w:p>
          <w:p w:rsidR="00F13DBD" w:rsidRPr="00B31F21" w:rsidRDefault="00F13DBD" w:rsidP="00ED0D0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1F21">
              <w:rPr>
                <w:rFonts w:ascii="Times New Roman" w:hAnsi="Times New Roman"/>
                <w:color w:val="000000"/>
                <w:lang w:eastAsia="ru-RU"/>
              </w:rPr>
              <w:t xml:space="preserve">4.Претендент ознакомлен надлежащим образом и ему понятны порядок проведения аукциона, порядок </w:t>
            </w:r>
            <w:r w:rsidRPr="00B31F21">
              <w:rPr>
                <w:rFonts w:ascii="Times New Roman" w:hAnsi="Times New Roman"/>
                <w:lang w:eastAsia="ru-RU"/>
              </w:rPr>
              <w:t xml:space="preserve">внесения задатка, извещение о проведении аукциона и проект договора </w:t>
            </w:r>
            <w:r w:rsidRPr="00B31F21">
              <w:rPr>
                <w:rFonts w:ascii="Times New Roman" w:hAnsi="Times New Roman"/>
                <w:color w:val="000000"/>
                <w:lang w:eastAsia="ru-RU"/>
              </w:rPr>
              <w:t>на право размещения нестационарных торговых объектов</w:t>
            </w:r>
            <w:r w:rsidRPr="00B31F21">
              <w:rPr>
                <w:rFonts w:ascii="Times New Roman" w:hAnsi="Times New Roman"/>
                <w:lang w:eastAsia="ru-RU"/>
              </w:rPr>
              <w:t>.</w:t>
            </w:r>
          </w:p>
          <w:p w:rsidR="00F13DBD" w:rsidRPr="00B31F21" w:rsidRDefault="00F13DBD" w:rsidP="00ED1E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B31F21">
              <w:rPr>
                <w:rFonts w:ascii="Times New Roman" w:hAnsi="Times New Roman"/>
                <w:lang w:eastAsia="ru-RU"/>
              </w:rPr>
              <w:t>5. Претендент подтверждает</w:t>
            </w:r>
            <w:r>
              <w:rPr>
                <w:rFonts w:ascii="Times New Roman" w:hAnsi="Times New Roman"/>
                <w:lang w:eastAsia="ru-RU"/>
              </w:rPr>
              <w:t xml:space="preserve"> внесение на счет УМС Администрации</w:t>
            </w:r>
            <w:r w:rsidRPr="00B31F21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городского округа </w:t>
            </w:r>
            <w:r w:rsidRPr="00B31F21">
              <w:rPr>
                <w:rFonts w:ascii="Times New Roman" w:hAnsi="Times New Roman"/>
                <w:lang w:eastAsia="ru-RU"/>
              </w:rPr>
              <w:t>г. Переславля-Залесского суммы задатка в размере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hAnsi="Times New Roman"/>
                <w:sz w:val="20"/>
                <w:szCs w:val="20"/>
                <w:lang w:eastAsia="ru-RU"/>
              </w:rPr>
              <w:t>сумма прописью и цифрами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6. Платежные реквизиты счета в банке, на который возвращается задаток:        Получатель____________________________________________________________________________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>ИНН_________________________КПП______________________________</w:t>
            </w:r>
          </w:p>
          <w:p w:rsidR="00F13DBD" w:rsidRPr="001B1615" w:rsidRDefault="00F13DBD" w:rsidP="001B161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>Банк____________________________________________________________</w:t>
            </w:r>
          </w:p>
          <w:p w:rsidR="00F13DBD" w:rsidRPr="001B1615" w:rsidRDefault="00F13DBD" w:rsidP="001B1615">
            <w:pPr>
              <w:widowControl w:val="0"/>
              <w:spacing w:before="60"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>р/сч__________________________________________________________БИК___________________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>корр.счет_____________________________________________________________________________</w:t>
            </w:r>
          </w:p>
          <w:p w:rsidR="00F13DBD" w:rsidRPr="001B1615" w:rsidRDefault="00F13DBD" w:rsidP="00B31F2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7. В соответствии с Федеральным законом от 27.07.2006 г. №152-ФЗ «О персональных данных», подавая 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Заявку,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Претендент 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дает согласие на обработку персональных данных, указанных в представленных документах и информации.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3DBD" w:rsidRPr="00E15C3A" w:rsidTr="00B31F21">
        <w:trPr>
          <w:trHeight w:val="1917"/>
        </w:trPr>
        <w:tc>
          <w:tcPr>
            <w:tcW w:w="5950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Подпись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претендента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(представителя)             __________________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М.П.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13DBD" w:rsidRPr="00E15C3A" w:rsidTr="00B31F21">
        <w:trPr>
          <w:trHeight w:val="258"/>
        </w:trPr>
        <w:tc>
          <w:tcPr>
            <w:tcW w:w="1075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13DBD" w:rsidRPr="001B1615" w:rsidRDefault="00F13DBD" w:rsidP="007A57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</w:t>
            </w:r>
            <w:r w:rsidRPr="001B16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(заполняется Организатором аукциона)</w:t>
            </w:r>
          </w:p>
        </w:tc>
      </w:tr>
      <w:tr w:rsidR="00F13DBD" w:rsidRPr="00E15C3A" w:rsidTr="00B31F21">
        <w:trPr>
          <w:trHeight w:val="2044"/>
        </w:trPr>
        <w:tc>
          <w:tcPr>
            <w:tcW w:w="10751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ЗАЯВКА ПРИНЯТА: </w:t>
            </w:r>
            <w:r w:rsidRPr="001B16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«_____»_______________20___года      ____час ______мин    №_____</w:t>
            </w: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F13DBD" w:rsidRPr="001B1615" w:rsidRDefault="00F13DBD" w:rsidP="001B1615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  <w:p w:rsidR="00F13DBD" w:rsidRPr="007A5706" w:rsidRDefault="00F13DBD" w:rsidP="007A570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B1615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Ф.И.О. принявшего заявку, подпись </w:t>
            </w:r>
          </w:p>
        </w:tc>
      </w:tr>
    </w:tbl>
    <w:p w:rsidR="00F13DBD" w:rsidRPr="001B1615" w:rsidRDefault="00F13DBD" w:rsidP="001B161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  <w:lang w:eastAsia="ru-RU"/>
        </w:rPr>
      </w:pPr>
    </w:p>
    <w:p w:rsidR="00F13DBD" w:rsidRPr="001B1615" w:rsidRDefault="00F13DBD" w:rsidP="001B1615">
      <w:pPr>
        <w:widowControl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B1615">
        <w:rPr>
          <w:rFonts w:ascii="Times New Roman" w:hAnsi="Times New Roman"/>
          <w:color w:val="000000"/>
          <w:lang w:eastAsia="ru-RU"/>
        </w:rPr>
        <w:t>.</w:t>
      </w:r>
      <w:r w:rsidRPr="001B161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13DBD" w:rsidRDefault="00F13DBD" w:rsidP="00AA570F">
      <w:pPr>
        <w:widowControl w:val="0"/>
        <w:spacing w:after="0" w:line="240" w:lineRule="auto"/>
        <w:ind w:firstLine="709"/>
        <w:jc w:val="both"/>
      </w:pPr>
    </w:p>
    <w:p w:rsidR="00F13DBD" w:rsidRDefault="00F13DBD" w:rsidP="00AA570F">
      <w:pPr>
        <w:widowControl w:val="0"/>
        <w:spacing w:after="0" w:line="240" w:lineRule="auto"/>
        <w:ind w:firstLine="709"/>
        <w:jc w:val="both"/>
      </w:pPr>
    </w:p>
    <w:p w:rsidR="00F13DBD" w:rsidRDefault="00F13DBD" w:rsidP="00AB5DCF">
      <w:pPr>
        <w:widowControl w:val="0"/>
        <w:spacing w:after="0" w:line="240" w:lineRule="auto"/>
        <w:jc w:val="both"/>
      </w:pPr>
    </w:p>
    <w:p w:rsidR="00F13DBD" w:rsidRPr="001B1615" w:rsidRDefault="00F13DBD" w:rsidP="002E701C">
      <w:pPr>
        <w:widowControl w:val="0"/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</w:pPr>
      <w:bookmarkStart w:id="5" w:name="_Hlk489862856"/>
      <w:r w:rsidRPr="001B1615"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 xml:space="preserve">Приложение </w:t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eastAsia="ru-RU"/>
        </w:rPr>
        <w:t>2</w:t>
      </w:r>
    </w:p>
    <w:p w:rsidR="00F13DBD" w:rsidRDefault="00F13DBD" w:rsidP="002E701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ДОГОВОР</w:t>
      </w:r>
    </w:p>
    <w:p w:rsidR="00F13DBD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bookmarkStart w:id="6" w:name="_Hlk489633467"/>
      <w:r w:rsidRPr="00EA1834">
        <w:rPr>
          <w:rFonts w:ascii="Times New Roman" w:hAnsi="Times New Roman"/>
          <w:sz w:val="24"/>
          <w:szCs w:val="24"/>
          <w:lang w:eastAsia="ru-RU"/>
        </w:rPr>
        <w:t>на право размещения нестационарного торгового объекта</w:t>
      </w:r>
    </w:p>
    <w:bookmarkEnd w:id="5"/>
    <w:bookmarkEnd w:id="6"/>
    <w:p w:rsidR="00F13DBD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г. Переславль-Залесский</w:t>
      </w:r>
      <w:r w:rsidRPr="00EA1834">
        <w:rPr>
          <w:rFonts w:ascii="Times New Roman" w:hAnsi="Times New Roman"/>
          <w:sz w:val="24"/>
          <w:szCs w:val="24"/>
          <w:lang w:eastAsia="ru-RU"/>
        </w:rPr>
        <w:tab/>
      </w:r>
      <w:r w:rsidRPr="00EA1834">
        <w:rPr>
          <w:rFonts w:ascii="Times New Roman" w:hAnsi="Times New Roman"/>
          <w:sz w:val="24"/>
          <w:szCs w:val="24"/>
          <w:lang w:eastAsia="ru-RU"/>
        </w:rPr>
        <w:tab/>
      </w:r>
      <w:r w:rsidRPr="00EA1834">
        <w:rPr>
          <w:rFonts w:ascii="Times New Roman" w:hAnsi="Times New Roman"/>
          <w:sz w:val="24"/>
          <w:szCs w:val="24"/>
          <w:lang w:eastAsia="ru-RU"/>
        </w:rPr>
        <w:tab/>
      </w:r>
      <w:r w:rsidRPr="00EA1834">
        <w:rPr>
          <w:rFonts w:ascii="Times New Roman" w:hAnsi="Times New Roman"/>
          <w:sz w:val="24"/>
          <w:szCs w:val="24"/>
          <w:lang w:eastAsia="ru-RU"/>
        </w:rPr>
        <w:tab/>
        <w:t xml:space="preserve">              «___» _____________ 201</w:t>
      </w:r>
      <w:r w:rsidRPr="00042726">
        <w:rPr>
          <w:rFonts w:ascii="Times New Roman" w:hAnsi="Times New Roman"/>
          <w:sz w:val="24"/>
          <w:szCs w:val="24"/>
          <w:lang w:eastAsia="ru-RU"/>
        </w:rPr>
        <w:t>_</w:t>
      </w:r>
      <w:r w:rsidRPr="0068306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EA1834">
        <w:rPr>
          <w:rFonts w:ascii="Times New Roman" w:hAnsi="Times New Roman"/>
          <w:sz w:val="24"/>
          <w:szCs w:val="24"/>
          <w:lang w:eastAsia="ru-RU"/>
        </w:rPr>
        <w:t xml:space="preserve">г. 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ab/>
        <w:t xml:space="preserve">От имени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городского округа </w:t>
      </w:r>
      <w:r w:rsidRPr="00EA1834">
        <w:rPr>
          <w:rFonts w:ascii="Times New Roman" w:hAnsi="Times New Roman"/>
          <w:sz w:val="24"/>
          <w:szCs w:val="24"/>
          <w:lang w:eastAsia="ru-RU"/>
        </w:rPr>
        <w:t>города Переславля-Залесского Управление муниципальной собственности Администрации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hAnsi="Times New Roman"/>
          <w:sz w:val="24"/>
          <w:szCs w:val="24"/>
          <w:lang w:eastAsia="ru-RU"/>
        </w:rPr>
        <w:t>г. Переславля-Залесского, в лице начальника Управления, действующего на основании Положения об Управлении и распоряжения Администрации г. Переславля-Залесского от ________ № ___, именуемое в дальнейшем «Управление», с одной стороны, и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______________________________________________________________________</w:t>
      </w:r>
    </w:p>
    <w:p w:rsidR="00F13DBD" w:rsidRPr="00B91ECA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A1834">
        <w:rPr>
          <w:rFonts w:ascii="Times New Roman" w:hAnsi="Times New Roman"/>
          <w:sz w:val="24"/>
          <w:szCs w:val="24"/>
          <w:lang w:eastAsia="ru-RU"/>
        </w:rPr>
        <w:tab/>
      </w:r>
      <w:r w:rsidRPr="00B91ECA">
        <w:rPr>
          <w:rFonts w:ascii="Times New Roman" w:hAnsi="Times New Roman"/>
          <w:sz w:val="20"/>
          <w:szCs w:val="20"/>
          <w:lang w:eastAsia="ru-RU"/>
        </w:rPr>
        <w:t>(наименование организации, Ф.И.О. индивидуального предпринимателя)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F13DBD" w:rsidRPr="00B91ECA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91ECA">
        <w:rPr>
          <w:rFonts w:ascii="Times New Roman" w:hAnsi="Times New Roman"/>
          <w:sz w:val="20"/>
          <w:szCs w:val="20"/>
          <w:lang w:eastAsia="ru-RU"/>
        </w:rPr>
        <w:t>(должность, Ф.И.О.)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действующего на основании ____________________________________________________,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 xml:space="preserve">именуемый в дальнейшем «Хозяйствующий субъект», с другой стороны, 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ab/>
        <w:t>далее совместно именуемые «Стороны», заключили настоящий Договор о нижеследующем:</w:t>
      </w: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1. Предмет Договора</w:t>
      </w:r>
    </w:p>
    <w:p w:rsidR="00F13DBD" w:rsidRPr="00F075A0" w:rsidRDefault="00D9763E" w:rsidP="002E701C">
      <w:pPr>
        <w:pStyle w:val="aa"/>
        <w:numPr>
          <w:ilvl w:val="1"/>
          <w:numId w:val="22"/>
        </w:num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564A8">
        <w:rPr>
          <w:rFonts w:ascii="Times New Roman" w:hAnsi="Times New Roman"/>
          <w:sz w:val="24"/>
          <w:szCs w:val="24"/>
          <w:lang w:eastAsia="ru-RU"/>
        </w:rPr>
        <w:t>Администрация</w:t>
      </w:r>
      <w:r w:rsidR="00F13DB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13DBD" w:rsidRPr="00F075A0">
        <w:rPr>
          <w:rFonts w:ascii="Times New Roman" w:hAnsi="Times New Roman"/>
          <w:sz w:val="24"/>
          <w:szCs w:val="24"/>
          <w:lang w:eastAsia="ru-RU"/>
        </w:rPr>
        <w:t>предоставляет Хозяйствующему субъекту право на размещение нестационарного торгового объекта (тип): _______________________</w:t>
      </w:r>
    </w:p>
    <w:p w:rsidR="00F13DBD" w:rsidRPr="00F075A0" w:rsidRDefault="00F13DBD" w:rsidP="002E701C">
      <w:pPr>
        <w:tabs>
          <w:tab w:val="left" w:pos="360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площадью _______________ кв. м (далее - Объект), для осуществления торговой деятельности.</w:t>
      </w:r>
    </w:p>
    <w:p w:rsidR="00F13DBD" w:rsidRPr="00F075A0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Местоположение Объекта: __________________________________________________.</w:t>
      </w:r>
    </w:p>
    <w:p w:rsidR="00F13DBD" w:rsidRPr="00F075A0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Специализация Объекта: ___________________________________________________.</w:t>
      </w:r>
    </w:p>
    <w:p w:rsidR="00F13DBD" w:rsidRPr="00F075A0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На срок с _____________ 20__ года по ___________ 20__ года.</w:t>
      </w:r>
    </w:p>
    <w:p w:rsidR="00F13DBD" w:rsidRPr="00F075A0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ab/>
        <w:t xml:space="preserve">Выставление у нестационарных торговых объектов, в том числе у (мобильных) пунктов быстрого питания, столиков, стульев, зонтиков и других подобных объектов, в отсутствие указания в настоящем Договоре на наличие права на их размещение не допускается без согласования с Управлением. </w:t>
      </w:r>
    </w:p>
    <w:p w:rsidR="00F13DBD" w:rsidRPr="00125160" w:rsidRDefault="00F13DBD" w:rsidP="002E70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ab/>
        <w:t xml:space="preserve">Возведение у нестационарных торговых объектов: пристройки, козырька, решетки, навеса, не предусмотренных </w:t>
      </w:r>
      <w:bookmarkStart w:id="7" w:name="_Hlk491338485"/>
      <w:r w:rsidRPr="00F075A0">
        <w:rPr>
          <w:rFonts w:ascii="Times New Roman" w:hAnsi="Times New Roman"/>
          <w:sz w:val="24"/>
          <w:szCs w:val="24"/>
          <w:lang w:eastAsia="ru-RU"/>
        </w:rPr>
        <w:t>утвержденными Администрацией г. Переславля-Залесского типовыми архитектурными решениями внешнего вида нестационарных торговых объектов, размещаемых на территории г. Переславля-Залесского</w:t>
      </w:r>
      <w:bookmarkEnd w:id="7"/>
      <w:r w:rsidRPr="00F075A0">
        <w:rPr>
          <w:rFonts w:ascii="Times New Roman" w:hAnsi="Times New Roman"/>
          <w:sz w:val="24"/>
          <w:szCs w:val="24"/>
          <w:lang w:eastAsia="ru-RU"/>
        </w:rPr>
        <w:t xml:space="preserve">, не </w:t>
      </w:r>
      <w:r w:rsidRPr="00125160">
        <w:rPr>
          <w:rFonts w:ascii="Times New Roman" w:hAnsi="Times New Roman"/>
          <w:sz w:val="24"/>
          <w:szCs w:val="24"/>
          <w:lang w:eastAsia="ru-RU"/>
        </w:rPr>
        <w:t>допускается.</w:t>
      </w:r>
    </w:p>
    <w:p w:rsidR="00F13DBD" w:rsidRPr="00125160" w:rsidRDefault="00F13DBD" w:rsidP="002E701C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1.2.</w:t>
      </w:r>
      <w:r w:rsidRPr="00125160">
        <w:rPr>
          <w:rFonts w:ascii="Times New Roman" w:hAnsi="Times New Roman"/>
          <w:sz w:val="24"/>
          <w:szCs w:val="24"/>
          <w:lang w:eastAsia="ru-RU"/>
        </w:rPr>
        <w:t xml:space="preserve">Настоящий Договор заключен в соответствии со схемой размещения нестационарных торговых объектов на территории городского округа город Переславль-Залесский, утвержденной постановлением Администрации города Переславль-Залесский от «___» __________20___ г., (далее - Схема) по результатам открытого аукциона/конкурса на размещение нестационарных торговых объектов (протокол аукционной/конкурсной комиссии от _______________ № ___________)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Pr="00125160">
        <w:rPr>
          <w:rFonts w:ascii="Times New Roman" w:hAnsi="Times New Roman"/>
          <w:sz w:val="24"/>
          <w:szCs w:val="24"/>
          <w:lang w:eastAsia="ru-RU"/>
        </w:rPr>
        <w:t>на основании п. 3.2 - 3.3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Pr="00125160">
        <w:rPr>
          <w:rFonts w:ascii="Times New Roman" w:hAnsi="Times New Roman"/>
          <w:sz w:val="24"/>
          <w:szCs w:val="24"/>
          <w:lang w:eastAsia="ru-RU"/>
        </w:rPr>
        <w:t xml:space="preserve"> Правил размещения и демонтажа нестационарных объектов на территории городского округа Переславль-Залесский Ярославской области, утвержденных постановлением Администрации г. Переславля-Залесского от «___» __________20___ г.) </w:t>
      </w:r>
      <w:r w:rsidRPr="00B763A7">
        <w:rPr>
          <w:rFonts w:ascii="Times New Roman" w:hAnsi="Times New Roman"/>
          <w:sz w:val="24"/>
          <w:szCs w:val="24"/>
          <w:lang w:eastAsia="ru-RU"/>
        </w:rPr>
        <w:t>(далее - Правила).</w:t>
      </w:r>
    </w:p>
    <w:p w:rsidR="00F13DBD" w:rsidRPr="00EA1834" w:rsidRDefault="00F13DBD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lastRenderedPageBreak/>
        <w:t>Настоящий Договор вступает в силу с момента его подписания и действует по «____» __________ 20__ года.</w:t>
      </w:r>
    </w:p>
    <w:p w:rsidR="00F13DBD" w:rsidRPr="00EA1834" w:rsidRDefault="00F13DBD" w:rsidP="002E701C">
      <w:pPr>
        <w:pStyle w:val="aa"/>
        <w:numPr>
          <w:ilvl w:val="1"/>
          <w:numId w:val="22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Специализация объекта является существенным условием настоящего Договора. Одностороннее изменение Хозяйствующим субъектом специализации не допускается.</w:t>
      </w:r>
    </w:p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2. Права и обязанности Сторон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2.1. Управление вправе: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D61DB">
        <w:rPr>
          <w:rFonts w:ascii="Times New Roman" w:hAnsi="Times New Roman"/>
          <w:sz w:val="24"/>
          <w:szCs w:val="24"/>
          <w:lang w:eastAsia="ru-RU"/>
        </w:rPr>
        <w:t>1) осуществлять контроль за выполнением</w:t>
      </w:r>
      <w:r w:rsidRPr="00EA1834">
        <w:rPr>
          <w:rFonts w:ascii="Times New Roman" w:hAnsi="Times New Roman"/>
          <w:sz w:val="24"/>
          <w:szCs w:val="24"/>
          <w:lang w:eastAsia="ru-RU"/>
        </w:rPr>
        <w:t xml:space="preserve"> Хозяйствующим субъектом условий настоящего Договора;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2) в случаях и порядке, установленных настоящим Договором и законодательством Российской Федерации, в одностороннем порядке отказаться от исполнения настоящего Договора;</w:t>
      </w:r>
    </w:p>
    <w:p w:rsidR="00F13DBD" w:rsidRPr="00B763A7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 xml:space="preserve">3) в случае отказа Хозяйствующего субъекта демонтировать и вывезти Объект при прекращении Договора в установленном порядке, самостоятельно осуществить указанные действия </w:t>
      </w:r>
      <w:r w:rsidRPr="00B763A7">
        <w:rPr>
          <w:rFonts w:ascii="Times New Roman" w:hAnsi="Times New Roman"/>
          <w:sz w:val="24"/>
          <w:szCs w:val="24"/>
          <w:lang w:eastAsia="ru-RU"/>
        </w:rPr>
        <w:t>за счет Хозяйствующего субъекта с обеспечением ответственного хранения демонтированного Объекта в соответствии с действующими Правилами размещения и демонтажа нестационарных объектов на территории городского округа Переславль-Залесский Ярославской области, (в соответствии с п.7 Правил).</w:t>
      </w:r>
    </w:p>
    <w:p w:rsidR="00F13DBD" w:rsidRPr="00B763A7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3A7">
        <w:rPr>
          <w:rFonts w:ascii="Times New Roman" w:hAnsi="Times New Roman"/>
          <w:sz w:val="24"/>
          <w:szCs w:val="24"/>
          <w:lang w:eastAsia="ru-RU"/>
        </w:rPr>
        <w:t>2.2. Управление обязано предоставлять Хозяйствующему субъекту право на размещение Объекта, который расположен по адресному ориентиру в соответствии со Схемой.</w:t>
      </w:r>
    </w:p>
    <w:p w:rsidR="00F13DBD" w:rsidRPr="00B763A7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3A7">
        <w:rPr>
          <w:rFonts w:ascii="Times New Roman" w:hAnsi="Times New Roman"/>
          <w:sz w:val="24"/>
          <w:szCs w:val="24"/>
          <w:lang w:eastAsia="ru-RU"/>
        </w:rPr>
        <w:t>2.3. Хозяйствующий субъект вправе досрочно отказаться от исполнения настоящего Договора по основаниям и в порядке, предусмотренным настоящим Договором и законодательством Российской Федерации.</w:t>
      </w:r>
    </w:p>
    <w:p w:rsidR="00F13DBD" w:rsidRPr="00B763A7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3A7">
        <w:rPr>
          <w:rFonts w:ascii="Times New Roman" w:hAnsi="Times New Roman"/>
          <w:sz w:val="24"/>
          <w:szCs w:val="24"/>
          <w:lang w:eastAsia="ru-RU"/>
        </w:rPr>
        <w:t>2.4. Хозяйствующий субъект обязан:</w:t>
      </w:r>
    </w:p>
    <w:p w:rsidR="00F13DBD" w:rsidRPr="00B763A7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3A7">
        <w:rPr>
          <w:rFonts w:ascii="Times New Roman" w:hAnsi="Times New Roman"/>
          <w:sz w:val="24"/>
          <w:szCs w:val="24"/>
          <w:lang w:eastAsia="ru-RU"/>
        </w:rPr>
        <w:t xml:space="preserve">1) согласовать Паспорт размещения нестационарного торгового объекта в соответствии с действующими Правилами размещения и демонтажа нестационарных объектов </w:t>
      </w:r>
      <w:r w:rsidR="00D9763E">
        <w:rPr>
          <w:rFonts w:ascii="Times New Roman" w:hAnsi="Times New Roman"/>
          <w:sz w:val="24"/>
          <w:szCs w:val="24"/>
          <w:lang w:eastAsia="ru-RU"/>
        </w:rPr>
        <w:t>на территории городского округа города Переславля-Залесского Ярославской области</w:t>
      </w:r>
      <w:r w:rsidRPr="00B763A7">
        <w:rPr>
          <w:rFonts w:ascii="Times New Roman" w:hAnsi="Times New Roman"/>
          <w:sz w:val="24"/>
          <w:szCs w:val="24"/>
          <w:lang w:eastAsia="ru-RU"/>
        </w:rPr>
        <w:t xml:space="preserve"> (в соответствии с п. 4 Правил)</w:t>
      </w:r>
    </w:p>
    <w:p w:rsidR="00F13DBD" w:rsidRPr="00F075A0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763A7">
        <w:rPr>
          <w:rFonts w:ascii="Times New Roman" w:hAnsi="Times New Roman"/>
          <w:sz w:val="24"/>
          <w:szCs w:val="24"/>
          <w:lang w:eastAsia="ru-RU"/>
        </w:rPr>
        <w:t>2) использовать Объект в соответствии с Паспортом размещения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объекта, </w:t>
      </w:r>
      <w:r w:rsidRPr="00F075A0">
        <w:rPr>
          <w:rFonts w:ascii="Times New Roman" w:hAnsi="Times New Roman"/>
          <w:sz w:val="24"/>
          <w:szCs w:val="24"/>
          <w:lang w:eastAsia="ru-RU"/>
        </w:rPr>
        <w:t>специализацией, указанной в пункте 1.1 настоящего Договора. Иметь в наличии торговое оборудование, предназначенное для выкладки товаров и хранения запасов;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3) поместить на внешней стороне нестационарного торгового объекта вывеску с указанием фирменного наименования хозяйствующего субъекта, режима работы;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4) своевременно и полностью вносить плату по настоящему Договору в размере и порядке, установленном настоящим Договором;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5) обеспечить сохранение внешнего вида, типа, местоположения и размеров Объекта в течение установленного периода размещения;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6) соблюдать требования законодательства Российской Федерации о защите прав потребителей, законодательства Российской Федерации в области обеспечения санитарно-эпидемиологического благополучия населения, требования, предъявляемые законодательством Российской Федерации к продаже отдельных видов товаров, требования иных правовых актов, в том числе муниципальных правовых актов, регламентирующих размещение и эксплуатацию нестационарных торговых объектов;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7) не допускать загрязнение места размещения нестационарного торгового объекта;</w:t>
      </w:r>
    </w:p>
    <w:p w:rsidR="00F13DBD" w:rsidRPr="00F075A0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8) своевременно демонтировать Объект с установленного места его расположения и привести прилегающую к Объекту территорию в первоначальное с момента окончания срока действия Договора, а также в случае расторжения настоящего Договора по основаниям, предусмотренным настоящим Договором.</w:t>
      </w:r>
    </w:p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lastRenderedPageBreak/>
        <w:t>3. Цена и порядок расчета по Договору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3.1. Цена Договора устанавливается по результатам аукциона/конкурса в соответствии с протоколом о результатах аукциона/конкурса/протоколом рассмотрения заявок от ____ № _______и составляет _________________________ (_______) руб. в год.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 xml:space="preserve">3.2. Оплата производится равными долями ежемесячно не позднее 10 (десятого) числа месяца, следующего за отчетным, в бюджет </w:t>
      </w:r>
      <w:r w:rsidR="00D9763E">
        <w:rPr>
          <w:rFonts w:ascii="Times New Roman" w:hAnsi="Times New Roman"/>
          <w:sz w:val="24"/>
          <w:szCs w:val="24"/>
          <w:lang w:eastAsia="ru-RU"/>
        </w:rPr>
        <w:t>городского округа города</w:t>
      </w:r>
      <w:r w:rsidRPr="00EA1834">
        <w:rPr>
          <w:rFonts w:ascii="Times New Roman" w:hAnsi="Times New Roman"/>
          <w:sz w:val="24"/>
          <w:szCs w:val="24"/>
          <w:lang w:eastAsia="ru-RU"/>
        </w:rPr>
        <w:t xml:space="preserve"> Переславля-Залесского по следующим реквизитам:</w:t>
      </w:r>
      <w:r w:rsidRPr="00EA18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В платежном поручении указывается за какой месяц производится оплата.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3.3. Размер платы по Договору на размещение Объекта не может быть изменен по соглашению Сторон.</w:t>
      </w:r>
    </w:p>
    <w:p w:rsidR="00F13DBD" w:rsidRPr="00EA1834" w:rsidRDefault="00F13DBD" w:rsidP="002E70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4. Ответственность Сторон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4.1. В случае неисполнения или ненадлежащего исполнения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4.2. За нарушение сроков внесения платы по Договору Хозяйствующий субъект выплачивает в бюджет г. Переславль-Залесский пени из расчета 0,05% от размера невнесенной суммы за каждый календарный день просрочки.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4.3. Стороны освобождаются от обязательств по Договору в случае наступления форс-мажорных обстоятельств в соответствии с законодательством Российской Федерации.</w:t>
      </w:r>
    </w:p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 Расторжение Договора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5.1. Договор может быть расторгнут по соглашению Сторон, в одностороннем порядке, по решению суда.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5.2. Управление имеет право досрочно в одностороннем порядке отказаться от исполнения настоящего Договора по следующим основаниям: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1) невыполнение Хозяйствующим субъектом требований, указанных в пункте 2.4 настоящего Договора;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2) прекращение Хозяйствующим субъектом в установленном законом порядке своей деятельности;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3) нарушение Хозяйствующим субъектом установленной в предмете договора специализации;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4) выявление несоответствия Объекта архитектурному решению (изменение внешнего вида, размеров, площади нестационарного торгового объекта в ходе его эксплуатации, возведение пристроек, надстройка дополнительных антресолей и этажей);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5) нарушение Хозяйствующим субъектом иных требований законодательства по размещению и эксплуатации нестационарного объекта.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Невыполнение Хозяйствующим субъектом своих обязанносте</w:t>
      </w:r>
      <w:r w:rsidRPr="00300A51">
        <w:rPr>
          <w:rFonts w:ascii="Times New Roman" w:hAnsi="Times New Roman"/>
          <w:sz w:val="24"/>
          <w:szCs w:val="24"/>
          <w:lang w:eastAsia="ru-RU"/>
        </w:rPr>
        <w:t>й,</w:t>
      </w:r>
      <w:r w:rsidRPr="00EA1834">
        <w:rPr>
          <w:rFonts w:ascii="Times New Roman" w:hAnsi="Times New Roman"/>
          <w:sz w:val="24"/>
          <w:szCs w:val="24"/>
          <w:lang w:eastAsia="ru-RU"/>
        </w:rPr>
        <w:t xml:space="preserve"> согласно настоящему Договору</w:t>
      </w:r>
      <w:r w:rsidRPr="00300A51">
        <w:rPr>
          <w:rFonts w:ascii="Times New Roman" w:hAnsi="Times New Roman"/>
          <w:sz w:val="24"/>
          <w:szCs w:val="24"/>
          <w:lang w:eastAsia="ru-RU"/>
        </w:rPr>
        <w:t>,</w:t>
      </w:r>
      <w:r w:rsidRPr="00EA1834">
        <w:rPr>
          <w:rFonts w:ascii="Times New Roman" w:hAnsi="Times New Roman"/>
          <w:sz w:val="24"/>
          <w:szCs w:val="24"/>
          <w:lang w:eastAsia="ru-RU"/>
        </w:rPr>
        <w:t xml:space="preserve"> подтверждается актом осмотра, составленным с учетом предварительного уведомления об осмотре Хозяйствующего субъекта (не позднее 3 (трех) рабочих дней до планируемой даты осмотра) и подтвержденным фото-/видеоматериалами, показаниями третьих лиц. 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5.3. При отказе от исполнения настоящего Договора в одностороннем порядке Управление направляет Хозяйствующему субъекту письменное уведомление. Договор будет считаться расторгнутым по истечении 10 (десяти) рабочих дней со дня получения (вручения) указанного уведомления Хозяйствующим субъектом.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5.4. Управление имеет право досрочно расторгнуть настоящий Договор в связи с принятием указанных ниже решений, о чем извещает письменно Хозяйствующего субъекта не менее чем за 1 (один) месяц, но не более чем за 6 (шесть) месяцев до начала соответствующих работ: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lastRenderedPageBreak/>
        <w:t>1) о необходимости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2) об использовании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3) о размещении объектов капитального строительства регионального и муниципального значения;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4) о заключении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5) в иных случаях, требующих использования территории, на которой расположен Объект в публично-правовых нуждах.</w:t>
      </w:r>
    </w:p>
    <w:p w:rsidR="00F13DBD" w:rsidRPr="00F075A0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075A0">
        <w:rPr>
          <w:rFonts w:ascii="Times New Roman" w:hAnsi="Times New Roman"/>
          <w:sz w:val="24"/>
          <w:szCs w:val="24"/>
          <w:lang w:eastAsia="ru-RU"/>
        </w:rPr>
        <w:t>5.5. С даты расторжения настоящего Договора, а также с момента окончания срока действия Договора Хозяйствующий субъект обязан демонтировать Объект с установленного места его расположения и привести прилегающую к Объекту территорию в первоначальное состояние.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5.6. Если в установленный срок Хозяйствующий субъект не выполнил указанную в пункте 5.5 настоящего Договора обязанность по демонтажу Объекта, Администрация г. Переславля-Залесского в лице уполномоченных подразделений самостоятельно осуществляет демонтаж Объекта с последующим взысканием понесенных в связи с этим расходов с Хозяйствующего субъекта.</w:t>
      </w:r>
    </w:p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B34661" w:rsidRDefault="00F13DBD" w:rsidP="002E701C">
      <w:pPr>
        <w:pStyle w:val="aa"/>
        <w:numPr>
          <w:ilvl w:val="0"/>
          <w:numId w:val="21"/>
        </w:num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34661">
        <w:rPr>
          <w:rFonts w:ascii="Times New Roman" w:hAnsi="Times New Roman"/>
          <w:sz w:val="24"/>
          <w:szCs w:val="24"/>
          <w:lang w:eastAsia="ru-RU"/>
        </w:rPr>
        <w:t>Прочие условия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6.1. Вопросы, не урегулированные настоящим Договором, разрешаются в соответствии с законодательством Российской Федерации.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6.2. Договор составлен в 2 (двух) экземплярах, каждый из которых имеет одинаковую юридическую силу.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6.3. Споры по Договору разрешаются в установленном законодательством порядке.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6.4. Все изменения и дополнения к Договору оформляются Сторонами дополнительными соглашениями, совершенными в письменной форме, которые являются неотъемлемой частью Договора.</w:t>
      </w:r>
    </w:p>
    <w:p w:rsidR="00F13DBD" w:rsidRPr="00EA1834" w:rsidRDefault="00F13DBD" w:rsidP="002E701C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6.5. Передача прав и обязанностей по Договору третьим лицам не допускается.</w:t>
      </w:r>
    </w:p>
    <w:p w:rsidR="00F13DBD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A1834">
        <w:rPr>
          <w:rFonts w:ascii="Times New Roman" w:hAnsi="Times New Roman"/>
          <w:sz w:val="24"/>
          <w:szCs w:val="24"/>
          <w:lang w:eastAsia="ru-RU"/>
        </w:rPr>
        <w:t>7. Юридические адреса, банковские реквизиты и подписи Сторон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F13DBD" w:rsidRPr="00E15C3A" w:rsidTr="00E15C3A">
        <w:tc>
          <w:tcPr>
            <w:tcW w:w="4672" w:type="dxa"/>
          </w:tcPr>
          <w:p w:rsidR="00F13DBD" w:rsidRPr="00E15C3A" w:rsidRDefault="00F13DBD" w:rsidP="00E1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Управление муниципальной собственности Администрации 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г. Переславля-Залесского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13DBD" w:rsidRPr="00E15C3A" w:rsidRDefault="00F13DBD" w:rsidP="00E15C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Хозяйствующий субъект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DBD" w:rsidRPr="00E15C3A" w:rsidTr="00E15C3A">
        <w:tc>
          <w:tcPr>
            <w:tcW w:w="4672" w:type="dxa"/>
          </w:tcPr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Адрес: Ярославская область, г.Переславль-Залесский, ул. Комсомольская, д.5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ИНН 7608002597, ОГРН 1027601051290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Тел. 3-54-22, 3-40-08</w:t>
            </w: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- бухгалтерия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Адрес: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ИНН ____________, ОГРН _____________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КПП _________________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3DBD" w:rsidRPr="00E15C3A" w:rsidTr="00E15C3A">
        <w:tc>
          <w:tcPr>
            <w:tcW w:w="4672" w:type="dxa"/>
          </w:tcPr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Начальник УМС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г. Переславля – Залесского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4673" w:type="dxa"/>
          </w:tcPr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Представитель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______________/____________________</w:t>
            </w:r>
          </w:p>
          <w:p w:rsidR="00F13DBD" w:rsidRPr="00E15C3A" w:rsidRDefault="00F13DBD" w:rsidP="00E15C3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15C3A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Pr="00EA1834" w:rsidRDefault="00F13DBD" w:rsidP="002E701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3DBD" w:rsidRDefault="00F13DBD" w:rsidP="002E701C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4"/>
          <w:szCs w:val="24"/>
          <w:lang w:eastAsia="ru-RU"/>
        </w:rPr>
      </w:pPr>
    </w:p>
    <w:p w:rsidR="00F13DBD" w:rsidRDefault="00F13DBD" w:rsidP="00AA570F">
      <w:pPr>
        <w:widowControl w:val="0"/>
        <w:spacing w:after="0" w:line="240" w:lineRule="auto"/>
        <w:ind w:firstLine="709"/>
        <w:jc w:val="both"/>
      </w:pPr>
    </w:p>
    <w:sectPr w:rsidR="00F13DBD" w:rsidSect="00421FE5">
      <w:pgSz w:w="11906" w:h="16838"/>
      <w:pgMar w:top="1134" w:right="851" w:bottom="1134" w:left="1701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3A0" w:rsidRDefault="00C903A0" w:rsidP="007A5706">
      <w:pPr>
        <w:spacing w:after="0" w:line="240" w:lineRule="auto"/>
      </w:pPr>
      <w:r>
        <w:separator/>
      </w:r>
    </w:p>
  </w:endnote>
  <w:endnote w:type="continuationSeparator" w:id="0">
    <w:p w:rsidR="00C903A0" w:rsidRDefault="00C903A0" w:rsidP="007A5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3DBD" w:rsidRDefault="00102FF7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E372B">
      <w:rPr>
        <w:noProof/>
      </w:rPr>
      <w:t>5</w:t>
    </w:r>
    <w:r>
      <w:rPr>
        <w:noProof/>
      </w:rPr>
      <w:fldChar w:fldCharType="end"/>
    </w:r>
  </w:p>
  <w:p w:rsidR="00F13DBD" w:rsidRDefault="00F13DB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3A0" w:rsidRDefault="00C903A0" w:rsidP="007A5706">
      <w:pPr>
        <w:spacing w:after="0" w:line="240" w:lineRule="auto"/>
      </w:pPr>
      <w:r>
        <w:separator/>
      </w:r>
    </w:p>
  </w:footnote>
  <w:footnote w:type="continuationSeparator" w:id="0">
    <w:p w:rsidR="00C903A0" w:rsidRDefault="00C903A0" w:rsidP="007A5706">
      <w:pPr>
        <w:spacing w:after="0" w:line="240" w:lineRule="auto"/>
      </w:pPr>
      <w:r>
        <w:continuationSeparator/>
      </w:r>
    </w:p>
  </w:footnote>
  <w:footnote w:id="1">
    <w:p w:rsidR="00F13DBD" w:rsidRDefault="00F13DBD" w:rsidP="00607263">
      <w:r>
        <w:rPr>
          <w:vertAlign w:val="superscript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74D70"/>
    <w:multiLevelType w:val="multilevel"/>
    <w:tmpl w:val="7814F3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E513E2C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3" w15:restartNumberingAfterBreak="0">
    <w:nsid w:val="2E4F3C59"/>
    <w:multiLevelType w:val="hybridMultilevel"/>
    <w:tmpl w:val="B0425F96"/>
    <w:lvl w:ilvl="0" w:tplc="D73EF8B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" w15:restartNumberingAfterBreak="0">
    <w:nsid w:val="43597D1A"/>
    <w:multiLevelType w:val="hybridMultilevel"/>
    <w:tmpl w:val="4A168C70"/>
    <w:lvl w:ilvl="0" w:tplc="DEFABC5C">
      <w:start w:val="5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6EE66A0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6" w15:restartNumberingAfterBreak="0">
    <w:nsid w:val="6AEE7C71"/>
    <w:multiLevelType w:val="hybridMultilevel"/>
    <w:tmpl w:val="7CDC8B82"/>
    <w:lvl w:ilvl="0" w:tplc="5AE8E0A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D3B5D"/>
    <w:multiLevelType w:val="hybridMultilevel"/>
    <w:tmpl w:val="3CF84A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2635A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9" w15:restartNumberingAfterBreak="0">
    <w:nsid w:val="74F81D05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abstractNum w:abstractNumId="10" w15:restartNumberingAfterBreak="0">
    <w:nsid w:val="78FA5F98"/>
    <w:multiLevelType w:val="multilevel"/>
    <w:tmpl w:val="FE940386"/>
    <w:lvl w:ilvl="0">
      <w:start w:val="2"/>
      <w:numFmt w:val="decimal"/>
      <w:lvlText w:val="%1."/>
      <w:lvlJc w:val="left"/>
      <w:pPr>
        <w:tabs>
          <w:tab w:val="num" w:pos="851"/>
        </w:tabs>
        <w:ind w:firstLine="567"/>
      </w:pPr>
      <w:rPr>
        <w:rFonts w:ascii="Times New Roman" w:hAnsi="Times New Roman" w:cs="Times New Roman" w:hint="default"/>
        <w:i w:val="0"/>
        <w:color w:val="auto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firstLine="567"/>
      </w:pPr>
      <w:rPr>
        <w:rFonts w:cs="Times New Roman" w:hint="default"/>
        <w:b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firstLine="567"/>
      </w:pPr>
      <w:rPr>
        <w:rFonts w:cs="Times New Roman" w:hint="default"/>
        <w:b/>
        <w:color w:val="auto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51"/>
        </w:tabs>
        <w:ind w:firstLine="567"/>
      </w:pPr>
      <w:rPr>
        <w:rFonts w:cs="Times New Roman" w:hint="default"/>
        <w:b/>
      </w:rPr>
    </w:lvl>
  </w:abstractNum>
  <w:abstractNum w:abstractNumId="11" w15:restartNumberingAfterBreak="0">
    <w:nsid w:val="7D7D7489"/>
    <w:multiLevelType w:val="multilevel"/>
    <w:tmpl w:val="83E210E6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firstLine="567"/>
      </w:pPr>
      <w:rPr>
        <w:rFonts w:cs="Times New Roman" w:hint="default"/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rPr>
        <w:rFonts w:cs="Times New Roman" w:hint="default"/>
        <w:b/>
      </w:rPr>
    </w:lvl>
  </w:abstractNum>
  <w:num w:numId="1">
    <w:abstractNumId w:val="6"/>
  </w:num>
  <w:num w:numId="2">
    <w:abstractNumId w:val="7"/>
  </w:num>
  <w:num w:numId="3">
    <w:abstractNumId w:val="7"/>
  </w:num>
  <w:num w:numId="4">
    <w:abstractNumId w:val="6"/>
  </w:num>
  <w:num w:numId="5">
    <w:abstractNumId w:val="7"/>
  </w:num>
  <w:num w:numId="6">
    <w:abstractNumId w:val="6"/>
  </w:num>
  <w:num w:numId="7">
    <w:abstractNumId w:val="7"/>
  </w:num>
  <w:num w:numId="8">
    <w:abstractNumId w:val="6"/>
  </w:num>
  <w:num w:numId="9">
    <w:abstractNumId w:val="7"/>
  </w:num>
  <w:num w:numId="10">
    <w:abstractNumId w:val="6"/>
  </w:num>
  <w:num w:numId="11">
    <w:abstractNumId w:val="7"/>
  </w:num>
  <w:num w:numId="12">
    <w:abstractNumId w:val="6"/>
  </w:num>
  <w:num w:numId="13">
    <w:abstractNumId w:val="11"/>
  </w:num>
  <w:num w:numId="14">
    <w:abstractNumId w:val="11"/>
    <w:lvlOverride w:ilvl="0">
      <w:lvl w:ilvl="0">
        <w:start w:val="2"/>
        <w:numFmt w:val="decimal"/>
        <w:lvlText w:val="%1."/>
        <w:lvlJc w:val="center"/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firstLine="567"/>
        </w:pPr>
        <w:rPr>
          <w:rFonts w:cs="Times New Roman"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  <w:b/>
        </w:rPr>
      </w:lvl>
    </w:lvlOverride>
  </w:num>
  <w:num w:numId="15">
    <w:abstractNumId w:val="9"/>
  </w:num>
  <w:num w:numId="16">
    <w:abstractNumId w:val="11"/>
    <w:lvlOverride w:ilvl="0">
      <w:lvl w:ilvl="0">
        <w:start w:val="2"/>
        <w:numFmt w:val="decimal"/>
        <w:lvlText w:val="%1."/>
        <w:lvlJc w:val="left"/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  <w:b/>
        </w:rPr>
      </w:lvl>
    </w:lvlOverride>
  </w:num>
  <w:num w:numId="17">
    <w:abstractNumId w:val="11"/>
    <w:lvlOverride w:ilvl="0">
      <w:lvl w:ilvl="0">
        <w:start w:val="2"/>
        <w:numFmt w:val="decimal"/>
        <w:lvlText w:val="%1."/>
        <w:lvlJc w:val="left"/>
        <w:rPr>
          <w:rFonts w:ascii="Times New Roman" w:eastAsia="Times New Roman" w:hAnsi="Times New Roman" w:cs="Times New Roman" w:hint="default"/>
          <w:i w:val="0"/>
          <w:color w:val="000000"/>
          <w:sz w:val="26"/>
          <w:szCs w:val="26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 w:hint="default"/>
          <w:b/>
          <w:color w:val="000000"/>
          <w:sz w:val="22"/>
          <w:szCs w:val="22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 w:hint="default"/>
          <w:b/>
          <w:color w:val="000000"/>
          <w:spacing w:val="0"/>
          <w:position w:val="0"/>
          <w:sz w:val="22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 w:hint="default"/>
          <w:b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 w:hint="default"/>
          <w:b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 w:hint="default"/>
          <w:b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 w:hint="default"/>
          <w:b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 w:hint="default"/>
          <w:b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 w:hint="default"/>
          <w:b/>
        </w:rPr>
      </w:lvl>
    </w:lvlOverride>
  </w:num>
  <w:num w:numId="18">
    <w:abstractNumId w:val="8"/>
  </w:num>
  <w:num w:numId="19">
    <w:abstractNumId w:val="5"/>
  </w:num>
  <w:num w:numId="20">
    <w:abstractNumId w:val="2"/>
  </w:num>
  <w:num w:numId="21">
    <w:abstractNumId w:val="4"/>
  </w:num>
  <w:num w:numId="22">
    <w:abstractNumId w:val="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70F"/>
    <w:rsid w:val="0000008F"/>
    <w:rsid w:val="000022E6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17EC5"/>
    <w:rsid w:val="0002216A"/>
    <w:rsid w:val="00022BDA"/>
    <w:rsid w:val="00022DC6"/>
    <w:rsid w:val="0002359D"/>
    <w:rsid w:val="000243FE"/>
    <w:rsid w:val="0002470B"/>
    <w:rsid w:val="00024AD2"/>
    <w:rsid w:val="00026365"/>
    <w:rsid w:val="00026481"/>
    <w:rsid w:val="000301BC"/>
    <w:rsid w:val="00030E21"/>
    <w:rsid w:val="000313C4"/>
    <w:rsid w:val="000341D6"/>
    <w:rsid w:val="00034538"/>
    <w:rsid w:val="00035DFA"/>
    <w:rsid w:val="000365EF"/>
    <w:rsid w:val="0003675A"/>
    <w:rsid w:val="00037C9B"/>
    <w:rsid w:val="000409E4"/>
    <w:rsid w:val="000412AF"/>
    <w:rsid w:val="00042528"/>
    <w:rsid w:val="00042726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6850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074"/>
    <w:rsid w:val="0006017E"/>
    <w:rsid w:val="0006172E"/>
    <w:rsid w:val="00061F8F"/>
    <w:rsid w:val="00064B5A"/>
    <w:rsid w:val="00065B6F"/>
    <w:rsid w:val="00065F5D"/>
    <w:rsid w:val="00067155"/>
    <w:rsid w:val="00067C6D"/>
    <w:rsid w:val="00071B37"/>
    <w:rsid w:val="00072FA7"/>
    <w:rsid w:val="000740DE"/>
    <w:rsid w:val="0007457B"/>
    <w:rsid w:val="00077297"/>
    <w:rsid w:val="00077359"/>
    <w:rsid w:val="000773DE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6F4"/>
    <w:rsid w:val="00085701"/>
    <w:rsid w:val="00085E47"/>
    <w:rsid w:val="00085F0D"/>
    <w:rsid w:val="000861BF"/>
    <w:rsid w:val="0008681C"/>
    <w:rsid w:val="000868EA"/>
    <w:rsid w:val="00086F68"/>
    <w:rsid w:val="00087F4D"/>
    <w:rsid w:val="0009325A"/>
    <w:rsid w:val="000940D0"/>
    <w:rsid w:val="0009534A"/>
    <w:rsid w:val="00095746"/>
    <w:rsid w:val="00096D9D"/>
    <w:rsid w:val="000975FB"/>
    <w:rsid w:val="0009790A"/>
    <w:rsid w:val="000A4FFE"/>
    <w:rsid w:val="000A5026"/>
    <w:rsid w:val="000A5418"/>
    <w:rsid w:val="000A586F"/>
    <w:rsid w:val="000A616B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57D5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520"/>
    <w:rsid w:val="000E369F"/>
    <w:rsid w:val="000E3746"/>
    <w:rsid w:val="000E3C96"/>
    <w:rsid w:val="000E56F3"/>
    <w:rsid w:val="000E5E31"/>
    <w:rsid w:val="000E72E9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69D2"/>
    <w:rsid w:val="000F71FC"/>
    <w:rsid w:val="000F7489"/>
    <w:rsid w:val="00101294"/>
    <w:rsid w:val="001020BC"/>
    <w:rsid w:val="00102308"/>
    <w:rsid w:val="00102FF7"/>
    <w:rsid w:val="00103F58"/>
    <w:rsid w:val="00104354"/>
    <w:rsid w:val="00105193"/>
    <w:rsid w:val="001076C8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5160"/>
    <w:rsid w:val="001259F1"/>
    <w:rsid w:val="001266F4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013F"/>
    <w:rsid w:val="00141155"/>
    <w:rsid w:val="001422A2"/>
    <w:rsid w:val="0014312D"/>
    <w:rsid w:val="0014320A"/>
    <w:rsid w:val="001434F8"/>
    <w:rsid w:val="001435F0"/>
    <w:rsid w:val="00143CB9"/>
    <w:rsid w:val="00143EA0"/>
    <w:rsid w:val="00143EC7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48C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319"/>
    <w:rsid w:val="00182C95"/>
    <w:rsid w:val="00183BCA"/>
    <w:rsid w:val="001841EB"/>
    <w:rsid w:val="001846BC"/>
    <w:rsid w:val="001900AD"/>
    <w:rsid w:val="00190D9D"/>
    <w:rsid w:val="00191B4F"/>
    <w:rsid w:val="00191D83"/>
    <w:rsid w:val="001921A2"/>
    <w:rsid w:val="0019297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B0779"/>
    <w:rsid w:val="001B1615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2FA9"/>
    <w:rsid w:val="001C35FF"/>
    <w:rsid w:val="001C40A8"/>
    <w:rsid w:val="001C5068"/>
    <w:rsid w:val="001C6148"/>
    <w:rsid w:val="001C6B07"/>
    <w:rsid w:val="001C6CE3"/>
    <w:rsid w:val="001C6EAC"/>
    <w:rsid w:val="001C7EFC"/>
    <w:rsid w:val="001D1756"/>
    <w:rsid w:val="001D25B0"/>
    <w:rsid w:val="001D3054"/>
    <w:rsid w:val="001D4975"/>
    <w:rsid w:val="001D5B17"/>
    <w:rsid w:val="001D7EAE"/>
    <w:rsid w:val="001E01E7"/>
    <w:rsid w:val="001E09B4"/>
    <w:rsid w:val="001E1F93"/>
    <w:rsid w:val="001E2175"/>
    <w:rsid w:val="001E372B"/>
    <w:rsid w:val="001E3C91"/>
    <w:rsid w:val="001E4ACB"/>
    <w:rsid w:val="001E5EBB"/>
    <w:rsid w:val="001E6FE4"/>
    <w:rsid w:val="001E70E9"/>
    <w:rsid w:val="001E7328"/>
    <w:rsid w:val="001F15EF"/>
    <w:rsid w:val="001F574C"/>
    <w:rsid w:val="001F5A29"/>
    <w:rsid w:val="001F7A38"/>
    <w:rsid w:val="00200829"/>
    <w:rsid w:val="00201382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9A5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74F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67FBB"/>
    <w:rsid w:val="00270866"/>
    <w:rsid w:val="00272814"/>
    <w:rsid w:val="002764E5"/>
    <w:rsid w:val="00277675"/>
    <w:rsid w:val="002818C8"/>
    <w:rsid w:val="002826A2"/>
    <w:rsid w:val="002849A1"/>
    <w:rsid w:val="00285375"/>
    <w:rsid w:val="002858B8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1DC2"/>
    <w:rsid w:val="002B215F"/>
    <w:rsid w:val="002B3E26"/>
    <w:rsid w:val="002B4A28"/>
    <w:rsid w:val="002B4C09"/>
    <w:rsid w:val="002B583F"/>
    <w:rsid w:val="002B5C97"/>
    <w:rsid w:val="002B61CC"/>
    <w:rsid w:val="002B646A"/>
    <w:rsid w:val="002B6F37"/>
    <w:rsid w:val="002B7304"/>
    <w:rsid w:val="002B7F0E"/>
    <w:rsid w:val="002C0770"/>
    <w:rsid w:val="002C07E2"/>
    <w:rsid w:val="002C09E3"/>
    <w:rsid w:val="002C0FD0"/>
    <w:rsid w:val="002C1313"/>
    <w:rsid w:val="002C1BCD"/>
    <w:rsid w:val="002C345C"/>
    <w:rsid w:val="002C60A8"/>
    <w:rsid w:val="002C7A1E"/>
    <w:rsid w:val="002D3D8B"/>
    <w:rsid w:val="002D425D"/>
    <w:rsid w:val="002D50F0"/>
    <w:rsid w:val="002D5D23"/>
    <w:rsid w:val="002E08A6"/>
    <w:rsid w:val="002E0A11"/>
    <w:rsid w:val="002E110A"/>
    <w:rsid w:val="002E2AA7"/>
    <w:rsid w:val="002E4255"/>
    <w:rsid w:val="002E50A9"/>
    <w:rsid w:val="002E523A"/>
    <w:rsid w:val="002E5714"/>
    <w:rsid w:val="002E5C54"/>
    <w:rsid w:val="002E66D0"/>
    <w:rsid w:val="002E701C"/>
    <w:rsid w:val="002E77B3"/>
    <w:rsid w:val="002F058A"/>
    <w:rsid w:val="002F07B8"/>
    <w:rsid w:val="002F0A17"/>
    <w:rsid w:val="002F3A78"/>
    <w:rsid w:val="002F45A7"/>
    <w:rsid w:val="002F4D1D"/>
    <w:rsid w:val="002F5138"/>
    <w:rsid w:val="002F5A18"/>
    <w:rsid w:val="002F60D1"/>
    <w:rsid w:val="002F68E1"/>
    <w:rsid w:val="002F747C"/>
    <w:rsid w:val="002F7F74"/>
    <w:rsid w:val="00300A51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0727E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37755"/>
    <w:rsid w:val="003412AD"/>
    <w:rsid w:val="00341435"/>
    <w:rsid w:val="00342322"/>
    <w:rsid w:val="00342EB6"/>
    <w:rsid w:val="00342F62"/>
    <w:rsid w:val="0034374A"/>
    <w:rsid w:val="00344A1B"/>
    <w:rsid w:val="00345143"/>
    <w:rsid w:val="003453DD"/>
    <w:rsid w:val="0034554A"/>
    <w:rsid w:val="003462CA"/>
    <w:rsid w:val="0034672E"/>
    <w:rsid w:val="00347402"/>
    <w:rsid w:val="00350062"/>
    <w:rsid w:val="00350C17"/>
    <w:rsid w:val="00351428"/>
    <w:rsid w:val="003515B0"/>
    <w:rsid w:val="00351B6B"/>
    <w:rsid w:val="00354DA7"/>
    <w:rsid w:val="003551F0"/>
    <w:rsid w:val="00355DFA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5A74"/>
    <w:rsid w:val="00366A65"/>
    <w:rsid w:val="00366D42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15F"/>
    <w:rsid w:val="003863B1"/>
    <w:rsid w:val="003868A9"/>
    <w:rsid w:val="0038690B"/>
    <w:rsid w:val="00387478"/>
    <w:rsid w:val="003874BC"/>
    <w:rsid w:val="00387DA0"/>
    <w:rsid w:val="003900C7"/>
    <w:rsid w:val="00390A74"/>
    <w:rsid w:val="00391F5D"/>
    <w:rsid w:val="00392385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4858"/>
    <w:rsid w:val="003B6321"/>
    <w:rsid w:val="003C077B"/>
    <w:rsid w:val="003C1358"/>
    <w:rsid w:val="003C19E0"/>
    <w:rsid w:val="003C1FE9"/>
    <w:rsid w:val="003C4B42"/>
    <w:rsid w:val="003C5556"/>
    <w:rsid w:val="003C5A0E"/>
    <w:rsid w:val="003C642F"/>
    <w:rsid w:val="003C6523"/>
    <w:rsid w:val="003D023E"/>
    <w:rsid w:val="003D067F"/>
    <w:rsid w:val="003D1E93"/>
    <w:rsid w:val="003D23A0"/>
    <w:rsid w:val="003D3A86"/>
    <w:rsid w:val="003D3CF8"/>
    <w:rsid w:val="003D3ECA"/>
    <w:rsid w:val="003D48A9"/>
    <w:rsid w:val="003D4B04"/>
    <w:rsid w:val="003D58DA"/>
    <w:rsid w:val="003D6317"/>
    <w:rsid w:val="003D6A73"/>
    <w:rsid w:val="003E1FAA"/>
    <w:rsid w:val="003E304B"/>
    <w:rsid w:val="003E57B3"/>
    <w:rsid w:val="003E70B9"/>
    <w:rsid w:val="003E7E63"/>
    <w:rsid w:val="003F05CB"/>
    <w:rsid w:val="003F22DF"/>
    <w:rsid w:val="003F3235"/>
    <w:rsid w:val="003F3328"/>
    <w:rsid w:val="003F34AF"/>
    <w:rsid w:val="003F422E"/>
    <w:rsid w:val="003F5B0A"/>
    <w:rsid w:val="003F65F4"/>
    <w:rsid w:val="003F7BF9"/>
    <w:rsid w:val="0040199E"/>
    <w:rsid w:val="004036D1"/>
    <w:rsid w:val="00403935"/>
    <w:rsid w:val="00405685"/>
    <w:rsid w:val="00406ED3"/>
    <w:rsid w:val="004070B6"/>
    <w:rsid w:val="00407FDC"/>
    <w:rsid w:val="0041022E"/>
    <w:rsid w:val="004116AB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1FE5"/>
    <w:rsid w:val="004223AB"/>
    <w:rsid w:val="0042262A"/>
    <w:rsid w:val="00422F0D"/>
    <w:rsid w:val="00423015"/>
    <w:rsid w:val="004232C6"/>
    <w:rsid w:val="004258E8"/>
    <w:rsid w:val="004265A7"/>
    <w:rsid w:val="004265C1"/>
    <w:rsid w:val="00426C9E"/>
    <w:rsid w:val="00427089"/>
    <w:rsid w:val="004271DE"/>
    <w:rsid w:val="004278BD"/>
    <w:rsid w:val="0043025E"/>
    <w:rsid w:val="004302C4"/>
    <w:rsid w:val="00431099"/>
    <w:rsid w:val="00431DE3"/>
    <w:rsid w:val="00431F0E"/>
    <w:rsid w:val="00433FC6"/>
    <w:rsid w:val="004345B3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6799A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0C28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0C2A"/>
    <w:rsid w:val="004A26C6"/>
    <w:rsid w:val="004A271B"/>
    <w:rsid w:val="004A2C52"/>
    <w:rsid w:val="004A4CE6"/>
    <w:rsid w:val="004A5151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43A"/>
    <w:rsid w:val="004B6A29"/>
    <w:rsid w:val="004B7F12"/>
    <w:rsid w:val="004C0A97"/>
    <w:rsid w:val="004C0E27"/>
    <w:rsid w:val="004C19F5"/>
    <w:rsid w:val="004C499E"/>
    <w:rsid w:val="004C510E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4496"/>
    <w:rsid w:val="0050452B"/>
    <w:rsid w:val="00504A77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6D8"/>
    <w:rsid w:val="00516924"/>
    <w:rsid w:val="00521056"/>
    <w:rsid w:val="00521282"/>
    <w:rsid w:val="0052180F"/>
    <w:rsid w:val="00521BF4"/>
    <w:rsid w:val="00522296"/>
    <w:rsid w:val="00522932"/>
    <w:rsid w:val="00522B4E"/>
    <w:rsid w:val="00525C49"/>
    <w:rsid w:val="005268A1"/>
    <w:rsid w:val="00526CAE"/>
    <w:rsid w:val="00526FB0"/>
    <w:rsid w:val="005301BF"/>
    <w:rsid w:val="005304FF"/>
    <w:rsid w:val="00530738"/>
    <w:rsid w:val="00530D8B"/>
    <w:rsid w:val="005315B0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20F0"/>
    <w:rsid w:val="005526E3"/>
    <w:rsid w:val="00552717"/>
    <w:rsid w:val="005538D7"/>
    <w:rsid w:val="00554E77"/>
    <w:rsid w:val="00554F49"/>
    <w:rsid w:val="0055607C"/>
    <w:rsid w:val="005569FB"/>
    <w:rsid w:val="00556A02"/>
    <w:rsid w:val="0055789C"/>
    <w:rsid w:val="005578E9"/>
    <w:rsid w:val="00557952"/>
    <w:rsid w:val="00560094"/>
    <w:rsid w:val="00561E25"/>
    <w:rsid w:val="00562630"/>
    <w:rsid w:val="00562CB8"/>
    <w:rsid w:val="005660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4147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1D9E"/>
    <w:rsid w:val="005A269C"/>
    <w:rsid w:val="005A288E"/>
    <w:rsid w:val="005A4B45"/>
    <w:rsid w:val="005A5748"/>
    <w:rsid w:val="005A5981"/>
    <w:rsid w:val="005A7FF6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2F5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E6B09"/>
    <w:rsid w:val="005F3CE1"/>
    <w:rsid w:val="005F5525"/>
    <w:rsid w:val="005F58A1"/>
    <w:rsid w:val="005F6980"/>
    <w:rsid w:val="005F7689"/>
    <w:rsid w:val="005F77D9"/>
    <w:rsid w:val="00601721"/>
    <w:rsid w:val="00603B6B"/>
    <w:rsid w:val="00604BC7"/>
    <w:rsid w:val="006056E8"/>
    <w:rsid w:val="0060697B"/>
    <w:rsid w:val="00607263"/>
    <w:rsid w:val="0060753C"/>
    <w:rsid w:val="00610A26"/>
    <w:rsid w:val="00611273"/>
    <w:rsid w:val="00612574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385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2829"/>
    <w:rsid w:val="00652EB7"/>
    <w:rsid w:val="00653785"/>
    <w:rsid w:val="00653B81"/>
    <w:rsid w:val="00653BBC"/>
    <w:rsid w:val="00654589"/>
    <w:rsid w:val="00655391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149D"/>
    <w:rsid w:val="0067207B"/>
    <w:rsid w:val="00674962"/>
    <w:rsid w:val="0067573E"/>
    <w:rsid w:val="00675C27"/>
    <w:rsid w:val="00675D57"/>
    <w:rsid w:val="00676A4F"/>
    <w:rsid w:val="0067703E"/>
    <w:rsid w:val="00677453"/>
    <w:rsid w:val="00677AAB"/>
    <w:rsid w:val="00677CFA"/>
    <w:rsid w:val="0068180C"/>
    <w:rsid w:val="006818F4"/>
    <w:rsid w:val="00683065"/>
    <w:rsid w:val="006840FF"/>
    <w:rsid w:val="00684AC2"/>
    <w:rsid w:val="00685999"/>
    <w:rsid w:val="00686BB1"/>
    <w:rsid w:val="00687BCF"/>
    <w:rsid w:val="00687FDF"/>
    <w:rsid w:val="00690BF1"/>
    <w:rsid w:val="00691950"/>
    <w:rsid w:val="00692068"/>
    <w:rsid w:val="00692E19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ADD"/>
    <w:rsid w:val="006B1108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A7D"/>
    <w:rsid w:val="006C1D73"/>
    <w:rsid w:val="006C23A2"/>
    <w:rsid w:val="006C2628"/>
    <w:rsid w:val="006C2D4D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41D4"/>
    <w:rsid w:val="006F64FB"/>
    <w:rsid w:val="006F7127"/>
    <w:rsid w:val="006F7A6A"/>
    <w:rsid w:val="0070078E"/>
    <w:rsid w:val="00700FF9"/>
    <w:rsid w:val="00701357"/>
    <w:rsid w:val="007015BD"/>
    <w:rsid w:val="00701B54"/>
    <w:rsid w:val="00701F4F"/>
    <w:rsid w:val="0070202A"/>
    <w:rsid w:val="00702361"/>
    <w:rsid w:val="00703108"/>
    <w:rsid w:val="00703123"/>
    <w:rsid w:val="00703D49"/>
    <w:rsid w:val="00704CB8"/>
    <w:rsid w:val="00705DF8"/>
    <w:rsid w:val="007062A8"/>
    <w:rsid w:val="00706B4D"/>
    <w:rsid w:val="00706F9B"/>
    <w:rsid w:val="00710A86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5FC1"/>
    <w:rsid w:val="00717459"/>
    <w:rsid w:val="00720FE5"/>
    <w:rsid w:val="0072198B"/>
    <w:rsid w:val="007240A0"/>
    <w:rsid w:val="00724C70"/>
    <w:rsid w:val="00725B13"/>
    <w:rsid w:val="00725E8D"/>
    <w:rsid w:val="00726D2A"/>
    <w:rsid w:val="00727160"/>
    <w:rsid w:val="00727553"/>
    <w:rsid w:val="007311DC"/>
    <w:rsid w:val="00731C2E"/>
    <w:rsid w:val="0073294D"/>
    <w:rsid w:val="00733B78"/>
    <w:rsid w:val="00733D83"/>
    <w:rsid w:val="0073430F"/>
    <w:rsid w:val="00734C76"/>
    <w:rsid w:val="00734E48"/>
    <w:rsid w:val="00736F4C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577"/>
    <w:rsid w:val="00754857"/>
    <w:rsid w:val="0075622C"/>
    <w:rsid w:val="00756706"/>
    <w:rsid w:val="00756A88"/>
    <w:rsid w:val="00760A69"/>
    <w:rsid w:val="0076232D"/>
    <w:rsid w:val="0076462D"/>
    <w:rsid w:val="00765846"/>
    <w:rsid w:val="00765B8F"/>
    <w:rsid w:val="0076643B"/>
    <w:rsid w:val="00766A5B"/>
    <w:rsid w:val="00766C10"/>
    <w:rsid w:val="00767893"/>
    <w:rsid w:val="00767C37"/>
    <w:rsid w:val="00770472"/>
    <w:rsid w:val="00770659"/>
    <w:rsid w:val="0077100D"/>
    <w:rsid w:val="00772FBE"/>
    <w:rsid w:val="007747F2"/>
    <w:rsid w:val="00774C97"/>
    <w:rsid w:val="007750B2"/>
    <w:rsid w:val="007765D0"/>
    <w:rsid w:val="007770E5"/>
    <w:rsid w:val="007771C0"/>
    <w:rsid w:val="00777D36"/>
    <w:rsid w:val="00777EC2"/>
    <w:rsid w:val="0078000B"/>
    <w:rsid w:val="00780022"/>
    <w:rsid w:val="00780EFE"/>
    <w:rsid w:val="00781778"/>
    <w:rsid w:val="00785979"/>
    <w:rsid w:val="00786EC4"/>
    <w:rsid w:val="00792C43"/>
    <w:rsid w:val="00793311"/>
    <w:rsid w:val="00793E18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5706"/>
    <w:rsid w:val="007A588A"/>
    <w:rsid w:val="007A662B"/>
    <w:rsid w:val="007A7970"/>
    <w:rsid w:val="007B09DD"/>
    <w:rsid w:val="007B0BA0"/>
    <w:rsid w:val="007B0FB1"/>
    <w:rsid w:val="007B15E2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0CB"/>
    <w:rsid w:val="007D4172"/>
    <w:rsid w:val="007D4838"/>
    <w:rsid w:val="007D4987"/>
    <w:rsid w:val="007D571B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642F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299"/>
    <w:rsid w:val="008018E6"/>
    <w:rsid w:val="00801951"/>
    <w:rsid w:val="00802831"/>
    <w:rsid w:val="00802CE5"/>
    <w:rsid w:val="00802F61"/>
    <w:rsid w:val="00803BF6"/>
    <w:rsid w:val="008046D9"/>
    <w:rsid w:val="008072D3"/>
    <w:rsid w:val="00810C04"/>
    <w:rsid w:val="00813568"/>
    <w:rsid w:val="00814742"/>
    <w:rsid w:val="00814B04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F2D"/>
    <w:rsid w:val="008319AA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3763"/>
    <w:rsid w:val="00853C4F"/>
    <w:rsid w:val="008548B4"/>
    <w:rsid w:val="00854E90"/>
    <w:rsid w:val="00855024"/>
    <w:rsid w:val="00855C4D"/>
    <w:rsid w:val="008560B6"/>
    <w:rsid w:val="008564A8"/>
    <w:rsid w:val="008564CC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889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2258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87B14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C0C"/>
    <w:rsid w:val="008A1E67"/>
    <w:rsid w:val="008A2077"/>
    <w:rsid w:val="008A5CBE"/>
    <w:rsid w:val="008A5DD9"/>
    <w:rsid w:val="008A7F2A"/>
    <w:rsid w:val="008B2151"/>
    <w:rsid w:val="008B2D95"/>
    <w:rsid w:val="008B31B6"/>
    <w:rsid w:val="008B4338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AB1"/>
    <w:rsid w:val="008D1E9F"/>
    <w:rsid w:val="008D4F64"/>
    <w:rsid w:val="008D61DB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6AD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09C"/>
    <w:rsid w:val="009042AA"/>
    <w:rsid w:val="0090494E"/>
    <w:rsid w:val="00905F50"/>
    <w:rsid w:val="00906A80"/>
    <w:rsid w:val="009071FC"/>
    <w:rsid w:val="009079CA"/>
    <w:rsid w:val="009101BE"/>
    <w:rsid w:val="00910BF8"/>
    <w:rsid w:val="00912107"/>
    <w:rsid w:val="0091335E"/>
    <w:rsid w:val="0091389A"/>
    <w:rsid w:val="0091404F"/>
    <w:rsid w:val="00915250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4F68"/>
    <w:rsid w:val="00925406"/>
    <w:rsid w:val="00925469"/>
    <w:rsid w:val="0092749F"/>
    <w:rsid w:val="00927FCA"/>
    <w:rsid w:val="00931669"/>
    <w:rsid w:val="00931901"/>
    <w:rsid w:val="00931E1B"/>
    <w:rsid w:val="00932DF0"/>
    <w:rsid w:val="00933201"/>
    <w:rsid w:val="00933A22"/>
    <w:rsid w:val="00935C86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5748C"/>
    <w:rsid w:val="009622B7"/>
    <w:rsid w:val="009641F7"/>
    <w:rsid w:val="00965990"/>
    <w:rsid w:val="009659CE"/>
    <w:rsid w:val="00966196"/>
    <w:rsid w:val="009675EA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054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1EE1"/>
    <w:rsid w:val="00982B53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57BA"/>
    <w:rsid w:val="009A65A0"/>
    <w:rsid w:val="009B1B9C"/>
    <w:rsid w:val="009B3F67"/>
    <w:rsid w:val="009B4ADE"/>
    <w:rsid w:val="009B4FFD"/>
    <w:rsid w:val="009B5040"/>
    <w:rsid w:val="009B6A5F"/>
    <w:rsid w:val="009B6DF6"/>
    <w:rsid w:val="009B756A"/>
    <w:rsid w:val="009B759B"/>
    <w:rsid w:val="009B76F4"/>
    <w:rsid w:val="009B7777"/>
    <w:rsid w:val="009C0343"/>
    <w:rsid w:val="009C1641"/>
    <w:rsid w:val="009C315B"/>
    <w:rsid w:val="009C4844"/>
    <w:rsid w:val="009C5CAF"/>
    <w:rsid w:val="009C5E8B"/>
    <w:rsid w:val="009C6625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3BD7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9F7F93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17239"/>
    <w:rsid w:val="00A20386"/>
    <w:rsid w:val="00A2084C"/>
    <w:rsid w:val="00A238D6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0F40"/>
    <w:rsid w:val="00A313B1"/>
    <w:rsid w:val="00A31C4B"/>
    <w:rsid w:val="00A3216A"/>
    <w:rsid w:val="00A33DA7"/>
    <w:rsid w:val="00A342D2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15F2"/>
    <w:rsid w:val="00A51FEE"/>
    <w:rsid w:val="00A536D3"/>
    <w:rsid w:val="00A546E8"/>
    <w:rsid w:val="00A547A7"/>
    <w:rsid w:val="00A5599F"/>
    <w:rsid w:val="00A55D32"/>
    <w:rsid w:val="00A56DAD"/>
    <w:rsid w:val="00A571A8"/>
    <w:rsid w:val="00A575A4"/>
    <w:rsid w:val="00A57D83"/>
    <w:rsid w:val="00A61867"/>
    <w:rsid w:val="00A628BC"/>
    <w:rsid w:val="00A62907"/>
    <w:rsid w:val="00A64A7B"/>
    <w:rsid w:val="00A653DA"/>
    <w:rsid w:val="00A65433"/>
    <w:rsid w:val="00A65FB2"/>
    <w:rsid w:val="00A65FDB"/>
    <w:rsid w:val="00A66B33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B46"/>
    <w:rsid w:val="00AA1232"/>
    <w:rsid w:val="00AA38F9"/>
    <w:rsid w:val="00AA3B20"/>
    <w:rsid w:val="00AA3C76"/>
    <w:rsid w:val="00AA405D"/>
    <w:rsid w:val="00AA570F"/>
    <w:rsid w:val="00AA7140"/>
    <w:rsid w:val="00AA717F"/>
    <w:rsid w:val="00AA7484"/>
    <w:rsid w:val="00AA7E42"/>
    <w:rsid w:val="00AB0F4A"/>
    <w:rsid w:val="00AB0F63"/>
    <w:rsid w:val="00AB2563"/>
    <w:rsid w:val="00AB274E"/>
    <w:rsid w:val="00AB2A4C"/>
    <w:rsid w:val="00AB3511"/>
    <w:rsid w:val="00AB3DFC"/>
    <w:rsid w:val="00AB52CC"/>
    <w:rsid w:val="00AB5685"/>
    <w:rsid w:val="00AB5DCF"/>
    <w:rsid w:val="00AB684B"/>
    <w:rsid w:val="00AC0F6B"/>
    <w:rsid w:val="00AC1AA2"/>
    <w:rsid w:val="00AC1D77"/>
    <w:rsid w:val="00AC1F83"/>
    <w:rsid w:val="00AC22BA"/>
    <w:rsid w:val="00AC252F"/>
    <w:rsid w:val="00AC3839"/>
    <w:rsid w:val="00AC3C54"/>
    <w:rsid w:val="00AC4102"/>
    <w:rsid w:val="00AC429F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3810"/>
    <w:rsid w:val="00AD43F7"/>
    <w:rsid w:val="00AD53B5"/>
    <w:rsid w:val="00AD6651"/>
    <w:rsid w:val="00AD6B41"/>
    <w:rsid w:val="00AD6D35"/>
    <w:rsid w:val="00AE00ED"/>
    <w:rsid w:val="00AE50D6"/>
    <w:rsid w:val="00AE5603"/>
    <w:rsid w:val="00AE57F3"/>
    <w:rsid w:val="00AE7E79"/>
    <w:rsid w:val="00AF01A5"/>
    <w:rsid w:val="00AF119E"/>
    <w:rsid w:val="00AF15F5"/>
    <w:rsid w:val="00AF346D"/>
    <w:rsid w:val="00AF4496"/>
    <w:rsid w:val="00AF4976"/>
    <w:rsid w:val="00AF5975"/>
    <w:rsid w:val="00AF5DD3"/>
    <w:rsid w:val="00B00D2C"/>
    <w:rsid w:val="00B04CF0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70A6"/>
    <w:rsid w:val="00B208E2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168"/>
    <w:rsid w:val="00B26ABE"/>
    <w:rsid w:val="00B271B7"/>
    <w:rsid w:val="00B3000D"/>
    <w:rsid w:val="00B30443"/>
    <w:rsid w:val="00B30681"/>
    <w:rsid w:val="00B31F21"/>
    <w:rsid w:val="00B32290"/>
    <w:rsid w:val="00B32EE7"/>
    <w:rsid w:val="00B336E3"/>
    <w:rsid w:val="00B34134"/>
    <w:rsid w:val="00B34661"/>
    <w:rsid w:val="00B3606E"/>
    <w:rsid w:val="00B36B1E"/>
    <w:rsid w:val="00B36C72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DE2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3A7"/>
    <w:rsid w:val="00B76945"/>
    <w:rsid w:val="00B769DE"/>
    <w:rsid w:val="00B77BBA"/>
    <w:rsid w:val="00B8028B"/>
    <w:rsid w:val="00B8337F"/>
    <w:rsid w:val="00B858B7"/>
    <w:rsid w:val="00B865F7"/>
    <w:rsid w:val="00B91ECA"/>
    <w:rsid w:val="00B92514"/>
    <w:rsid w:val="00B927CC"/>
    <w:rsid w:val="00B92FC7"/>
    <w:rsid w:val="00B93C80"/>
    <w:rsid w:val="00B94255"/>
    <w:rsid w:val="00B945DF"/>
    <w:rsid w:val="00B96123"/>
    <w:rsid w:val="00B97A4F"/>
    <w:rsid w:val="00BA0936"/>
    <w:rsid w:val="00BA16F7"/>
    <w:rsid w:val="00BA524F"/>
    <w:rsid w:val="00BA5501"/>
    <w:rsid w:val="00BA5911"/>
    <w:rsid w:val="00BA6207"/>
    <w:rsid w:val="00BA6539"/>
    <w:rsid w:val="00BA6647"/>
    <w:rsid w:val="00BA6D92"/>
    <w:rsid w:val="00BA6F53"/>
    <w:rsid w:val="00BA7480"/>
    <w:rsid w:val="00BB0702"/>
    <w:rsid w:val="00BB1DB8"/>
    <w:rsid w:val="00BB1FC1"/>
    <w:rsid w:val="00BB251D"/>
    <w:rsid w:val="00BB519B"/>
    <w:rsid w:val="00BB553D"/>
    <w:rsid w:val="00BB606F"/>
    <w:rsid w:val="00BB6E64"/>
    <w:rsid w:val="00BB725A"/>
    <w:rsid w:val="00BB74D2"/>
    <w:rsid w:val="00BB7585"/>
    <w:rsid w:val="00BC0287"/>
    <w:rsid w:val="00BC1827"/>
    <w:rsid w:val="00BC44F3"/>
    <w:rsid w:val="00BC554A"/>
    <w:rsid w:val="00BD0DB2"/>
    <w:rsid w:val="00BD18C3"/>
    <w:rsid w:val="00BD2508"/>
    <w:rsid w:val="00BD2CB2"/>
    <w:rsid w:val="00BD4183"/>
    <w:rsid w:val="00BD6505"/>
    <w:rsid w:val="00BD7051"/>
    <w:rsid w:val="00BE00CB"/>
    <w:rsid w:val="00BE0E4A"/>
    <w:rsid w:val="00BE154B"/>
    <w:rsid w:val="00BE1AFA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7F4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8C8"/>
    <w:rsid w:val="00C218D6"/>
    <w:rsid w:val="00C2271E"/>
    <w:rsid w:val="00C22805"/>
    <w:rsid w:val="00C22D19"/>
    <w:rsid w:val="00C232B3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0F3B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093"/>
    <w:rsid w:val="00C61A1A"/>
    <w:rsid w:val="00C6252E"/>
    <w:rsid w:val="00C630B8"/>
    <w:rsid w:val="00C645F9"/>
    <w:rsid w:val="00C65311"/>
    <w:rsid w:val="00C66F2C"/>
    <w:rsid w:val="00C67704"/>
    <w:rsid w:val="00C70FC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3A0"/>
    <w:rsid w:val="00C90C81"/>
    <w:rsid w:val="00C90CBA"/>
    <w:rsid w:val="00C92641"/>
    <w:rsid w:val="00C93886"/>
    <w:rsid w:val="00C940E0"/>
    <w:rsid w:val="00C94690"/>
    <w:rsid w:val="00C95327"/>
    <w:rsid w:val="00C96DE9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0E12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6707"/>
    <w:rsid w:val="00CD79EA"/>
    <w:rsid w:val="00CE14B7"/>
    <w:rsid w:val="00CE280E"/>
    <w:rsid w:val="00CE6530"/>
    <w:rsid w:val="00CE6C8B"/>
    <w:rsid w:val="00CF037A"/>
    <w:rsid w:val="00CF0550"/>
    <w:rsid w:val="00CF097C"/>
    <w:rsid w:val="00CF1D35"/>
    <w:rsid w:val="00CF2D76"/>
    <w:rsid w:val="00CF3CBD"/>
    <w:rsid w:val="00CF432B"/>
    <w:rsid w:val="00CF48A1"/>
    <w:rsid w:val="00CF4F5A"/>
    <w:rsid w:val="00CF68A9"/>
    <w:rsid w:val="00CF7B5E"/>
    <w:rsid w:val="00CF7CF1"/>
    <w:rsid w:val="00D000DD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5AE0"/>
    <w:rsid w:val="00D16027"/>
    <w:rsid w:val="00D17BAF"/>
    <w:rsid w:val="00D20E98"/>
    <w:rsid w:val="00D2179C"/>
    <w:rsid w:val="00D21C43"/>
    <w:rsid w:val="00D21EB5"/>
    <w:rsid w:val="00D21F02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B07"/>
    <w:rsid w:val="00D31D35"/>
    <w:rsid w:val="00D32D92"/>
    <w:rsid w:val="00D33701"/>
    <w:rsid w:val="00D34091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3E30"/>
    <w:rsid w:val="00D4404B"/>
    <w:rsid w:val="00D45338"/>
    <w:rsid w:val="00D479AD"/>
    <w:rsid w:val="00D53CED"/>
    <w:rsid w:val="00D54C76"/>
    <w:rsid w:val="00D551AE"/>
    <w:rsid w:val="00D55295"/>
    <w:rsid w:val="00D56061"/>
    <w:rsid w:val="00D57689"/>
    <w:rsid w:val="00D57E93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3E0"/>
    <w:rsid w:val="00D7063D"/>
    <w:rsid w:val="00D71538"/>
    <w:rsid w:val="00D7153E"/>
    <w:rsid w:val="00D7344E"/>
    <w:rsid w:val="00D73A62"/>
    <w:rsid w:val="00D74601"/>
    <w:rsid w:val="00D747E5"/>
    <w:rsid w:val="00D74C14"/>
    <w:rsid w:val="00D75EE8"/>
    <w:rsid w:val="00D7623F"/>
    <w:rsid w:val="00D764C5"/>
    <w:rsid w:val="00D769D9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63E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3581"/>
    <w:rsid w:val="00DC41D1"/>
    <w:rsid w:val="00DC4CE0"/>
    <w:rsid w:val="00DC5B39"/>
    <w:rsid w:val="00DC694B"/>
    <w:rsid w:val="00DC7180"/>
    <w:rsid w:val="00DC78EC"/>
    <w:rsid w:val="00DC78F9"/>
    <w:rsid w:val="00DC7D99"/>
    <w:rsid w:val="00DD3121"/>
    <w:rsid w:val="00DD32D4"/>
    <w:rsid w:val="00DD363D"/>
    <w:rsid w:val="00DD379B"/>
    <w:rsid w:val="00DD3FE0"/>
    <w:rsid w:val="00DD5814"/>
    <w:rsid w:val="00DD5CDA"/>
    <w:rsid w:val="00DD6C24"/>
    <w:rsid w:val="00DE0E09"/>
    <w:rsid w:val="00DE16D5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D84"/>
    <w:rsid w:val="00DF04AD"/>
    <w:rsid w:val="00DF08A9"/>
    <w:rsid w:val="00DF10D0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265F"/>
    <w:rsid w:val="00E14135"/>
    <w:rsid w:val="00E14FC4"/>
    <w:rsid w:val="00E1566E"/>
    <w:rsid w:val="00E15848"/>
    <w:rsid w:val="00E15939"/>
    <w:rsid w:val="00E15AE4"/>
    <w:rsid w:val="00E15C3A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2320"/>
    <w:rsid w:val="00E45846"/>
    <w:rsid w:val="00E4595E"/>
    <w:rsid w:val="00E45BDB"/>
    <w:rsid w:val="00E46D43"/>
    <w:rsid w:val="00E46D5E"/>
    <w:rsid w:val="00E51088"/>
    <w:rsid w:val="00E5142D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02FF"/>
    <w:rsid w:val="00E619A4"/>
    <w:rsid w:val="00E62219"/>
    <w:rsid w:val="00E632E1"/>
    <w:rsid w:val="00E63BE6"/>
    <w:rsid w:val="00E641E3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77BE8"/>
    <w:rsid w:val="00E8059D"/>
    <w:rsid w:val="00E80E2E"/>
    <w:rsid w:val="00E837B7"/>
    <w:rsid w:val="00E83B71"/>
    <w:rsid w:val="00E84413"/>
    <w:rsid w:val="00E8441F"/>
    <w:rsid w:val="00E84587"/>
    <w:rsid w:val="00E84735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1834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6D6"/>
    <w:rsid w:val="00EC185B"/>
    <w:rsid w:val="00EC4D65"/>
    <w:rsid w:val="00EC586B"/>
    <w:rsid w:val="00EC6E9A"/>
    <w:rsid w:val="00EC7ABD"/>
    <w:rsid w:val="00EC7ADA"/>
    <w:rsid w:val="00ED0D08"/>
    <w:rsid w:val="00ED1E11"/>
    <w:rsid w:val="00ED277F"/>
    <w:rsid w:val="00ED43C9"/>
    <w:rsid w:val="00ED4894"/>
    <w:rsid w:val="00ED50DA"/>
    <w:rsid w:val="00ED6D7A"/>
    <w:rsid w:val="00ED7203"/>
    <w:rsid w:val="00ED7344"/>
    <w:rsid w:val="00ED75D7"/>
    <w:rsid w:val="00ED7D40"/>
    <w:rsid w:val="00ED7D52"/>
    <w:rsid w:val="00EE1C1B"/>
    <w:rsid w:val="00EE20E9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116B"/>
    <w:rsid w:val="00F024F1"/>
    <w:rsid w:val="00F03461"/>
    <w:rsid w:val="00F065F6"/>
    <w:rsid w:val="00F075A0"/>
    <w:rsid w:val="00F07B5E"/>
    <w:rsid w:val="00F07C4B"/>
    <w:rsid w:val="00F11D47"/>
    <w:rsid w:val="00F13748"/>
    <w:rsid w:val="00F13A10"/>
    <w:rsid w:val="00F13DBD"/>
    <w:rsid w:val="00F14207"/>
    <w:rsid w:val="00F14946"/>
    <w:rsid w:val="00F16A88"/>
    <w:rsid w:val="00F17A31"/>
    <w:rsid w:val="00F200B6"/>
    <w:rsid w:val="00F21036"/>
    <w:rsid w:val="00F21693"/>
    <w:rsid w:val="00F22647"/>
    <w:rsid w:val="00F22EAD"/>
    <w:rsid w:val="00F24469"/>
    <w:rsid w:val="00F2497A"/>
    <w:rsid w:val="00F25C77"/>
    <w:rsid w:val="00F26372"/>
    <w:rsid w:val="00F26E15"/>
    <w:rsid w:val="00F26E3C"/>
    <w:rsid w:val="00F27411"/>
    <w:rsid w:val="00F2789F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4AC0"/>
    <w:rsid w:val="00F3577E"/>
    <w:rsid w:val="00F35C99"/>
    <w:rsid w:val="00F36F15"/>
    <w:rsid w:val="00F37049"/>
    <w:rsid w:val="00F374F5"/>
    <w:rsid w:val="00F37B30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65A"/>
    <w:rsid w:val="00F45632"/>
    <w:rsid w:val="00F45C56"/>
    <w:rsid w:val="00F45E49"/>
    <w:rsid w:val="00F46B7B"/>
    <w:rsid w:val="00F46E71"/>
    <w:rsid w:val="00F512B3"/>
    <w:rsid w:val="00F52ADA"/>
    <w:rsid w:val="00F544A4"/>
    <w:rsid w:val="00F54A7A"/>
    <w:rsid w:val="00F560B2"/>
    <w:rsid w:val="00F560C5"/>
    <w:rsid w:val="00F563E9"/>
    <w:rsid w:val="00F56C5D"/>
    <w:rsid w:val="00F57ACE"/>
    <w:rsid w:val="00F57C7D"/>
    <w:rsid w:val="00F60ADC"/>
    <w:rsid w:val="00F61287"/>
    <w:rsid w:val="00F6175E"/>
    <w:rsid w:val="00F64710"/>
    <w:rsid w:val="00F65358"/>
    <w:rsid w:val="00F65AFF"/>
    <w:rsid w:val="00F66920"/>
    <w:rsid w:val="00F67FE7"/>
    <w:rsid w:val="00F70674"/>
    <w:rsid w:val="00F7128C"/>
    <w:rsid w:val="00F7182A"/>
    <w:rsid w:val="00F71E68"/>
    <w:rsid w:val="00F721F8"/>
    <w:rsid w:val="00F7237B"/>
    <w:rsid w:val="00F72506"/>
    <w:rsid w:val="00F72E7F"/>
    <w:rsid w:val="00F731D6"/>
    <w:rsid w:val="00F73483"/>
    <w:rsid w:val="00F74F96"/>
    <w:rsid w:val="00F7528C"/>
    <w:rsid w:val="00F7540A"/>
    <w:rsid w:val="00F75D22"/>
    <w:rsid w:val="00F762A6"/>
    <w:rsid w:val="00F7655C"/>
    <w:rsid w:val="00F76E34"/>
    <w:rsid w:val="00F802CA"/>
    <w:rsid w:val="00F81A28"/>
    <w:rsid w:val="00F822DA"/>
    <w:rsid w:val="00F8231D"/>
    <w:rsid w:val="00F83BF6"/>
    <w:rsid w:val="00F84BD4"/>
    <w:rsid w:val="00F85ABA"/>
    <w:rsid w:val="00F86400"/>
    <w:rsid w:val="00F86998"/>
    <w:rsid w:val="00F86D60"/>
    <w:rsid w:val="00F86F13"/>
    <w:rsid w:val="00F90483"/>
    <w:rsid w:val="00F91EFE"/>
    <w:rsid w:val="00F9218C"/>
    <w:rsid w:val="00F9230E"/>
    <w:rsid w:val="00F926D7"/>
    <w:rsid w:val="00F92977"/>
    <w:rsid w:val="00F93B69"/>
    <w:rsid w:val="00F94798"/>
    <w:rsid w:val="00F94D72"/>
    <w:rsid w:val="00F95D7A"/>
    <w:rsid w:val="00F9696D"/>
    <w:rsid w:val="00F97E87"/>
    <w:rsid w:val="00F97F0A"/>
    <w:rsid w:val="00FA0440"/>
    <w:rsid w:val="00FA07E1"/>
    <w:rsid w:val="00FA1FA4"/>
    <w:rsid w:val="00FA2D82"/>
    <w:rsid w:val="00FA2FE7"/>
    <w:rsid w:val="00FA32F5"/>
    <w:rsid w:val="00FA3821"/>
    <w:rsid w:val="00FA431A"/>
    <w:rsid w:val="00FA4473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3717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57E6"/>
    <w:rsid w:val="00FF63CD"/>
    <w:rsid w:val="00FF7625"/>
    <w:rsid w:val="00FF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650B6A-056F-4097-B2B2-F3F6828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F4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24C70"/>
    <w:pPr>
      <w:keepNext/>
      <w:numPr>
        <w:numId w:val="23"/>
      </w:numPr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9"/>
    <w:qFormat/>
    <w:rsid w:val="00724C70"/>
    <w:pPr>
      <w:keepNext/>
      <w:numPr>
        <w:ilvl w:val="1"/>
        <w:numId w:val="23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724C70"/>
    <w:pPr>
      <w:keepNext/>
      <w:numPr>
        <w:ilvl w:val="2"/>
        <w:numId w:val="23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4C70"/>
    <w:rPr>
      <w:rFonts w:ascii="Arial" w:hAnsi="Arial" w:cs="Times New Roman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9"/>
    <w:locked/>
    <w:rsid w:val="00724C70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9"/>
    <w:locked/>
    <w:rsid w:val="00724C70"/>
    <w:rPr>
      <w:rFonts w:ascii="Arial" w:hAnsi="Arial" w:cs="Arial"/>
      <w:b/>
      <w:bCs/>
      <w:sz w:val="26"/>
      <w:szCs w:val="26"/>
      <w:lang w:eastAsia="zh-CN"/>
    </w:rPr>
  </w:style>
  <w:style w:type="paragraph" w:customStyle="1" w:styleId="FR2">
    <w:name w:val="FR2"/>
    <w:uiPriority w:val="99"/>
    <w:rsid w:val="00AA570F"/>
    <w:pPr>
      <w:widowControl w:val="0"/>
      <w:spacing w:before="300" w:line="360" w:lineRule="auto"/>
      <w:ind w:left="1520" w:right="1000"/>
      <w:jc w:val="center"/>
    </w:pPr>
    <w:rPr>
      <w:rFonts w:ascii="Times New Roman" w:eastAsia="Times New Roman" w:hAnsi="Times New Roman"/>
      <w:b/>
      <w:sz w:val="24"/>
    </w:rPr>
  </w:style>
  <w:style w:type="paragraph" w:styleId="a3">
    <w:name w:val="No Spacing"/>
    <w:uiPriority w:val="99"/>
    <w:qFormat/>
    <w:rsid w:val="00AA570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AA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A57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7A5706"/>
    <w:rPr>
      <w:rFonts w:cs="Times New Roman"/>
    </w:rPr>
  </w:style>
  <w:style w:type="paragraph" w:styleId="a8">
    <w:name w:val="footer"/>
    <w:basedOn w:val="a"/>
    <w:link w:val="a9"/>
    <w:uiPriority w:val="99"/>
    <w:rsid w:val="007A5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7A5706"/>
    <w:rPr>
      <w:rFonts w:cs="Times New Roman"/>
    </w:rPr>
  </w:style>
  <w:style w:type="paragraph" w:styleId="aa">
    <w:name w:val="List Paragraph"/>
    <w:basedOn w:val="a"/>
    <w:uiPriority w:val="99"/>
    <w:qFormat/>
    <w:rsid w:val="00AA717F"/>
    <w:pPr>
      <w:ind w:left="720"/>
      <w:contextualSpacing/>
    </w:pPr>
  </w:style>
  <w:style w:type="paragraph" w:customStyle="1" w:styleId="ConsPlusNormal">
    <w:name w:val="ConsPlusNormal"/>
    <w:uiPriority w:val="99"/>
    <w:rsid w:val="001C40A8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table" w:styleId="ab">
    <w:name w:val="Table Grid"/>
    <w:basedOn w:val="a1"/>
    <w:uiPriority w:val="99"/>
    <w:rsid w:val="002E7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76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1355</TotalTime>
  <Pages>13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140</cp:revision>
  <cp:lastPrinted>2019-07-22T12:33:00Z</cp:lastPrinted>
  <dcterms:created xsi:type="dcterms:W3CDTF">2012-10-19T05:57:00Z</dcterms:created>
  <dcterms:modified xsi:type="dcterms:W3CDTF">2019-07-23T05:49:00Z</dcterms:modified>
</cp:coreProperties>
</file>