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C7AAC0" w14:textId="1009CDE0" w:rsidR="006F722E" w:rsidRDefault="005F4943" w:rsidP="006F722E">
      <w:pPr>
        <w:spacing w:beforeAutospacing="1" w:after="0" w:afterAutospacing="1" w:line="257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F4943">
        <w:rPr>
          <w:rFonts w:ascii="Times New Roman" w:hAnsi="Times New Roman" w:cs="Times New Roman"/>
          <w:b/>
          <w:sz w:val="26"/>
          <w:szCs w:val="26"/>
        </w:rPr>
        <w:t xml:space="preserve">Объявление </w:t>
      </w:r>
      <w:r w:rsidR="00C85BE8" w:rsidRPr="00C85BE8">
        <w:rPr>
          <w:rFonts w:ascii="Times New Roman" w:hAnsi="Times New Roman" w:cs="Times New Roman"/>
          <w:b/>
          <w:sz w:val="26"/>
          <w:szCs w:val="26"/>
        </w:rPr>
        <w:t xml:space="preserve">о проведении отбора </w:t>
      </w:r>
      <w:r w:rsidR="009E000C">
        <w:rPr>
          <w:rFonts w:ascii="Times New Roman" w:hAnsi="Times New Roman" w:cs="Times New Roman"/>
          <w:b/>
          <w:sz w:val="26"/>
          <w:szCs w:val="26"/>
        </w:rPr>
        <w:t>получателей</w:t>
      </w:r>
      <w:r w:rsidR="00C85BE8" w:rsidRPr="00C85BE8">
        <w:rPr>
          <w:rFonts w:ascii="Times New Roman" w:hAnsi="Times New Roman" w:cs="Times New Roman"/>
          <w:b/>
          <w:sz w:val="26"/>
          <w:szCs w:val="26"/>
        </w:rPr>
        <w:t xml:space="preserve"> на предоставление субсидии </w:t>
      </w:r>
      <w:r w:rsidR="006F722E" w:rsidRPr="006F722E">
        <w:rPr>
          <w:rFonts w:ascii="Times New Roman" w:hAnsi="Times New Roman" w:cs="Times New Roman"/>
          <w:b/>
          <w:sz w:val="26"/>
          <w:szCs w:val="26"/>
        </w:rPr>
        <w:t>в целях финансового обеспечения части затрат на капитальный ремонт объектов холодного водоснабжения и (или) водоотведения городского округа город Переславль-Залесский Ярославской области юридическому лицу или индивидуальному предпринимателю</w:t>
      </w:r>
      <w:r w:rsidR="006F722E">
        <w:rPr>
          <w:rFonts w:ascii="Times New Roman" w:hAnsi="Times New Roman" w:cs="Times New Roman"/>
          <w:b/>
          <w:sz w:val="26"/>
          <w:szCs w:val="26"/>
        </w:rPr>
        <w:t>.</w:t>
      </w:r>
    </w:p>
    <w:p w14:paraId="1FF12EB2" w14:textId="55512D35" w:rsidR="005553F3" w:rsidRDefault="005F4943" w:rsidP="005553F3">
      <w:pPr>
        <w:spacing w:beforeAutospacing="1" w:after="0" w:afterAutospacing="1" w:line="257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F4943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r w:rsidR="003F33E2" w:rsidRPr="003F33E2">
        <w:rPr>
          <w:rFonts w:ascii="Times New Roman" w:hAnsi="Times New Roman" w:cs="Times New Roman"/>
          <w:sz w:val="26"/>
          <w:szCs w:val="26"/>
        </w:rPr>
        <w:t>Порядком</w:t>
      </w:r>
      <w:r w:rsidRPr="003F33E2">
        <w:rPr>
          <w:rFonts w:ascii="Times New Roman" w:hAnsi="Times New Roman" w:cs="Times New Roman"/>
          <w:sz w:val="26"/>
          <w:szCs w:val="26"/>
        </w:rPr>
        <w:t xml:space="preserve"> предоставления субсидии </w:t>
      </w:r>
      <w:bookmarkStart w:id="0" w:name="_Hlk149859055"/>
      <w:r w:rsidR="008F4952" w:rsidRPr="008F4952">
        <w:rPr>
          <w:rFonts w:ascii="Times New Roman" w:hAnsi="Times New Roman" w:cs="Times New Roman"/>
          <w:sz w:val="26"/>
          <w:szCs w:val="26"/>
        </w:rPr>
        <w:t>в целях финансового обеспечения части  затрат на капитальный ремонт объектов холодного водоснабжения и (или) водоотведения городского округа город Переславль-Залесский Ярославской области юридическому лицу или индивидуальному предпринимателю</w:t>
      </w:r>
      <w:bookmarkEnd w:id="0"/>
      <w:r w:rsidRPr="005F4943">
        <w:rPr>
          <w:rFonts w:ascii="Times New Roman" w:hAnsi="Times New Roman" w:cs="Times New Roman"/>
          <w:sz w:val="26"/>
          <w:szCs w:val="26"/>
        </w:rPr>
        <w:t xml:space="preserve">, утвержденного постановлением </w:t>
      </w:r>
      <w:r w:rsidRPr="003F33E2">
        <w:rPr>
          <w:rFonts w:ascii="Times New Roman" w:hAnsi="Times New Roman" w:cs="Times New Roman"/>
          <w:sz w:val="26"/>
          <w:szCs w:val="26"/>
        </w:rPr>
        <w:t xml:space="preserve">Администрации города Переславля-Залесского </w:t>
      </w:r>
      <w:r w:rsidRPr="00EC4281">
        <w:rPr>
          <w:rFonts w:ascii="Times New Roman" w:hAnsi="Times New Roman" w:cs="Times New Roman"/>
          <w:sz w:val="26"/>
          <w:szCs w:val="26"/>
        </w:rPr>
        <w:t xml:space="preserve">от </w:t>
      </w:r>
      <w:r w:rsidR="00463479" w:rsidRPr="00EC4281">
        <w:rPr>
          <w:rFonts w:ascii="Times New Roman" w:hAnsi="Times New Roman" w:cs="Times New Roman"/>
          <w:sz w:val="26"/>
          <w:szCs w:val="26"/>
        </w:rPr>
        <w:t>26.09</w:t>
      </w:r>
      <w:r w:rsidRPr="00EC4281">
        <w:rPr>
          <w:rFonts w:ascii="Times New Roman" w:hAnsi="Times New Roman" w:cs="Times New Roman"/>
          <w:sz w:val="26"/>
          <w:szCs w:val="26"/>
        </w:rPr>
        <w:t>.202</w:t>
      </w:r>
      <w:r w:rsidR="008F4952" w:rsidRPr="00EC4281">
        <w:rPr>
          <w:rFonts w:ascii="Times New Roman" w:hAnsi="Times New Roman" w:cs="Times New Roman"/>
          <w:sz w:val="26"/>
          <w:szCs w:val="26"/>
        </w:rPr>
        <w:t>3</w:t>
      </w:r>
      <w:r w:rsidR="00463479" w:rsidRPr="00EC4281">
        <w:rPr>
          <w:rFonts w:ascii="Times New Roman" w:hAnsi="Times New Roman" w:cs="Times New Roman"/>
          <w:sz w:val="26"/>
          <w:szCs w:val="26"/>
        </w:rPr>
        <w:t xml:space="preserve"> № ПОС.03-2442</w:t>
      </w:r>
      <w:r w:rsidRPr="00EC4281">
        <w:rPr>
          <w:rFonts w:ascii="Times New Roman" w:hAnsi="Times New Roman" w:cs="Times New Roman"/>
          <w:sz w:val="26"/>
          <w:szCs w:val="26"/>
        </w:rPr>
        <w:t>/2</w:t>
      </w:r>
      <w:r w:rsidR="008F4952" w:rsidRPr="00EC4281">
        <w:rPr>
          <w:rFonts w:ascii="Times New Roman" w:hAnsi="Times New Roman" w:cs="Times New Roman"/>
          <w:sz w:val="26"/>
          <w:szCs w:val="26"/>
        </w:rPr>
        <w:t>3</w:t>
      </w:r>
      <w:r w:rsidR="00EC6742">
        <w:rPr>
          <w:rFonts w:ascii="Times New Roman" w:hAnsi="Times New Roman" w:cs="Times New Roman"/>
          <w:sz w:val="26"/>
          <w:szCs w:val="26"/>
        </w:rPr>
        <w:t xml:space="preserve"> (с изменением от 28.11.2023 № ПОС.03-3066/23)</w:t>
      </w:r>
      <w:bookmarkStart w:id="1" w:name="_GoBack"/>
      <w:bookmarkEnd w:id="1"/>
      <w:r w:rsidRPr="003F33E2">
        <w:rPr>
          <w:rFonts w:ascii="Times New Roman" w:hAnsi="Times New Roman" w:cs="Times New Roman"/>
          <w:sz w:val="26"/>
          <w:szCs w:val="26"/>
        </w:rPr>
        <w:t xml:space="preserve"> «</w:t>
      </w:r>
      <w:r w:rsidR="008F4952" w:rsidRPr="008F4952">
        <w:rPr>
          <w:rFonts w:ascii="Times New Roman" w:hAnsi="Times New Roman" w:cs="Times New Roman"/>
          <w:sz w:val="26"/>
          <w:szCs w:val="26"/>
        </w:rPr>
        <w:t xml:space="preserve">Об утверждении Порядка </w:t>
      </w:r>
      <w:r w:rsidR="008F4952" w:rsidRPr="008F4952">
        <w:rPr>
          <w:rFonts w:ascii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40C61A" wp14:editId="51FCD60B">
                <wp:simplePos x="0" y="0"/>
                <wp:positionH relativeFrom="page">
                  <wp:posOffset>5325745</wp:posOffset>
                </wp:positionH>
                <wp:positionV relativeFrom="page">
                  <wp:posOffset>2150745</wp:posOffset>
                </wp:positionV>
                <wp:extent cx="1261745" cy="160020"/>
                <wp:effectExtent l="0" t="0" r="0" b="0"/>
                <wp:wrapNone/>
                <wp:docPr id="3" name="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261745" cy="160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E90DE1" w14:textId="77777777" w:rsidR="008F4952" w:rsidRDefault="008F4952" w:rsidP="008F4952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6A40C61A" id="_x0000_t202" coordsize="21600,21600" o:spt="202" path="m,l,21600r21600,l21600,xe">
                <v:stroke joinstyle="miter"/>
                <v:path gradientshapeok="t" o:connecttype="rect"/>
              </v:shapetype>
              <v:shape id=" 4" o:spid="_x0000_s1026" type="#_x0000_t202" style="position:absolute;left:0;text-align:left;margin-left:419.35pt;margin-top:169.35pt;width:99.35pt;height:12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" filled="f" stroked="f">
                <v:path arrowok="t"/>
                <v:textbox inset="0,0,0,0">
                  <w:txbxContent>
                    <w:p w14:paraId="64E90DE1" w14:textId="77777777" w:rsidR="008F4952" w:rsidRDefault="008F4952" w:rsidP="008F4952"/>
                  </w:txbxContent>
                </v:textbox>
                <w10:wrap anchorx="page" anchory="page"/>
              </v:shape>
            </w:pict>
          </mc:Fallback>
        </mc:AlternateContent>
      </w:r>
      <w:r w:rsidR="008F4952" w:rsidRPr="008F4952">
        <w:rPr>
          <w:rFonts w:ascii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AC54D6" wp14:editId="4D3F84B6">
                <wp:simplePos x="0" y="0"/>
                <wp:positionH relativeFrom="page">
                  <wp:posOffset>1597660</wp:posOffset>
                </wp:positionH>
                <wp:positionV relativeFrom="page">
                  <wp:posOffset>2150745</wp:posOffset>
                </wp:positionV>
                <wp:extent cx="1270635" cy="160020"/>
                <wp:effectExtent l="0" t="0" r="0" b="0"/>
                <wp:wrapNone/>
                <wp:docPr id="2" name="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270635" cy="160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2FA77F" w14:textId="77777777" w:rsidR="008F4952" w:rsidRPr="00AB5F94" w:rsidRDefault="008F4952" w:rsidP="008F4952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6BAC54D6" id=" 3" o:spid="_x0000_s1027" type="#_x0000_t202" style="position:absolute;left:0;text-align:left;margin-left:125.8pt;margin-top:169.35pt;width:100.05pt;height:12.6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" filled="f" stroked="f">
                <v:path arrowok="t"/>
                <v:textbox inset="0,0,0,0">
                  <w:txbxContent>
                    <w:p w14:paraId="662FA77F" w14:textId="77777777" w:rsidR="008F4952" w:rsidRPr="00AB5F94" w:rsidRDefault="008F4952" w:rsidP="008F4952"/>
                  </w:txbxContent>
                </v:textbox>
                <w10:wrap anchorx="page" anchory="page"/>
              </v:shape>
            </w:pict>
          </mc:Fallback>
        </mc:AlternateContent>
      </w:r>
      <w:r w:rsidR="008F4952" w:rsidRPr="008F4952">
        <w:rPr>
          <w:rFonts w:ascii="Times New Roman" w:hAnsi="Times New Roman" w:cs="Times New Roman"/>
          <w:sz w:val="26"/>
          <w:szCs w:val="26"/>
        </w:rPr>
        <w:t xml:space="preserve"> </w:t>
      </w:r>
      <w:bookmarkStart w:id="2" w:name="_Hlk149858552"/>
      <w:r w:rsidR="008F4952" w:rsidRPr="008F4952">
        <w:rPr>
          <w:rFonts w:ascii="Times New Roman" w:hAnsi="Times New Roman" w:cs="Times New Roman"/>
          <w:sz w:val="26"/>
          <w:szCs w:val="26"/>
        </w:rPr>
        <w:t>предоставления субсидии в целях финансового  обеспечения части затрат  на  капитальный ремонт объектов холодного водоснабжения и (или) водоотведения городского округа город Переславль-Залесский Ярославской области юридическому лицу или индивидуальному предпринимателю</w:t>
      </w:r>
      <w:bookmarkEnd w:id="2"/>
      <w:r w:rsidRPr="003F33E2">
        <w:rPr>
          <w:rFonts w:ascii="Times New Roman" w:hAnsi="Times New Roman" w:cs="Times New Roman"/>
          <w:sz w:val="26"/>
          <w:szCs w:val="26"/>
        </w:rPr>
        <w:t>»</w:t>
      </w:r>
      <w:r w:rsidRPr="005F4943">
        <w:rPr>
          <w:rFonts w:ascii="Times New Roman" w:hAnsi="Times New Roman" w:cs="Times New Roman"/>
          <w:sz w:val="26"/>
          <w:szCs w:val="26"/>
        </w:rPr>
        <w:t xml:space="preserve"> (далее - Порядок), </w:t>
      </w:r>
      <w:r w:rsidR="009A45DB" w:rsidRPr="003F33E2">
        <w:rPr>
          <w:rFonts w:ascii="Times New Roman" w:hAnsi="Times New Roman" w:cs="Times New Roman"/>
          <w:sz w:val="26"/>
          <w:szCs w:val="26"/>
        </w:rPr>
        <w:t xml:space="preserve">Муниципальное казенное учреждение </w:t>
      </w:r>
      <w:r w:rsidRPr="003F33E2">
        <w:rPr>
          <w:rFonts w:ascii="Times New Roman" w:hAnsi="Times New Roman" w:cs="Times New Roman"/>
          <w:sz w:val="26"/>
          <w:szCs w:val="26"/>
        </w:rPr>
        <w:t>«</w:t>
      </w:r>
      <w:r w:rsidR="005056F7">
        <w:rPr>
          <w:rFonts w:ascii="Times New Roman" w:hAnsi="Times New Roman" w:cs="Times New Roman"/>
          <w:sz w:val="26"/>
          <w:szCs w:val="26"/>
        </w:rPr>
        <w:t>Ц</w:t>
      </w:r>
      <w:r w:rsidRPr="003F33E2">
        <w:rPr>
          <w:rFonts w:ascii="Times New Roman" w:hAnsi="Times New Roman" w:cs="Times New Roman"/>
          <w:sz w:val="26"/>
          <w:szCs w:val="26"/>
        </w:rPr>
        <w:t>ентр развития города Переславля-Залесского»</w:t>
      </w:r>
      <w:r w:rsidRPr="005F4943">
        <w:rPr>
          <w:rFonts w:ascii="Times New Roman" w:hAnsi="Times New Roman" w:cs="Times New Roman"/>
          <w:sz w:val="26"/>
          <w:szCs w:val="26"/>
        </w:rPr>
        <w:t xml:space="preserve"> объявляет о проведении в 202</w:t>
      </w:r>
      <w:r w:rsidR="009E000C">
        <w:rPr>
          <w:rFonts w:ascii="Times New Roman" w:hAnsi="Times New Roman" w:cs="Times New Roman"/>
          <w:sz w:val="26"/>
          <w:szCs w:val="26"/>
        </w:rPr>
        <w:t>3</w:t>
      </w:r>
      <w:r w:rsidRPr="005F4943">
        <w:rPr>
          <w:rFonts w:ascii="Times New Roman" w:hAnsi="Times New Roman" w:cs="Times New Roman"/>
          <w:sz w:val="26"/>
          <w:szCs w:val="26"/>
        </w:rPr>
        <w:t xml:space="preserve"> году отбора получателей субсидий </w:t>
      </w:r>
      <w:r w:rsidR="005553F3" w:rsidRPr="005553F3">
        <w:rPr>
          <w:rFonts w:ascii="Times New Roman" w:hAnsi="Times New Roman" w:cs="Times New Roman"/>
          <w:sz w:val="26"/>
          <w:szCs w:val="26"/>
        </w:rPr>
        <w:t>в целях финансового обеспечения части затрат на капитальный ремонт объектов холодного водоснабжения и (или) водоотведения городского округа город Переславль-Залесский Ярославской области юридическому лицу или индивидуальному предпринимателю.</w:t>
      </w:r>
    </w:p>
    <w:p w14:paraId="1C45F71D" w14:textId="7AD6DD35" w:rsidR="005F4943" w:rsidRPr="005F4943" w:rsidRDefault="005F4943" w:rsidP="005553F3">
      <w:pPr>
        <w:spacing w:beforeAutospacing="1" w:after="0" w:afterAutospacing="1" w:line="257" w:lineRule="auto"/>
        <w:jc w:val="center"/>
        <w:rPr>
          <w:rFonts w:ascii="Times New Roman" w:eastAsia="Times New Roman" w:hAnsi="Times New Roman" w:cs="Times New Roman"/>
          <w:color w:val="202020"/>
          <w:sz w:val="26"/>
          <w:szCs w:val="26"/>
          <w:lang w:eastAsia="ru-RU"/>
        </w:rPr>
      </w:pPr>
      <w:r w:rsidRPr="005F4943">
        <w:rPr>
          <w:rFonts w:ascii="Times New Roman" w:eastAsia="Times New Roman" w:hAnsi="Times New Roman" w:cs="Times New Roman"/>
          <w:b/>
          <w:bCs/>
          <w:color w:val="202020"/>
          <w:sz w:val="26"/>
          <w:szCs w:val="26"/>
          <w:bdr w:val="none" w:sz="0" w:space="0" w:color="auto" w:frame="1"/>
          <w:lang w:eastAsia="ru-RU"/>
        </w:rPr>
        <w:t>Срок проведения отбора</w:t>
      </w:r>
    </w:p>
    <w:p w14:paraId="4325DDF0" w14:textId="775B3F51" w:rsidR="005F4943" w:rsidRPr="005F4943" w:rsidRDefault="005F4943" w:rsidP="003F33E2">
      <w:pPr>
        <w:spacing w:before="100" w:beforeAutospacing="1" w:after="100" w:afterAutospacing="1" w:line="257" w:lineRule="auto"/>
        <w:rPr>
          <w:rFonts w:ascii="Times New Roman" w:eastAsia="Times New Roman" w:hAnsi="Times New Roman" w:cs="Times New Roman"/>
          <w:color w:val="202020"/>
          <w:sz w:val="26"/>
          <w:szCs w:val="26"/>
          <w:lang w:eastAsia="ru-RU"/>
        </w:rPr>
      </w:pPr>
      <w:r w:rsidRPr="005F4943">
        <w:rPr>
          <w:rFonts w:ascii="Times New Roman" w:eastAsia="Times New Roman" w:hAnsi="Times New Roman" w:cs="Times New Roman"/>
          <w:color w:val="202020"/>
          <w:sz w:val="26"/>
          <w:szCs w:val="26"/>
          <w:lang w:eastAsia="ru-RU"/>
        </w:rPr>
        <w:t>Срок проведения отбора</w:t>
      </w:r>
      <w:r w:rsidRPr="00EC4281">
        <w:rPr>
          <w:rFonts w:ascii="Times New Roman" w:eastAsia="Times New Roman" w:hAnsi="Times New Roman" w:cs="Times New Roman"/>
          <w:color w:val="202020"/>
          <w:sz w:val="26"/>
          <w:szCs w:val="26"/>
          <w:lang w:eastAsia="ru-RU"/>
        </w:rPr>
        <w:t xml:space="preserve">: с </w:t>
      </w:r>
      <w:r w:rsidR="009A45DB" w:rsidRPr="00EC4281">
        <w:rPr>
          <w:rFonts w:ascii="Times New Roman" w:eastAsia="Times New Roman" w:hAnsi="Times New Roman" w:cs="Times New Roman"/>
          <w:color w:val="202020"/>
          <w:sz w:val="26"/>
          <w:szCs w:val="26"/>
          <w:lang w:eastAsia="ru-RU"/>
        </w:rPr>
        <w:t>8</w:t>
      </w:r>
      <w:r w:rsidRPr="00EC4281">
        <w:rPr>
          <w:rFonts w:ascii="Times New Roman" w:eastAsia="Times New Roman" w:hAnsi="Times New Roman" w:cs="Times New Roman"/>
          <w:color w:val="202020"/>
          <w:sz w:val="26"/>
          <w:szCs w:val="26"/>
          <w:lang w:eastAsia="ru-RU"/>
        </w:rPr>
        <w:t>-00 (по московском</w:t>
      </w:r>
      <w:r w:rsidR="009A45DB" w:rsidRPr="00EC4281">
        <w:rPr>
          <w:rFonts w:ascii="Times New Roman" w:eastAsia="Times New Roman" w:hAnsi="Times New Roman" w:cs="Times New Roman"/>
          <w:color w:val="202020"/>
          <w:sz w:val="26"/>
          <w:szCs w:val="26"/>
          <w:lang w:eastAsia="ru-RU"/>
        </w:rPr>
        <w:t xml:space="preserve">у времени) </w:t>
      </w:r>
      <w:r w:rsidR="005056F7">
        <w:rPr>
          <w:rFonts w:ascii="Times New Roman" w:eastAsia="Times New Roman" w:hAnsi="Times New Roman" w:cs="Times New Roman"/>
          <w:color w:val="202020"/>
          <w:sz w:val="26"/>
          <w:szCs w:val="26"/>
          <w:lang w:eastAsia="ru-RU"/>
        </w:rPr>
        <w:t>06.12</w:t>
      </w:r>
      <w:r w:rsidRPr="00EC4281">
        <w:rPr>
          <w:rFonts w:ascii="Times New Roman" w:eastAsia="Times New Roman" w:hAnsi="Times New Roman" w:cs="Times New Roman"/>
          <w:color w:val="202020"/>
          <w:sz w:val="26"/>
          <w:szCs w:val="26"/>
          <w:lang w:eastAsia="ru-RU"/>
        </w:rPr>
        <w:t>.202</w:t>
      </w:r>
      <w:r w:rsidR="009E000C" w:rsidRPr="00EC4281">
        <w:rPr>
          <w:rFonts w:ascii="Times New Roman" w:eastAsia="Times New Roman" w:hAnsi="Times New Roman" w:cs="Times New Roman"/>
          <w:color w:val="202020"/>
          <w:sz w:val="26"/>
          <w:szCs w:val="26"/>
          <w:lang w:eastAsia="ru-RU"/>
        </w:rPr>
        <w:t>3</w:t>
      </w:r>
      <w:r w:rsidR="003F33E2" w:rsidRPr="00EC4281">
        <w:rPr>
          <w:rFonts w:ascii="Times New Roman" w:eastAsia="Times New Roman" w:hAnsi="Times New Roman" w:cs="Times New Roman"/>
          <w:color w:val="202020"/>
          <w:sz w:val="26"/>
          <w:szCs w:val="26"/>
          <w:lang w:eastAsia="ru-RU"/>
        </w:rPr>
        <w:t xml:space="preserve">                    </w:t>
      </w:r>
      <w:r w:rsidRPr="00EC4281">
        <w:rPr>
          <w:rFonts w:ascii="Times New Roman" w:eastAsia="Times New Roman" w:hAnsi="Times New Roman" w:cs="Times New Roman"/>
          <w:color w:val="202020"/>
          <w:sz w:val="26"/>
          <w:szCs w:val="26"/>
          <w:lang w:eastAsia="ru-RU"/>
        </w:rPr>
        <w:t xml:space="preserve"> до 1</w:t>
      </w:r>
      <w:r w:rsidR="009A45DB" w:rsidRPr="00EC4281">
        <w:rPr>
          <w:rFonts w:ascii="Times New Roman" w:eastAsia="Times New Roman" w:hAnsi="Times New Roman" w:cs="Times New Roman"/>
          <w:color w:val="202020"/>
          <w:sz w:val="26"/>
          <w:szCs w:val="26"/>
          <w:lang w:eastAsia="ru-RU"/>
        </w:rPr>
        <w:t xml:space="preserve">7-00 (по московскому времени) </w:t>
      </w:r>
      <w:r w:rsidR="005056F7">
        <w:rPr>
          <w:rFonts w:ascii="Times New Roman" w:eastAsia="Times New Roman" w:hAnsi="Times New Roman" w:cs="Times New Roman"/>
          <w:color w:val="202020"/>
          <w:sz w:val="26"/>
          <w:szCs w:val="26"/>
          <w:lang w:eastAsia="ru-RU"/>
        </w:rPr>
        <w:t>11.12</w:t>
      </w:r>
      <w:r w:rsidRPr="00EC4281">
        <w:rPr>
          <w:rFonts w:ascii="Times New Roman" w:eastAsia="Times New Roman" w:hAnsi="Times New Roman" w:cs="Times New Roman"/>
          <w:color w:val="202020"/>
          <w:sz w:val="26"/>
          <w:szCs w:val="26"/>
          <w:lang w:eastAsia="ru-RU"/>
        </w:rPr>
        <w:t>.202</w:t>
      </w:r>
      <w:r w:rsidR="009E000C" w:rsidRPr="00EC4281">
        <w:rPr>
          <w:rFonts w:ascii="Times New Roman" w:eastAsia="Times New Roman" w:hAnsi="Times New Roman" w:cs="Times New Roman"/>
          <w:color w:val="202020"/>
          <w:sz w:val="26"/>
          <w:szCs w:val="26"/>
          <w:lang w:eastAsia="ru-RU"/>
        </w:rPr>
        <w:t>3</w:t>
      </w:r>
      <w:r w:rsidRPr="00EC4281">
        <w:rPr>
          <w:rFonts w:ascii="Times New Roman" w:eastAsia="Times New Roman" w:hAnsi="Times New Roman" w:cs="Times New Roman"/>
          <w:color w:val="202020"/>
          <w:sz w:val="26"/>
          <w:szCs w:val="26"/>
          <w:lang w:eastAsia="ru-RU"/>
        </w:rPr>
        <w:t>.</w:t>
      </w:r>
    </w:p>
    <w:p w14:paraId="1EC02831" w14:textId="77777777" w:rsidR="005F4943" w:rsidRPr="005F4943" w:rsidRDefault="005F4943" w:rsidP="003F33E2">
      <w:pPr>
        <w:spacing w:beforeAutospacing="1" w:after="0" w:afterAutospacing="1" w:line="257" w:lineRule="auto"/>
        <w:jc w:val="center"/>
        <w:rPr>
          <w:rFonts w:ascii="Times New Roman" w:eastAsia="Times New Roman" w:hAnsi="Times New Roman" w:cs="Times New Roman"/>
          <w:color w:val="202020"/>
          <w:sz w:val="26"/>
          <w:szCs w:val="26"/>
          <w:lang w:eastAsia="ru-RU"/>
        </w:rPr>
      </w:pPr>
      <w:r w:rsidRPr="005F4943">
        <w:rPr>
          <w:rFonts w:ascii="Times New Roman" w:eastAsia="Times New Roman" w:hAnsi="Times New Roman" w:cs="Times New Roman"/>
          <w:b/>
          <w:bCs/>
          <w:color w:val="202020"/>
          <w:sz w:val="26"/>
          <w:szCs w:val="26"/>
          <w:bdr w:val="none" w:sz="0" w:space="0" w:color="auto" w:frame="1"/>
          <w:lang w:eastAsia="ru-RU"/>
        </w:rPr>
        <w:t>Наименование, место нахождения, почтовый адрес, адрес электронной почты главного распорядителя как получателя бюджетных средств</w:t>
      </w:r>
    </w:p>
    <w:p w14:paraId="4CD297C6" w14:textId="62254F00" w:rsidR="005F4943" w:rsidRPr="005F4943" w:rsidRDefault="005F4943" w:rsidP="003F33E2">
      <w:pPr>
        <w:spacing w:before="100" w:beforeAutospacing="1" w:after="100" w:afterAutospacing="1" w:line="257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F4943">
        <w:rPr>
          <w:rFonts w:ascii="Times New Roman" w:hAnsi="Times New Roman" w:cs="Times New Roman"/>
          <w:sz w:val="26"/>
          <w:szCs w:val="26"/>
        </w:rPr>
        <w:t xml:space="preserve">Отбор проводится </w:t>
      </w:r>
      <w:r w:rsidR="009A45DB" w:rsidRPr="003F33E2">
        <w:rPr>
          <w:rFonts w:ascii="Times New Roman" w:hAnsi="Times New Roman" w:cs="Times New Roman"/>
          <w:sz w:val="26"/>
          <w:szCs w:val="26"/>
        </w:rPr>
        <w:t xml:space="preserve">Муниципальным казенным учреждением </w:t>
      </w:r>
      <w:r w:rsidR="00EC4281">
        <w:rPr>
          <w:rFonts w:ascii="Times New Roman" w:hAnsi="Times New Roman" w:cs="Times New Roman"/>
          <w:sz w:val="26"/>
          <w:szCs w:val="26"/>
        </w:rPr>
        <w:t>«Ц</w:t>
      </w:r>
      <w:r w:rsidR="009A45DB" w:rsidRPr="003F33E2">
        <w:rPr>
          <w:rFonts w:ascii="Times New Roman" w:hAnsi="Times New Roman" w:cs="Times New Roman"/>
          <w:sz w:val="26"/>
          <w:szCs w:val="26"/>
        </w:rPr>
        <w:t>ентр развития города Переславля-Залесского»</w:t>
      </w:r>
      <w:r w:rsidR="009A45DB" w:rsidRPr="005F4943">
        <w:rPr>
          <w:rFonts w:ascii="Times New Roman" w:hAnsi="Times New Roman" w:cs="Times New Roman"/>
          <w:sz w:val="26"/>
          <w:szCs w:val="26"/>
        </w:rPr>
        <w:t xml:space="preserve"> </w:t>
      </w:r>
      <w:r w:rsidRPr="005F4943">
        <w:rPr>
          <w:rFonts w:ascii="Times New Roman" w:hAnsi="Times New Roman" w:cs="Times New Roman"/>
          <w:sz w:val="26"/>
          <w:szCs w:val="26"/>
        </w:rPr>
        <w:t xml:space="preserve">(далее </w:t>
      </w:r>
      <w:r w:rsidR="009A45DB" w:rsidRPr="003F33E2">
        <w:rPr>
          <w:rFonts w:ascii="Times New Roman" w:hAnsi="Times New Roman" w:cs="Times New Roman"/>
          <w:sz w:val="26"/>
          <w:szCs w:val="26"/>
        </w:rPr>
        <w:t>–</w:t>
      </w:r>
      <w:r w:rsidRPr="005F4943">
        <w:rPr>
          <w:rFonts w:ascii="Times New Roman" w:hAnsi="Times New Roman" w:cs="Times New Roman"/>
          <w:sz w:val="26"/>
          <w:szCs w:val="26"/>
        </w:rPr>
        <w:t xml:space="preserve"> </w:t>
      </w:r>
      <w:r w:rsidR="005E0713" w:rsidRPr="003F33E2">
        <w:rPr>
          <w:rFonts w:ascii="Times New Roman" w:hAnsi="Times New Roman" w:cs="Times New Roman"/>
          <w:sz w:val="26"/>
          <w:szCs w:val="26"/>
        </w:rPr>
        <w:t>Уполномоченный орган)</w:t>
      </w:r>
      <w:r w:rsidRPr="005F4943">
        <w:rPr>
          <w:rFonts w:ascii="Times New Roman" w:hAnsi="Times New Roman" w:cs="Times New Roman"/>
          <w:sz w:val="26"/>
          <w:szCs w:val="26"/>
        </w:rPr>
        <w:t xml:space="preserve"> расположенным по адресу: </w:t>
      </w:r>
      <w:r w:rsidR="009A45DB" w:rsidRPr="003F33E2">
        <w:rPr>
          <w:rFonts w:ascii="Times New Roman" w:hAnsi="Times New Roman" w:cs="Times New Roman"/>
          <w:sz w:val="26"/>
          <w:szCs w:val="26"/>
        </w:rPr>
        <w:t xml:space="preserve">Ярославская </w:t>
      </w:r>
      <w:proofErr w:type="gramStart"/>
      <w:r w:rsidR="00EC4281" w:rsidRPr="003F33E2">
        <w:rPr>
          <w:rFonts w:ascii="Times New Roman" w:hAnsi="Times New Roman" w:cs="Times New Roman"/>
          <w:sz w:val="26"/>
          <w:szCs w:val="26"/>
        </w:rPr>
        <w:t xml:space="preserve">область, </w:t>
      </w:r>
      <w:r w:rsidR="009E000C">
        <w:rPr>
          <w:rFonts w:ascii="Times New Roman" w:hAnsi="Times New Roman" w:cs="Times New Roman"/>
          <w:sz w:val="26"/>
          <w:szCs w:val="26"/>
        </w:rPr>
        <w:t xml:space="preserve"> </w:t>
      </w:r>
      <w:r w:rsidR="009A45DB" w:rsidRPr="003F33E2">
        <w:rPr>
          <w:rFonts w:ascii="Times New Roman" w:hAnsi="Times New Roman" w:cs="Times New Roman"/>
          <w:sz w:val="26"/>
          <w:szCs w:val="26"/>
        </w:rPr>
        <w:t>г.</w:t>
      </w:r>
      <w:proofErr w:type="gramEnd"/>
      <w:r w:rsidR="009A45DB" w:rsidRPr="003F33E2">
        <w:rPr>
          <w:rFonts w:ascii="Times New Roman" w:hAnsi="Times New Roman" w:cs="Times New Roman"/>
          <w:sz w:val="26"/>
          <w:szCs w:val="26"/>
        </w:rPr>
        <w:t xml:space="preserve"> Переславль-Залесский, ул. Свободы, д. 98, 2 этаж, кабинет </w:t>
      </w:r>
      <w:r w:rsidR="001F2E77" w:rsidRPr="00EC4281">
        <w:rPr>
          <w:rFonts w:ascii="Times New Roman" w:hAnsi="Times New Roman" w:cs="Times New Roman"/>
          <w:sz w:val="26"/>
          <w:szCs w:val="26"/>
        </w:rPr>
        <w:t>2-32</w:t>
      </w:r>
    </w:p>
    <w:p w14:paraId="461554B5" w14:textId="5553E5E3" w:rsidR="009A45DB" w:rsidRPr="003F33E2" w:rsidRDefault="005F4943" w:rsidP="003F33E2">
      <w:pPr>
        <w:spacing w:before="100" w:beforeAutospacing="1" w:after="100" w:afterAutospacing="1" w:line="257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F4943">
        <w:rPr>
          <w:rFonts w:ascii="Times New Roman" w:hAnsi="Times New Roman" w:cs="Times New Roman"/>
          <w:sz w:val="26"/>
          <w:szCs w:val="26"/>
        </w:rPr>
        <w:t xml:space="preserve">Почтовый адрес: </w:t>
      </w:r>
      <w:r w:rsidR="009A45DB" w:rsidRPr="003F33E2">
        <w:rPr>
          <w:rFonts w:ascii="Times New Roman" w:hAnsi="Times New Roman" w:cs="Times New Roman"/>
          <w:sz w:val="26"/>
          <w:szCs w:val="26"/>
        </w:rPr>
        <w:t>152020</w:t>
      </w:r>
      <w:r w:rsidRPr="005F4943">
        <w:rPr>
          <w:rFonts w:ascii="Times New Roman" w:hAnsi="Times New Roman" w:cs="Times New Roman"/>
          <w:sz w:val="26"/>
          <w:szCs w:val="26"/>
        </w:rPr>
        <w:t xml:space="preserve">, </w:t>
      </w:r>
      <w:r w:rsidR="009A45DB" w:rsidRPr="003F33E2">
        <w:rPr>
          <w:rFonts w:ascii="Times New Roman" w:hAnsi="Times New Roman" w:cs="Times New Roman"/>
          <w:sz w:val="26"/>
          <w:szCs w:val="26"/>
        </w:rPr>
        <w:t>Ярославская область, г. Переславль-</w:t>
      </w:r>
      <w:proofErr w:type="gramStart"/>
      <w:r w:rsidR="00C26B3C" w:rsidRPr="003F33E2">
        <w:rPr>
          <w:rFonts w:ascii="Times New Roman" w:hAnsi="Times New Roman" w:cs="Times New Roman"/>
          <w:sz w:val="26"/>
          <w:szCs w:val="26"/>
        </w:rPr>
        <w:t xml:space="preserve">Залесский,  </w:t>
      </w:r>
      <w:r w:rsidR="009A45DB" w:rsidRPr="003F33E2">
        <w:rPr>
          <w:rFonts w:ascii="Times New Roman" w:hAnsi="Times New Roman" w:cs="Times New Roman"/>
          <w:sz w:val="26"/>
          <w:szCs w:val="26"/>
        </w:rPr>
        <w:t xml:space="preserve"> </w:t>
      </w:r>
      <w:proofErr w:type="gramEnd"/>
      <w:r w:rsidR="009A45DB" w:rsidRPr="003F33E2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3A2EC4">
        <w:rPr>
          <w:rFonts w:ascii="Times New Roman" w:hAnsi="Times New Roman" w:cs="Times New Roman"/>
          <w:sz w:val="26"/>
          <w:szCs w:val="26"/>
        </w:rPr>
        <w:t xml:space="preserve">             ул. Свободы, д. 98, </w:t>
      </w:r>
      <w:r w:rsidR="003A2EC4" w:rsidRPr="003A2EC4">
        <w:rPr>
          <w:rFonts w:ascii="Times New Roman" w:hAnsi="Times New Roman" w:cs="Times New Roman"/>
          <w:sz w:val="26"/>
          <w:szCs w:val="26"/>
        </w:rPr>
        <w:t>кабинет 2-32</w:t>
      </w:r>
    </w:p>
    <w:p w14:paraId="3B5F6C0F" w14:textId="16265F02" w:rsidR="005F4943" w:rsidRDefault="009A45DB" w:rsidP="003F33E2">
      <w:pPr>
        <w:spacing w:before="100" w:beforeAutospacing="1" w:after="100" w:afterAutospacing="1" w:line="257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F33E2">
        <w:rPr>
          <w:rFonts w:ascii="Times New Roman" w:hAnsi="Times New Roman" w:cs="Times New Roman"/>
          <w:sz w:val="26"/>
          <w:szCs w:val="26"/>
        </w:rPr>
        <w:t xml:space="preserve">Адрес электронной почты: </w:t>
      </w:r>
      <w:hyperlink r:id="rId4" w:history="1">
        <w:r w:rsidR="00BC1A63" w:rsidRPr="00BC03F5">
          <w:rPr>
            <w:rStyle w:val="a4"/>
            <w:rFonts w:ascii="Times New Roman" w:hAnsi="Times New Roman" w:cs="Times New Roman"/>
            <w:sz w:val="26"/>
            <w:szCs w:val="26"/>
          </w:rPr>
          <w:t>mkucenter@admpereslavl.ru</w:t>
        </w:r>
      </w:hyperlink>
    </w:p>
    <w:p w14:paraId="59179256" w14:textId="77777777" w:rsidR="00BC1A63" w:rsidRDefault="00BC1A63" w:rsidP="003F33E2">
      <w:pPr>
        <w:spacing w:before="100" w:beforeAutospacing="1" w:after="100" w:afterAutospacing="1" w:line="257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94DDD28" w14:textId="77777777" w:rsidR="00C26B3C" w:rsidRDefault="00C26B3C" w:rsidP="00BC1A63">
      <w:pPr>
        <w:spacing w:before="100" w:beforeAutospacing="1" w:after="100" w:afterAutospacing="1" w:line="257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18E7BB5A" w14:textId="77777777" w:rsidR="00C26B3C" w:rsidRDefault="00C26B3C" w:rsidP="00BC1A63">
      <w:pPr>
        <w:spacing w:before="100" w:beforeAutospacing="1" w:after="100" w:afterAutospacing="1" w:line="257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098BCECD" w14:textId="7B2A1800" w:rsidR="00BC1A63" w:rsidRPr="00BC1A63" w:rsidRDefault="00BC1A63" w:rsidP="00BC1A63">
      <w:pPr>
        <w:spacing w:before="100" w:beforeAutospacing="1" w:after="100" w:afterAutospacing="1" w:line="257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BC1A63">
        <w:rPr>
          <w:rFonts w:ascii="Times New Roman" w:hAnsi="Times New Roman" w:cs="Times New Roman"/>
          <w:b/>
          <w:bCs/>
          <w:sz w:val="26"/>
          <w:szCs w:val="26"/>
        </w:rPr>
        <w:t>Результаты предоставления субсидии</w:t>
      </w:r>
    </w:p>
    <w:p w14:paraId="53894E63" w14:textId="24AE16F2" w:rsidR="00BC1A63" w:rsidRPr="00BC1A63" w:rsidRDefault="00BC1A63" w:rsidP="00BC1A63">
      <w:pPr>
        <w:spacing w:before="100" w:beforeAutospacing="1" w:after="100" w:afterAutospacing="1" w:line="257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C1A63">
        <w:rPr>
          <w:rFonts w:ascii="Times New Roman" w:hAnsi="Times New Roman" w:cs="Times New Roman"/>
          <w:sz w:val="26"/>
          <w:szCs w:val="26"/>
        </w:rPr>
        <w:t>Результатом предоставления субсидии является доля капитально отремонтированных сетей холодного водоснабжения и (или) водоотведения городского округа город Переславль-Залесский Ярославской области, в текущем году от общего объема сетей, запланированных к ремонту, в %</w:t>
      </w:r>
      <w:r w:rsidR="00977E11">
        <w:rPr>
          <w:rFonts w:ascii="Times New Roman" w:hAnsi="Times New Roman" w:cs="Times New Roman"/>
          <w:sz w:val="26"/>
          <w:szCs w:val="26"/>
        </w:rPr>
        <w:t xml:space="preserve">, </w:t>
      </w:r>
      <w:r w:rsidR="00977E11" w:rsidRPr="00977E11">
        <w:rPr>
          <w:rFonts w:ascii="Times New Roman" w:hAnsi="Times New Roman" w:cs="Times New Roman"/>
          <w:sz w:val="26"/>
          <w:szCs w:val="26"/>
        </w:rPr>
        <w:t xml:space="preserve">в </w:t>
      </w:r>
      <w:r w:rsidR="00EC4281" w:rsidRPr="00977E11">
        <w:rPr>
          <w:rFonts w:ascii="Times New Roman" w:hAnsi="Times New Roman" w:cs="Times New Roman"/>
          <w:sz w:val="26"/>
          <w:szCs w:val="26"/>
        </w:rPr>
        <w:t>соответствии с</w:t>
      </w:r>
      <w:r w:rsidR="00977E11" w:rsidRPr="00977E11">
        <w:rPr>
          <w:rFonts w:ascii="Times New Roman" w:hAnsi="Times New Roman" w:cs="Times New Roman"/>
          <w:sz w:val="26"/>
          <w:szCs w:val="26"/>
        </w:rPr>
        <w:t xml:space="preserve"> требованиями </w:t>
      </w:r>
      <w:r w:rsidR="00EC4281" w:rsidRPr="00977E11">
        <w:rPr>
          <w:rFonts w:ascii="Times New Roman" w:hAnsi="Times New Roman" w:cs="Times New Roman"/>
          <w:sz w:val="26"/>
          <w:szCs w:val="26"/>
        </w:rPr>
        <w:t>пункта 6.2.</w:t>
      </w:r>
      <w:r w:rsidR="00977E11" w:rsidRPr="00977E11">
        <w:rPr>
          <w:rFonts w:ascii="Times New Roman" w:hAnsi="Times New Roman" w:cs="Times New Roman"/>
          <w:sz w:val="26"/>
          <w:szCs w:val="26"/>
        </w:rPr>
        <w:t xml:space="preserve"> Порядка</w:t>
      </w:r>
      <w:r w:rsidR="00977E11">
        <w:rPr>
          <w:rFonts w:ascii="Times New Roman" w:hAnsi="Times New Roman" w:cs="Times New Roman"/>
          <w:sz w:val="26"/>
          <w:szCs w:val="26"/>
        </w:rPr>
        <w:t>.</w:t>
      </w:r>
    </w:p>
    <w:p w14:paraId="56C16027" w14:textId="77777777" w:rsidR="005F4943" w:rsidRPr="005F4943" w:rsidRDefault="005F4943" w:rsidP="003F33E2">
      <w:pPr>
        <w:spacing w:beforeAutospacing="1" w:after="0" w:afterAutospacing="1" w:line="257" w:lineRule="auto"/>
        <w:jc w:val="center"/>
        <w:rPr>
          <w:rFonts w:ascii="Times New Roman" w:eastAsia="Times New Roman" w:hAnsi="Times New Roman" w:cs="Times New Roman"/>
          <w:color w:val="202020"/>
          <w:sz w:val="26"/>
          <w:szCs w:val="26"/>
          <w:lang w:eastAsia="ru-RU"/>
        </w:rPr>
      </w:pPr>
      <w:r w:rsidRPr="005F4943">
        <w:rPr>
          <w:rFonts w:ascii="Times New Roman" w:eastAsia="Times New Roman" w:hAnsi="Times New Roman" w:cs="Times New Roman"/>
          <w:b/>
          <w:bCs/>
          <w:color w:val="202020"/>
          <w:sz w:val="26"/>
          <w:szCs w:val="26"/>
          <w:bdr w:val="none" w:sz="0" w:space="0" w:color="auto" w:frame="1"/>
          <w:lang w:eastAsia="ru-RU"/>
        </w:rPr>
        <w:t>Цели предоставления субсидии </w:t>
      </w:r>
    </w:p>
    <w:p w14:paraId="539296CD" w14:textId="3CEDDBC8" w:rsidR="008932E9" w:rsidRPr="003F33E2" w:rsidRDefault="00B85B3D" w:rsidP="003F33E2">
      <w:pPr>
        <w:spacing w:before="100" w:beforeAutospacing="1" w:after="100" w:afterAutospacing="1" w:line="257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F33E2">
        <w:rPr>
          <w:rFonts w:ascii="Times New Roman" w:hAnsi="Times New Roman" w:cs="Times New Roman"/>
          <w:sz w:val="26"/>
          <w:szCs w:val="26"/>
        </w:rPr>
        <w:t xml:space="preserve">Целью предоставления субсидии является </w:t>
      </w:r>
      <w:r w:rsidR="00BC1A63" w:rsidRPr="00BC1A63">
        <w:rPr>
          <w:rFonts w:ascii="Times New Roman" w:hAnsi="Times New Roman" w:cs="Times New Roman"/>
          <w:sz w:val="26"/>
          <w:szCs w:val="26"/>
        </w:rPr>
        <w:t>- обеспечение части затрат, связанных с выполнением работ по капитальному ремонту объектов холодного водоснабжения и (или) водоотведения городского округа город Переславль-Залесский Ярославской области по поручению органа местного самоуправления</w:t>
      </w:r>
    </w:p>
    <w:p w14:paraId="6D3227F2" w14:textId="77777777" w:rsidR="005F4943" w:rsidRPr="005F4943" w:rsidRDefault="005F4943" w:rsidP="003F33E2">
      <w:pPr>
        <w:spacing w:beforeAutospacing="1" w:after="0" w:afterAutospacing="1" w:line="257" w:lineRule="auto"/>
        <w:jc w:val="center"/>
        <w:rPr>
          <w:rFonts w:ascii="Times New Roman" w:eastAsia="Times New Roman" w:hAnsi="Times New Roman" w:cs="Times New Roman"/>
          <w:color w:val="202020"/>
          <w:sz w:val="26"/>
          <w:szCs w:val="26"/>
          <w:lang w:eastAsia="ru-RU"/>
        </w:rPr>
      </w:pPr>
      <w:r w:rsidRPr="005F4943">
        <w:rPr>
          <w:rFonts w:ascii="Times New Roman" w:eastAsia="Times New Roman" w:hAnsi="Times New Roman" w:cs="Times New Roman"/>
          <w:b/>
          <w:bCs/>
          <w:color w:val="202020"/>
          <w:sz w:val="26"/>
          <w:szCs w:val="26"/>
          <w:bdr w:val="none" w:sz="0" w:space="0" w:color="auto" w:frame="1"/>
          <w:lang w:eastAsia="ru-RU"/>
        </w:rPr>
        <w:t>Доменное имя, и (или) сетевой адрес, и (или) указатель страницы сайта в информационно-телекоммуникационной сети Интернет, на котором обеспечивается проведение отбора</w:t>
      </w:r>
      <w:r w:rsidRPr="005F4943">
        <w:rPr>
          <w:rFonts w:ascii="Times New Roman" w:eastAsia="Times New Roman" w:hAnsi="Times New Roman" w:cs="Times New Roman"/>
          <w:color w:val="202020"/>
          <w:sz w:val="26"/>
          <w:szCs w:val="26"/>
          <w:lang w:eastAsia="ru-RU"/>
        </w:rPr>
        <w:t> </w:t>
      </w:r>
    </w:p>
    <w:p w14:paraId="383352DF" w14:textId="77777777" w:rsidR="005F4943" w:rsidRPr="005F4943" w:rsidRDefault="004C19F0" w:rsidP="003F33E2">
      <w:pPr>
        <w:spacing w:before="100" w:beforeAutospacing="1" w:after="100" w:afterAutospacing="1" w:line="257" w:lineRule="auto"/>
        <w:rPr>
          <w:rFonts w:ascii="Times New Roman" w:eastAsia="Times New Roman" w:hAnsi="Times New Roman" w:cs="Times New Roman"/>
          <w:color w:val="202020"/>
          <w:sz w:val="26"/>
          <w:szCs w:val="26"/>
          <w:highlight w:val="yellow"/>
          <w:lang w:eastAsia="ru-RU"/>
        </w:rPr>
      </w:pPr>
      <w:hyperlink r:id="rId5" w:history="1">
        <w:r w:rsidR="00B85B3D" w:rsidRPr="003F33E2">
          <w:rPr>
            <w:rStyle w:val="a4"/>
            <w:rFonts w:ascii="Times New Roman" w:eastAsia="Times New Roman" w:hAnsi="Times New Roman" w:cs="Times New Roman"/>
            <w:sz w:val="26"/>
            <w:szCs w:val="26"/>
            <w:lang w:eastAsia="ru-RU"/>
          </w:rPr>
          <w:t>https://admpereslavl.ru/</w:t>
        </w:r>
      </w:hyperlink>
      <w:r w:rsidR="00B85B3D" w:rsidRPr="003F33E2">
        <w:rPr>
          <w:rFonts w:ascii="Times New Roman" w:eastAsia="Times New Roman" w:hAnsi="Times New Roman" w:cs="Times New Roman"/>
          <w:color w:val="202020"/>
          <w:sz w:val="26"/>
          <w:szCs w:val="26"/>
          <w:lang w:eastAsia="ru-RU"/>
        </w:rPr>
        <w:t xml:space="preserve"> </w:t>
      </w:r>
    </w:p>
    <w:p w14:paraId="23FEF47A" w14:textId="77777777" w:rsidR="005F4943" w:rsidRPr="005F4943" w:rsidRDefault="005F4943" w:rsidP="003F33E2">
      <w:pPr>
        <w:spacing w:beforeAutospacing="1" w:after="0" w:afterAutospacing="1" w:line="257" w:lineRule="auto"/>
        <w:jc w:val="center"/>
        <w:rPr>
          <w:rFonts w:ascii="Times New Roman" w:eastAsia="Times New Roman" w:hAnsi="Times New Roman" w:cs="Times New Roman"/>
          <w:color w:val="202020"/>
          <w:sz w:val="26"/>
          <w:szCs w:val="26"/>
          <w:lang w:eastAsia="ru-RU"/>
        </w:rPr>
      </w:pPr>
      <w:r w:rsidRPr="005F4943">
        <w:rPr>
          <w:rFonts w:ascii="Times New Roman" w:eastAsia="Times New Roman" w:hAnsi="Times New Roman" w:cs="Times New Roman"/>
          <w:b/>
          <w:bCs/>
          <w:color w:val="202020"/>
          <w:sz w:val="26"/>
          <w:szCs w:val="26"/>
          <w:bdr w:val="none" w:sz="0" w:space="0" w:color="auto" w:frame="1"/>
          <w:lang w:eastAsia="ru-RU"/>
        </w:rPr>
        <w:t> </w:t>
      </w:r>
      <w:r w:rsidR="005B74B1" w:rsidRPr="003F33E2">
        <w:rPr>
          <w:rFonts w:ascii="Times New Roman" w:eastAsia="Times New Roman" w:hAnsi="Times New Roman" w:cs="Times New Roman"/>
          <w:b/>
          <w:bCs/>
          <w:color w:val="202020"/>
          <w:sz w:val="26"/>
          <w:szCs w:val="26"/>
          <w:bdr w:val="none" w:sz="0" w:space="0" w:color="auto" w:frame="1"/>
          <w:lang w:eastAsia="ru-RU"/>
        </w:rPr>
        <w:t>Требования</w:t>
      </w:r>
      <w:r w:rsidRPr="005F4943">
        <w:rPr>
          <w:rFonts w:ascii="Times New Roman" w:eastAsia="Times New Roman" w:hAnsi="Times New Roman" w:cs="Times New Roman"/>
          <w:b/>
          <w:bCs/>
          <w:color w:val="202020"/>
          <w:sz w:val="26"/>
          <w:szCs w:val="26"/>
          <w:bdr w:val="none" w:sz="0" w:space="0" w:color="auto" w:frame="1"/>
          <w:lang w:eastAsia="ru-RU"/>
        </w:rPr>
        <w:t xml:space="preserve"> к участникам отбора и перечень документов, представляемых участниками отбора для подтверждения их соответствия указанным требованиям</w:t>
      </w:r>
      <w:r w:rsidRPr="005F4943">
        <w:rPr>
          <w:rFonts w:ascii="Times New Roman" w:eastAsia="Times New Roman" w:hAnsi="Times New Roman" w:cs="Times New Roman"/>
          <w:color w:val="202020"/>
          <w:sz w:val="26"/>
          <w:szCs w:val="26"/>
          <w:lang w:eastAsia="ru-RU"/>
        </w:rPr>
        <w:t> </w:t>
      </w:r>
    </w:p>
    <w:p w14:paraId="06F5C065" w14:textId="2FB28FF2" w:rsidR="005B74B1" w:rsidRDefault="005B74B1" w:rsidP="003F33E2">
      <w:pPr>
        <w:spacing w:after="0" w:line="257" w:lineRule="auto"/>
        <w:ind w:left="57" w:right="57" w:firstLine="48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C0CC9">
        <w:rPr>
          <w:rFonts w:ascii="Times New Roman" w:eastAsia="Times New Roman" w:hAnsi="Times New Roman" w:cs="Times New Roman"/>
          <w:sz w:val="26"/>
          <w:szCs w:val="26"/>
          <w:lang w:eastAsia="ru-RU"/>
        </w:rPr>
        <w:t>Требования к участникам отбора, которым должен соответствовать участник отбора на 1-е число месяца, предшествующего месяцу, в котором планируется проведение отбора, или иную дату, определенную правовым актом:</w:t>
      </w:r>
    </w:p>
    <w:p w14:paraId="75576E2A" w14:textId="0E8E38A6" w:rsidR="00BC0CC9" w:rsidRPr="00BC0CC9" w:rsidRDefault="00BC0CC9" w:rsidP="00BC0CC9">
      <w:pPr>
        <w:spacing w:after="0" w:line="257" w:lineRule="auto"/>
        <w:ind w:left="57" w:right="57" w:firstLine="48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BC0C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юридическое лицо (за исключением муниципальных учреждений) или индивидуальный предприниматель, фактически владеющий сетями водоснабжения и (или) водоотведения и оказывающий услуги по транспортировке воды и (или) водоотведению и имеющий затраты, связанные с эксплуатацией объектов холодного водоснабжения и (или) водоотведения по поручению органа местного самоуправления.</w:t>
      </w:r>
    </w:p>
    <w:p w14:paraId="46D90465" w14:textId="77777777" w:rsidR="00BC0CC9" w:rsidRPr="00BC0CC9" w:rsidRDefault="00BC0CC9" w:rsidP="00BC0CC9">
      <w:pPr>
        <w:spacing w:after="0" w:line="257" w:lineRule="auto"/>
        <w:ind w:left="57" w:right="57" w:firstLine="48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C0CC9">
        <w:rPr>
          <w:rFonts w:ascii="Times New Roman" w:eastAsia="Times New Roman" w:hAnsi="Times New Roman" w:cs="Times New Roman"/>
          <w:sz w:val="26"/>
          <w:szCs w:val="26"/>
          <w:lang w:eastAsia="ru-RU"/>
        </w:rPr>
        <w:t>- у организации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14:paraId="0E8A7FAB" w14:textId="0A6213CF" w:rsidR="00BC0CC9" w:rsidRPr="00BC0CC9" w:rsidRDefault="00BC0CC9" w:rsidP="00BC0CC9">
      <w:pPr>
        <w:spacing w:after="0" w:line="257" w:lineRule="auto"/>
        <w:ind w:left="57" w:right="57" w:firstLine="48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C0C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у организации должна отсутствовать просроченная задолженность по возврату в бюджет бюджетной системы Российской Федерации, из которого планируется предоставление субсидии в соответствии с правовым актом, субсидий, бюджетных инвестиций, предоставленных в том числе в соответствии с иными правовыми актами, а также иная просроченная (неурегулированная) задолженность по денежным обязательствам перед публично-правовым образованием, из бюджета </w:t>
      </w:r>
      <w:r w:rsidRPr="00BC0CC9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которого планируется предоставление субсидии в соответствии с правовым актом (за исключением субсидий, предоставляемых государственным (муниципальным) учреждениям, субсидий в целях возмещения недополученных доходов, субсидий в целях финансового обеспечения или возмещения затрат, связанных с поставкой товаров (выполнением работ, оказанием услуг) получателями субсидий физическим лицам);</w:t>
      </w:r>
    </w:p>
    <w:p w14:paraId="725088F4" w14:textId="6F9EB1BB" w:rsidR="00BC0CC9" w:rsidRPr="00BC0CC9" w:rsidRDefault="00BC0CC9" w:rsidP="00BC0CC9">
      <w:pPr>
        <w:spacing w:after="0" w:line="257" w:lineRule="auto"/>
        <w:ind w:left="57" w:right="57" w:firstLine="48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C0CC9">
        <w:rPr>
          <w:rFonts w:ascii="Times New Roman" w:eastAsia="Times New Roman" w:hAnsi="Times New Roman" w:cs="Times New Roman"/>
          <w:sz w:val="26"/>
          <w:szCs w:val="26"/>
          <w:lang w:eastAsia="ru-RU"/>
        </w:rPr>
        <w:t>- организация не должна являться иностранными юридическими лицами, в том числе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14:paraId="16A2DD92" w14:textId="77777777" w:rsidR="00BC0CC9" w:rsidRPr="00BC0CC9" w:rsidRDefault="00BC0CC9" w:rsidP="00BC0CC9">
      <w:pPr>
        <w:spacing w:after="0" w:line="257" w:lineRule="auto"/>
        <w:ind w:left="57" w:right="57" w:firstLine="48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C0CC9">
        <w:rPr>
          <w:rFonts w:ascii="Times New Roman" w:eastAsia="Times New Roman" w:hAnsi="Times New Roman" w:cs="Times New Roman"/>
          <w:sz w:val="26"/>
          <w:szCs w:val="26"/>
          <w:lang w:eastAsia="ru-RU"/>
        </w:rPr>
        <w:t>- организация не должна получать средства из бюджета городского округа город Переславль-Залесский Ярославской области в соответствии с иными нормативными правовыми актами, муниципальными правовыми актами на цели, указанные в пункте 1.3.  Порядка;</w:t>
      </w:r>
    </w:p>
    <w:p w14:paraId="011AF74B" w14:textId="77777777" w:rsidR="00BC0CC9" w:rsidRPr="00BC0CC9" w:rsidRDefault="00BC0CC9" w:rsidP="00BC0CC9">
      <w:pPr>
        <w:spacing w:after="0" w:line="257" w:lineRule="auto"/>
        <w:ind w:left="57" w:right="57" w:firstLine="48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C0C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на дату подачи заявки на получение субсидии организация не должна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участники отбора - индивидуальные предприниматели не должны прекратить деятельность в качестве индивидуального предпринимателя; </w:t>
      </w:r>
    </w:p>
    <w:p w14:paraId="028DB624" w14:textId="77777777" w:rsidR="00BC0CC9" w:rsidRPr="00BC0CC9" w:rsidRDefault="00BC0CC9" w:rsidP="00BC0CC9">
      <w:pPr>
        <w:spacing w:after="0" w:line="257" w:lineRule="auto"/>
        <w:ind w:left="57" w:right="57" w:firstLine="48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C0CC9">
        <w:rPr>
          <w:rFonts w:ascii="Times New Roman" w:eastAsia="Times New Roman" w:hAnsi="Times New Roman" w:cs="Times New Roman"/>
          <w:sz w:val="26"/>
          <w:szCs w:val="26"/>
          <w:lang w:eastAsia="ru-RU"/>
        </w:rPr>
        <w:t>-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 и о физическом лице - производителе товаров, работ, услуг, являющихся участниками отбора;</w:t>
      </w:r>
    </w:p>
    <w:p w14:paraId="58353DA8" w14:textId="16321889" w:rsidR="00BC0CC9" w:rsidRDefault="00BC0CC9" w:rsidP="00BC0CC9">
      <w:pPr>
        <w:spacing w:after="0" w:line="257" w:lineRule="auto"/>
        <w:ind w:left="57" w:right="57" w:firstLine="48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C0CC9">
        <w:rPr>
          <w:rFonts w:ascii="Times New Roman" w:eastAsia="Times New Roman" w:hAnsi="Times New Roman" w:cs="Times New Roman"/>
          <w:sz w:val="26"/>
          <w:szCs w:val="26"/>
          <w:lang w:eastAsia="ru-RU"/>
        </w:rPr>
        <w:t>- организация не должна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уничтожения.</w:t>
      </w:r>
    </w:p>
    <w:p w14:paraId="3989E78A" w14:textId="750B1EBA" w:rsidR="00977E11" w:rsidRPr="00977E11" w:rsidRDefault="00977E11" w:rsidP="00977E11">
      <w:pPr>
        <w:spacing w:after="0" w:line="257" w:lineRule="auto"/>
        <w:ind w:left="57" w:right="57" w:firstLine="48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- организация должна </w:t>
      </w:r>
      <w:r w:rsidR="001F2E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предоставить </w:t>
      </w:r>
      <w:r w:rsidR="001F2E77" w:rsidRPr="00977E11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полный</w:t>
      </w:r>
      <w:r w:rsidRPr="00977E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пакет документов, необходимых для предоставления из бюджета городского округа субсидии, предусмотренных требованиями пункта 5.1 Порядка и по форме заявки (приложение 1 к Порядку);</w:t>
      </w:r>
    </w:p>
    <w:p w14:paraId="7A845CDD" w14:textId="1F7466C1" w:rsidR="00977E11" w:rsidRPr="00977E11" w:rsidRDefault="00977E11" w:rsidP="00977E11">
      <w:pPr>
        <w:spacing w:after="0" w:line="257" w:lineRule="auto"/>
        <w:ind w:left="57" w:right="57" w:firstLine="48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организация должна предоставить </w:t>
      </w:r>
      <w:r w:rsidR="008D2E09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</w:t>
      </w:r>
      <w:r w:rsidRPr="00977E11">
        <w:rPr>
          <w:rFonts w:ascii="Times New Roman" w:eastAsia="Times New Roman" w:hAnsi="Times New Roman" w:cs="Times New Roman"/>
          <w:sz w:val="26"/>
          <w:szCs w:val="26"/>
          <w:lang w:eastAsia="ru-RU"/>
        </w:rPr>
        <w:t>ласие на осуществление ГРБС, предоставившим субсидию, и (или) органами муниципального финансового контроля проверок соблюдения условий, целей и порядка предоставления субсидий;</w:t>
      </w:r>
    </w:p>
    <w:p w14:paraId="1AE3FB1E" w14:textId="0507053D" w:rsidR="00977E11" w:rsidRDefault="008D2E09" w:rsidP="00977E11">
      <w:pPr>
        <w:spacing w:after="0" w:line="257" w:lineRule="auto"/>
        <w:ind w:left="57" w:right="57" w:firstLine="48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977E11" w:rsidRPr="00977E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организация </w:t>
      </w:r>
      <w:r w:rsidR="001F2E77">
        <w:rPr>
          <w:rFonts w:ascii="Times New Roman" w:eastAsia="Times New Roman" w:hAnsi="Times New Roman" w:cs="Times New Roman"/>
          <w:sz w:val="26"/>
          <w:szCs w:val="26"/>
          <w:lang w:eastAsia="ru-RU"/>
        </w:rPr>
        <w:t>должна соблюдать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77E11" w:rsidRPr="00977E11">
        <w:rPr>
          <w:rFonts w:ascii="Times New Roman" w:eastAsia="Times New Roman" w:hAnsi="Times New Roman" w:cs="Times New Roman"/>
          <w:sz w:val="26"/>
          <w:szCs w:val="26"/>
          <w:lang w:eastAsia="ru-RU"/>
        </w:rPr>
        <w:t>запрет на приобретение за счет полученной субсидии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изделий;</w:t>
      </w:r>
    </w:p>
    <w:p w14:paraId="1659ED0E" w14:textId="77777777" w:rsidR="008D2E09" w:rsidRDefault="008D2E09" w:rsidP="00BC0CC9">
      <w:pPr>
        <w:spacing w:after="0" w:line="257" w:lineRule="auto"/>
        <w:ind w:left="57" w:right="57" w:firstLine="48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F9B2234" w14:textId="77777777" w:rsidR="005F4943" w:rsidRPr="003F33E2" w:rsidRDefault="005F4943" w:rsidP="003F33E2">
      <w:pPr>
        <w:spacing w:beforeAutospacing="1" w:after="0" w:afterAutospacing="1" w:line="257" w:lineRule="auto"/>
        <w:jc w:val="center"/>
        <w:rPr>
          <w:rFonts w:ascii="Times New Roman" w:eastAsia="Times New Roman" w:hAnsi="Times New Roman" w:cs="Times New Roman"/>
          <w:b/>
          <w:bCs/>
          <w:color w:val="202020"/>
          <w:sz w:val="26"/>
          <w:szCs w:val="26"/>
          <w:bdr w:val="none" w:sz="0" w:space="0" w:color="auto" w:frame="1"/>
          <w:lang w:eastAsia="ru-RU"/>
        </w:rPr>
      </w:pPr>
      <w:r w:rsidRPr="005F4943">
        <w:rPr>
          <w:rFonts w:ascii="Times New Roman" w:eastAsia="Times New Roman" w:hAnsi="Times New Roman" w:cs="Times New Roman"/>
          <w:b/>
          <w:bCs/>
          <w:color w:val="202020"/>
          <w:sz w:val="26"/>
          <w:szCs w:val="26"/>
          <w:bdr w:val="none" w:sz="0" w:space="0" w:color="auto" w:frame="1"/>
          <w:lang w:eastAsia="ru-RU"/>
        </w:rPr>
        <w:t>Порядок подачи предложений (заявок) участниками отбора и требования, предъявляемые к форме и содержанию предложений (заявок), подаваемых участниками отбора</w:t>
      </w:r>
    </w:p>
    <w:p w14:paraId="4DC9A2D4" w14:textId="77777777" w:rsidR="00977E11" w:rsidRPr="00032FF4" w:rsidRDefault="00977E11" w:rsidP="00977E11">
      <w:pPr>
        <w:spacing w:after="0" w:line="257" w:lineRule="auto"/>
        <w:ind w:left="57" w:right="57" w:firstLine="48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2FF4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Участники отбора подают нарочно в Уполномоченный орган  и в электронном виде на электронную почту: mkucenter@admpereslavl.ru. заявку в целях финансового обеспечения части затрат на капитальный ремонт объектов холодного водоснабжения и (или) водоотведения городского округа город Переславль-Залесский Ярославской области юридическому лицу или индивидуальному предпринимателю (далее - заявка) по форме, согласно приложению 1 к Порядку, с приложением следующих документов в сроки, указанные в объявлении о проведении отбора получателей субсидии:</w:t>
      </w:r>
    </w:p>
    <w:p w14:paraId="4B787615" w14:textId="77777777" w:rsidR="00977E11" w:rsidRPr="00032FF4" w:rsidRDefault="00977E11" w:rsidP="00977E11">
      <w:pPr>
        <w:spacing w:after="0" w:line="257" w:lineRule="auto"/>
        <w:ind w:left="57" w:right="57" w:firstLine="48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2FF4">
        <w:rPr>
          <w:rFonts w:ascii="Times New Roman" w:eastAsia="Times New Roman" w:hAnsi="Times New Roman" w:cs="Times New Roman"/>
          <w:sz w:val="26"/>
          <w:szCs w:val="26"/>
          <w:lang w:eastAsia="ru-RU"/>
        </w:rPr>
        <w:t>1) копия устава претендента на получение субсидии, заверенная печатью и подписью руководителя;</w:t>
      </w:r>
    </w:p>
    <w:p w14:paraId="6756E003" w14:textId="77777777" w:rsidR="00977E11" w:rsidRPr="00032FF4" w:rsidRDefault="00977E11" w:rsidP="00977E11">
      <w:pPr>
        <w:spacing w:after="0" w:line="257" w:lineRule="auto"/>
        <w:ind w:left="57" w:right="57" w:firstLine="48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2FF4">
        <w:rPr>
          <w:rFonts w:ascii="Times New Roman" w:eastAsia="Times New Roman" w:hAnsi="Times New Roman" w:cs="Times New Roman"/>
          <w:sz w:val="26"/>
          <w:szCs w:val="26"/>
          <w:lang w:eastAsia="ru-RU"/>
        </w:rPr>
        <w:t>2) копия свидетельства о государственной регистрации юридического лица - получателя субсидии, заверенная печатью и подписью руководителя;</w:t>
      </w:r>
    </w:p>
    <w:p w14:paraId="0ADCD1DF" w14:textId="77777777" w:rsidR="00977E11" w:rsidRPr="00032FF4" w:rsidRDefault="00977E11" w:rsidP="00977E11">
      <w:pPr>
        <w:spacing w:after="0" w:line="257" w:lineRule="auto"/>
        <w:ind w:left="57" w:right="57" w:firstLine="48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2FF4">
        <w:rPr>
          <w:rFonts w:ascii="Times New Roman" w:eastAsia="Times New Roman" w:hAnsi="Times New Roman" w:cs="Times New Roman"/>
          <w:sz w:val="26"/>
          <w:szCs w:val="26"/>
          <w:lang w:eastAsia="ru-RU"/>
        </w:rPr>
        <w:t>3) информационное письмо на официальном бланке организации, заверенное печатью и подписью руководителя, содержащее:</w:t>
      </w:r>
    </w:p>
    <w:p w14:paraId="546C1860" w14:textId="77777777" w:rsidR="00977E11" w:rsidRPr="00032FF4" w:rsidRDefault="00977E11" w:rsidP="00977E11">
      <w:pPr>
        <w:spacing w:after="0" w:line="257" w:lineRule="auto"/>
        <w:ind w:left="57" w:right="57" w:firstLine="48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2F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информацию об отсутствии организации в списке иностранных юридических лиц, а также российских юридических лиц, в уставном (складочном) капитале которых существует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лиц;</w:t>
      </w:r>
    </w:p>
    <w:p w14:paraId="51EFF5D6" w14:textId="77777777" w:rsidR="00977E11" w:rsidRPr="00032FF4" w:rsidRDefault="00977E11" w:rsidP="00977E11">
      <w:pPr>
        <w:spacing w:after="0" w:line="257" w:lineRule="auto"/>
        <w:ind w:left="57" w:right="57" w:firstLine="48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2F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сведения об отсутствии получателя субсидии в Едином федеральном реестре сведений о банкротстве и получатель субсидии не находится в процессе реорганизации и ликвидации;</w:t>
      </w:r>
    </w:p>
    <w:p w14:paraId="7DB70035" w14:textId="77777777" w:rsidR="00977E11" w:rsidRPr="00032FF4" w:rsidRDefault="00977E11" w:rsidP="00977E11">
      <w:pPr>
        <w:spacing w:after="0" w:line="257" w:lineRule="auto"/>
        <w:ind w:left="57" w:right="57" w:firstLine="48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2FF4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- информация, что организация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уничтожения;</w:t>
      </w:r>
    </w:p>
    <w:p w14:paraId="708FFFEA" w14:textId="765C827E" w:rsidR="00977E11" w:rsidRPr="00032FF4" w:rsidRDefault="00977E11" w:rsidP="00977E11">
      <w:pPr>
        <w:spacing w:after="0" w:line="257" w:lineRule="auto"/>
        <w:ind w:left="57" w:right="57" w:firstLine="48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2F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об отсутствии у организации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</w:t>
      </w:r>
      <w:r w:rsidR="00EC4281" w:rsidRPr="00032FF4">
        <w:rPr>
          <w:rFonts w:ascii="Times New Roman" w:eastAsia="Times New Roman" w:hAnsi="Times New Roman" w:cs="Times New Roman"/>
          <w:sz w:val="26"/>
          <w:szCs w:val="26"/>
          <w:lang w:eastAsia="ru-RU"/>
        </w:rPr>
        <w:t>сборах;</w:t>
      </w:r>
    </w:p>
    <w:p w14:paraId="5F59AE37" w14:textId="77777777" w:rsidR="00977E11" w:rsidRPr="00032FF4" w:rsidRDefault="00977E11" w:rsidP="00977E11">
      <w:pPr>
        <w:spacing w:after="0" w:line="257" w:lineRule="auto"/>
        <w:ind w:left="57" w:right="57" w:firstLine="48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2FF4">
        <w:rPr>
          <w:rFonts w:ascii="Times New Roman" w:eastAsia="Times New Roman" w:hAnsi="Times New Roman" w:cs="Times New Roman"/>
          <w:sz w:val="26"/>
          <w:szCs w:val="26"/>
          <w:lang w:eastAsia="ru-RU"/>
        </w:rPr>
        <w:t>- банковские реквизиты получателя субсидии (для перечисления субсидии), Ф.И.О. руководителя получателя субсидии, Ф.И.О. главного бухгалтера получателя субсидии, юридический и фактический адреса получателя субсидии, контактный телефон;</w:t>
      </w:r>
    </w:p>
    <w:p w14:paraId="0E7D57B7" w14:textId="77777777" w:rsidR="00977E11" w:rsidRPr="00032FF4" w:rsidRDefault="00977E11" w:rsidP="00977E11">
      <w:pPr>
        <w:spacing w:after="0" w:line="257" w:lineRule="auto"/>
        <w:ind w:left="57" w:right="57" w:firstLine="48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2FF4">
        <w:rPr>
          <w:rFonts w:ascii="Times New Roman" w:eastAsia="Times New Roman" w:hAnsi="Times New Roman" w:cs="Times New Roman"/>
          <w:sz w:val="26"/>
          <w:szCs w:val="26"/>
          <w:lang w:eastAsia="ru-RU"/>
        </w:rPr>
        <w:t>- согласие на публикацию (размещение) в информационно-телекоммуникационной сети Интернет информации об участнике отбора, о подаваемом участником отбора предложении (заявке);</w:t>
      </w:r>
    </w:p>
    <w:p w14:paraId="799AB1E3" w14:textId="77777777" w:rsidR="00977E11" w:rsidRPr="00032FF4" w:rsidRDefault="00977E11" w:rsidP="00977E11">
      <w:pPr>
        <w:spacing w:after="0" w:line="257" w:lineRule="auto"/>
        <w:ind w:left="57" w:right="57" w:firstLine="48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2FF4">
        <w:rPr>
          <w:rFonts w:ascii="Times New Roman" w:eastAsia="Times New Roman" w:hAnsi="Times New Roman" w:cs="Times New Roman"/>
          <w:sz w:val="26"/>
          <w:szCs w:val="26"/>
          <w:lang w:eastAsia="ru-RU"/>
        </w:rPr>
        <w:t>- согласие на проведение проверок использования субсидии, проводимых Уполномоченным органом, ГРБС и (или) органом муниципального финансового контроля.</w:t>
      </w:r>
    </w:p>
    <w:p w14:paraId="3EA74A53" w14:textId="77777777" w:rsidR="00977E11" w:rsidRPr="00032FF4" w:rsidRDefault="00977E11" w:rsidP="00977E11">
      <w:pPr>
        <w:spacing w:after="0" w:line="257" w:lineRule="auto"/>
        <w:ind w:left="57" w:right="57" w:firstLine="48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2FF4">
        <w:rPr>
          <w:rFonts w:ascii="Times New Roman" w:eastAsia="Times New Roman" w:hAnsi="Times New Roman" w:cs="Times New Roman"/>
          <w:sz w:val="26"/>
          <w:szCs w:val="26"/>
          <w:lang w:eastAsia="ru-RU"/>
        </w:rPr>
        <w:t>- информацию, что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 и о физическом лице - производителе товаров, работ, услуг, являющихся участниками отбора.</w:t>
      </w:r>
    </w:p>
    <w:p w14:paraId="32DB2B8B" w14:textId="77777777" w:rsidR="00977E11" w:rsidRPr="00032FF4" w:rsidRDefault="00977E11" w:rsidP="00977E11">
      <w:pPr>
        <w:spacing w:after="0" w:line="257" w:lineRule="auto"/>
        <w:ind w:left="57" w:right="57" w:firstLine="48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2F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Заявка получателя субсидии подписывается руководителем юридического лица, либо лицом, действующим по доверенности от имени юридического лица, и заверяется печатью организации.</w:t>
      </w:r>
    </w:p>
    <w:p w14:paraId="1D2241B9" w14:textId="0AF8F4FD" w:rsidR="00977E11" w:rsidRPr="00032FF4" w:rsidRDefault="00977E11" w:rsidP="00977E11">
      <w:pPr>
        <w:spacing w:after="0" w:line="257" w:lineRule="auto"/>
        <w:ind w:left="57" w:right="57" w:firstLine="48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2F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заявке в обязательном порядке прилагаются </w:t>
      </w:r>
      <w:r w:rsidR="001F2E77" w:rsidRPr="00032FF4">
        <w:rPr>
          <w:rFonts w:ascii="Times New Roman" w:eastAsia="Times New Roman" w:hAnsi="Times New Roman" w:cs="Times New Roman"/>
          <w:sz w:val="26"/>
          <w:szCs w:val="26"/>
          <w:lang w:eastAsia="ru-RU"/>
        </w:rPr>
        <w:t>следующие документы</w:t>
      </w:r>
      <w:r w:rsidRPr="00032FF4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14:paraId="464021F6" w14:textId="77777777" w:rsidR="00977E11" w:rsidRPr="00032FF4" w:rsidRDefault="00977E11" w:rsidP="00977E11">
      <w:pPr>
        <w:spacing w:after="0" w:line="257" w:lineRule="auto"/>
        <w:ind w:left="57" w:right="57" w:firstLine="48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2FF4">
        <w:rPr>
          <w:rFonts w:ascii="Times New Roman" w:eastAsia="Times New Roman" w:hAnsi="Times New Roman" w:cs="Times New Roman"/>
          <w:sz w:val="26"/>
          <w:szCs w:val="26"/>
          <w:lang w:eastAsia="ru-RU"/>
        </w:rPr>
        <w:t>а) локальный сметный расчет на капитальный ремонт объектов холодного водоснабжения и (или) водоотведения городского округа город Переславль-Залесский Ярославской области;</w:t>
      </w:r>
    </w:p>
    <w:p w14:paraId="2563A659" w14:textId="282CBB1E" w:rsidR="00977E11" w:rsidRPr="00032FF4" w:rsidRDefault="005056F7" w:rsidP="00977E11">
      <w:pPr>
        <w:spacing w:after="0" w:line="257" w:lineRule="auto"/>
        <w:ind w:left="57" w:right="57" w:firstLine="48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56F7">
        <w:rPr>
          <w:rFonts w:ascii="Times New Roman" w:eastAsia="Times New Roman" w:hAnsi="Times New Roman" w:cs="Times New Roman"/>
          <w:sz w:val="26"/>
          <w:szCs w:val="26"/>
          <w:lang w:eastAsia="ru-RU"/>
        </w:rPr>
        <w:t>б) документ (договор, контракт), подтверждающий намерение получателя субсидии выполнить работы в срок не п</w:t>
      </w:r>
      <w:r w:rsidR="00EF74BD">
        <w:rPr>
          <w:rFonts w:ascii="Times New Roman" w:eastAsia="Times New Roman" w:hAnsi="Times New Roman" w:cs="Times New Roman"/>
          <w:sz w:val="26"/>
          <w:szCs w:val="26"/>
          <w:lang w:eastAsia="ru-RU"/>
        </w:rPr>
        <w:t>озднее 31 октября текущего года</w:t>
      </w:r>
      <w:r w:rsidRPr="005056F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7AF15ED9" w14:textId="3ED8BB14" w:rsidR="00977E11" w:rsidRDefault="00977E11" w:rsidP="00977E11">
      <w:pPr>
        <w:spacing w:after="0" w:line="257" w:lineRule="auto"/>
        <w:ind w:left="57" w:right="57" w:firstLine="48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2FF4">
        <w:rPr>
          <w:rFonts w:ascii="Times New Roman" w:eastAsia="Times New Roman" w:hAnsi="Times New Roman" w:cs="Times New Roman"/>
          <w:sz w:val="26"/>
          <w:szCs w:val="26"/>
          <w:lang w:eastAsia="ru-RU"/>
        </w:rPr>
        <w:t>Документы должны быть читаемы, прошиты, пронумерованы, и скреплены подписью и печатью получателя субсидии.</w:t>
      </w:r>
    </w:p>
    <w:p w14:paraId="1B8DC410" w14:textId="28A74C77" w:rsidR="008D2E09" w:rsidRDefault="008D2E09" w:rsidP="00977E11">
      <w:pPr>
        <w:spacing w:after="0" w:line="257" w:lineRule="auto"/>
        <w:ind w:left="57" w:right="57" w:firstLine="48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00B1356" w14:textId="47C5E77A" w:rsidR="008D2E09" w:rsidRDefault="008D2E09" w:rsidP="008D2E09">
      <w:pPr>
        <w:pStyle w:val="formattext"/>
        <w:spacing w:before="0" w:beforeAutospacing="0" w:after="0" w:afterAutospacing="0"/>
        <w:ind w:right="57"/>
        <w:jc w:val="center"/>
        <w:textAlignment w:val="baseline"/>
        <w:rPr>
          <w:b/>
          <w:sz w:val="26"/>
          <w:szCs w:val="26"/>
        </w:rPr>
      </w:pPr>
      <w:r>
        <w:rPr>
          <w:b/>
          <w:sz w:val="26"/>
          <w:szCs w:val="26"/>
        </w:rPr>
        <w:t>Порядок отзыва предложения (заявок) участников отбора, порядка возврата предложений (заявок) участников отбора, определяющего в том числе основания для возврата предложений (заявок) участников отбора, порядка внесения изменений в предложения (заявки) участников отбора</w:t>
      </w:r>
    </w:p>
    <w:p w14:paraId="0E4E0AEA" w14:textId="77777777" w:rsidR="008D2E09" w:rsidRDefault="008D2E09" w:rsidP="008D2E09">
      <w:pPr>
        <w:pStyle w:val="formattext"/>
        <w:spacing w:before="0" w:beforeAutospacing="0" w:after="0" w:afterAutospacing="0"/>
        <w:ind w:right="57"/>
        <w:jc w:val="center"/>
        <w:textAlignment w:val="baseline"/>
        <w:rPr>
          <w:b/>
          <w:sz w:val="26"/>
          <w:szCs w:val="26"/>
        </w:rPr>
      </w:pPr>
    </w:p>
    <w:p w14:paraId="512AEB6C" w14:textId="77777777" w:rsidR="000D2D69" w:rsidRPr="000D2D69" w:rsidRDefault="000D2D69" w:rsidP="000D2D69">
      <w:pPr>
        <w:pStyle w:val="2"/>
        <w:spacing w:after="0" w:line="240" w:lineRule="auto"/>
        <w:ind w:firstLine="567"/>
        <w:jc w:val="both"/>
        <w:rPr>
          <w:sz w:val="26"/>
          <w:szCs w:val="26"/>
        </w:rPr>
      </w:pPr>
      <w:r w:rsidRPr="000D2D69">
        <w:rPr>
          <w:sz w:val="26"/>
          <w:szCs w:val="26"/>
        </w:rPr>
        <w:t>Основаниями для отказа в предоставлении субсидии являются:</w:t>
      </w:r>
    </w:p>
    <w:p w14:paraId="769660A7" w14:textId="6836A9AC" w:rsidR="000D2D69" w:rsidRPr="000D2D69" w:rsidRDefault="000D2D69" w:rsidP="000D2D69">
      <w:pPr>
        <w:pStyle w:val="2"/>
        <w:spacing w:after="0" w:line="240" w:lineRule="auto"/>
        <w:ind w:firstLine="567"/>
        <w:jc w:val="both"/>
        <w:rPr>
          <w:sz w:val="26"/>
          <w:szCs w:val="26"/>
        </w:rPr>
      </w:pPr>
      <w:r w:rsidRPr="000D2D69">
        <w:rPr>
          <w:sz w:val="26"/>
          <w:szCs w:val="26"/>
        </w:rPr>
        <w:t xml:space="preserve">1) несоответствие получателя субсидии критериям отбора, </w:t>
      </w:r>
      <w:r w:rsidR="00EC4281" w:rsidRPr="000D2D69">
        <w:rPr>
          <w:sz w:val="26"/>
          <w:szCs w:val="26"/>
        </w:rPr>
        <w:t>установленным пунктом</w:t>
      </w:r>
      <w:r w:rsidRPr="000D2D69">
        <w:rPr>
          <w:sz w:val="26"/>
          <w:szCs w:val="26"/>
        </w:rPr>
        <w:t xml:space="preserve"> 1.6. Порядка;</w:t>
      </w:r>
    </w:p>
    <w:p w14:paraId="0206DF62" w14:textId="2C2DC60D" w:rsidR="000D2D69" w:rsidRPr="000D2D69" w:rsidRDefault="000D2D69" w:rsidP="000D2D69">
      <w:pPr>
        <w:pStyle w:val="2"/>
        <w:spacing w:after="0" w:line="240" w:lineRule="auto"/>
        <w:ind w:firstLine="567"/>
        <w:jc w:val="both"/>
        <w:rPr>
          <w:sz w:val="26"/>
          <w:szCs w:val="26"/>
        </w:rPr>
      </w:pPr>
      <w:r w:rsidRPr="000D2D69">
        <w:rPr>
          <w:sz w:val="26"/>
          <w:szCs w:val="26"/>
        </w:rPr>
        <w:lastRenderedPageBreak/>
        <w:t>2) непредставление (предоставление не в полном объеме) документов и/или несоответствие представленных документов требованиям, указанным в пункте 5.1. Порядка;</w:t>
      </w:r>
    </w:p>
    <w:p w14:paraId="5CB457B1" w14:textId="77777777" w:rsidR="000D2D69" w:rsidRPr="000D2D69" w:rsidRDefault="000D2D69" w:rsidP="000D2D69">
      <w:pPr>
        <w:pStyle w:val="2"/>
        <w:spacing w:after="0" w:line="240" w:lineRule="auto"/>
        <w:ind w:firstLine="567"/>
        <w:jc w:val="both"/>
        <w:rPr>
          <w:sz w:val="26"/>
          <w:szCs w:val="26"/>
        </w:rPr>
      </w:pPr>
      <w:r w:rsidRPr="000D2D69">
        <w:rPr>
          <w:sz w:val="26"/>
          <w:szCs w:val="26"/>
        </w:rPr>
        <w:t>3) наличие просроченной задолженности по возврату в бюджет города ранее предоставленной субсидии;</w:t>
      </w:r>
    </w:p>
    <w:p w14:paraId="0D94F7C6" w14:textId="77777777" w:rsidR="000D2D69" w:rsidRPr="000D2D69" w:rsidRDefault="000D2D69" w:rsidP="000D2D69">
      <w:pPr>
        <w:pStyle w:val="2"/>
        <w:spacing w:after="0" w:line="240" w:lineRule="auto"/>
        <w:ind w:firstLine="567"/>
        <w:jc w:val="both"/>
        <w:rPr>
          <w:sz w:val="26"/>
          <w:szCs w:val="26"/>
        </w:rPr>
      </w:pPr>
      <w:r w:rsidRPr="000D2D69">
        <w:rPr>
          <w:sz w:val="26"/>
          <w:szCs w:val="26"/>
        </w:rPr>
        <w:t>4) предоставление недостоверной информации;</w:t>
      </w:r>
    </w:p>
    <w:p w14:paraId="26F22293" w14:textId="77777777" w:rsidR="000D2D69" w:rsidRPr="000D2D69" w:rsidRDefault="000D2D69" w:rsidP="000D2D69">
      <w:pPr>
        <w:pStyle w:val="2"/>
        <w:spacing w:after="0" w:line="240" w:lineRule="auto"/>
        <w:ind w:firstLine="567"/>
        <w:jc w:val="both"/>
        <w:rPr>
          <w:sz w:val="26"/>
          <w:szCs w:val="26"/>
        </w:rPr>
      </w:pPr>
      <w:r w:rsidRPr="000D2D69">
        <w:rPr>
          <w:sz w:val="26"/>
          <w:szCs w:val="26"/>
        </w:rPr>
        <w:t>5) недостаточность бюджетных ассигнований и лимитов бюджетных обязательств, предусмотренных главному распорядителю бюджетных средств на предоставление субсидий на текущий финансовый год (определяется в порядке очередности поступления предложений (заявок) на участие в отборе);</w:t>
      </w:r>
    </w:p>
    <w:p w14:paraId="32252B5C" w14:textId="7313B9F6" w:rsidR="000D2D69" w:rsidRPr="000D2D69" w:rsidRDefault="000D2D69" w:rsidP="000D2D69">
      <w:pPr>
        <w:pStyle w:val="2"/>
        <w:spacing w:after="0" w:line="240" w:lineRule="auto"/>
        <w:ind w:firstLine="567"/>
        <w:jc w:val="both"/>
        <w:rPr>
          <w:sz w:val="26"/>
          <w:szCs w:val="26"/>
        </w:rPr>
      </w:pPr>
      <w:r w:rsidRPr="000D2D69">
        <w:rPr>
          <w:sz w:val="26"/>
          <w:szCs w:val="26"/>
        </w:rPr>
        <w:t>6) заявки поданы после даты и времени окончания подачи заявок.</w:t>
      </w:r>
    </w:p>
    <w:p w14:paraId="69A39E88" w14:textId="77777777" w:rsidR="000D2D69" w:rsidRDefault="000D2D69" w:rsidP="000D2D69">
      <w:pPr>
        <w:pStyle w:val="2"/>
        <w:spacing w:after="0" w:line="240" w:lineRule="auto"/>
        <w:ind w:firstLine="567"/>
        <w:jc w:val="both"/>
        <w:rPr>
          <w:sz w:val="26"/>
          <w:szCs w:val="26"/>
        </w:rPr>
      </w:pPr>
      <w:r w:rsidRPr="000D2D69">
        <w:rPr>
          <w:sz w:val="26"/>
          <w:szCs w:val="26"/>
        </w:rPr>
        <w:t>В случае принятия Комиссией отрицательного решения по заявке участнику отбора в течение 3 (трех) рабочих дней со дня заседания комиссии Уполномоченный орган направляет уведомление (письмо) об отказе в предоставлении субсидии с мотивированным обоснованием, за подписью председателя Комиссии.</w:t>
      </w:r>
    </w:p>
    <w:p w14:paraId="5638FEBA" w14:textId="77777777" w:rsidR="008D2E09" w:rsidRPr="00032FF4" w:rsidRDefault="008D2E09" w:rsidP="00977E11">
      <w:pPr>
        <w:spacing w:after="0" w:line="257" w:lineRule="auto"/>
        <w:ind w:left="57" w:right="57" w:firstLine="48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0E94C00" w14:textId="77777777" w:rsidR="005F4943" w:rsidRPr="005F4943" w:rsidRDefault="005F4943" w:rsidP="003F33E2">
      <w:pPr>
        <w:spacing w:beforeAutospacing="1" w:after="0" w:afterAutospacing="1" w:line="257" w:lineRule="auto"/>
        <w:jc w:val="center"/>
        <w:rPr>
          <w:rFonts w:ascii="Times New Roman" w:eastAsia="Times New Roman" w:hAnsi="Times New Roman" w:cs="Times New Roman"/>
          <w:color w:val="202020"/>
          <w:sz w:val="26"/>
          <w:szCs w:val="26"/>
          <w:lang w:eastAsia="ru-RU"/>
        </w:rPr>
      </w:pPr>
      <w:r w:rsidRPr="005F4943">
        <w:rPr>
          <w:rFonts w:ascii="Times New Roman" w:eastAsia="Times New Roman" w:hAnsi="Times New Roman" w:cs="Times New Roman"/>
          <w:b/>
          <w:bCs/>
          <w:color w:val="202020"/>
          <w:sz w:val="26"/>
          <w:szCs w:val="26"/>
          <w:bdr w:val="none" w:sz="0" w:space="0" w:color="auto" w:frame="1"/>
          <w:lang w:eastAsia="ru-RU"/>
        </w:rPr>
        <w:t>Правила рассмотрения и оценки предложений (заявок) участников отбора</w:t>
      </w:r>
    </w:p>
    <w:p w14:paraId="33570476" w14:textId="77777777" w:rsidR="00D944C6" w:rsidRPr="00D944C6" w:rsidRDefault="005F4943" w:rsidP="00D944C6">
      <w:pPr>
        <w:pStyle w:val="2"/>
        <w:spacing w:after="0" w:line="240" w:lineRule="auto"/>
        <w:ind w:firstLine="567"/>
        <w:jc w:val="both"/>
        <w:rPr>
          <w:sz w:val="26"/>
          <w:szCs w:val="26"/>
        </w:rPr>
      </w:pPr>
      <w:r w:rsidRPr="005F4943">
        <w:rPr>
          <w:sz w:val="26"/>
          <w:szCs w:val="26"/>
        </w:rPr>
        <w:t xml:space="preserve">Порядок рассмотрения </w:t>
      </w:r>
      <w:r w:rsidR="00FE5FFA" w:rsidRPr="003F33E2">
        <w:rPr>
          <w:sz w:val="26"/>
          <w:szCs w:val="26"/>
        </w:rPr>
        <w:t>заявок</w:t>
      </w:r>
      <w:r w:rsidRPr="005F4943">
        <w:rPr>
          <w:sz w:val="26"/>
          <w:szCs w:val="26"/>
        </w:rPr>
        <w:t xml:space="preserve"> участников отбора на предмет их соответствия установленным в объявлении о проведении отбора требованиям</w:t>
      </w:r>
      <w:r w:rsidR="00FE5FFA" w:rsidRPr="003F33E2">
        <w:rPr>
          <w:sz w:val="26"/>
          <w:szCs w:val="26"/>
        </w:rPr>
        <w:t xml:space="preserve"> осуществляется по результатам отбора, проведенного Комиссией </w:t>
      </w:r>
      <w:r w:rsidR="00D944C6" w:rsidRPr="00D944C6">
        <w:rPr>
          <w:sz w:val="26"/>
          <w:szCs w:val="26"/>
        </w:rPr>
        <w:t>по отбору заявок на предоставление субсидии в целях финансового обеспечения части затрат на капитальный ремонт объектов холодного водоснабжения и (или) водоотведения городского округа город Переславль-Залесский Ярославской области юридическому лицу или индивидуальному предпринимателю (далее - Комиссия), состав которой утвержден постановлением Администрации города.</w:t>
      </w:r>
    </w:p>
    <w:p w14:paraId="2C53004E" w14:textId="271CB3EB" w:rsidR="00D944C6" w:rsidRPr="00D944C6" w:rsidRDefault="00D944C6" w:rsidP="00D944C6">
      <w:pPr>
        <w:pStyle w:val="2"/>
        <w:spacing w:after="0" w:line="240" w:lineRule="auto"/>
        <w:ind w:firstLine="567"/>
        <w:jc w:val="both"/>
        <w:rPr>
          <w:sz w:val="26"/>
          <w:szCs w:val="26"/>
        </w:rPr>
      </w:pPr>
      <w:r w:rsidRPr="00D944C6">
        <w:rPr>
          <w:sz w:val="26"/>
          <w:szCs w:val="26"/>
        </w:rPr>
        <w:t xml:space="preserve">Заявки и документы, указанные в пункте 5.1. Порядка регистрируются в день приема в журнале заявок на участие в отборе с </w:t>
      </w:r>
      <w:r w:rsidR="00EC4281" w:rsidRPr="00D944C6">
        <w:rPr>
          <w:sz w:val="26"/>
          <w:szCs w:val="26"/>
        </w:rPr>
        <w:t>указанием регистрационного</w:t>
      </w:r>
      <w:r w:rsidRPr="00D944C6">
        <w:rPr>
          <w:sz w:val="26"/>
          <w:szCs w:val="26"/>
        </w:rPr>
        <w:t xml:space="preserve"> номера заявки, даты и времени ее приема.</w:t>
      </w:r>
    </w:p>
    <w:p w14:paraId="073F7739" w14:textId="2381EB53" w:rsidR="00D944C6" w:rsidRPr="00D944C6" w:rsidRDefault="00D944C6" w:rsidP="00D944C6">
      <w:pPr>
        <w:pStyle w:val="2"/>
        <w:spacing w:after="0" w:line="240" w:lineRule="auto"/>
        <w:ind w:firstLine="567"/>
        <w:jc w:val="both"/>
        <w:rPr>
          <w:sz w:val="26"/>
          <w:szCs w:val="26"/>
        </w:rPr>
      </w:pPr>
      <w:r w:rsidRPr="00D944C6">
        <w:rPr>
          <w:sz w:val="26"/>
          <w:szCs w:val="26"/>
        </w:rPr>
        <w:t>Решение о предоставлении субсидии или отказе в ее предоставлении принимается Комиссией на основании результатов рассмотрения поданных заявок.</w:t>
      </w:r>
    </w:p>
    <w:p w14:paraId="28CD72BE" w14:textId="0AD0E519" w:rsidR="00D944C6" w:rsidRPr="00D944C6" w:rsidRDefault="00D944C6" w:rsidP="00D944C6">
      <w:pPr>
        <w:pStyle w:val="2"/>
        <w:spacing w:after="0" w:line="240" w:lineRule="auto"/>
        <w:ind w:firstLine="567"/>
        <w:jc w:val="both"/>
        <w:rPr>
          <w:sz w:val="26"/>
          <w:szCs w:val="26"/>
        </w:rPr>
      </w:pPr>
      <w:r w:rsidRPr="00D944C6">
        <w:rPr>
          <w:sz w:val="26"/>
          <w:szCs w:val="26"/>
        </w:rPr>
        <w:t>Рассмотрение документов, указанных в пункте 5.1. Порядка, осуществляется Комиссией в течение 5 (пяти) рабочих дней после завершения срока приема заявок и оформляется протоколом Комиссии.</w:t>
      </w:r>
    </w:p>
    <w:p w14:paraId="6CB79CDE" w14:textId="56F9C379" w:rsidR="00D944C6" w:rsidRPr="00D944C6" w:rsidRDefault="00D944C6" w:rsidP="00D944C6">
      <w:pPr>
        <w:pStyle w:val="2"/>
        <w:spacing w:after="0" w:line="240" w:lineRule="auto"/>
        <w:ind w:firstLine="567"/>
        <w:jc w:val="both"/>
        <w:rPr>
          <w:sz w:val="26"/>
          <w:szCs w:val="26"/>
        </w:rPr>
      </w:pPr>
      <w:r w:rsidRPr="00D944C6">
        <w:rPr>
          <w:sz w:val="26"/>
          <w:szCs w:val="26"/>
        </w:rPr>
        <w:t>Если по результатам рассмотрения заявки Комиссией принимается решение о предоставлении субсидии, то с получателем субсидии заключается Соглашение.</w:t>
      </w:r>
    </w:p>
    <w:p w14:paraId="5B09D32E" w14:textId="3D21125D" w:rsidR="00D944C6" w:rsidRPr="00D944C6" w:rsidRDefault="00D944C6" w:rsidP="00D944C6">
      <w:pPr>
        <w:pStyle w:val="2"/>
        <w:spacing w:after="0" w:line="240" w:lineRule="auto"/>
        <w:ind w:firstLine="567"/>
        <w:jc w:val="both"/>
        <w:rPr>
          <w:sz w:val="26"/>
          <w:szCs w:val="26"/>
        </w:rPr>
      </w:pPr>
      <w:r w:rsidRPr="00D944C6">
        <w:rPr>
          <w:sz w:val="26"/>
          <w:szCs w:val="26"/>
        </w:rPr>
        <w:t>Основаниями для принятия положительного решения являются:</w:t>
      </w:r>
    </w:p>
    <w:p w14:paraId="00E3B516" w14:textId="77777777" w:rsidR="005E359D" w:rsidRDefault="00D944C6" w:rsidP="00D944C6">
      <w:pPr>
        <w:pStyle w:val="2"/>
        <w:spacing w:after="0" w:line="240" w:lineRule="auto"/>
        <w:ind w:firstLine="567"/>
        <w:jc w:val="both"/>
        <w:rPr>
          <w:sz w:val="26"/>
          <w:szCs w:val="26"/>
        </w:rPr>
      </w:pPr>
      <w:r w:rsidRPr="00D944C6">
        <w:rPr>
          <w:sz w:val="26"/>
          <w:szCs w:val="26"/>
        </w:rPr>
        <w:t xml:space="preserve">1) соответствие получателя субсидии критериям отбора, установленным </w:t>
      </w:r>
    </w:p>
    <w:p w14:paraId="22F76028" w14:textId="71450BD4" w:rsidR="00D944C6" w:rsidRPr="00D944C6" w:rsidRDefault="00D944C6" w:rsidP="00D944C6">
      <w:pPr>
        <w:pStyle w:val="2"/>
        <w:spacing w:after="0" w:line="240" w:lineRule="auto"/>
        <w:ind w:firstLine="567"/>
        <w:jc w:val="both"/>
        <w:rPr>
          <w:sz w:val="26"/>
          <w:szCs w:val="26"/>
        </w:rPr>
      </w:pPr>
      <w:r w:rsidRPr="00D944C6">
        <w:rPr>
          <w:sz w:val="26"/>
          <w:szCs w:val="26"/>
        </w:rPr>
        <w:t>Порядком;</w:t>
      </w:r>
    </w:p>
    <w:p w14:paraId="0730AD36" w14:textId="1FEA8BF2" w:rsidR="00D944C6" w:rsidRPr="00D944C6" w:rsidRDefault="00D944C6" w:rsidP="00D944C6">
      <w:pPr>
        <w:pStyle w:val="2"/>
        <w:spacing w:after="0" w:line="240" w:lineRule="auto"/>
        <w:ind w:firstLine="567"/>
        <w:jc w:val="both"/>
        <w:rPr>
          <w:sz w:val="26"/>
          <w:szCs w:val="26"/>
        </w:rPr>
      </w:pPr>
      <w:r w:rsidRPr="00D944C6">
        <w:rPr>
          <w:sz w:val="26"/>
          <w:szCs w:val="26"/>
        </w:rPr>
        <w:t>2) представление полного пакета документов, предусмотренного пунктом 5.1. Порядка;</w:t>
      </w:r>
    </w:p>
    <w:p w14:paraId="71719973" w14:textId="77777777" w:rsidR="00D944C6" w:rsidRPr="00D944C6" w:rsidRDefault="00D944C6" w:rsidP="00D944C6">
      <w:pPr>
        <w:pStyle w:val="2"/>
        <w:spacing w:after="0" w:line="240" w:lineRule="auto"/>
        <w:ind w:firstLine="567"/>
        <w:jc w:val="both"/>
        <w:rPr>
          <w:sz w:val="26"/>
          <w:szCs w:val="26"/>
        </w:rPr>
      </w:pPr>
      <w:r w:rsidRPr="00D944C6">
        <w:rPr>
          <w:sz w:val="26"/>
          <w:szCs w:val="26"/>
        </w:rPr>
        <w:t>3) достоверность сведений, содержащихся в заявке.</w:t>
      </w:r>
    </w:p>
    <w:p w14:paraId="2E18D0C2" w14:textId="1FBEDD2F" w:rsidR="00D944C6" w:rsidRPr="00D944C6" w:rsidRDefault="00D944C6" w:rsidP="00D944C6">
      <w:pPr>
        <w:pStyle w:val="2"/>
        <w:spacing w:after="0" w:line="240" w:lineRule="auto"/>
        <w:ind w:firstLine="567"/>
        <w:jc w:val="both"/>
        <w:rPr>
          <w:sz w:val="26"/>
          <w:szCs w:val="26"/>
        </w:rPr>
      </w:pPr>
      <w:r w:rsidRPr="00D944C6">
        <w:rPr>
          <w:sz w:val="26"/>
          <w:szCs w:val="26"/>
        </w:rPr>
        <w:t>Основаниями для отказа в предоставлении субсидии являются:</w:t>
      </w:r>
    </w:p>
    <w:p w14:paraId="090D5F3F" w14:textId="79C4A4FC" w:rsidR="00D944C6" w:rsidRPr="00D944C6" w:rsidRDefault="00D944C6" w:rsidP="00D944C6">
      <w:pPr>
        <w:pStyle w:val="2"/>
        <w:spacing w:after="0" w:line="240" w:lineRule="auto"/>
        <w:ind w:firstLine="567"/>
        <w:jc w:val="both"/>
        <w:rPr>
          <w:sz w:val="26"/>
          <w:szCs w:val="26"/>
        </w:rPr>
      </w:pPr>
      <w:r w:rsidRPr="00D944C6">
        <w:rPr>
          <w:sz w:val="26"/>
          <w:szCs w:val="26"/>
        </w:rPr>
        <w:t xml:space="preserve">1) несоответствие получателя субсидии критериям отбора, </w:t>
      </w:r>
      <w:r w:rsidR="00EC4281" w:rsidRPr="00D944C6">
        <w:rPr>
          <w:sz w:val="26"/>
          <w:szCs w:val="26"/>
        </w:rPr>
        <w:t>установленным пунктом</w:t>
      </w:r>
      <w:r w:rsidRPr="00D944C6">
        <w:rPr>
          <w:sz w:val="26"/>
          <w:szCs w:val="26"/>
        </w:rPr>
        <w:t xml:space="preserve"> 1.6. Порядка;</w:t>
      </w:r>
    </w:p>
    <w:p w14:paraId="610BB346" w14:textId="31497E7A" w:rsidR="00D944C6" w:rsidRPr="00D944C6" w:rsidRDefault="00D944C6" w:rsidP="00D944C6">
      <w:pPr>
        <w:pStyle w:val="2"/>
        <w:spacing w:after="0" w:line="240" w:lineRule="auto"/>
        <w:ind w:firstLine="567"/>
        <w:jc w:val="both"/>
        <w:rPr>
          <w:sz w:val="26"/>
          <w:szCs w:val="26"/>
        </w:rPr>
      </w:pPr>
      <w:r w:rsidRPr="00D944C6">
        <w:rPr>
          <w:sz w:val="26"/>
          <w:szCs w:val="26"/>
        </w:rPr>
        <w:lastRenderedPageBreak/>
        <w:t>2) непредставление (предоставление не в полном объеме) документов и/или несоответствие представленных документов требованиям, указанным в пункте 5.1. Порядка;</w:t>
      </w:r>
    </w:p>
    <w:p w14:paraId="18E977E6" w14:textId="77777777" w:rsidR="00D944C6" w:rsidRPr="00D944C6" w:rsidRDefault="00D944C6" w:rsidP="00D944C6">
      <w:pPr>
        <w:pStyle w:val="2"/>
        <w:spacing w:after="0" w:line="240" w:lineRule="auto"/>
        <w:ind w:firstLine="567"/>
        <w:jc w:val="both"/>
        <w:rPr>
          <w:sz w:val="26"/>
          <w:szCs w:val="26"/>
        </w:rPr>
      </w:pPr>
      <w:r w:rsidRPr="00D944C6">
        <w:rPr>
          <w:sz w:val="26"/>
          <w:szCs w:val="26"/>
        </w:rPr>
        <w:t>3) наличие просроченной задолженности по возврату в бюджет города ранее предоставленной субсидии;</w:t>
      </w:r>
    </w:p>
    <w:p w14:paraId="4FA96282" w14:textId="77777777" w:rsidR="00D944C6" w:rsidRPr="00D944C6" w:rsidRDefault="00D944C6" w:rsidP="00D944C6">
      <w:pPr>
        <w:pStyle w:val="2"/>
        <w:spacing w:after="0" w:line="240" w:lineRule="auto"/>
        <w:ind w:firstLine="567"/>
        <w:jc w:val="both"/>
        <w:rPr>
          <w:sz w:val="26"/>
          <w:szCs w:val="26"/>
        </w:rPr>
      </w:pPr>
      <w:r w:rsidRPr="00D944C6">
        <w:rPr>
          <w:sz w:val="26"/>
          <w:szCs w:val="26"/>
        </w:rPr>
        <w:t>4) предоставление недостоверной информации;</w:t>
      </w:r>
    </w:p>
    <w:p w14:paraId="3034F8A8" w14:textId="77777777" w:rsidR="00D944C6" w:rsidRPr="00D944C6" w:rsidRDefault="00D944C6" w:rsidP="00D944C6">
      <w:pPr>
        <w:pStyle w:val="2"/>
        <w:spacing w:after="0" w:line="240" w:lineRule="auto"/>
        <w:ind w:firstLine="567"/>
        <w:jc w:val="both"/>
        <w:rPr>
          <w:sz w:val="26"/>
          <w:szCs w:val="26"/>
        </w:rPr>
      </w:pPr>
      <w:r w:rsidRPr="00D944C6">
        <w:rPr>
          <w:sz w:val="26"/>
          <w:szCs w:val="26"/>
        </w:rPr>
        <w:t>5) недостаточность бюджетных ассигнований и лимитов бюджетных обязательств, предусмотренных главному распорядителю бюджетных средств на предоставление субсидий на текущий финансовый год (определяется в порядке очередности поступления предложений (заявок) на участие в отборе);</w:t>
      </w:r>
    </w:p>
    <w:p w14:paraId="7B34204A" w14:textId="78381329" w:rsidR="00D944C6" w:rsidRPr="00D944C6" w:rsidRDefault="00D944C6" w:rsidP="00D944C6">
      <w:pPr>
        <w:pStyle w:val="2"/>
        <w:spacing w:after="0" w:line="240" w:lineRule="auto"/>
        <w:ind w:firstLine="567"/>
        <w:jc w:val="both"/>
        <w:rPr>
          <w:sz w:val="26"/>
          <w:szCs w:val="26"/>
        </w:rPr>
      </w:pPr>
      <w:r w:rsidRPr="00D944C6">
        <w:rPr>
          <w:sz w:val="26"/>
          <w:szCs w:val="26"/>
        </w:rPr>
        <w:t>6) заявки поданы после даты и времени окончания подачи заявок.</w:t>
      </w:r>
    </w:p>
    <w:p w14:paraId="19C7C03B" w14:textId="1A4409DA" w:rsidR="00D944C6" w:rsidRPr="00D944C6" w:rsidRDefault="00D944C6" w:rsidP="00D944C6">
      <w:pPr>
        <w:pStyle w:val="2"/>
        <w:spacing w:after="0" w:line="240" w:lineRule="auto"/>
        <w:ind w:firstLine="567"/>
        <w:jc w:val="both"/>
        <w:rPr>
          <w:sz w:val="26"/>
          <w:szCs w:val="26"/>
        </w:rPr>
      </w:pPr>
      <w:r w:rsidRPr="00D944C6">
        <w:rPr>
          <w:sz w:val="26"/>
          <w:szCs w:val="26"/>
        </w:rPr>
        <w:t>В случае принятия Комиссией отрицательного решения по заявке участнику отбора в течение 3 (трех) рабочих дней со дня заседания комиссии Уполномоченный орган направляет уведомление (письмо) об отказе в предоставлении субсидии с мотивированным обоснованием, за подписью председателя Комиссии.</w:t>
      </w:r>
    </w:p>
    <w:p w14:paraId="1F2648F7" w14:textId="1AC11D50" w:rsidR="00D944C6" w:rsidRPr="00D944C6" w:rsidRDefault="00D944C6" w:rsidP="00D944C6">
      <w:pPr>
        <w:pStyle w:val="2"/>
        <w:spacing w:after="0" w:line="240" w:lineRule="auto"/>
        <w:ind w:firstLine="567"/>
        <w:jc w:val="both"/>
        <w:rPr>
          <w:sz w:val="26"/>
          <w:szCs w:val="26"/>
        </w:rPr>
      </w:pPr>
      <w:r w:rsidRPr="00D944C6">
        <w:rPr>
          <w:sz w:val="26"/>
          <w:szCs w:val="26"/>
        </w:rPr>
        <w:t xml:space="preserve">Победителем отбора признается получатель субсидии, подавший документы раньше и соответствующий требованиям и критериям отбора. Субсидия предоставляется в размере суммы, запрошенной в заявке, с учетом </w:t>
      </w:r>
      <w:r w:rsidR="00EC4281" w:rsidRPr="00D944C6">
        <w:rPr>
          <w:sz w:val="26"/>
          <w:szCs w:val="26"/>
        </w:rPr>
        <w:t>ограничений,</w:t>
      </w:r>
      <w:r w:rsidRPr="00D944C6">
        <w:rPr>
          <w:sz w:val="26"/>
          <w:szCs w:val="26"/>
        </w:rPr>
        <w:t xml:space="preserve"> установленных п.1.5. Порядка и подтвержденная локальным сметным расчетом.</w:t>
      </w:r>
    </w:p>
    <w:p w14:paraId="1AC9E1AE" w14:textId="5C2EECB0" w:rsidR="00D944C6" w:rsidRPr="00D944C6" w:rsidRDefault="00D944C6" w:rsidP="00D944C6">
      <w:pPr>
        <w:pStyle w:val="2"/>
        <w:spacing w:after="0" w:line="240" w:lineRule="auto"/>
        <w:ind w:firstLine="567"/>
        <w:jc w:val="both"/>
        <w:rPr>
          <w:sz w:val="26"/>
          <w:szCs w:val="26"/>
        </w:rPr>
      </w:pPr>
      <w:r w:rsidRPr="00D944C6">
        <w:rPr>
          <w:sz w:val="26"/>
          <w:szCs w:val="26"/>
        </w:rPr>
        <w:t xml:space="preserve">В случае наличия остатка нераспределенных средств по итогам </w:t>
      </w:r>
      <w:r w:rsidR="00EC4281" w:rsidRPr="00D944C6">
        <w:rPr>
          <w:sz w:val="26"/>
          <w:szCs w:val="26"/>
        </w:rPr>
        <w:t>отбора, составляется</w:t>
      </w:r>
      <w:r w:rsidRPr="00D944C6">
        <w:rPr>
          <w:sz w:val="26"/>
          <w:szCs w:val="26"/>
        </w:rPr>
        <w:t xml:space="preserve"> рейтинг в порядке очередности по дате и </w:t>
      </w:r>
      <w:r w:rsidR="00EC4281" w:rsidRPr="00D944C6">
        <w:rPr>
          <w:sz w:val="26"/>
          <w:szCs w:val="26"/>
        </w:rPr>
        <w:t>времени поступления</w:t>
      </w:r>
      <w:r w:rsidRPr="00D944C6">
        <w:rPr>
          <w:sz w:val="26"/>
          <w:szCs w:val="26"/>
        </w:rPr>
        <w:t xml:space="preserve"> заявок остальных получателей субсидии, подавших заявки и соответствующих критериям отбора, на основании которого субсидия предоставляется, при условии, что сумма нераспределенных средств не </w:t>
      </w:r>
      <w:r w:rsidR="00EC4281" w:rsidRPr="00D944C6">
        <w:rPr>
          <w:sz w:val="26"/>
          <w:szCs w:val="26"/>
        </w:rPr>
        <w:t>меньше размера запрашиваемой</w:t>
      </w:r>
      <w:r w:rsidRPr="00D944C6">
        <w:rPr>
          <w:sz w:val="26"/>
          <w:szCs w:val="26"/>
        </w:rPr>
        <w:t xml:space="preserve"> в заявке суммы. </w:t>
      </w:r>
    </w:p>
    <w:p w14:paraId="35F045BB" w14:textId="77777777" w:rsidR="00136A2C" w:rsidRDefault="00136A2C" w:rsidP="00136A2C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color w:val="202020"/>
          <w:sz w:val="26"/>
          <w:szCs w:val="26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02020"/>
          <w:sz w:val="26"/>
          <w:szCs w:val="26"/>
          <w:bdr w:val="none" w:sz="0" w:space="0" w:color="auto" w:frame="1"/>
          <w:lang w:eastAsia="ru-RU"/>
        </w:rPr>
        <w:t>Порядок предоставления участникам отбора разъяснений положений объявления о проведении отбора, даты начала и окончания срока такого предоставления</w:t>
      </w:r>
    </w:p>
    <w:p w14:paraId="46FC150D" w14:textId="5894E303" w:rsidR="00136A2C" w:rsidRDefault="00136A2C" w:rsidP="00136A2C">
      <w:pPr>
        <w:spacing w:beforeAutospacing="1" w:after="0" w:afterAutospacing="1" w:line="257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6A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Любой участник отбора вправе направить Уполномоченному органу запрос о разъяснении положений объявления о проведении </w:t>
      </w:r>
      <w:r w:rsidR="00EC4281" w:rsidRPr="00136A2C">
        <w:rPr>
          <w:rFonts w:ascii="Times New Roman" w:eastAsia="Times New Roman" w:hAnsi="Times New Roman" w:cs="Times New Roman"/>
          <w:sz w:val="26"/>
          <w:szCs w:val="26"/>
          <w:lang w:eastAsia="ru-RU"/>
        </w:rPr>
        <w:t>отбора, документации</w:t>
      </w:r>
      <w:r w:rsidRPr="00136A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письменной форме. В течение 2 (двух) рабочих дней со дня поступления указанного запроса Уполномоченный орган обязан направить в письменной форме разъяснения участникам отбора, если указанный запрос поступил не позднее, чем за 3 (три) рабочих дня до дня окончания подачи заявок на участие в отборе.</w:t>
      </w:r>
    </w:p>
    <w:p w14:paraId="211D419C" w14:textId="27021D51" w:rsidR="00136A2C" w:rsidRDefault="00EC4281" w:rsidP="00136A2C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color w:val="202020"/>
          <w:sz w:val="26"/>
          <w:szCs w:val="26"/>
          <w:bdr w:val="none" w:sz="0" w:space="0" w:color="auto" w:frame="1"/>
          <w:lang w:eastAsia="ru-RU"/>
        </w:rPr>
      </w:pPr>
      <w:r w:rsidRPr="00136A2C">
        <w:rPr>
          <w:rFonts w:ascii="Times New Roman" w:eastAsia="Times New Roman" w:hAnsi="Times New Roman" w:cs="Times New Roman"/>
          <w:b/>
          <w:bCs/>
          <w:color w:val="202020"/>
          <w:sz w:val="26"/>
          <w:szCs w:val="26"/>
          <w:bdr w:val="none" w:sz="0" w:space="0" w:color="auto" w:frame="1"/>
          <w:lang w:eastAsia="ru-RU"/>
        </w:rPr>
        <w:t>Срок,</w:t>
      </w:r>
      <w:r w:rsidR="00136A2C" w:rsidRPr="00136A2C">
        <w:rPr>
          <w:rFonts w:ascii="Times New Roman" w:eastAsia="Times New Roman" w:hAnsi="Times New Roman" w:cs="Times New Roman"/>
          <w:b/>
          <w:bCs/>
          <w:color w:val="202020"/>
          <w:sz w:val="26"/>
          <w:szCs w:val="26"/>
          <w:bdr w:val="none" w:sz="0" w:space="0" w:color="auto" w:frame="1"/>
          <w:lang w:eastAsia="ru-RU"/>
        </w:rPr>
        <w:t xml:space="preserve"> в течени</w:t>
      </w:r>
      <w:r w:rsidR="00136A2C">
        <w:rPr>
          <w:rFonts w:ascii="Times New Roman" w:eastAsia="Times New Roman" w:hAnsi="Times New Roman" w:cs="Times New Roman"/>
          <w:b/>
          <w:bCs/>
          <w:color w:val="202020"/>
          <w:sz w:val="26"/>
          <w:szCs w:val="26"/>
          <w:bdr w:val="none" w:sz="0" w:space="0" w:color="auto" w:frame="1"/>
          <w:lang w:eastAsia="ru-RU"/>
        </w:rPr>
        <w:t>е</w:t>
      </w:r>
      <w:r w:rsidR="00136A2C" w:rsidRPr="00136A2C">
        <w:rPr>
          <w:rFonts w:ascii="Times New Roman" w:eastAsia="Times New Roman" w:hAnsi="Times New Roman" w:cs="Times New Roman"/>
          <w:b/>
          <w:bCs/>
          <w:color w:val="202020"/>
          <w:sz w:val="26"/>
          <w:szCs w:val="26"/>
          <w:bdr w:val="none" w:sz="0" w:space="0" w:color="auto" w:frame="1"/>
          <w:lang w:eastAsia="ru-RU"/>
        </w:rPr>
        <w:t xml:space="preserve"> которого победитель отбора должен подписать соглашение (договор) о предоставлении субсидии</w:t>
      </w:r>
    </w:p>
    <w:p w14:paraId="6B234494" w14:textId="7D7AE947" w:rsidR="00136A2C" w:rsidRDefault="00136A2C" w:rsidP="00136A2C">
      <w:pPr>
        <w:spacing w:beforeAutospacing="1" w:after="0" w:afterAutospacing="1" w:line="257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6A2C">
        <w:rPr>
          <w:rFonts w:ascii="Times New Roman" w:eastAsia="Times New Roman" w:hAnsi="Times New Roman" w:cs="Times New Roman"/>
          <w:sz w:val="26"/>
          <w:szCs w:val="26"/>
          <w:lang w:eastAsia="ru-RU"/>
        </w:rPr>
        <w:t>В течение 2 (двух) рабочих дней с даты отправления Уполномоченным органом проекта Соглашения получатель субсидии представляет ГРБС подписанное со своей стороны Соглашение (в двух экземплярах) на бумажном носителе с оригинальной подписью и удостоверенное печатью организации.</w:t>
      </w:r>
    </w:p>
    <w:p w14:paraId="6F543CC8" w14:textId="5FE7F28B" w:rsidR="00136A2C" w:rsidRDefault="00136A2C" w:rsidP="00136A2C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color w:val="202020"/>
          <w:sz w:val="26"/>
          <w:szCs w:val="26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02020"/>
          <w:sz w:val="26"/>
          <w:szCs w:val="26"/>
          <w:bdr w:val="none" w:sz="0" w:space="0" w:color="auto" w:frame="1"/>
          <w:lang w:eastAsia="ru-RU"/>
        </w:rPr>
        <w:t>У</w:t>
      </w:r>
      <w:r w:rsidRPr="00136A2C">
        <w:rPr>
          <w:rFonts w:ascii="Times New Roman" w:eastAsia="Times New Roman" w:hAnsi="Times New Roman" w:cs="Times New Roman"/>
          <w:b/>
          <w:bCs/>
          <w:color w:val="202020"/>
          <w:sz w:val="26"/>
          <w:szCs w:val="26"/>
          <w:bdr w:val="none" w:sz="0" w:space="0" w:color="auto" w:frame="1"/>
          <w:lang w:eastAsia="ru-RU"/>
        </w:rPr>
        <w:t>слови</w:t>
      </w:r>
      <w:r>
        <w:rPr>
          <w:rFonts w:ascii="Times New Roman" w:eastAsia="Times New Roman" w:hAnsi="Times New Roman" w:cs="Times New Roman"/>
          <w:b/>
          <w:bCs/>
          <w:color w:val="202020"/>
          <w:sz w:val="26"/>
          <w:szCs w:val="26"/>
          <w:bdr w:val="none" w:sz="0" w:space="0" w:color="auto" w:frame="1"/>
          <w:lang w:eastAsia="ru-RU"/>
        </w:rPr>
        <w:t>я</w:t>
      </w:r>
      <w:r w:rsidRPr="00136A2C">
        <w:rPr>
          <w:rFonts w:ascii="Times New Roman" w:eastAsia="Times New Roman" w:hAnsi="Times New Roman" w:cs="Times New Roman"/>
          <w:b/>
          <w:bCs/>
          <w:color w:val="202020"/>
          <w:sz w:val="26"/>
          <w:szCs w:val="26"/>
          <w:bdr w:val="none" w:sz="0" w:space="0" w:color="auto" w:frame="1"/>
          <w:lang w:eastAsia="ru-RU"/>
        </w:rPr>
        <w:t xml:space="preserve"> признания победителя (победителей) отбора уклонившимся от заключения соглашения</w:t>
      </w:r>
    </w:p>
    <w:p w14:paraId="7A13F732" w14:textId="7F741C1B" w:rsidR="00136A2C" w:rsidRPr="007550AE" w:rsidRDefault="00136A2C" w:rsidP="00136A2C">
      <w:pPr>
        <w:pStyle w:val="formattext"/>
        <w:spacing w:before="0" w:beforeAutospacing="0" w:after="0" w:afterAutospacing="0"/>
        <w:ind w:right="57" w:firstLine="480"/>
        <w:jc w:val="both"/>
        <w:textAlignment w:val="baseline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>При непредоставлении подписанного соглашения в срок, указанный в пункте 4.15. Порядка, победитель отбора признается уклонившимся от заключения соглашения.</w:t>
      </w:r>
    </w:p>
    <w:p w14:paraId="152E4900" w14:textId="6A2FCDEE" w:rsidR="005F4943" w:rsidRPr="005F4943" w:rsidRDefault="005F4943" w:rsidP="003F33E2">
      <w:pPr>
        <w:spacing w:beforeAutospacing="1" w:after="0" w:afterAutospacing="1" w:line="257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F4943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 xml:space="preserve">Даты размещения результатов отбора на едином портале, а также на официальном сайте </w:t>
      </w:r>
      <w:r w:rsidR="003F33E2" w:rsidRPr="003F33E2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 xml:space="preserve">главного распорядителя как получателя бюджетных средств в сети </w:t>
      </w:r>
      <w:r w:rsidRPr="005F4943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>Интернет</w:t>
      </w:r>
    </w:p>
    <w:p w14:paraId="2BB33BED" w14:textId="77777777" w:rsidR="003F33E2" w:rsidRPr="003F33E2" w:rsidRDefault="003F33E2" w:rsidP="003F33E2">
      <w:pPr>
        <w:pStyle w:val="formattext"/>
        <w:spacing w:before="0" w:beforeAutospacing="0" w:after="0" w:afterAutospacing="0" w:line="257" w:lineRule="auto"/>
        <w:ind w:left="57" w:right="57" w:firstLine="480"/>
        <w:jc w:val="both"/>
        <w:textAlignment w:val="baseline"/>
        <w:rPr>
          <w:sz w:val="26"/>
          <w:szCs w:val="26"/>
        </w:rPr>
      </w:pPr>
      <w:r w:rsidRPr="003F33E2">
        <w:rPr>
          <w:sz w:val="26"/>
          <w:szCs w:val="26"/>
        </w:rPr>
        <w:t>Не позднее 14-го дня, следующего за днем определения победителя отбора, Уполномоченный орган размещает информацию о результатах отбора претендентов на получение субсидий на официальном сайте Администрации города Переславля-Залесского и на едином портале бюджетной системы Российской Федерации в информационно-телекоммуникационной сети Интернет.</w:t>
      </w:r>
    </w:p>
    <w:p w14:paraId="160EAC0C" w14:textId="77777777" w:rsidR="00EA757D" w:rsidRPr="003F33E2" w:rsidRDefault="00EA757D" w:rsidP="003F33E2">
      <w:pPr>
        <w:spacing w:line="257" w:lineRule="auto"/>
        <w:rPr>
          <w:rFonts w:ascii="Times New Roman" w:hAnsi="Times New Roman" w:cs="Times New Roman"/>
          <w:sz w:val="26"/>
          <w:szCs w:val="26"/>
        </w:rPr>
      </w:pPr>
    </w:p>
    <w:sectPr w:rsidR="00EA757D" w:rsidRPr="003F33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9F0"/>
    <w:rsid w:val="00032FF4"/>
    <w:rsid w:val="000D2D69"/>
    <w:rsid w:val="00136A2C"/>
    <w:rsid w:val="001F2E77"/>
    <w:rsid w:val="00350134"/>
    <w:rsid w:val="00382E5E"/>
    <w:rsid w:val="003A2EC4"/>
    <w:rsid w:val="003F33E2"/>
    <w:rsid w:val="00463479"/>
    <w:rsid w:val="004C19F0"/>
    <w:rsid w:val="005056F7"/>
    <w:rsid w:val="005553F3"/>
    <w:rsid w:val="005B74B1"/>
    <w:rsid w:val="005E0713"/>
    <w:rsid w:val="005E359D"/>
    <w:rsid w:val="005F4943"/>
    <w:rsid w:val="006F722E"/>
    <w:rsid w:val="008769F0"/>
    <w:rsid w:val="008932E9"/>
    <w:rsid w:val="008D2E09"/>
    <w:rsid w:val="008F4952"/>
    <w:rsid w:val="00977E11"/>
    <w:rsid w:val="009A45DB"/>
    <w:rsid w:val="009E000C"/>
    <w:rsid w:val="00A46264"/>
    <w:rsid w:val="00B51847"/>
    <w:rsid w:val="00B85B3D"/>
    <w:rsid w:val="00BC0CC9"/>
    <w:rsid w:val="00BC1A63"/>
    <w:rsid w:val="00C26B3C"/>
    <w:rsid w:val="00C85BE8"/>
    <w:rsid w:val="00CD65E6"/>
    <w:rsid w:val="00D944C6"/>
    <w:rsid w:val="00EA757D"/>
    <w:rsid w:val="00EC4281"/>
    <w:rsid w:val="00EC6742"/>
    <w:rsid w:val="00EF74BD"/>
    <w:rsid w:val="00F56F7C"/>
    <w:rsid w:val="00FE5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110F50"/>
  <w15:chartTrackingRefBased/>
  <w15:docId w15:val="{0414CA6C-B4D4-4D12-8E0F-4DFBBCB9C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49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5F494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F49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F4943"/>
    <w:rPr>
      <w:rFonts w:ascii="Segoe UI" w:hAnsi="Segoe UI" w:cs="Segoe UI"/>
      <w:sz w:val="18"/>
      <w:szCs w:val="18"/>
    </w:rPr>
  </w:style>
  <w:style w:type="paragraph" w:customStyle="1" w:styleId="formattext">
    <w:name w:val="formattext"/>
    <w:basedOn w:val="a"/>
    <w:rsid w:val="003501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FE5FF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2">
    <w:name w:val="Body Text 2"/>
    <w:basedOn w:val="a"/>
    <w:link w:val="20"/>
    <w:rsid w:val="005E0713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5E07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Заголовок к тексту"/>
    <w:basedOn w:val="a"/>
    <w:next w:val="a8"/>
    <w:rsid w:val="00C85BE8"/>
    <w:pPr>
      <w:suppressAutoHyphens/>
      <w:spacing w:after="480" w:line="240" w:lineRule="exact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8">
    <w:name w:val="Body Text"/>
    <w:basedOn w:val="a"/>
    <w:link w:val="a9"/>
    <w:uiPriority w:val="99"/>
    <w:semiHidden/>
    <w:unhideWhenUsed/>
    <w:rsid w:val="00C85BE8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C85BE8"/>
  </w:style>
  <w:style w:type="character" w:customStyle="1" w:styleId="UnresolvedMention">
    <w:name w:val="Unresolved Mention"/>
    <w:basedOn w:val="a0"/>
    <w:uiPriority w:val="99"/>
    <w:semiHidden/>
    <w:unhideWhenUsed/>
    <w:rsid w:val="00BC1A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081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admpereslavl.ru/" TargetMode="External"/><Relationship Id="rId4" Type="http://schemas.openxmlformats.org/officeDocument/2006/relationships/hyperlink" Target="mailto:mkucenter@admpereslav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8</Pages>
  <Words>2783</Words>
  <Characters>15867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USERMKU</cp:lastModifiedBy>
  <cp:revision>15</cp:revision>
  <cp:lastPrinted>2023-11-10T07:07:00Z</cp:lastPrinted>
  <dcterms:created xsi:type="dcterms:W3CDTF">2023-11-02T20:15:00Z</dcterms:created>
  <dcterms:modified xsi:type="dcterms:W3CDTF">2023-11-30T06:53:00Z</dcterms:modified>
</cp:coreProperties>
</file>